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AD6" w:rsidRPr="00BE1E02" w:rsidRDefault="00BE1E02">
      <w:pPr>
        <w:rPr>
          <w:b/>
          <w:sz w:val="28"/>
          <w:szCs w:val="28"/>
        </w:rPr>
      </w:pPr>
      <w:proofErr w:type="spellStart"/>
      <w:r w:rsidRPr="00BE1E02">
        <w:rPr>
          <w:b/>
          <w:sz w:val="28"/>
          <w:szCs w:val="28"/>
        </w:rPr>
        <w:t>Gradle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8278"/>
      </w:tblGrid>
      <w:tr w:rsidR="00BE1E02" w:rsidRPr="00BE1E02" w:rsidTr="00BE1E02">
        <w:tc>
          <w:tcPr>
            <w:tcW w:w="21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E1E02" w:rsidRPr="00BE1E02" w:rsidRDefault="00BE1E02" w:rsidP="00BE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// Top-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level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 xml:space="preserve"> build file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where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you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can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add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configuration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options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 xml:space="preserve"> common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to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all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sub-projects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/modules.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buildscript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ext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.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kotlin_version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=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'1.0.0'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repositories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jcenter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dependencies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classpath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'com.android.tools.build:gradle:2.3.3'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classpath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org.jetbrains.kotlin:kotlin-gradle-plugin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: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$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kotlin_version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classpath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'com.google.gms:google-services:3.0.0'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allprojects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repositories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jcenter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task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clean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type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Delete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delete</w:t>
            </w:r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rootProject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.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buildDir</w:t>
            </w:r>
            <w:proofErr w:type="spellEnd"/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</w:tbl>
    <w:p w:rsidR="00BE1E02" w:rsidRDefault="00BE1E02">
      <w:pPr>
        <w:rPr>
          <w:b/>
          <w:sz w:val="28"/>
          <w:szCs w:val="28"/>
        </w:rPr>
      </w:pPr>
    </w:p>
    <w:p w:rsidR="00BE1E02" w:rsidRDefault="00BE1E02">
      <w:pPr>
        <w:rPr>
          <w:b/>
          <w:sz w:val="28"/>
          <w:szCs w:val="28"/>
        </w:rPr>
      </w:pPr>
    </w:p>
    <w:p w:rsidR="00BE1E02" w:rsidRDefault="00BE1E02">
      <w:pPr>
        <w:rPr>
          <w:b/>
          <w:sz w:val="28"/>
          <w:szCs w:val="28"/>
        </w:rPr>
      </w:pPr>
    </w:p>
    <w:p w:rsidR="00BE1E02" w:rsidRDefault="00BE1E02">
      <w:pPr>
        <w:rPr>
          <w:b/>
          <w:sz w:val="28"/>
          <w:szCs w:val="28"/>
        </w:rPr>
      </w:pPr>
    </w:p>
    <w:p w:rsidR="00BE1E02" w:rsidRDefault="00BE1E02">
      <w:pPr>
        <w:rPr>
          <w:b/>
          <w:sz w:val="28"/>
          <w:szCs w:val="28"/>
        </w:rPr>
      </w:pPr>
    </w:p>
    <w:p w:rsidR="00BE1E02" w:rsidRDefault="00BE1E02">
      <w:pPr>
        <w:rPr>
          <w:b/>
          <w:sz w:val="28"/>
          <w:szCs w:val="28"/>
        </w:rPr>
      </w:pPr>
    </w:p>
    <w:p w:rsidR="00BE1E02" w:rsidRDefault="00BE1E02">
      <w:pPr>
        <w:rPr>
          <w:b/>
          <w:sz w:val="28"/>
          <w:szCs w:val="28"/>
        </w:rPr>
      </w:pPr>
    </w:p>
    <w:p w:rsidR="00BE1E02" w:rsidRDefault="00BE1E02">
      <w:pPr>
        <w:rPr>
          <w:b/>
          <w:sz w:val="28"/>
          <w:szCs w:val="28"/>
        </w:rPr>
      </w:pPr>
    </w:p>
    <w:p w:rsidR="00BE1E02" w:rsidRPr="00BE1E02" w:rsidRDefault="00BE1E02">
      <w:pPr>
        <w:rPr>
          <w:b/>
          <w:sz w:val="28"/>
          <w:szCs w:val="28"/>
        </w:rPr>
      </w:pPr>
    </w:p>
    <w:p w:rsidR="00BE1E02" w:rsidRDefault="00BE1E02">
      <w:pPr>
        <w:rPr>
          <w:b/>
          <w:sz w:val="28"/>
          <w:szCs w:val="28"/>
        </w:rPr>
      </w:pPr>
      <w:proofErr w:type="spellStart"/>
      <w:r w:rsidRPr="00BE1E02">
        <w:rPr>
          <w:b/>
          <w:sz w:val="28"/>
          <w:szCs w:val="28"/>
        </w:rPr>
        <w:lastRenderedPageBreak/>
        <w:t>AppLevel</w:t>
      </w:r>
      <w:proofErr w:type="spellEnd"/>
    </w:p>
    <w:p w:rsidR="00BE1E02" w:rsidRDefault="00BE1E02">
      <w:pPr>
        <w:rPr>
          <w:b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8278"/>
      </w:tblGrid>
      <w:tr w:rsidR="00BE1E02" w:rsidRPr="00BE1E02" w:rsidTr="00BE1E02">
        <w:tc>
          <w:tcPr>
            <w:tcW w:w="21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E1E02" w:rsidRPr="00BE1E02" w:rsidRDefault="00BE1E02" w:rsidP="00BE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apply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plugin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'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com.android.application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'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apply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plugin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'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kotlin-android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'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apply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plugin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'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kotlin-android-extensions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'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android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compileSdkVersion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26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buildToolsVersion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"26.0.2"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defaultConfig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applicationId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br.com.packapps.geofireapplication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minSdkVersion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16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targetSdkVersion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26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versionCode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1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versionName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"1.0"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testInstrumentationRunner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android.support.test.runner.AndroidJUnitRunner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buildTypes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release</w:t>
            </w:r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minifyEnabled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false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proguardFiles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getDefaultProguardFile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'proguard-android.txt'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), 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'proguard-rules.pro'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}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dependencies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compile</w:t>
            </w:r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fileTree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dir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'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libs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'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include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: [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'*.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jar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'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])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compile</w:t>
            </w:r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org.jetbrains.kotlin:kotlin-stdlib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: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$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kotlin_version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compile</w:t>
            </w:r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'com.android.support:appcompat-v7:26.+'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compile</w:t>
            </w:r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'com.android.support.constraint:constraint-layout:1.0.2'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compile</w:t>
            </w:r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'com.google.firebase:firebase-database:10.0.1'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repositories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mavenCentral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apply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plugin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'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com.google.gms.google-services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'</w:t>
            </w:r>
          </w:p>
        </w:tc>
      </w:tr>
    </w:tbl>
    <w:p w:rsidR="00BE1E02" w:rsidRDefault="00BE1E0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Salvando Localização</w:t>
      </w:r>
    </w:p>
    <w:p w:rsidR="00BE1E02" w:rsidRDefault="00BE1E02">
      <w:pPr>
        <w:rPr>
          <w:b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6623"/>
      </w:tblGrid>
      <w:tr w:rsidR="00BE1E02" w:rsidRPr="00BE1E02" w:rsidTr="00BE1E0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class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MainActivity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AppCompatActivity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var</w:t>
            </w:r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timeMillisId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Long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=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0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override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fun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onCreate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savedInstanceState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Bundle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?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super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.onCreate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savedInstanceState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setContentView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proofErr w:type="gramEnd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R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.layout.activity_main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val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db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DatabaseReference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=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FirebaseDatabase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.getInstance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().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getReference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geo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/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providers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val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geofire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=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GeoFire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db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 xml:space="preserve">//### set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Location</w:t>
            </w:r>
            <w:proofErr w:type="spellEnd"/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timeMillisId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=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System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.currentTimeMillis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()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geofire.setLocation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timeMillisId.toString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(),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GeoLocation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-</w:t>
            </w:r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1.3904518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-</w:t>
            </w:r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48.4673762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),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GeoFire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</w:t>
            </w:r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CompletionListener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key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error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-&gt;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error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==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null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Log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.i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"TAG"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geo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added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successful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: "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+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key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else</w:t>
            </w:r>
            <w:proofErr w:type="spellEnd"/>
            <w:proofErr w:type="gramEnd"/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Log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.i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"TAG"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geo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added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error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: "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+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error.message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})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 xml:space="preserve">//###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listener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 xml:space="preserve"> for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disconnect</w:t>
            </w:r>
            <w:proofErr w:type="spellEnd"/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db.child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timeMillisId.toString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()</w:t>
            </w:r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).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onDisconnect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().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removeValue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()</w:t>
            </w: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BE1E02">
        <w:tc>
          <w:tcPr>
            <w:tcW w:w="210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</w:tbl>
    <w:p w:rsidR="00BE1E02" w:rsidRDefault="00BE1E02">
      <w:pPr>
        <w:rPr>
          <w:b/>
          <w:sz w:val="28"/>
          <w:szCs w:val="28"/>
        </w:rPr>
      </w:pPr>
    </w:p>
    <w:p w:rsidR="00BE1E02" w:rsidRPr="00BE1E02" w:rsidRDefault="00BE1E02" w:rsidP="00BE1E02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</w:pPr>
      <w:r w:rsidRPr="00BE1E02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lastRenderedPageBreak/>
        <w:t xml:space="preserve">No nosso exemplo vamos simular o uso de um APP tipo Uber, </w:t>
      </w:r>
      <w:proofErr w:type="spellStart"/>
      <w:r w:rsidRPr="00BE1E02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YetGo</w:t>
      </w:r>
      <w:proofErr w:type="spellEnd"/>
      <w:r w:rsidRPr="00BE1E02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 xml:space="preserve">, </w:t>
      </w:r>
      <w:proofErr w:type="spellStart"/>
      <w:r w:rsidRPr="00BE1E02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etc</w:t>
      </w:r>
      <w:proofErr w:type="spellEnd"/>
      <w:r w:rsidRPr="00BE1E02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 xml:space="preserve">, que precisa disponibilizar a seus clientes a localização dos </w:t>
      </w:r>
      <w:proofErr w:type="gramStart"/>
      <w:r w:rsidRPr="00BE1E02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carros(</w:t>
      </w:r>
      <w:proofErr w:type="spellStart"/>
      <w:proofErr w:type="gramEnd"/>
      <w:r w:rsidRPr="00BE1E02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providers</w:t>
      </w:r>
      <w:proofErr w:type="spellEnd"/>
      <w:r w:rsidRPr="00BE1E02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).</w:t>
      </w:r>
    </w:p>
    <w:p w:rsidR="00BE1E02" w:rsidRPr="00BE1E02" w:rsidRDefault="00BE1E02" w:rsidP="00BE1E02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pt-BR"/>
        </w:rPr>
      </w:pPr>
      <w:r w:rsidRPr="00BE1E02">
        <w:rPr>
          <w:rFonts w:ascii="Georgia" w:eastAsia="Times New Roman" w:hAnsi="Georgia" w:cs="Segoe UI"/>
          <w:spacing w:val="-1"/>
          <w:sz w:val="24"/>
          <w:szCs w:val="24"/>
          <w:lang w:eastAsia="pt-BR"/>
        </w:rPr>
        <w:t>Na</w:t>
      </w:r>
      <w:r w:rsidRPr="00BE1E02">
        <w:rPr>
          <w:rFonts w:ascii="Georgia" w:eastAsia="Times New Roman" w:hAnsi="Georgia" w:cs="Segoe UI"/>
          <w:i/>
          <w:iCs/>
          <w:spacing w:val="-1"/>
          <w:sz w:val="24"/>
          <w:szCs w:val="24"/>
          <w:lang w:eastAsia="pt-BR"/>
        </w:rPr>
        <w:t> linha 9</w:t>
      </w:r>
      <w:r w:rsidRPr="00BE1E02">
        <w:rPr>
          <w:rFonts w:ascii="Georgia" w:eastAsia="Times New Roman" w:hAnsi="Georgia" w:cs="Segoe UI"/>
          <w:spacing w:val="-1"/>
          <w:sz w:val="24"/>
          <w:szCs w:val="24"/>
          <w:lang w:eastAsia="pt-BR"/>
        </w:rPr>
        <w:t xml:space="preserve">, nada de mais, obtemos a instância do </w:t>
      </w:r>
      <w:proofErr w:type="spellStart"/>
      <w:r w:rsidRPr="00BE1E02">
        <w:rPr>
          <w:rFonts w:ascii="Georgia" w:eastAsia="Times New Roman" w:hAnsi="Georgia" w:cs="Segoe UI"/>
          <w:spacing w:val="-1"/>
          <w:sz w:val="24"/>
          <w:szCs w:val="24"/>
          <w:lang w:eastAsia="pt-BR"/>
        </w:rPr>
        <w:t>Firebase</w:t>
      </w:r>
      <w:proofErr w:type="spellEnd"/>
      <w:r w:rsidRPr="00BE1E02">
        <w:rPr>
          <w:rFonts w:ascii="Georgia" w:eastAsia="Times New Roman" w:hAnsi="Georgia" w:cs="Segoe UI"/>
          <w:spacing w:val="-1"/>
          <w:sz w:val="24"/>
          <w:szCs w:val="24"/>
          <w:lang w:eastAsia="pt-BR"/>
        </w:rPr>
        <w:t xml:space="preserve"> </w:t>
      </w:r>
      <w:proofErr w:type="spellStart"/>
      <w:r w:rsidRPr="00BE1E02">
        <w:rPr>
          <w:rFonts w:ascii="Georgia" w:eastAsia="Times New Roman" w:hAnsi="Georgia" w:cs="Segoe UI"/>
          <w:spacing w:val="-1"/>
          <w:sz w:val="24"/>
          <w:szCs w:val="24"/>
          <w:lang w:eastAsia="pt-BR"/>
        </w:rPr>
        <w:t>Database</w:t>
      </w:r>
      <w:proofErr w:type="spellEnd"/>
      <w:r w:rsidRPr="00BE1E02">
        <w:rPr>
          <w:rFonts w:ascii="Georgia" w:eastAsia="Times New Roman" w:hAnsi="Georgia" w:cs="Segoe UI"/>
          <w:spacing w:val="-1"/>
          <w:sz w:val="24"/>
          <w:szCs w:val="24"/>
          <w:lang w:eastAsia="pt-BR"/>
        </w:rPr>
        <w:t xml:space="preserve">, apontando para o </w:t>
      </w:r>
      <w:proofErr w:type="spellStart"/>
      <w:r w:rsidRPr="00BE1E02">
        <w:rPr>
          <w:rFonts w:ascii="Georgia" w:eastAsia="Times New Roman" w:hAnsi="Georgia" w:cs="Segoe UI"/>
          <w:spacing w:val="-1"/>
          <w:sz w:val="24"/>
          <w:szCs w:val="24"/>
          <w:lang w:eastAsia="pt-BR"/>
        </w:rPr>
        <w:t>end</w:t>
      </w:r>
      <w:proofErr w:type="spellEnd"/>
      <w:r w:rsidRPr="00BE1E02">
        <w:rPr>
          <w:rFonts w:ascii="Georgia" w:eastAsia="Times New Roman" w:hAnsi="Georgia" w:cs="Segoe UI"/>
          <w:spacing w:val="-1"/>
          <w:sz w:val="24"/>
          <w:szCs w:val="24"/>
          <w:lang w:eastAsia="pt-BR"/>
        </w:rPr>
        <w:t>-point </w:t>
      </w:r>
      <w:r w:rsidRPr="00BE1E02">
        <w:rPr>
          <w:rFonts w:ascii="Georgia" w:eastAsia="Times New Roman" w:hAnsi="Georgia" w:cs="Segoe UI"/>
          <w:b/>
          <w:bCs/>
          <w:spacing w:val="-1"/>
          <w:sz w:val="24"/>
          <w:szCs w:val="24"/>
          <w:lang w:eastAsia="pt-BR"/>
        </w:rPr>
        <w:t>"</w:t>
      </w:r>
      <w:proofErr w:type="spellStart"/>
      <w:r w:rsidRPr="00BE1E02">
        <w:rPr>
          <w:rFonts w:ascii="Georgia" w:eastAsia="Times New Roman" w:hAnsi="Georgia" w:cs="Segoe UI"/>
          <w:b/>
          <w:bCs/>
          <w:spacing w:val="-1"/>
          <w:sz w:val="24"/>
          <w:szCs w:val="24"/>
          <w:lang w:eastAsia="pt-BR"/>
        </w:rPr>
        <w:t>geo</w:t>
      </w:r>
      <w:proofErr w:type="spellEnd"/>
      <w:r w:rsidRPr="00BE1E02">
        <w:rPr>
          <w:rFonts w:ascii="Georgia" w:eastAsia="Times New Roman" w:hAnsi="Georgia" w:cs="Segoe UI"/>
          <w:b/>
          <w:bCs/>
          <w:spacing w:val="-1"/>
          <w:sz w:val="24"/>
          <w:szCs w:val="24"/>
          <w:lang w:eastAsia="pt-BR"/>
        </w:rPr>
        <w:t>/</w:t>
      </w:r>
      <w:proofErr w:type="spellStart"/>
      <w:r w:rsidRPr="00BE1E02">
        <w:rPr>
          <w:rFonts w:ascii="Georgia" w:eastAsia="Times New Roman" w:hAnsi="Georgia" w:cs="Segoe UI"/>
          <w:b/>
          <w:bCs/>
          <w:spacing w:val="-1"/>
          <w:sz w:val="24"/>
          <w:szCs w:val="24"/>
          <w:lang w:eastAsia="pt-BR"/>
        </w:rPr>
        <w:t>providers</w:t>
      </w:r>
      <w:proofErr w:type="spellEnd"/>
      <w:r w:rsidRPr="00BE1E02">
        <w:rPr>
          <w:rFonts w:ascii="Georgia" w:eastAsia="Times New Roman" w:hAnsi="Georgia" w:cs="Segoe UI"/>
          <w:b/>
          <w:bCs/>
          <w:spacing w:val="-1"/>
          <w:sz w:val="24"/>
          <w:szCs w:val="24"/>
          <w:lang w:eastAsia="pt-BR"/>
        </w:rPr>
        <w:t>"</w:t>
      </w:r>
    </w:p>
    <w:p w:rsidR="00BE1E02" w:rsidRPr="00BE1E02" w:rsidRDefault="00BE1E02" w:rsidP="00BE1E02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pt-BR"/>
        </w:rPr>
      </w:pPr>
      <w:r w:rsidRPr="00BE1E02">
        <w:rPr>
          <w:rFonts w:ascii="Georgia" w:eastAsia="Times New Roman" w:hAnsi="Georgia" w:cs="Segoe UI"/>
          <w:spacing w:val="-1"/>
          <w:sz w:val="24"/>
          <w:szCs w:val="24"/>
          <w:lang w:eastAsia="pt-BR"/>
        </w:rPr>
        <w:t>Na </w:t>
      </w:r>
      <w:r w:rsidRPr="00BE1E02">
        <w:rPr>
          <w:rFonts w:ascii="Georgia" w:eastAsia="Times New Roman" w:hAnsi="Georgia" w:cs="Segoe UI"/>
          <w:i/>
          <w:iCs/>
          <w:spacing w:val="-1"/>
          <w:sz w:val="24"/>
          <w:szCs w:val="24"/>
          <w:lang w:eastAsia="pt-BR"/>
        </w:rPr>
        <w:t>linha 10</w:t>
      </w:r>
      <w:r w:rsidRPr="00BE1E02">
        <w:rPr>
          <w:rFonts w:ascii="Georgia" w:eastAsia="Times New Roman" w:hAnsi="Georgia" w:cs="Segoe UI"/>
          <w:spacing w:val="-1"/>
          <w:sz w:val="24"/>
          <w:szCs w:val="24"/>
          <w:lang w:eastAsia="pt-BR"/>
        </w:rPr>
        <w:t>, começamos com o </w:t>
      </w:r>
      <w:proofErr w:type="spellStart"/>
      <w:r w:rsidRPr="00BE1E02">
        <w:rPr>
          <w:rFonts w:ascii="Georgia" w:eastAsia="Times New Roman" w:hAnsi="Georgia" w:cs="Segoe UI"/>
          <w:b/>
          <w:bCs/>
          <w:spacing w:val="-1"/>
          <w:sz w:val="24"/>
          <w:szCs w:val="24"/>
          <w:lang w:eastAsia="pt-BR"/>
        </w:rPr>
        <w:t>GeoFire</w:t>
      </w:r>
      <w:proofErr w:type="spellEnd"/>
      <w:r w:rsidRPr="00BE1E02">
        <w:rPr>
          <w:rFonts w:ascii="Georgia" w:eastAsia="Times New Roman" w:hAnsi="Georgia" w:cs="Segoe UI"/>
          <w:spacing w:val="-1"/>
          <w:sz w:val="24"/>
          <w:szCs w:val="24"/>
          <w:lang w:eastAsia="pt-BR"/>
        </w:rPr>
        <w:t>. Note que passamos como argumento nossa referência </w:t>
      </w:r>
      <w:proofErr w:type="spellStart"/>
      <w:r w:rsidRPr="00BE1E02">
        <w:rPr>
          <w:rFonts w:ascii="Georgia" w:eastAsia="Times New Roman" w:hAnsi="Georgia" w:cs="Segoe UI"/>
          <w:b/>
          <w:bCs/>
          <w:spacing w:val="-1"/>
          <w:sz w:val="24"/>
          <w:szCs w:val="24"/>
          <w:lang w:eastAsia="pt-BR"/>
        </w:rPr>
        <w:t>db</w:t>
      </w:r>
      <w:proofErr w:type="spellEnd"/>
      <w:r w:rsidRPr="00BE1E02">
        <w:rPr>
          <w:rFonts w:ascii="Georgia" w:eastAsia="Times New Roman" w:hAnsi="Georgia" w:cs="Segoe UI"/>
          <w:spacing w:val="-1"/>
          <w:sz w:val="24"/>
          <w:szCs w:val="24"/>
          <w:lang w:eastAsia="pt-BR"/>
        </w:rPr>
        <w:t>.</w:t>
      </w:r>
    </w:p>
    <w:p w:rsidR="00BE1E02" w:rsidRPr="00BE1E02" w:rsidRDefault="00BE1E02" w:rsidP="00BE1E0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pt-BR"/>
        </w:rPr>
      </w:pPr>
      <w:r w:rsidRPr="00BE1E02">
        <w:rPr>
          <w:rFonts w:ascii="Georgia" w:eastAsia="Times New Roman" w:hAnsi="Georgia" w:cs="Segoe UI"/>
          <w:spacing w:val="-1"/>
          <w:sz w:val="24"/>
          <w:szCs w:val="24"/>
          <w:lang w:eastAsia="pt-BR"/>
        </w:rPr>
        <w:t>Na </w:t>
      </w:r>
      <w:r w:rsidRPr="00BE1E02">
        <w:rPr>
          <w:rFonts w:ascii="Georgia" w:eastAsia="Times New Roman" w:hAnsi="Georgia" w:cs="Segoe UI"/>
          <w:i/>
          <w:iCs/>
          <w:spacing w:val="-1"/>
          <w:sz w:val="24"/>
          <w:szCs w:val="24"/>
          <w:lang w:eastAsia="pt-BR"/>
        </w:rPr>
        <w:t>linha 14</w:t>
      </w:r>
      <w:r w:rsidRPr="00BE1E02">
        <w:rPr>
          <w:rFonts w:ascii="Georgia" w:eastAsia="Times New Roman" w:hAnsi="Georgia" w:cs="Segoe UI"/>
          <w:spacing w:val="-1"/>
          <w:sz w:val="24"/>
          <w:szCs w:val="24"/>
          <w:lang w:eastAsia="pt-BR"/>
        </w:rPr>
        <w:t> começamos nosso trabalho de salvar nossos dados. Usando o método </w:t>
      </w:r>
      <w:proofErr w:type="spellStart"/>
      <w:proofErr w:type="gramStart"/>
      <w:r w:rsidRPr="00BE1E02">
        <w:rPr>
          <w:rFonts w:ascii="Georgia" w:eastAsia="Times New Roman" w:hAnsi="Georgia" w:cs="Segoe UI"/>
          <w:i/>
          <w:iCs/>
          <w:spacing w:val="-1"/>
          <w:sz w:val="24"/>
          <w:szCs w:val="24"/>
          <w:lang w:eastAsia="pt-BR"/>
        </w:rPr>
        <w:t>setLocation</w:t>
      </w:r>
      <w:proofErr w:type="spellEnd"/>
      <w:r w:rsidRPr="00BE1E02">
        <w:rPr>
          <w:rFonts w:ascii="Georgia" w:eastAsia="Times New Roman" w:hAnsi="Georgia" w:cs="Segoe UI"/>
          <w:i/>
          <w:iCs/>
          <w:spacing w:val="-1"/>
          <w:sz w:val="24"/>
          <w:szCs w:val="24"/>
          <w:lang w:eastAsia="pt-BR"/>
        </w:rPr>
        <w:t>(</w:t>
      </w:r>
      <w:proofErr w:type="gramEnd"/>
      <w:r w:rsidRPr="00BE1E02">
        <w:rPr>
          <w:rFonts w:ascii="Georgia" w:eastAsia="Times New Roman" w:hAnsi="Georgia" w:cs="Segoe UI"/>
          <w:i/>
          <w:iCs/>
          <w:spacing w:val="-1"/>
          <w:sz w:val="24"/>
          <w:szCs w:val="24"/>
          <w:lang w:eastAsia="pt-BR"/>
        </w:rPr>
        <w:t>…)</w:t>
      </w:r>
      <w:r w:rsidRPr="00BE1E02">
        <w:rPr>
          <w:rFonts w:ascii="Georgia" w:eastAsia="Times New Roman" w:hAnsi="Georgia" w:cs="Segoe UI"/>
          <w:spacing w:val="-1"/>
          <w:sz w:val="24"/>
          <w:szCs w:val="24"/>
          <w:lang w:eastAsia="pt-BR"/>
        </w:rPr>
        <w:t> com três parâmetros:</w:t>
      </w:r>
    </w:p>
    <w:p w:rsidR="00BE1E02" w:rsidRPr="00BE1E02" w:rsidRDefault="00BE1E02" w:rsidP="00BE1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t>geofire.setLocation</w:t>
      </w:r>
      <w:proofErr w:type="spellEnd"/>
      <w:proofErr w:type="gramStart"/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br/>
        <w:t xml:space="preserve">  </w:t>
      </w:r>
      <w:proofErr w:type="gramEnd"/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"</w:t>
      </w:r>
      <w:r w:rsidRPr="00BE1E02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Nome-do-seu-identificador</w:t>
      </w:r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", </w:t>
      </w:r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br/>
        <w:t xml:space="preserve">       um objeto </w:t>
      </w:r>
      <w:proofErr w:type="spellStart"/>
      <w:r w:rsidRPr="00BE1E02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GeoLocation</w:t>
      </w:r>
      <w:proofErr w:type="spellEnd"/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que contém as coordenadas, </w:t>
      </w:r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br/>
        <w:t xml:space="preserve">       e um </w:t>
      </w:r>
      <w:proofErr w:type="spellStart"/>
      <w:r w:rsidRPr="00BE1E02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listener</w:t>
      </w:r>
      <w:proofErr w:type="spellEnd"/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para ouvir o retorno para </w:t>
      </w:r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br/>
        <w:t xml:space="preserve">                             verificar erro ou sucesso)</w:t>
      </w:r>
    </w:p>
    <w:p w:rsidR="00BE1E02" w:rsidRPr="00BE1E02" w:rsidRDefault="00BE1E02" w:rsidP="00BE1E0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pt-BR"/>
        </w:rPr>
      </w:pPr>
      <w:r w:rsidRPr="00BE1E02">
        <w:rPr>
          <w:rFonts w:ascii="Georgia" w:eastAsia="Times New Roman" w:hAnsi="Georgia" w:cs="Segoe UI"/>
          <w:i/>
          <w:iCs/>
          <w:spacing w:val="-1"/>
          <w:sz w:val="24"/>
          <w:szCs w:val="24"/>
          <w:lang w:eastAsia="pt-BR"/>
        </w:rPr>
        <w:t>Linha 13</w:t>
      </w:r>
      <w:r w:rsidRPr="00BE1E02">
        <w:rPr>
          <w:rFonts w:ascii="Georgia" w:eastAsia="Times New Roman" w:hAnsi="Georgia" w:cs="Segoe UI"/>
          <w:spacing w:val="-1"/>
          <w:sz w:val="24"/>
          <w:szCs w:val="24"/>
          <w:lang w:eastAsia="pt-BR"/>
        </w:rPr>
        <w:t>, criamos uma chave usando </w:t>
      </w:r>
      <w:proofErr w:type="spellStart"/>
      <w:r w:rsidRPr="00BE1E02">
        <w:rPr>
          <w:rFonts w:ascii="Georgia" w:eastAsia="Times New Roman" w:hAnsi="Georgia" w:cs="Segoe UI"/>
          <w:i/>
          <w:iCs/>
          <w:spacing w:val="-1"/>
          <w:sz w:val="24"/>
          <w:szCs w:val="24"/>
          <w:lang w:eastAsia="pt-BR"/>
        </w:rPr>
        <w:t>System.currentTimeMillis</w:t>
      </w:r>
      <w:proofErr w:type="spellEnd"/>
      <w:r w:rsidRPr="00BE1E02">
        <w:rPr>
          <w:rFonts w:ascii="Georgia" w:eastAsia="Times New Roman" w:hAnsi="Georgia" w:cs="Segoe UI"/>
          <w:i/>
          <w:iCs/>
          <w:spacing w:val="-1"/>
          <w:sz w:val="24"/>
          <w:szCs w:val="24"/>
          <w:lang w:eastAsia="pt-BR"/>
        </w:rPr>
        <w:t>(</w:t>
      </w:r>
      <w:proofErr w:type="gramStart"/>
      <w:r w:rsidRPr="00BE1E02">
        <w:rPr>
          <w:rFonts w:ascii="Georgia" w:eastAsia="Times New Roman" w:hAnsi="Georgia" w:cs="Segoe UI"/>
          <w:i/>
          <w:iCs/>
          <w:spacing w:val="-1"/>
          <w:sz w:val="24"/>
          <w:szCs w:val="24"/>
          <w:lang w:eastAsia="pt-BR"/>
        </w:rPr>
        <w:t>)</w:t>
      </w:r>
      <w:r w:rsidRPr="00BE1E02">
        <w:rPr>
          <w:rFonts w:ascii="Georgia" w:eastAsia="Times New Roman" w:hAnsi="Georgia" w:cs="Segoe UI"/>
          <w:spacing w:val="-1"/>
          <w:sz w:val="24"/>
          <w:szCs w:val="24"/>
          <w:lang w:eastAsia="pt-BR"/>
        </w:rPr>
        <w:t> .</w:t>
      </w:r>
      <w:proofErr w:type="gramEnd"/>
    </w:p>
    <w:p w:rsidR="00BE1E02" w:rsidRPr="00BE1E02" w:rsidRDefault="00BE1E02" w:rsidP="00BE1E02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</w:pPr>
      <w:r w:rsidRPr="00BE1E02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 xml:space="preserve">O </w:t>
      </w:r>
      <w:proofErr w:type="spellStart"/>
      <w:r w:rsidRPr="00BE1E02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Firebase</w:t>
      </w:r>
      <w:proofErr w:type="spellEnd"/>
      <w:r w:rsidRPr="00BE1E02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 xml:space="preserve"> possui um método muito útil para se trabalhar com listas de dados. Neste nosso caso, poderíamos simplesmente chamar </w:t>
      </w:r>
      <w:proofErr w:type="spellStart"/>
      <w:r w:rsidRPr="00BE1E02">
        <w:rPr>
          <w:rFonts w:ascii="Georgia" w:eastAsia="Times New Roman" w:hAnsi="Georgia" w:cs="Times New Roman"/>
          <w:b/>
          <w:bCs/>
          <w:i/>
          <w:iCs/>
          <w:spacing w:val="-1"/>
          <w:sz w:val="24"/>
          <w:szCs w:val="24"/>
          <w:lang w:eastAsia="pt-BR"/>
        </w:rPr>
        <w:t>db.push</w:t>
      </w:r>
      <w:proofErr w:type="spellEnd"/>
      <w:r w:rsidRPr="00BE1E02">
        <w:rPr>
          <w:rFonts w:ascii="Georgia" w:eastAsia="Times New Roman" w:hAnsi="Georgia" w:cs="Times New Roman"/>
          <w:b/>
          <w:bCs/>
          <w:i/>
          <w:iCs/>
          <w:spacing w:val="-1"/>
          <w:sz w:val="24"/>
          <w:szCs w:val="24"/>
          <w:lang w:eastAsia="pt-BR"/>
        </w:rPr>
        <w:t>()</w:t>
      </w:r>
      <w:r w:rsidRPr="00BE1E02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 que um novo item seria adicionado a nossa </w:t>
      </w:r>
      <w:proofErr w:type="spellStart"/>
      <w:r w:rsidRPr="00BE1E02">
        <w:rPr>
          <w:rFonts w:ascii="Georgia" w:eastAsia="Times New Roman" w:hAnsi="Georgia" w:cs="Times New Roman"/>
          <w:b/>
          <w:bCs/>
          <w:i/>
          <w:iCs/>
          <w:spacing w:val="-1"/>
          <w:sz w:val="24"/>
          <w:szCs w:val="24"/>
          <w:lang w:eastAsia="pt-BR"/>
        </w:rPr>
        <w:t>DatabaseReference</w:t>
      </w:r>
      <w:proofErr w:type="spellEnd"/>
      <w:r w:rsidRPr="00BE1E02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 xml:space="preserve">. Para adicionar este item e ao mesmo tempo saber o valor de sua </w:t>
      </w:r>
      <w:proofErr w:type="spellStart"/>
      <w:r w:rsidRPr="00BE1E02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key</w:t>
      </w:r>
      <w:proofErr w:type="spellEnd"/>
      <w:r w:rsidRPr="00BE1E02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, é só chamar a propriedade </w:t>
      </w:r>
      <w:proofErr w:type="spellStart"/>
      <w:r w:rsidRPr="00BE1E02">
        <w:rPr>
          <w:rFonts w:ascii="Georgia" w:eastAsia="Times New Roman" w:hAnsi="Georgia" w:cs="Times New Roman"/>
          <w:b/>
          <w:bCs/>
          <w:spacing w:val="-1"/>
          <w:sz w:val="24"/>
          <w:szCs w:val="24"/>
          <w:lang w:eastAsia="pt-BR"/>
        </w:rPr>
        <w:t>key</w:t>
      </w:r>
      <w:proofErr w:type="spellEnd"/>
      <w:r w:rsidRPr="00BE1E02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, ficando assim: </w:t>
      </w:r>
      <w:proofErr w:type="spellStart"/>
      <w:r w:rsidRPr="00BE1E02">
        <w:rPr>
          <w:rFonts w:ascii="Georgia" w:eastAsia="Times New Roman" w:hAnsi="Georgia" w:cs="Times New Roman"/>
          <w:b/>
          <w:bCs/>
          <w:i/>
          <w:iCs/>
          <w:spacing w:val="-1"/>
          <w:sz w:val="24"/>
          <w:szCs w:val="24"/>
          <w:lang w:eastAsia="pt-BR"/>
        </w:rPr>
        <w:t>db.push</w:t>
      </w:r>
      <w:proofErr w:type="spellEnd"/>
      <w:r w:rsidRPr="00BE1E02">
        <w:rPr>
          <w:rFonts w:ascii="Georgia" w:eastAsia="Times New Roman" w:hAnsi="Georgia" w:cs="Times New Roman"/>
          <w:b/>
          <w:bCs/>
          <w:i/>
          <w:iCs/>
          <w:spacing w:val="-1"/>
          <w:sz w:val="24"/>
          <w:szCs w:val="24"/>
          <w:lang w:eastAsia="pt-BR"/>
        </w:rPr>
        <w:t>(</w:t>
      </w:r>
      <w:proofErr w:type="gramStart"/>
      <w:r w:rsidRPr="00BE1E02">
        <w:rPr>
          <w:rFonts w:ascii="Georgia" w:eastAsia="Times New Roman" w:hAnsi="Georgia" w:cs="Times New Roman"/>
          <w:b/>
          <w:bCs/>
          <w:i/>
          <w:iCs/>
          <w:spacing w:val="-1"/>
          <w:sz w:val="24"/>
          <w:szCs w:val="24"/>
          <w:lang w:eastAsia="pt-BR"/>
        </w:rPr>
        <w:t>).</w:t>
      </w:r>
      <w:proofErr w:type="spellStart"/>
      <w:r w:rsidRPr="00BE1E02">
        <w:rPr>
          <w:rFonts w:ascii="Georgia" w:eastAsia="Times New Roman" w:hAnsi="Georgia" w:cs="Times New Roman"/>
          <w:b/>
          <w:bCs/>
          <w:i/>
          <w:iCs/>
          <w:spacing w:val="-1"/>
          <w:sz w:val="24"/>
          <w:szCs w:val="24"/>
          <w:lang w:eastAsia="pt-BR"/>
        </w:rPr>
        <w:t>key</w:t>
      </w:r>
      <w:proofErr w:type="spellEnd"/>
      <w:proofErr w:type="gramEnd"/>
      <w:r w:rsidRPr="00BE1E02">
        <w:rPr>
          <w:rFonts w:ascii="Georgia" w:eastAsia="Times New Roman" w:hAnsi="Georgia" w:cs="Times New Roman"/>
          <w:b/>
          <w:bCs/>
          <w:i/>
          <w:iCs/>
          <w:spacing w:val="-1"/>
          <w:sz w:val="24"/>
          <w:szCs w:val="24"/>
          <w:lang w:eastAsia="pt-BR"/>
        </w:rPr>
        <w:t> </w:t>
      </w:r>
      <w:r w:rsidRPr="00BE1E02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. —</w:t>
      </w:r>
      <w:proofErr w:type="gramStart"/>
      <w:r w:rsidRPr="00BE1E02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e</w:t>
      </w:r>
      <w:proofErr w:type="gramEnd"/>
      <w:r w:rsidRPr="00BE1E02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 xml:space="preserve"> esse passaria a ser nosso identificador na linha 13.</w:t>
      </w:r>
    </w:p>
    <w:p w:rsidR="00BE1E02" w:rsidRPr="00BE1E02" w:rsidRDefault="00BE1E02" w:rsidP="00BE1E02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</w:pPr>
      <w:r w:rsidRPr="00BE1E02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 xml:space="preserve">E nosso modelo de dados no </w:t>
      </w:r>
      <w:proofErr w:type="spellStart"/>
      <w:r w:rsidRPr="00BE1E02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Firebase</w:t>
      </w:r>
      <w:proofErr w:type="spellEnd"/>
      <w:r w:rsidRPr="00BE1E02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 xml:space="preserve"> ficou assim:</w:t>
      </w:r>
    </w:p>
    <w:p w:rsidR="00BE1E02" w:rsidRPr="00BE1E02" w:rsidRDefault="00BE1E02" w:rsidP="00BE1E0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E0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24175" cy="2247900"/>
            <wp:effectExtent l="0" t="0" r="9525" b="0"/>
            <wp:docPr id="1" name="Imagem 1" descr="https://cdn-images-1.medium.com/max/1600/1*-E6ECsjsfcpvLL7G4Zzp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-E6ECsjsfcpvLL7G4Zzpk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E02" w:rsidRPr="00BE1E02" w:rsidRDefault="00BE1E02" w:rsidP="00BE1E02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</w:pPr>
      <w:r w:rsidRPr="00BE1E02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 xml:space="preserve">Com exceção da chave 1509141366993, que foi criado por nós mesmos, os outros pares de chaves são padrão do objeto </w:t>
      </w:r>
      <w:proofErr w:type="spellStart"/>
      <w:r w:rsidRPr="00BE1E02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GeoFire</w:t>
      </w:r>
      <w:proofErr w:type="spellEnd"/>
      <w:r w:rsidRPr="00BE1E02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.</w:t>
      </w:r>
    </w:p>
    <w:p w:rsidR="00BE1E02" w:rsidRPr="00BE1E02" w:rsidRDefault="00BE1E02" w:rsidP="00BE1E0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24"/>
          <w:szCs w:val="24"/>
          <w:lang w:eastAsia="pt-BR"/>
        </w:rPr>
      </w:pPr>
      <w:r w:rsidRPr="00BE1E02">
        <w:rPr>
          <w:rFonts w:ascii="Georgia" w:eastAsia="Times New Roman" w:hAnsi="Georgia" w:cs="Segoe UI"/>
          <w:spacing w:val="-1"/>
          <w:sz w:val="24"/>
          <w:szCs w:val="24"/>
          <w:lang w:eastAsia="pt-BR"/>
        </w:rPr>
        <w:t>E na</w:t>
      </w:r>
      <w:r w:rsidRPr="00BE1E02">
        <w:rPr>
          <w:rFonts w:ascii="Georgia" w:eastAsia="Times New Roman" w:hAnsi="Georgia" w:cs="Segoe UI"/>
          <w:i/>
          <w:iCs/>
          <w:spacing w:val="-1"/>
          <w:sz w:val="24"/>
          <w:szCs w:val="24"/>
          <w:lang w:eastAsia="pt-BR"/>
        </w:rPr>
        <w:t> linha 23</w:t>
      </w:r>
      <w:r w:rsidRPr="00BE1E02">
        <w:rPr>
          <w:rFonts w:ascii="Georgia" w:eastAsia="Times New Roman" w:hAnsi="Georgia" w:cs="Segoe UI"/>
          <w:spacing w:val="-1"/>
          <w:sz w:val="24"/>
          <w:szCs w:val="24"/>
          <w:lang w:eastAsia="pt-BR"/>
        </w:rPr>
        <w:t>, removemos nossa referência com;</w:t>
      </w:r>
    </w:p>
    <w:p w:rsidR="00BE1E02" w:rsidRPr="00BE1E02" w:rsidRDefault="00BE1E02" w:rsidP="00BE1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t>db</w:t>
      </w:r>
      <w:proofErr w:type="gramEnd"/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t>!!.child("Nome-do-seu-identificador").onDisconnect().removeValue()</w:t>
      </w:r>
    </w:p>
    <w:p w:rsidR="00BE1E02" w:rsidRPr="00BE1E02" w:rsidRDefault="00BE1E02">
      <w:pPr>
        <w:rPr>
          <w:b/>
          <w:sz w:val="24"/>
          <w:szCs w:val="24"/>
        </w:rPr>
      </w:pPr>
    </w:p>
    <w:p w:rsidR="00BE1E02" w:rsidRPr="00BE1E02" w:rsidRDefault="00BE1E02" w:rsidP="00BE1E02">
      <w:pPr>
        <w:shd w:val="clear" w:color="auto" w:fill="FFFFFF"/>
        <w:spacing w:before="840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24"/>
          <w:szCs w:val="24"/>
          <w:lang w:eastAsia="pt-BR"/>
        </w:rPr>
      </w:pPr>
      <w:r w:rsidRPr="00BE1E02">
        <w:rPr>
          <w:rFonts w:ascii="Lucida Sans Unicode" w:eastAsia="Times New Roman" w:hAnsi="Lucida Sans Unicode" w:cs="Lucida Sans Unicode"/>
          <w:b/>
          <w:bCs/>
          <w:spacing w:val="-4"/>
          <w:sz w:val="24"/>
          <w:szCs w:val="24"/>
          <w:lang w:eastAsia="pt-BR"/>
        </w:rPr>
        <w:lastRenderedPageBreak/>
        <w:t>Ouvindo os dados</w:t>
      </w:r>
    </w:p>
    <w:p w:rsidR="00BE1E02" w:rsidRDefault="00BE1E02" w:rsidP="00BE1E02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</w:pPr>
      <w:r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br/>
      </w:r>
      <w:r w:rsidRPr="00BE1E02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Para fazermos a pesquisa dos dados e ficarmos </w:t>
      </w:r>
      <w:r w:rsidRPr="00BE1E02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ouvindo</w:t>
      </w:r>
      <w:r w:rsidRPr="00BE1E02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 isso em </w:t>
      </w:r>
      <w:r w:rsidRPr="00BE1E02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real-time</w:t>
      </w:r>
      <w:r w:rsidRPr="00BE1E02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, o pacote </w:t>
      </w:r>
      <w:proofErr w:type="spellStart"/>
      <w:r w:rsidRPr="00BE1E02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geofire</w:t>
      </w:r>
      <w:proofErr w:type="spellEnd"/>
      <w:r w:rsidRPr="00BE1E02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 possui um objeto chamado </w:t>
      </w:r>
      <w:proofErr w:type="spellStart"/>
      <w:r w:rsidRPr="00BE1E02">
        <w:rPr>
          <w:rFonts w:ascii="Georgia" w:eastAsia="Times New Roman" w:hAnsi="Georgia" w:cs="Times New Roman"/>
          <w:b/>
          <w:bCs/>
          <w:spacing w:val="-1"/>
          <w:sz w:val="24"/>
          <w:szCs w:val="24"/>
          <w:lang w:eastAsia="pt-BR"/>
        </w:rPr>
        <w:t>GeoQuery</w:t>
      </w:r>
      <w:proofErr w:type="spellEnd"/>
      <w:r w:rsidRPr="00BE1E02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 que obtemos como retorno chamando o método de </w:t>
      </w:r>
      <w:proofErr w:type="spellStart"/>
      <w:proofErr w:type="gramStart"/>
      <w:r w:rsidRPr="00BE1E02">
        <w:rPr>
          <w:rFonts w:ascii="Georgia" w:eastAsia="Times New Roman" w:hAnsi="Georgia" w:cs="Times New Roman"/>
          <w:b/>
          <w:bCs/>
          <w:spacing w:val="-1"/>
          <w:sz w:val="24"/>
          <w:szCs w:val="24"/>
          <w:lang w:eastAsia="pt-BR"/>
        </w:rPr>
        <w:t>GeoFire</w:t>
      </w:r>
      <w:proofErr w:type="spellEnd"/>
      <w:r w:rsidRPr="00BE1E02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:</w:t>
      </w:r>
      <w:r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br/>
      </w:r>
      <w:r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br/>
      </w:r>
      <w:proofErr w:type="spellStart"/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t>queryAtLocation</w:t>
      </w:r>
      <w:proofErr w:type="spellEnd"/>
      <w:proofErr w:type="gramEnd"/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spellStart"/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t>location</w:t>
      </w:r>
      <w:proofErr w:type="spellEnd"/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: </w:t>
      </w:r>
      <w:proofErr w:type="spellStart"/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t>GeoLocation</w:t>
      </w:r>
      <w:proofErr w:type="spellEnd"/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, </w:t>
      </w:r>
      <w:proofErr w:type="spellStart"/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t>radiusKm</w:t>
      </w:r>
      <w:proofErr w:type="spellEnd"/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: </w:t>
      </w:r>
      <w:proofErr w:type="spellStart"/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t>Long</w:t>
      </w:r>
      <w:proofErr w:type="spellEnd"/>
      <w:r w:rsidRPr="00BE1E02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</w:p>
    <w:p w:rsidR="00BE1E02" w:rsidRDefault="00BE1E02" w:rsidP="00AB5881">
      <w:pPr>
        <w:shd w:val="clear" w:color="auto" w:fill="FFFFFF"/>
        <w:spacing w:after="0" w:line="240" w:lineRule="auto"/>
        <w:ind w:firstLine="708"/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7"/>
        <w:gridCol w:w="6607"/>
      </w:tblGrid>
      <w:tr w:rsidR="00BE1E02" w:rsidRPr="00BE1E02" w:rsidTr="00BE1E0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class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MainActivity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AppCompatActivity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var</w:t>
            </w:r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db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DatabaseReference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?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=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null</w:t>
            </w:r>
            <w:proofErr w:type="spellEnd"/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var</w:t>
            </w:r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geofire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GeoFire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?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=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null</w:t>
            </w:r>
            <w:proofErr w:type="spellEnd"/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var</w:t>
            </w:r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timeMillisId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Long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=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0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override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fun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onCreate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savedInstanceState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Bundle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?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...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 xml:space="preserve">//###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Getting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providers</w:t>
            </w:r>
            <w:proofErr w:type="spellEnd"/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val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geoQuery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GeoQuery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=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geofire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!!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queryAtLocation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GeoLocation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-</w:t>
            </w:r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1.4580218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-</w:t>
            </w:r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48.4968418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), </w:t>
            </w:r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7.0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geoQuery.addGeoQueryEventListener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object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GeoQueryEventListener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override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fun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onKeyEntered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key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String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location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GeoLocation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Log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.i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("</w:t>
            </w:r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TAG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",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String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.format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("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Provider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%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s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is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within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your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search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range [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%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f,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%</w:t>
            </w:r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f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]",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key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location.latitude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location.longitude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))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}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override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fun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onKeyExited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key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String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Log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.i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("</w:t>
            </w:r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TAG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",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String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.format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("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Provider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%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s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is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no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longer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in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the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search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area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",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key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))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}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override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fun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onKeyMoved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key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String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location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GeoLocation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Log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.i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("</w:t>
            </w:r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TAG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",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String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.format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("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Provider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%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s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moved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within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the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search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area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to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[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%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f,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%</w:t>
            </w:r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f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]",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key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location.latitude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location.longitude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))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}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override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fun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onGeoQueryReady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() {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    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Log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.i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("</w:t>
            </w:r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TAG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", "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onGeoQueryReady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")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}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override</w:t>
            </w:r>
            <w:proofErr w:type="spellEnd"/>
            <w:proofErr w:type="gram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fun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onGeoQueryError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error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DatabaseError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Log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.e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("</w:t>
            </w:r>
            <w:r w:rsidRPr="00BE1E0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TAG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", "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error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" </w:t>
            </w:r>
            <w:r w:rsidRPr="00BE1E0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+</w:t>
            </w: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error</w:t>
            </w:r>
            <w:proofErr w:type="spellEnd"/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}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})</w:t>
            </w:r>
          </w:p>
        </w:tc>
      </w:tr>
      <w:tr w:rsidR="00AB5881" w:rsidRPr="00BE1E02" w:rsidTr="00AB5881">
        <w:trPr>
          <w:gridAfter w:val="1"/>
        </w:trPr>
        <w:tc>
          <w:tcPr>
            <w:tcW w:w="1881" w:type="dxa"/>
            <w:shd w:val="clear" w:color="auto" w:fill="auto"/>
            <w:noWrap/>
            <w:hideMark/>
          </w:tcPr>
          <w:p w:rsidR="00AB5881" w:rsidRPr="00BE1E02" w:rsidRDefault="00AB5881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</w:tr>
      <w:tr w:rsidR="00AB5881" w:rsidRPr="00BE1E02" w:rsidTr="00AB5881">
        <w:trPr>
          <w:gridAfter w:val="1"/>
        </w:trPr>
        <w:tc>
          <w:tcPr>
            <w:tcW w:w="1881" w:type="dxa"/>
            <w:shd w:val="clear" w:color="auto" w:fill="auto"/>
            <w:noWrap/>
            <w:hideMark/>
          </w:tcPr>
          <w:p w:rsidR="00AB5881" w:rsidRPr="00BE1E02" w:rsidRDefault="00AB5881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...</w:t>
            </w: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BE1E02" w:rsidRPr="00BE1E02" w:rsidRDefault="00BE1E02" w:rsidP="00BE1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1E02" w:rsidRPr="00BE1E02" w:rsidTr="00AB5881">
        <w:tc>
          <w:tcPr>
            <w:tcW w:w="1881" w:type="dxa"/>
            <w:shd w:val="clear" w:color="auto" w:fill="auto"/>
            <w:noWrap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1E02" w:rsidRPr="00BE1E02" w:rsidRDefault="00BE1E02" w:rsidP="00BE1E0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BE1E0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</w:tbl>
    <w:p w:rsidR="00BE1E02" w:rsidRPr="00BE1E02" w:rsidRDefault="00BE1E02" w:rsidP="00BE1E02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</w:pPr>
    </w:p>
    <w:p w:rsidR="00BE1E02" w:rsidRDefault="00AB5881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  <w:r w:rsidRPr="00AB5881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Como explicado anteriormente sobre o método </w:t>
      </w:r>
      <w:proofErr w:type="spellStart"/>
      <w:proofErr w:type="gramStart"/>
      <w:r w:rsidRPr="00AB5881">
        <w:rPr>
          <w:rFonts w:ascii="Georgia" w:hAnsi="Georgia"/>
          <w:spacing w:val="-1"/>
          <w:sz w:val="24"/>
          <w:szCs w:val="24"/>
          <w:shd w:val="clear" w:color="auto" w:fill="FFFFFF"/>
        </w:rPr>
        <w:t>queryAtLocation</w:t>
      </w:r>
      <w:proofErr w:type="spellEnd"/>
      <w:r w:rsidRPr="00AB5881">
        <w:rPr>
          <w:rFonts w:ascii="Georgia" w:hAnsi="Georgia"/>
          <w:spacing w:val="-1"/>
          <w:sz w:val="24"/>
          <w:szCs w:val="24"/>
          <w:shd w:val="clear" w:color="auto" w:fill="FFFFFF"/>
        </w:rPr>
        <w:t>(</w:t>
      </w:r>
      <w:proofErr w:type="gramEnd"/>
      <w:r w:rsidRPr="00AB5881">
        <w:rPr>
          <w:rFonts w:ascii="Georgia" w:hAnsi="Georgia"/>
          <w:spacing w:val="-1"/>
          <w:sz w:val="24"/>
          <w:szCs w:val="24"/>
          <w:shd w:val="clear" w:color="auto" w:fill="FFFFFF"/>
        </w:rPr>
        <w:t>…), estamos passando, na </w:t>
      </w:r>
      <w:r w:rsidRPr="00AB5881">
        <w:rPr>
          <w:rStyle w:val="nfase"/>
          <w:rFonts w:ascii="Georgia" w:hAnsi="Georgia"/>
          <w:spacing w:val="-1"/>
          <w:sz w:val="24"/>
          <w:szCs w:val="24"/>
          <w:shd w:val="clear" w:color="auto" w:fill="FFFFFF"/>
        </w:rPr>
        <w:t>linha 12</w:t>
      </w:r>
      <w:r w:rsidRPr="00AB5881">
        <w:rPr>
          <w:rFonts w:ascii="Georgia" w:hAnsi="Georgia"/>
          <w:spacing w:val="-1"/>
          <w:sz w:val="24"/>
          <w:szCs w:val="24"/>
          <w:shd w:val="clear" w:color="auto" w:fill="FFFFFF"/>
        </w:rPr>
        <w:t>, uma coordenada simulando nossa posição atual no GPS, e o valor 7.0 como sendo o raio de alcance que queremos escutar no resultado do </w:t>
      </w:r>
      <w:r w:rsidRPr="00AB5881">
        <w:rPr>
          <w:rStyle w:val="nfase"/>
          <w:rFonts w:ascii="Georgia" w:hAnsi="Georgia"/>
          <w:spacing w:val="-1"/>
          <w:sz w:val="24"/>
          <w:szCs w:val="24"/>
          <w:shd w:val="clear" w:color="auto" w:fill="FFFFFF"/>
        </w:rPr>
        <w:t>real-time</w:t>
      </w:r>
      <w:r w:rsidRPr="00AB5881">
        <w:rPr>
          <w:rFonts w:ascii="Georgia" w:hAnsi="Georgia"/>
          <w:spacing w:val="-1"/>
          <w:sz w:val="24"/>
          <w:szCs w:val="24"/>
          <w:shd w:val="clear" w:color="auto" w:fill="FFFFFF"/>
        </w:rPr>
        <w:t>.</w:t>
      </w:r>
    </w:p>
    <w:p w:rsidR="00AB5881" w:rsidRPr="00AB5881" w:rsidRDefault="00AB5881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AB5881" w:rsidRPr="00AB5881" w:rsidRDefault="00AB5881" w:rsidP="00AB5881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</w:pPr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Na </w:t>
      </w:r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linha 14</w:t>
      </w:r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, já em nossa instância de </w:t>
      </w:r>
      <w:proofErr w:type="spellStart"/>
      <w:r w:rsidRPr="00AB5881">
        <w:rPr>
          <w:rFonts w:ascii="Georgia" w:eastAsia="Times New Roman" w:hAnsi="Georgia" w:cs="Times New Roman"/>
          <w:b/>
          <w:bCs/>
          <w:spacing w:val="-1"/>
          <w:sz w:val="24"/>
          <w:szCs w:val="24"/>
          <w:lang w:eastAsia="pt-BR"/>
        </w:rPr>
        <w:t>GeoQuery</w:t>
      </w:r>
      <w:proofErr w:type="spellEnd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, chamamos o método</w:t>
      </w:r>
    </w:p>
    <w:p w:rsidR="00AB5881" w:rsidRPr="00AB5881" w:rsidRDefault="00AB5881" w:rsidP="00AB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proofErr w:type="gramStart"/>
      <w:r w:rsidRPr="00AB5881">
        <w:rPr>
          <w:rFonts w:ascii="Courier New" w:eastAsia="Times New Roman" w:hAnsi="Courier New" w:cs="Courier New"/>
          <w:sz w:val="24"/>
          <w:szCs w:val="24"/>
          <w:lang w:eastAsia="pt-BR"/>
        </w:rPr>
        <w:t>addGeoQueryEventListener</w:t>
      </w:r>
      <w:proofErr w:type="spellEnd"/>
      <w:r w:rsidRPr="00AB5881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spellStart"/>
      <w:proofErr w:type="gramEnd"/>
      <w:r w:rsidRPr="00AB5881">
        <w:rPr>
          <w:rFonts w:ascii="Courier New" w:eastAsia="Times New Roman" w:hAnsi="Courier New" w:cs="Courier New"/>
          <w:sz w:val="24"/>
          <w:szCs w:val="24"/>
          <w:lang w:eastAsia="pt-BR"/>
        </w:rPr>
        <w:t>callback</w:t>
      </w:r>
      <w:proofErr w:type="spellEnd"/>
      <w:r w:rsidRPr="00AB588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: </w:t>
      </w:r>
      <w:proofErr w:type="spellStart"/>
      <w:r w:rsidRPr="00AB5881">
        <w:rPr>
          <w:rFonts w:ascii="Courier New" w:eastAsia="Times New Roman" w:hAnsi="Courier New" w:cs="Courier New"/>
          <w:sz w:val="24"/>
          <w:szCs w:val="24"/>
          <w:lang w:eastAsia="pt-BR"/>
        </w:rPr>
        <w:t>GeoQueryEventListener</w:t>
      </w:r>
      <w:proofErr w:type="spellEnd"/>
      <w:r w:rsidRPr="00AB5881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</w:p>
    <w:p w:rsidR="00AB5881" w:rsidRPr="00AB5881" w:rsidRDefault="00AB5881" w:rsidP="00AB5881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</w:pPr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O </w:t>
      </w:r>
      <w:proofErr w:type="spellStart"/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callback</w:t>
      </w:r>
      <w:proofErr w:type="spellEnd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 </w:t>
      </w:r>
      <w:proofErr w:type="spellStart"/>
      <w:r w:rsidRPr="00AB5881">
        <w:rPr>
          <w:rFonts w:ascii="Georgia" w:eastAsia="Times New Roman" w:hAnsi="Georgia" w:cs="Times New Roman"/>
          <w:b/>
          <w:bCs/>
          <w:spacing w:val="-1"/>
          <w:sz w:val="24"/>
          <w:szCs w:val="24"/>
          <w:lang w:eastAsia="pt-BR"/>
        </w:rPr>
        <w:t>GeoQueryEventListener</w:t>
      </w:r>
      <w:proofErr w:type="spellEnd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 possui cinco métodos que devem ser implementados.</w:t>
      </w:r>
    </w:p>
    <w:p w:rsidR="00AB5881" w:rsidRDefault="00AB5881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AB5881" w:rsidRDefault="00AB5881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AB5881" w:rsidRDefault="00AB5881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AB5881" w:rsidRDefault="00AB5881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AB5881" w:rsidRDefault="00AB5881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AB5881" w:rsidRDefault="00AB5881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AB5881" w:rsidRDefault="00AB5881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AB5881" w:rsidRPr="00AB5881" w:rsidRDefault="00AB5881" w:rsidP="00AB5881">
      <w:pPr>
        <w:shd w:val="clear" w:color="auto" w:fill="FFFFFF"/>
        <w:spacing w:before="840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24"/>
          <w:szCs w:val="24"/>
          <w:lang w:eastAsia="pt-BR"/>
        </w:rPr>
      </w:pPr>
      <w:r w:rsidRPr="00AB5881">
        <w:rPr>
          <w:rFonts w:ascii="Lucida Sans Unicode" w:eastAsia="Times New Roman" w:hAnsi="Lucida Sans Unicode" w:cs="Lucida Sans Unicode"/>
          <w:b/>
          <w:bCs/>
          <w:spacing w:val="-4"/>
          <w:sz w:val="24"/>
          <w:szCs w:val="24"/>
          <w:lang w:eastAsia="pt-BR"/>
        </w:rPr>
        <w:lastRenderedPageBreak/>
        <w:t>Um pequeno problema</w:t>
      </w:r>
    </w:p>
    <w:p w:rsidR="00AB5881" w:rsidRPr="00AB5881" w:rsidRDefault="00AB5881" w:rsidP="00AB5881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</w:pPr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 xml:space="preserve">A localização do </w:t>
      </w:r>
      <w:proofErr w:type="spellStart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provider</w:t>
      </w:r>
      <w:proofErr w:type="spellEnd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 xml:space="preserve"> é o suficiente para nosso </w:t>
      </w:r>
      <w:proofErr w:type="gramStart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cliente ?</w:t>
      </w:r>
      <w:proofErr w:type="gramEnd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 xml:space="preserve"> E se quisermos saber a cor, a placa do carro, </w:t>
      </w:r>
      <w:proofErr w:type="spellStart"/>
      <w:proofErr w:type="gramStart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etc</w:t>
      </w:r>
      <w:proofErr w:type="spellEnd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 ?</w:t>
      </w:r>
      <w:proofErr w:type="gramEnd"/>
    </w:p>
    <w:p w:rsidR="00AB5881" w:rsidRPr="00AB5881" w:rsidRDefault="00AB5881" w:rsidP="00AB5881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</w:pPr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Infelizmente a nossa instância de </w:t>
      </w:r>
      <w:proofErr w:type="spellStart"/>
      <w:r w:rsidRPr="00AB5881">
        <w:rPr>
          <w:rFonts w:ascii="Georgia" w:eastAsia="Times New Roman" w:hAnsi="Georgia" w:cs="Times New Roman"/>
          <w:b/>
          <w:bCs/>
          <w:spacing w:val="-1"/>
          <w:sz w:val="24"/>
          <w:szCs w:val="24"/>
          <w:lang w:eastAsia="pt-BR"/>
        </w:rPr>
        <w:t>GeoFire</w:t>
      </w:r>
      <w:proofErr w:type="spellEnd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 não nos permite aninhar dados com os dados padrões deste objeto.</w:t>
      </w:r>
    </w:p>
    <w:p w:rsidR="00AB5881" w:rsidRPr="00AB5881" w:rsidRDefault="00AB5881" w:rsidP="00AB588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</w:pPr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Você pode até tentar fazer isso direto pela instância de </w:t>
      </w:r>
      <w:proofErr w:type="spellStart"/>
      <w:r w:rsidRPr="00AB5881">
        <w:rPr>
          <w:rFonts w:ascii="Georgia" w:eastAsia="Times New Roman" w:hAnsi="Georgia" w:cs="Times New Roman"/>
          <w:b/>
          <w:bCs/>
          <w:i/>
          <w:iCs/>
          <w:spacing w:val="-1"/>
          <w:sz w:val="24"/>
          <w:szCs w:val="24"/>
          <w:lang w:eastAsia="pt-BR"/>
        </w:rPr>
        <w:t>DatabaseReference</w:t>
      </w:r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apontando</w:t>
      </w:r>
      <w:proofErr w:type="spellEnd"/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 xml:space="preserve"> para a nossa chave</w:t>
      </w:r>
      <w:r w:rsidRPr="00AB5881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  <w:lang w:eastAsia="pt-BR"/>
        </w:rPr>
        <w:t> </w:t>
      </w:r>
      <w:r w:rsidRPr="00AB5881">
        <w:rPr>
          <w:rFonts w:ascii="Georgia" w:eastAsia="Times New Roman" w:hAnsi="Georgia" w:cs="Georgia"/>
          <w:i/>
          <w:iCs/>
          <w:spacing w:val="-1"/>
          <w:sz w:val="24"/>
          <w:szCs w:val="24"/>
          <w:lang w:eastAsia="pt-BR"/>
        </w:rPr>
        <w:t>—</w:t>
      </w:r>
      <w:r w:rsidRPr="00AB5881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  <w:lang w:eastAsia="pt-BR"/>
        </w:rPr>
        <w:t> </w:t>
      </w:r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Acha que n</w:t>
      </w:r>
      <w:r w:rsidRPr="00AB5881">
        <w:rPr>
          <w:rFonts w:ascii="Georgia" w:eastAsia="Times New Roman" w:hAnsi="Georgia" w:cs="Georgia"/>
          <w:i/>
          <w:iCs/>
          <w:spacing w:val="-1"/>
          <w:sz w:val="24"/>
          <w:szCs w:val="24"/>
          <w:lang w:eastAsia="pt-BR"/>
        </w:rPr>
        <w:t>ã</w:t>
      </w:r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o tentei? N</w:t>
      </w:r>
      <w:r w:rsidRPr="00AB5881">
        <w:rPr>
          <w:rFonts w:ascii="Georgia" w:eastAsia="Times New Roman" w:hAnsi="Georgia" w:cs="Georgia"/>
          <w:i/>
          <w:iCs/>
          <w:spacing w:val="-1"/>
          <w:sz w:val="24"/>
          <w:szCs w:val="24"/>
          <w:lang w:eastAsia="pt-BR"/>
        </w:rPr>
        <w:t>ã</w:t>
      </w:r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o rola!</w:t>
      </w:r>
      <w:r w:rsidRPr="00AB5881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  <w:lang w:eastAsia="pt-BR"/>
        </w:rPr>
        <w:t> </w:t>
      </w:r>
      <w:r w:rsidRPr="00AB5881">
        <w:rPr>
          <w:rFonts w:ascii="Georgia" w:eastAsia="Times New Roman" w:hAnsi="Georgia" w:cs="Georgia"/>
          <w:i/>
          <w:iCs/>
          <w:spacing w:val="-1"/>
          <w:sz w:val="24"/>
          <w:szCs w:val="24"/>
          <w:lang w:eastAsia="pt-BR"/>
        </w:rPr>
        <w:t>—</w:t>
      </w:r>
      <w:r w:rsidRPr="00AB5881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  <w:lang w:eastAsia="pt-BR"/>
        </w:rPr>
        <w:t> </w:t>
      </w:r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. Os dados ser</w:t>
      </w:r>
      <w:r w:rsidRPr="00AB5881">
        <w:rPr>
          <w:rFonts w:ascii="Georgia" w:eastAsia="Times New Roman" w:hAnsi="Georgia" w:cs="Georgia"/>
          <w:i/>
          <w:iCs/>
          <w:spacing w:val="-1"/>
          <w:sz w:val="24"/>
          <w:szCs w:val="24"/>
          <w:lang w:eastAsia="pt-BR"/>
        </w:rPr>
        <w:t>ã</w:t>
      </w:r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o totalmente sobrescritos e voc</w:t>
      </w:r>
      <w:r w:rsidRPr="00AB5881">
        <w:rPr>
          <w:rFonts w:ascii="Georgia" w:eastAsia="Times New Roman" w:hAnsi="Georgia" w:cs="Georgia"/>
          <w:i/>
          <w:iCs/>
          <w:spacing w:val="-1"/>
          <w:sz w:val="24"/>
          <w:szCs w:val="24"/>
          <w:lang w:eastAsia="pt-BR"/>
        </w:rPr>
        <w:t>ê</w:t>
      </w:r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 xml:space="preserve"> perder</w:t>
      </w:r>
      <w:r w:rsidRPr="00AB5881">
        <w:rPr>
          <w:rFonts w:ascii="Georgia" w:eastAsia="Times New Roman" w:hAnsi="Georgia" w:cs="Georgia"/>
          <w:i/>
          <w:iCs/>
          <w:spacing w:val="-1"/>
          <w:sz w:val="24"/>
          <w:szCs w:val="24"/>
          <w:lang w:eastAsia="pt-BR"/>
        </w:rPr>
        <w:t>á</w:t>
      </w:r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 xml:space="preserve"> as informa</w:t>
      </w:r>
      <w:r w:rsidRPr="00AB5881">
        <w:rPr>
          <w:rFonts w:ascii="Georgia" w:eastAsia="Times New Roman" w:hAnsi="Georgia" w:cs="Georgia"/>
          <w:i/>
          <w:iCs/>
          <w:spacing w:val="-1"/>
          <w:sz w:val="24"/>
          <w:szCs w:val="24"/>
          <w:lang w:eastAsia="pt-BR"/>
        </w:rPr>
        <w:t>çõ</w:t>
      </w:r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 xml:space="preserve">es de </w:t>
      </w:r>
      <w:proofErr w:type="spellStart"/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location</w:t>
      </w:r>
      <w:proofErr w:type="spellEnd"/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.</w:t>
      </w:r>
    </w:p>
    <w:p w:rsidR="00AB5881" w:rsidRPr="00AB5881" w:rsidRDefault="00AB5881" w:rsidP="00AB5881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</w:pPr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 xml:space="preserve">Uma saída </w:t>
      </w:r>
      <w:proofErr w:type="gramStart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pra</w:t>
      </w:r>
      <w:proofErr w:type="gramEnd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 xml:space="preserve"> isso é você criar uma abertura de árvore nova</w:t>
      </w:r>
      <w:r w:rsidRPr="00AB5881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> </w:t>
      </w:r>
      <w:r w:rsidRPr="00AB5881">
        <w:rPr>
          <w:rFonts w:ascii="Georgia" w:eastAsia="Times New Roman" w:hAnsi="Georgia" w:cs="Georgia"/>
          <w:spacing w:val="-1"/>
          <w:sz w:val="24"/>
          <w:szCs w:val="24"/>
          <w:lang w:eastAsia="pt-BR"/>
        </w:rPr>
        <w:t>—</w:t>
      </w:r>
      <w:r w:rsidRPr="00AB5881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> </w:t>
      </w:r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eu chamei de</w:t>
      </w:r>
      <w:r w:rsidRPr="00AB5881">
        <w:rPr>
          <w:rFonts w:ascii="Georgia" w:eastAsia="Times New Roman" w:hAnsi="Georgia" w:cs="Georgia"/>
          <w:spacing w:val="-1"/>
          <w:sz w:val="24"/>
          <w:szCs w:val="24"/>
          <w:lang w:eastAsia="pt-BR"/>
        </w:rPr>
        <w:t> </w:t>
      </w:r>
      <w:proofErr w:type="spellStart"/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details</w:t>
      </w:r>
      <w:proofErr w:type="spellEnd"/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 xml:space="preserve"> a minha</w:t>
      </w:r>
      <w:r w:rsidRPr="00AB5881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> </w:t>
      </w:r>
      <w:r w:rsidRPr="00AB5881">
        <w:rPr>
          <w:rFonts w:ascii="Georgia" w:eastAsia="Times New Roman" w:hAnsi="Georgia" w:cs="Georgia"/>
          <w:spacing w:val="-1"/>
          <w:sz w:val="24"/>
          <w:szCs w:val="24"/>
          <w:lang w:eastAsia="pt-BR"/>
        </w:rPr>
        <w:t>—</w:t>
      </w:r>
      <w:r w:rsidRPr="00AB5881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> </w:t>
      </w:r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 xml:space="preserve">para salvar dados extras vinculados a nossa chave de </w:t>
      </w:r>
      <w:proofErr w:type="spellStart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location</w:t>
      </w:r>
      <w:proofErr w:type="spellEnd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.</w:t>
      </w:r>
    </w:p>
    <w:p w:rsidR="00AB5881" w:rsidRDefault="00AB5881" w:rsidP="00AB5881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</w:pPr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O lugar ideal para fazer isso é no </w:t>
      </w:r>
      <w:proofErr w:type="spellStart"/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callback</w:t>
      </w:r>
      <w:proofErr w:type="spellEnd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 xml:space="preserve"> do momento que estamos salvando a localização do </w:t>
      </w:r>
      <w:proofErr w:type="spellStart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provider</w:t>
      </w:r>
      <w:proofErr w:type="spellEnd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 xml:space="preserve"> no </w:t>
      </w:r>
      <w:proofErr w:type="spellStart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database</w:t>
      </w:r>
      <w:proofErr w:type="spellEnd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. Veja:</w:t>
      </w:r>
    </w:p>
    <w:p w:rsidR="00AB5881" w:rsidRDefault="00AB5881" w:rsidP="00AB5881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8191"/>
      </w:tblGrid>
      <w:tr w:rsidR="00AB5881" w:rsidRPr="00AB5881" w:rsidTr="00AB5881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...</w:t>
            </w:r>
          </w:p>
        </w:tc>
      </w:tr>
      <w:tr w:rsidR="00AB5881" w:rsidRPr="00AB5881" w:rsidTr="00AB5881">
        <w:tc>
          <w:tcPr>
            <w:tcW w:w="297" w:type="dxa"/>
            <w:shd w:val="clear" w:color="auto" w:fill="auto"/>
            <w:noWrap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AB588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private</w:t>
            </w:r>
            <w:proofErr w:type="spellEnd"/>
            <w:proofErr w:type="gram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fun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setLocationInDatabase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key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AB588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String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AB5881" w:rsidRPr="00AB5881" w:rsidTr="00AB5881">
        <w:tc>
          <w:tcPr>
            <w:tcW w:w="297" w:type="dxa"/>
            <w:shd w:val="clear" w:color="auto" w:fill="auto"/>
            <w:noWrap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geofire</w:t>
            </w:r>
            <w:proofErr w:type="spellEnd"/>
            <w:proofErr w:type="gramEnd"/>
            <w:r w:rsidRPr="00AB588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!!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setLocation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key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GeoLocation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r w:rsidRPr="00AB588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-</w:t>
            </w:r>
            <w:r w:rsidRPr="00AB588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1.3904518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AB588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-</w:t>
            </w:r>
            <w:r w:rsidRPr="00AB588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48.4673762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),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GeoFire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</w:t>
            </w:r>
            <w:r w:rsidRPr="00AB588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CompletionListener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{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key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error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AB588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-&gt;</w:t>
            </w:r>
          </w:p>
        </w:tc>
      </w:tr>
      <w:tr w:rsidR="00AB5881" w:rsidRPr="00AB5881" w:rsidTr="00AB5881">
        <w:tc>
          <w:tcPr>
            <w:tcW w:w="297" w:type="dxa"/>
            <w:shd w:val="clear" w:color="auto" w:fill="auto"/>
            <w:noWrap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AB588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error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AB588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==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null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AB5881" w:rsidRPr="00AB5881" w:rsidTr="00AB5881">
        <w:tc>
          <w:tcPr>
            <w:tcW w:w="297" w:type="dxa"/>
            <w:shd w:val="clear" w:color="auto" w:fill="auto"/>
            <w:noWrap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Log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.i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"TAG"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geo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added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successful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: "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AB588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+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key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AB5881" w:rsidRPr="00AB5881" w:rsidTr="00AB5881">
        <w:tc>
          <w:tcPr>
            <w:tcW w:w="297" w:type="dxa"/>
            <w:shd w:val="clear" w:color="auto" w:fill="auto"/>
            <w:noWrap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    </w:t>
            </w:r>
            <w:r w:rsidRPr="00AB588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//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Save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detail</w:t>
            </w:r>
            <w:proofErr w:type="spellEnd"/>
          </w:p>
        </w:tc>
      </w:tr>
      <w:tr w:rsidR="00AB5881" w:rsidRPr="00AB5881" w:rsidTr="00AB5881">
        <w:tc>
          <w:tcPr>
            <w:tcW w:w="297" w:type="dxa"/>
            <w:shd w:val="clear" w:color="auto" w:fill="auto"/>
            <w:noWrap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proofErr w:type="gramStart"/>
            <w:r w:rsidRPr="00AB588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val</w:t>
            </w:r>
            <w:proofErr w:type="spellEnd"/>
            <w:proofErr w:type="gram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moreDataProvider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HashMap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&lt;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String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Any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&gt; </w:t>
            </w:r>
            <w:r w:rsidRPr="00AB588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=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hashMapOf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car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to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"Honda Fit"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"color"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to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grey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is_available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to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AB588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0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AB5881" w:rsidRPr="00AB5881" w:rsidTr="00AB5881">
        <w:tc>
          <w:tcPr>
            <w:tcW w:w="297" w:type="dxa"/>
            <w:shd w:val="clear" w:color="auto" w:fill="auto"/>
            <w:noWrap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proofErr w:type="gramStart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db</w:t>
            </w:r>
            <w:proofErr w:type="spellEnd"/>
            <w:proofErr w:type="gramEnd"/>
            <w:r w:rsidRPr="00AB588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!!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child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details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).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child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key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).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setValue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moreDataProvider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AB5881" w:rsidRPr="00AB5881" w:rsidTr="00AB5881">
        <w:tc>
          <w:tcPr>
            <w:tcW w:w="297" w:type="dxa"/>
            <w:shd w:val="clear" w:color="auto" w:fill="auto"/>
            <w:noWrap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  <w:p w:rsidR="00AB5881" w:rsidRPr="00AB5881" w:rsidRDefault="00AB5881" w:rsidP="00AB58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B5881" w:rsidRPr="00AB5881" w:rsidTr="00AB5881">
        <w:tc>
          <w:tcPr>
            <w:tcW w:w="297" w:type="dxa"/>
            <w:shd w:val="clear" w:color="auto" w:fill="auto"/>
            <w:noWrap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</w:t>
            </w:r>
            <w:proofErr w:type="gramStart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}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else</w:t>
            </w:r>
            <w:proofErr w:type="spellEnd"/>
            <w:proofErr w:type="gram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AB5881" w:rsidRPr="00AB5881" w:rsidTr="00AB5881">
        <w:tc>
          <w:tcPr>
            <w:tcW w:w="297" w:type="dxa"/>
            <w:shd w:val="clear" w:color="auto" w:fill="auto"/>
            <w:noWrap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Log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.i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"TAG"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geo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added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error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: "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AB588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+</w:t>
            </w: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error.message</w:t>
            </w:r>
            <w:proofErr w:type="spellEnd"/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AB5881" w:rsidRPr="00AB5881" w:rsidTr="00AB5881">
        <w:tc>
          <w:tcPr>
            <w:tcW w:w="297" w:type="dxa"/>
            <w:shd w:val="clear" w:color="auto" w:fill="auto"/>
            <w:noWrap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    }</w:t>
            </w:r>
          </w:p>
        </w:tc>
      </w:tr>
      <w:tr w:rsidR="00AB5881" w:rsidRPr="00AB5881" w:rsidTr="00AB5881">
        <w:tc>
          <w:tcPr>
            <w:tcW w:w="297" w:type="dxa"/>
            <w:shd w:val="clear" w:color="auto" w:fill="auto"/>
            <w:noWrap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   })</w:t>
            </w:r>
          </w:p>
        </w:tc>
      </w:tr>
      <w:tr w:rsidR="00AB5881" w:rsidRPr="00AB5881" w:rsidTr="00AB5881">
        <w:tc>
          <w:tcPr>
            <w:tcW w:w="297" w:type="dxa"/>
            <w:shd w:val="clear" w:color="auto" w:fill="auto"/>
            <w:noWrap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AB5881" w:rsidRPr="00AB5881" w:rsidTr="00AB5881">
        <w:tc>
          <w:tcPr>
            <w:tcW w:w="297" w:type="dxa"/>
            <w:shd w:val="clear" w:color="auto" w:fill="auto"/>
            <w:noWrap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5881" w:rsidRPr="00AB5881" w:rsidRDefault="00AB5881" w:rsidP="00AB588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AB588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...</w:t>
            </w:r>
          </w:p>
        </w:tc>
      </w:tr>
    </w:tbl>
    <w:p w:rsidR="00AB5881" w:rsidRPr="00AB5881" w:rsidRDefault="00AB5881" w:rsidP="00AB5881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</w:pPr>
    </w:p>
    <w:p w:rsidR="00AB5881" w:rsidRDefault="00AB5881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AB5881" w:rsidRDefault="00AB5881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AB5881" w:rsidRDefault="00AB5881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AB5881" w:rsidRDefault="00AB5881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AB5881" w:rsidRPr="00AB5881" w:rsidRDefault="00AB5881" w:rsidP="00AB5881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</w:pPr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lastRenderedPageBreak/>
        <w:t>A mágica está na </w:t>
      </w:r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linha 7 e 8</w:t>
      </w:r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, foi a única alteração que precisamos fazer, pois em caso de sucesso, criamos uma nova árvore com </w:t>
      </w:r>
      <w:proofErr w:type="spellStart"/>
      <w:proofErr w:type="gramStart"/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child</w:t>
      </w:r>
      <w:proofErr w:type="spellEnd"/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(</w:t>
      </w:r>
      <w:proofErr w:type="gramEnd"/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"</w:t>
      </w:r>
      <w:proofErr w:type="spellStart"/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details</w:t>
      </w:r>
      <w:proofErr w:type="spellEnd"/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")</w:t>
      </w:r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 xml:space="preserve"> onde salvamos mais detalhes dos </w:t>
      </w:r>
      <w:proofErr w:type="spellStart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providers</w:t>
      </w:r>
      <w:proofErr w:type="spellEnd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. Dentro de "</w:t>
      </w:r>
      <w:proofErr w:type="spellStart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details</w:t>
      </w:r>
      <w:proofErr w:type="spellEnd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 xml:space="preserve">" temos as mesmas chaves </w:t>
      </w:r>
      <w:proofErr w:type="spellStart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location</w:t>
      </w:r>
      <w:proofErr w:type="spellEnd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 xml:space="preserve"> dos </w:t>
      </w:r>
      <w:proofErr w:type="spellStart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providers</w:t>
      </w:r>
      <w:proofErr w:type="spellEnd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 xml:space="preserve"> (</w:t>
      </w:r>
      <w:proofErr w:type="spellStart"/>
      <w:proofErr w:type="gramStart"/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child</w:t>
      </w:r>
      <w:proofErr w:type="spellEnd"/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(</w:t>
      </w:r>
      <w:proofErr w:type="spellStart"/>
      <w:proofErr w:type="gramEnd"/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key</w:t>
      </w:r>
      <w:proofErr w:type="spellEnd"/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)</w:t>
      </w:r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 xml:space="preserve">). E por fim passamos nossos dados extras presentes num </w:t>
      </w:r>
      <w:proofErr w:type="spellStart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HashMap</w:t>
      </w:r>
      <w:proofErr w:type="spellEnd"/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 xml:space="preserve"> (</w:t>
      </w:r>
      <w:proofErr w:type="spellStart"/>
      <w:proofErr w:type="gramStart"/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setValue</w:t>
      </w:r>
      <w:proofErr w:type="spellEnd"/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(</w:t>
      </w:r>
      <w:proofErr w:type="spellStart"/>
      <w:proofErr w:type="gramEnd"/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moreDataProvider</w:t>
      </w:r>
      <w:proofErr w:type="spellEnd"/>
      <w:r w:rsidRPr="00AB5881">
        <w:rPr>
          <w:rFonts w:ascii="Georgia" w:eastAsia="Times New Roman" w:hAnsi="Georgia" w:cs="Times New Roman"/>
          <w:i/>
          <w:iCs/>
          <w:spacing w:val="-1"/>
          <w:sz w:val="24"/>
          <w:szCs w:val="24"/>
          <w:lang w:eastAsia="pt-BR"/>
        </w:rPr>
        <w:t>)</w:t>
      </w:r>
      <w:r w:rsidRPr="00AB5881">
        <w:rPr>
          <w:rFonts w:ascii="Georgia" w:eastAsia="Times New Roman" w:hAnsi="Georgia" w:cs="Times New Roman"/>
          <w:spacing w:val="-1"/>
          <w:sz w:val="24"/>
          <w:szCs w:val="24"/>
          <w:lang w:eastAsia="pt-BR"/>
        </w:rPr>
        <w:t>)</w:t>
      </w:r>
    </w:p>
    <w:p w:rsidR="00AB5881" w:rsidRDefault="00AB5881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AB5881" w:rsidRDefault="00AB5881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55AE156B" wp14:editId="2810E3DC">
            <wp:extent cx="3181350" cy="2924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81" w:rsidRDefault="00AB5881">
      <w:pPr>
        <w:rPr>
          <w:sz w:val="24"/>
          <w:szCs w:val="24"/>
        </w:rPr>
      </w:pPr>
    </w:p>
    <w:p w:rsidR="00AB5881" w:rsidRDefault="00AB5881">
      <w:pPr>
        <w:rPr>
          <w:sz w:val="24"/>
          <w:szCs w:val="24"/>
        </w:rPr>
      </w:pPr>
    </w:p>
    <w:p w:rsidR="00AB5881" w:rsidRDefault="00AB5881">
      <w:pPr>
        <w:rPr>
          <w:sz w:val="24"/>
          <w:szCs w:val="24"/>
        </w:rPr>
      </w:pPr>
    </w:p>
    <w:p w:rsidR="00AB5881" w:rsidRDefault="00AB5881">
      <w:pPr>
        <w:rPr>
          <w:sz w:val="24"/>
          <w:szCs w:val="24"/>
        </w:rPr>
      </w:pPr>
    </w:p>
    <w:p w:rsidR="00AB5881" w:rsidRDefault="00AB5881">
      <w:pPr>
        <w:rPr>
          <w:sz w:val="24"/>
          <w:szCs w:val="24"/>
        </w:rPr>
      </w:pPr>
    </w:p>
    <w:p w:rsidR="00AB5881" w:rsidRDefault="00AB5881">
      <w:pPr>
        <w:rPr>
          <w:sz w:val="24"/>
          <w:szCs w:val="24"/>
        </w:rPr>
      </w:pPr>
    </w:p>
    <w:p w:rsidR="00AB5881" w:rsidRDefault="00AB5881">
      <w:pPr>
        <w:rPr>
          <w:sz w:val="24"/>
          <w:szCs w:val="24"/>
        </w:rPr>
      </w:pPr>
    </w:p>
    <w:p w:rsidR="00AB5881" w:rsidRDefault="00AB5881">
      <w:pPr>
        <w:rPr>
          <w:sz w:val="24"/>
          <w:szCs w:val="24"/>
        </w:rPr>
      </w:pPr>
    </w:p>
    <w:p w:rsidR="00AB5881" w:rsidRDefault="00AB5881">
      <w:pPr>
        <w:rPr>
          <w:sz w:val="24"/>
          <w:szCs w:val="24"/>
        </w:rPr>
      </w:pPr>
    </w:p>
    <w:p w:rsidR="00AB5881" w:rsidRDefault="00AB5881">
      <w:pPr>
        <w:rPr>
          <w:sz w:val="24"/>
          <w:szCs w:val="24"/>
        </w:rPr>
      </w:pPr>
    </w:p>
    <w:p w:rsidR="00AB5881" w:rsidRDefault="00AB5881">
      <w:pPr>
        <w:rPr>
          <w:sz w:val="24"/>
          <w:szCs w:val="24"/>
        </w:rPr>
      </w:pPr>
    </w:p>
    <w:p w:rsidR="00AB5881" w:rsidRDefault="00AB5881">
      <w:pPr>
        <w:rPr>
          <w:sz w:val="24"/>
          <w:szCs w:val="24"/>
        </w:rPr>
      </w:pPr>
    </w:p>
    <w:p w:rsidR="00AB5881" w:rsidRDefault="00AB5881">
      <w:pPr>
        <w:rPr>
          <w:sz w:val="24"/>
          <w:szCs w:val="24"/>
        </w:rPr>
      </w:pPr>
    </w:p>
    <w:p w:rsidR="00AB5881" w:rsidRDefault="00AB5881">
      <w:pPr>
        <w:rPr>
          <w:sz w:val="24"/>
          <w:szCs w:val="24"/>
        </w:rPr>
      </w:pPr>
    </w:p>
    <w:p w:rsidR="00AB5881" w:rsidRDefault="00AB5881">
      <w:pPr>
        <w:rPr>
          <w:sz w:val="24"/>
          <w:szCs w:val="24"/>
        </w:rPr>
      </w:pPr>
    </w:p>
    <w:p w:rsidR="00AB5881" w:rsidRDefault="00AB5881">
      <w:pPr>
        <w:rPr>
          <w:sz w:val="24"/>
          <w:szCs w:val="24"/>
        </w:rPr>
      </w:pPr>
    </w:p>
    <w:p w:rsidR="00AB5881" w:rsidRPr="00AB5881" w:rsidRDefault="00AB5881" w:rsidP="00AB5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SELECT *, (</w:t>
      </w:r>
      <w:r w:rsidRPr="00AB588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6371</w:t>
      </w: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*</w:t>
      </w:r>
    </w:p>
    <w:p w:rsidR="00AB5881" w:rsidRPr="00AB5881" w:rsidRDefault="00AB5881" w:rsidP="00AB5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</w:t>
      </w:r>
      <w:proofErr w:type="spellStart"/>
      <w:proofErr w:type="gramStart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acos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(</w:t>
      </w:r>
      <w:proofErr w:type="gramEnd"/>
    </w:p>
    <w:p w:rsidR="00AB5881" w:rsidRPr="00AB5881" w:rsidRDefault="00AB5881" w:rsidP="00AB5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</w:t>
      </w:r>
      <w:proofErr w:type="gramStart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cos(</w:t>
      </w:r>
      <w:proofErr w:type="spellStart"/>
      <w:proofErr w:type="gram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radians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(-</w:t>
      </w:r>
      <w:r w:rsidRPr="00AB588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19.83996</w:t>
      </w: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)) *</w:t>
      </w:r>
    </w:p>
    <w:p w:rsidR="00AB5881" w:rsidRPr="00AB5881" w:rsidRDefault="00AB5881" w:rsidP="00AB5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</w:t>
      </w:r>
      <w:proofErr w:type="gramStart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cos(</w:t>
      </w:r>
      <w:proofErr w:type="spellStart"/>
      <w:proofErr w:type="gram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radians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(</w:t>
      </w:r>
      <w:proofErr w:type="spellStart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lat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)) *</w:t>
      </w:r>
    </w:p>
    <w:p w:rsidR="00AB5881" w:rsidRPr="00AB5881" w:rsidRDefault="00AB5881" w:rsidP="00AB5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</w:t>
      </w:r>
      <w:proofErr w:type="gramStart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cos(</w:t>
      </w:r>
      <w:proofErr w:type="spellStart"/>
      <w:proofErr w:type="gram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radians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(-</w:t>
      </w:r>
      <w:r w:rsidRPr="00AB588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43.94910</w:t>
      </w: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) - </w:t>
      </w:r>
      <w:proofErr w:type="spellStart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radians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(</w:t>
      </w:r>
      <w:proofErr w:type="spellStart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lng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)) +</w:t>
      </w:r>
    </w:p>
    <w:p w:rsidR="00AB5881" w:rsidRPr="00AB5881" w:rsidRDefault="00AB5881" w:rsidP="00AB5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</w:t>
      </w:r>
      <w:proofErr w:type="spellStart"/>
      <w:proofErr w:type="gramStart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sin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(</w:t>
      </w:r>
      <w:proofErr w:type="spellStart"/>
      <w:proofErr w:type="gram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radians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(-</w:t>
      </w:r>
      <w:r w:rsidRPr="00AB588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19.83996</w:t>
      </w: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)) *</w:t>
      </w:r>
    </w:p>
    <w:p w:rsidR="00AB5881" w:rsidRPr="00AB5881" w:rsidRDefault="00AB5881" w:rsidP="00AB5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   </w:t>
      </w:r>
      <w:proofErr w:type="spellStart"/>
      <w:proofErr w:type="gramStart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sin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(</w:t>
      </w:r>
      <w:proofErr w:type="spellStart"/>
      <w:proofErr w:type="gram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radians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(</w:t>
      </w:r>
      <w:proofErr w:type="spellStart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lat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))</w:t>
      </w:r>
    </w:p>
    <w:p w:rsidR="00AB5881" w:rsidRPr="00AB5881" w:rsidRDefault="00AB5881" w:rsidP="00AB5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)) AS </w:t>
      </w:r>
      <w:proofErr w:type="spellStart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distance</w:t>
      </w:r>
      <w:proofErr w:type="spellEnd"/>
    </w:p>
    <w:p w:rsidR="00AB5881" w:rsidRPr="00AB5881" w:rsidRDefault="00AB5881" w:rsidP="00AB5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pt-BR"/>
        </w:rPr>
      </w:pP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FROM tabela HAVING </w:t>
      </w:r>
      <w:proofErr w:type="spellStart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distance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&lt;= </w:t>
      </w:r>
      <w:r w:rsidRPr="00AB588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5</w:t>
      </w:r>
    </w:p>
    <w:p w:rsidR="00AB5881" w:rsidRDefault="00AB5881" w:rsidP="00AB5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</w:p>
    <w:p w:rsidR="00AB5881" w:rsidRDefault="00AB5881" w:rsidP="00AB5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pt-BR"/>
        </w:rPr>
        <w:t>Variando...</w:t>
      </w:r>
    </w:p>
    <w:p w:rsidR="00AB5881" w:rsidRDefault="00AB5881" w:rsidP="00AB5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</w:p>
    <w:p w:rsidR="00AB5881" w:rsidRPr="00AB5881" w:rsidRDefault="00AB5881" w:rsidP="00AB5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SELECT </w:t>
      </w:r>
      <w:proofErr w:type="gramStart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*,(</w:t>
      </w:r>
      <w:proofErr w:type="gram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RAIO_TERRESTRE * </w:t>
      </w:r>
    </w:p>
    <w:p w:rsidR="00AB5881" w:rsidRPr="00AB5881" w:rsidRDefault="00AB5881" w:rsidP="00AB5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</w:t>
      </w:r>
      <w:proofErr w:type="spellStart"/>
      <w:proofErr w:type="gramStart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acos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(</w:t>
      </w:r>
      <w:proofErr w:type="gramEnd"/>
    </w:p>
    <w:p w:rsidR="00AB5881" w:rsidRPr="00AB5881" w:rsidRDefault="00AB5881" w:rsidP="00AB5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</w:t>
      </w:r>
      <w:proofErr w:type="gramStart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cos(</w:t>
      </w:r>
      <w:proofErr w:type="spellStart"/>
      <w:proofErr w:type="gram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radians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(PARAMETRO_LATITUDE)) * </w:t>
      </w:r>
    </w:p>
    <w:p w:rsidR="00AB5881" w:rsidRPr="00AB5881" w:rsidRDefault="00AB5881" w:rsidP="00AB5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</w:t>
      </w:r>
      <w:proofErr w:type="gramStart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cos(</w:t>
      </w:r>
      <w:proofErr w:type="spellStart"/>
      <w:proofErr w:type="gram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radians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(COLUNA_LATITUDE)) * </w:t>
      </w:r>
    </w:p>
    <w:p w:rsidR="00AB5881" w:rsidRPr="00AB5881" w:rsidRDefault="00AB5881" w:rsidP="00AB5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</w:t>
      </w:r>
      <w:proofErr w:type="gramStart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cos(</w:t>
      </w:r>
      <w:proofErr w:type="spellStart"/>
      <w:proofErr w:type="gram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radians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(PARAMETRO_LONGITUDE) - </w:t>
      </w:r>
      <w:proofErr w:type="spellStart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radians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(COLUNA_LONGITUDE)) + </w:t>
      </w:r>
    </w:p>
    <w:p w:rsidR="00AB5881" w:rsidRPr="00AB5881" w:rsidRDefault="00AB5881" w:rsidP="00AB5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</w:t>
      </w:r>
      <w:proofErr w:type="spellStart"/>
      <w:proofErr w:type="gramStart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sin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(</w:t>
      </w:r>
      <w:proofErr w:type="spellStart"/>
      <w:proofErr w:type="gram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radians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(PARAMETRO_LATITUDE)) * </w:t>
      </w:r>
    </w:p>
    <w:p w:rsidR="00AB5881" w:rsidRPr="00AB5881" w:rsidRDefault="00AB5881" w:rsidP="00AB5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   </w:t>
      </w:r>
      <w:proofErr w:type="spellStart"/>
      <w:proofErr w:type="gramStart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sin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(</w:t>
      </w:r>
      <w:proofErr w:type="spellStart"/>
      <w:proofErr w:type="gram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radians</w:t>
      </w:r>
      <w:proofErr w:type="spellEnd"/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(COLUNA_LATITUDE))</w:t>
      </w:r>
    </w:p>
    <w:p w:rsidR="00AB5881" w:rsidRPr="00AB5881" w:rsidRDefault="00AB5881" w:rsidP="00AB5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  )) AS CAMPOLATITUDE</w:t>
      </w:r>
    </w:p>
    <w:p w:rsidR="00AB5881" w:rsidRPr="00AB5881" w:rsidRDefault="00AB5881" w:rsidP="00AB58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pt-BR"/>
        </w:rPr>
      </w:pPr>
      <w:r w:rsidRPr="00AB58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FROM TABELA HAVING CAMPOLATITUDE &lt;= KM</w:t>
      </w:r>
    </w:p>
    <w:p w:rsidR="00AB5881" w:rsidRDefault="00AB5881">
      <w:pPr>
        <w:rPr>
          <w:sz w:val="24"/>
          <w:szCs w:val="24"/>
        </w:rPr>
      </w:pPr>
    </w:p>
    <w:p w:rsidR="00AB5881" w:rsidRDefault="00B72250">
      <w:pPr>
        <w:rPr>
          <w:sz w:val="24"/>
          <w:szCs w:val="24"/>
        </w:rPr>
      </w:pPr>
      <w:r>
        <w:rPr>
          <w:sz w:val="24"/>
          <w:szCs w:val="24"/>
        </w:rPr>
        <w:t>Link:</w:t>
      </w:r>
    </w:p>
    <w:p w:rsidR="00B72250" w:rsidRDefault="00B72250">
      <w:hyperlink r:id="rId10" w:history="1">
        <w:r>
          <w:rPr>
            <w:rStyle w:val="Hyperlink"/>
          </w:rPr>
          <w:t>https://medium.com/@paulo_linhares/firebase-geofire-obtendo-coordenadas-dentro-de-um-determinado-raio-geogr%C3%A1fico-app-android-a57c0202a5ed</w:t>
        </w:r>
      </w:hyperlink>
    </w:p>
    <w:p w:rsidR="00B72250" w:rsidRDefault="00B72250"/>
    <w:p w:rsidR="00B72250" w:rsidRPr="00AB5881" w:rsidRDefault="00B72250">
      <w:pPr>
        <w:rPr>
          <w:sz w:val="24"/>
          <w:szCs w:val="24"/>
        </w:rPr>
      </w:pPr>
      <w:hyperlink r:id="rId11" w:history="1">
        <w:r>
          <w:rPr>
            <w:rStyle w:val="Hyperlink"/>
          </w:rPr>
          <w:t>https://pt.stackoverflow.com/questions/55669/identificar-se-conjunto-de-coordenadas-est%C3%A1-dentro-de-um-raio-em-android/55710</w:t>
        </w:r>
      </w:hyperlink>
      <w:bookmarkStart w:id="0" w:name="_GoBack"/>
      <w:bookmarkEnd w:id="0"/>
    </w:p>
    <w:sectPr w:rsidR="00B72250" w:rsidRPr="00AB5881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B61" w:rsidRDefault="00843B61" w:rsidP="00B72250">
      <w:pPr>
        <w:spacing w:after="0" w:line="240" w:lineRule="auto"/>
      </w:pPr>
      <w:r>
        <w:separator/>
      </w:r>
    </w:p>
  </w:endnote>
  <w:endnote w:type="continuationSeparator" w:id="0">
    <w:p w:rsidR="00843B61" w:rsidRDefault="00843B61" w:rsidP="00B72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234123"/>
      <w:docPartObj>
        <w:docPartGallery w:val="Page Numbers (Bottom of Page)"/>
        <w:docPartUnique/>
      </w:docPartObj>
    </w:sdtPr>
    <w:sdtContent>
      <w:p w:rsidR="00B72250" w:rsidRDefault="00B7225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B72250" w:rsidRDefault="00B722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B61" w:rsidRDefault="00843B61" w:rsidP="00B72250">
      <w:pPr>
        <w:spacing w:after="0" w:line="240" w:lineRule="auto"/>
      </w:pPr>
      <w:r>
        <w:separator/>
      </w:r>
    </w:p>
  </w:footnote>
  <w:footnote w:type="continuationSeparator" w:id="0">
    <w:p w:rsidR="00843B61" w:rsidRDefault="00843B61" w:rsidP="00B72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61C22"/>
    <w:multiLevelType w:val="multilevel"/>
    <w:tmpl w:val="17D0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42281"/>
    <w:multiLevelType w:val="multilevel"/>
    <w:tmpl w:val="C812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03F32"/>
    <w:multiLevelType w:val="multilevel"/>
    <w:tmpl w:val="4A72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55"/>
    <w:rsid w:val="00843B61"/>
    <w:rsid w:val="00AB5881"/>
    <w:rsid w:val="00B72250"/>
    <w:rsid w:val="00BE1E02"/>
    <w:rsid w:val="00DA2855"/>
    <w:rsid w:val="00F8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4E8CF-66E8-46B2-94D1-70A69F38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E1E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">
    <w:name w:val="pl-c"/>
    <w:basedOn w:val="Fontepargpadro"/>
    <w:rsid w:val="00BE1E02"/>
  </w:style>
  <w:style w:type="character" w:customStyle="1" w:styleId="pl-en">
    <w:name w:val="pl-en"/>
    <w:basedOn w:val="Fontepargpadro"/>
    <w:rsid w:val="00BE1E02"/>
  </w:style>
  <w:style w:type="character" w:customStyle="1" w:styleId="pl-k">
    <w:name w:val="pl-k"/>
    <w:basedOn w:val="Fontepargpadro"/>
    <w:rsid w:val="00BE1E02"/>
  </w:style>
  <w:style w:type="character" w:customStyle="1" w:styleId="pl-s">
    <w:name w:val="pl-s"/>
    <w:basedOn w:val="Fontepargpadro"/>
    <w:rsid w:val="00BE1E02"/>
  </w:style>
  <w:style w:type="character" w:customStyle="1" w:styleId="pl-pds">
    <w:name w:val="pl-pds"/>
    <w:basedOn w:val="Fontepargpadro"/>
    <w:rsid w:val="00BE1E02"/>
  </w:style>
  <w:style w:type="character" w:customStyle="1" w:styleId="pl-smi">
    <w:name w:val="pl-smi"/>
    <w:basedOn w:val="Fontepargpadro"/>
    <w:rsid w:val="00BE1E02"/>
  </w:style>
  <w:style w:type="character" w:customStyle="1" w:styleId="pl-c1">
    <w:name w:val="pl-c1"/>
    <w:basedOn w:val="Fontepargpadro"/>
    <w:rsid w:val="00BE1E02"/>
  </w:style>
  <w:style w:type="character" w:customStyle="1" w:styleId="pl-e">
    <w:name w:val="pl-e"/>
    <w:basedOn w:val="Fontepargpadro"/>
    <w:rsid w:val="00BE1E02"/>
  </w:style>
  <w:style w:type="paragraph" w:customStyle="1" w:styleId="graf">
    <w:name w:val="graf"/>
    <w:basedOn w:val="Normal"/>
    <w:rsid w:val="00BE1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E1E02"/>
    <w:rPr>
      <w:i/>
      <w:iCs/>
    </w:rPr>
  </w:style>
  <w:style w:type="character" w:styleId="Forte">
    <w:name w:val="Strong"/>
    <w:basedOn w:val="Fontepargpadro"/>
    <w:uiPriority w:val="22"/>
    <w:qFormat/>
    <w:rsid w:val="00BE1E0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1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1E0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E1E0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pln">
    <w:name w:val="pln"/>
    <w:basedOn w:val="Fontepargpadro"/>
    <w:rsid w:val="00AB5881"/>
  </w:style>
  <w:style w:type="character" w:customStyle="1" w:styleId="pun">
    <w:name w:val="pun"/>
    <w:basedOn w:val="Fontepargpadro"/>
    <w:rsid w:val="00AB5881"/>
  </w:style>
  <w:style w:type="character" w:customStyle="1" w:styleId="lit">
    <w:name w:val="lit"/>
    <w:basedOn w:val="Fontepargpadro"/>
    <w:rsid w:val="00AB5881"/>
  </w:style>
  <w:style w:type="paragraph" w:styleId="NormalWeb">
    <w:name w:val="Normal (Web)"/>
    <w:basedOn w:val="Normal"/>
    <w:uiPriority w:val="99"/>
    <w:semiHidden/>
    <w:unhideWhenUsed/>
    <w:rsid w:val="00AB5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72250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72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2250"/>
  </w:style>
  <w:style w:type="paragraph" w:styleId="Rodap">
    <w:name w:val="footer"/>
    <w:basedOn w:val="Normal"/>
    <w:link w:val="RodapChar"/>
    <w:uiPriority w:val="99"/>
    <w:unhideWhenUsed/>
    <w:rsid w:val="00B72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2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6327">
          <w:blockQuote w:val="1"/>
          <w:marLeft w:val="-34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4093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4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88671">
          <w:blockQuote w:val="1"/>
          <w:marLeft w:val="-345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057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stackoverflow.com/questions/55669/identificar-se-conjunto-de-coordenadas-est%C3%A1-dentro-de-um-raio-em-android/5571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dium.com/@paulo_linhares/firebase-geofire-obtendo-coordenadas-dentro-de-um-determinado-raio-geogr%C3%A1fico-app-android-a57c0202a5e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09E72-FCF3-4ADF-AE71-2A7B008A5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1445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pereira</dc:creator>
  <cp:keywords/>
  <dc:description/>
  <cp:lastModifiedBy>Mateus pereira</cp:lastModifiedBy>
  <cp:revision>3</cp:revision>
  <dcterms:created xsi:type="dcterms:W3CDTF">2019-04-28T21:09:00Z</dcterms:created>
  <dcterms:modified xsi:type="dcterms:W3CDTF">2019-04-28T21:37:00Z</dcterms:modified>
</cp:coreProperties>
</file>