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F46" w:rsidRDefault="00A22F46">
      <w:r>
        <w:t xml:space="preserve">Manual para </w:t>
      </w:r>
      <w:r w:rsidR="00406CB5">
        <w:t>manutenção:</w:t>
      </w:r>
      <w:r w:rsidR="00406CB5">
        <w:br/>
        <w:t xml:space="preserve"> L</w:t>
      </w:r>
      <w:r>
        <w:t>impeza e liberação de válvulas</w:t>
      </w:r>
    </w:p>
    <w:p w:rsidR="00A22F46" w:rsidRDefault="00A22F46">
      <w:pPr>
        <w:rPr>
          <w:color w:val="FF0000"/>
        </w:rPr>
      </w:pPr>
      <w:r w:rsidRPr="00A22F46">
        <w:rPr>
          <w:color w:val="FF0000"/>
        </w:rPr>
        <w:t>Obs. Ao fazer a manutenção na impressora o usuário deverá utilizar luvas.</w:t>
      </w:r>
    </w:p>
    <w:p w:rsidR="00406CB5" w:rsidRDefault="00406CB5"/>
    <w:p w:rsidR="00A22F46" w:rsidRDefault="00A22F46">
      <w:r>
        <w:t>Materiais necessários:</w:t>
      </w:r>
    </w:p>
    <w:p w:rsidR="001407EE" w:rsidRDefault="00A22F46">
      <w:r w:rsidRPr="00406CB5">
        <w:rPr>
          <w:color w:val="0070C0"/>
        </w:rPr>
        <w:t>Solvente 100%</w:t>
      </w:r>
      <w:r>
        <w:br/>
      </w:r>
      <w:r w:rsidRPr="00406CB5">
        <w:rPr>
          <w:color w:val="0070C0"/>
        </w:rPr>
        <w:t>Soprador de Borracha</w:t>
      </w:r>
      <w:r>
        <w:br/>
      </w:r>
    </w:p>
    <w:p w:rsidR="00A22F46" w:rsidRDefault="00A22F46">
      <w:r>
        <w:t>Quando a impressora estiver com algum problema uma luz vermelha no painel ficará acessa.</w:t>
      </w:r>
    </w:p>
    <w:p w:rsidR="00A22F46" w:rsidRDefault="00A22F46">
      <w:r>
        <w:t>No painel indicará a numeração do erro e o procedimento a ser tomado.</w:t>
      </w:r>
    </w:p>
    <w:p w:rsidR="00A22F46" w:rsidRDefault="00A22F46">
      <w:r>
        <w:t>Erros comuns:</w:t>
      </w:r>
    </w:p>
    <w:p w:rsidR="00A22F46" w:rsidRPr="006D665F" w:rsidRDefault="00A22F46">
      <w:r w:rsidRPr="006D665F">
        <w:t>81 e 82 – Detecção de gotas no jato;</w:t>
      </w:r>
      <w:r w:rsidR="006D665F">
        <w:br/>
      </w:r>
      <w:r w:rsidR="006D665F" w:rsidRPr="006D665F">
        <w:t xml:space="preserve"> </w:t>
      </w:r>
      <w:r w:rsidRPr="006D665F">
        <w:t xml:space="preserve">85 – Jato </w:t>
      </w:r>
      <w:r w:rsidR="006D665F">
        <w:t>fora da goteira</w:t>
      </w:r>
      <w:r w:rsidR="006D665F">
        <w:br/>
      </w:r>
      <w:r w:rsidR="006D665F" w:rsidRPr="006D665F">
        <w:rPr>
          <w:b/>
        </w:rPr>
        <w:t>Solução</w:t>
      </w:r>
      <w:r w:rsidR="006D665F" w:rsidRPr="006D665F">
        <w:t xml:space="preserve"> -&gt; Desligar impressora fixar o cabeçote no compartimento de limpeza e abrir a tampa do cabeçote para dar início a limpeza (Limpar e secar a tampa).</w:t>
      </w:r>
    </w:p>
    <w:p w:rsidR="006D665F" w:rsidRDefault="006D665F">
      <w:r>
        <w:t>84 – Tampa ausente</w:t>
      </w:r>
      <w:r>
        <w:br/>
      </w:r>
      <w:r w:rsidRPr="006D665F">
        <w:rPr>
          <w:b/>
        </w:rPr>
        <w:t>Solução</w:t>
      </w:r>
      <w:r>
        <w:t xml:space="preserve"> -&gt; Verificar presença do imã na tampa do cabeçote.</w:t>
      </w:r>
    </w:p>
    <w:p w:rsidR="006D665F" w:rsidRDefault="006D665F">
      <w:r>
        <w:t>52 e 53 – Nível de Tinta/Solvente vazio.</w:t>
      </w:r>
      <w:r>
        <w:br/>
      </w:r>
      <w:r w:rsidRPr="00406CB5">
        <w:rPr>
          <w:b/>
        </w:rPr>
        <w:t>Solução</w:t>
      </w:r>
      <w:r>
        <w:t xml:space="preserve"> -&gt; Verificar o compartimento de tinta e aditivo e se necessário</w:t>
      </w:r>
      <w:r w:rsidR="00406CB5">
        <w:t>,</w:t>
      </w:r>
      <w:r>
        <w:t xml:space="preserve"> pedir para um representante o material.</w:t>
      </w:r>
    </w:p>
    <w:p w:rsidR="006D665F" w:rsidRDefault="00406CB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3DE8E1" wp14:editId="411BFAFF">
                <wp:simplePos x="0" y="0"/>
                <wp:positionH relativeFrom="column">
                  <wp:posOffset>-441960</wp:posOffset>
                </wp:positionH>
                <wp:positionV relativeFrom="paragraph">
                  <wp:posOffset>1906270</wp:posOffset>
                </wp:positionV>
                <wp:extent cx="0" cy="600075"/>
                <wp:effectExtent l="76200" t="0" r="57150" b="4762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6B15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-34.8pt;margin-top:150.1pt;width:0;height:4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" strokecolor="red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78DAD5" wp14:editId="5C70012F">
                <wp:simplePos x="0" y="0"/>
                <wp:positionH relativeFrom="column">
                  <wp:posOffset>-232410</wp:posOffset>
                </wp:positionH>
                <wp:positionV relativeFrom="paragraph">
                  <wp:posOffset>1925320</wp:posOffset>
                </wp:positionV>
                <wp:extent cx="3314700" cy="28575"/>
                <wp:effectExtent l="19050" t="19050" r="19050" b="28575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285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1F3E6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3pt,151.6pt" to="242.7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" strokecolor="red" strokeweight="3pt">
                <v:stroke dashstyle="3 1" joinstyle="miter"/>
              </v:line>
            </w:pict>
          </mc:Fallback>
        </mc:AlternateContent>
      </w:r>
      <w:r w:rsidR="006D665F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FEA3FD1" wp14:editId="689F034C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990850" cy="39878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227_09042762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fazer a limpeza o usuário deverá adicionar </w:t>
      </w:r>
      <w:r w:rsidRPr="00406CB5">
        <w:rPr>
          <w:color w:val="0070C0"/>
        </w:rPr>
        <w:t>solvente</w:t>
      </w:r>
      <w:r>
        <w:t xml:space="preserve"> somente da linha vermelha para baixo, tirando todo o vestígio de tinta do cabeçote. Em seguida utilizar o </w:t>
      </w:r>
      <w:r w:rsidRPr="00406CB5">
        <w:rPr>
          <w:color w:val="0070C0"/>
        </w:rPr>
        <w:t xml:space="preserve">soprador de borracha </w:t>
      </w:r>
      <w:r>
        <w:t>para secar o solvente.</w:t>
      </w:r>
    </w:p>
    <w:p w:rsidR="00406CB5" w:rsidRDefault="00406CB5">
      <w:r>
        <w:t>Assim que o cabeçote estiver limpo e bem seco poderá fechar com a tampa e ligar a impressora.</w:t>
      </w:r>
    </w:p>
    <w:p w:rsidR="00406CB5" w:rsidRDefault="00406CB5"/>
    <w:p w:rsidR="00406CB5" w:rsidRDefault="00406CB5"/>
    <w:p w:rsidR="00406CB5" w:rsidRDefault="00406CB5"/>
    <w:p w:rsidR="00406CB5" w:rsidRDefault="00406CB5"/>
    <w:p w:rsidR="00406CB5" w:rsidRDefault="00406CB5"/>
    <w:p w:rsidR="00406CB5" w:rsidRDefault="00406CB5"/>
    <w:p w:rsidR="001407EE" w:rsidRDefault="00406CB5">
      <w:r>
        <w:br/>
        <w:t>Figura 1: Cabeçote</w:t>
      </w:r>
    </w:p>
    <w:p w:rsidR="001407EE" w:rsidRDefault="001407EE">
      <w:r>
        <w:lastRenderedPageBreak/>
        <w:t>Libração de Válvulas</w:t>
      </w:r>
    </w:p>
    <w:p w:rsidR="001407EE" w:rsidRDefault="001407EE"/>
    <w:p w:rsidR="001407EE" w:rsidRPr="007559A4" w:rsidRDefault="001407EE">
      <w:pPr>
        <w:rPr>
          <w:rFonts w:ascii="Arial" w:hAnsi="Arial" w:cs="Arial"/>
          <w:color w:val="222222"/>
          <w:shd w:val="clear" w:color="auto" w:fill="FFFFFF"/>
        </w:rPr>
      </w:pPr>
      <w:r w:rsidRPr="007559A4">
        <w:rPr>
          <w:sz w:val="24"/>
          <w:szCs w:val="24"/>
        </w:rPr>
        <w:t xml:space="preserve">A impressora possui em seus mecanismos </w:t>
      </w:r>
      <w:r w:rsidR="007559A4" w:rsidRPr="007559A4">
        <w:rPr>
          <w:sz w:val="24"/>
          <w:szCs w:val="24"/>
        </w:rPr>
        <w:t>eletro</w:t>
      </w:r>
      <w:r w:rsidRPr="007559A4">
        <w:rPr>
          <w:sz w:val="24"/>
          <w:szCs w:val="24"/>
        </w:rPr>
        <w:t>válvulas</w:t>
      </w:r>
      <w:r w:rsidRPr="007559A4">
        <w:t xml:space="preserve"> </w:t>
      </w:r>
      <w:r w:rsidR="007559A4" w:rsidRPr="007559A4">
        <w:t xml:space="preserve">que </w:t>
      </w:r>
      <w:r w:rsidR="007559A4" w:rsidRPr="007559A4">
        <w:rPr>
          <w:rFonts w:ascii="Arial" w:hAnsi="Arial" w:cs="Arial"/>
          <w:color w:val="222222"/>
          <w:shd w:val="clear" w:color="auto" w:fill="FFFFFF"/>
        </w:rPr>
        <w:t>é um dispositivo eletromecânico de um circuito hidráulico, que utiliza uma corrente elétrica para gerar um campo magnético e assim ativar um solenoide, o qual vai controlar a abertura da válvula para a passagem de um fluido.</w:t>
      </w:r>
    </w:p>
    <w:p w:rsidR="007559A4" w:rsidRDefault="007559A4">
      <w:pPr>
        <w:rPr>
          <w:rFonts w:ascii="Arial" w:hAnsi="Arial" w:cs="Arial"/>
          <w:color w:val="222222"/>
          <w:shd w:val="clear" w:color="auto" w:fill="FFFFFF"/>
        </w:rPr>
      </w:pPr>
      <w:r w:rsidRPr="007559A4">
        <w:rPr>
          <w:rFonts w:ascii="Arial" w:hAnsi="Arial" w:cs="Arial"/>
          <w:color w:val="222222"/>
          <w:shd w:val="clear" w:color="auto" w:fill="FFFFFF"/>
        </w:rPr>
        <w:t>Caso haja uma possibilidade de a válvula prender a impressora passa a não imprimir e ainda causa transtorno como vazamento de tinta.</w:t>
      </w:r>
    </w:p>
    <w:p w:rsidR="007559A4" w:rsidRDefault="007559A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Existe a possibilidade de liberar a válvula através do pa</w:t>
      </w:r>
      <w:r w:rsidR="005416DF">
        <w:rPr>
          <w:rFonts w:ascii="Arial" w:hAnsi="Arial" w:cs="Arial"/>
          <w:color w:val="222222"/>
          <w:shd w:val="clear" w:color="auto" w:fill="FFFFFF"/>
        </w:rPr>
        <w:t>inel de controle da impressora.</w:t>
      </w:r>
    </w:p>
    <w:p w:rsidR="005416DF" w:rsidRDefault="005416DF">
      <w:pPr>
        <w:rPr>
          <w:rFonts w:ascii="Arial" w:hAnsi="Arial" w:cs="Arial"/>
          <w:color w:val="222222"/>
          <w:shd w:val="clear" w:color="auto" w:fill="FFFFFF"/>
        </w:rPr>
      </w:pPr>
    </w:p>
    <w:p w:rsidR="005416DF" w:rsidRPr="005416DF" w:rsidRDefault="005416DF">
      <w:pPr>
        <w:rPr>
          <w:rFonts w:cs="Arial"/>
          <w:b/>
          <w:color w:val="222222"/>
          <w:shd w:val="clear" w:color="auto" w:fill="FFFFFF"/>
        </w:rPr>
      </w:pPr>
      <w:r w:rsidRPr="005416DF">
        <w:rPr>
          <w:rFonts w:cs="Arial"/>
          <w:b/>
          <w:noProof/>
          <w:color w:val="222222"/>
          <w:shd w:val="clear" w:color="auto" w:fill="FFFFFF"/>
          <w:lang w:eastAsia="pt-BR"/>
        </w:rPr>
        <w:drawing>
          <wp:anchor distT="0" distB="0" distL="114300" distR="114300" simplePos="0" relativeHeight="251663360" behindDoc="1" locked="0" layoutInCell="1" allowOverlap="1" wp14:anchorId="0E827AB4" wp14:editId="3EAA15DF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3657600" cy="2740660"/>
            <wp:effectExtent l="0" t="0" r="0" b="2540"/>
            <wp:wrapTight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ight>
            <wp:docPr id="4" name="Imagem 4" descr="C:\Users\Mateus\Desktop\IMG_20191227_090116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\Desktop\IMG_20191227_09011643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45" cy="27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6DF">
        <w:rPr>
          <w:rFonts w:cs="Arial"/>
          <w:b/>
          <w:color w:val="222222"/>
          <w:shd w:val="clear" w:color="auto" w:fill="FFFFFF"/>
        </w:rPr>
        <w:t>Passo 1:</w:t>
      </w:r>
    </w:p>
    <w:p w:rsidR="005416DF" w:rsidRPr="007559A4" w:rsidRDefault="005416D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No menu principal da impressora aperte o botão ESC.</w:t>
      </w:r>
    </w:p>
    <w:p w:rsidR="007559A4" w:rsidRDefault="007559A4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Pr="005416DF" w:rsidRDefault="005416DF">
      <w:pPr>
        <w:rPr>
          <w:b/>
          <w:noProof/>
          <w:lang w:eastAsia="pt-BR"/>
        </w:rPr>
      </w:pPr>
      <w:r w:rsidRPr="005416DF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0B7E0A95" wp14:editId="7D689ED0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609975" cy="2619375"/>
            <wp:effectExtent l="0" t="0" r="9525" b="9525"/>
            <wp:wrapThrough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hrough>
            <wp:docPr id="7" name="Imagem 7" descr="C:\Users\Mateus\Desktop\IMG_20191227_090123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us\Desktop\IMG_20191227_09012388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416DF">
        <w:rPr>
          <w:b/>
        </w:rPr>
        <w:t>Passo 2:</w:t>
      </w:r>
      <w:r w:rsidRPr="005416DF">
        <w:rPr>
          <w:b/>
          <w:noProof/>
          <w:lang w:eastAsia="pt-BR"/>
        </w:rPr>
        <w:t xml:space="preserve"> </w:t>
      </w:r>
    </w:p>
    <w:p w:rsidR="005416DF" w:rsidRDefault="005416DF">
      <w:r>
        <w:t xml:space="preserve">Selecione Produção Apertando o botão </w:t>
      </w:r>
      <w:proofErr w:type="spellStart"/>
      <w:r>
        <w:t>Enter</w:t>
      </w:r>
      <w:proofErr w:type="spellEnd"/>
      <w:r>
        <w:t>.</w:t>
      </w:r>
    </w:p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Default="005416DF"/>
    <w:p w:rsidR="005416DF" w:rsidRPr="00F51200" w:rsidRDefault="00F51200">
      <w:pPr>
        <w:rPr>
          <w:b/>
        </w:rPr>
      </w:pPr>
      <w:r>
        <w:rPr>
          <w:b/>
        </w:rPr>
        <w:lastRenderedPageBreak/>
        <w:t>Passo 3:</w:t>
      </w:r>
    </w:p>
    <w:p w:rsidR="00F51200" w:rsidRDefault="005416DF"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371475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89" y="21529"/>
                <wp:lineTo x="21489" y="0"/>
                <wp:lineTo x="0" y="0"/>
              </wp:wrapPolygon>
            </wp:wrapTight>
            <wp:docPr id="8" name="Imagem 8" descr="C:\Users\Mateus\Desktop\IMG_20191227_090159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s\Desktop\IMG_20191227_0901590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1200">
        <w:t>Na parte superior do painel aperte para direita até a aba de manutenção e selecione com botão “</w:t>
      </w:r>
      <w:proofErr w:type="spellStart"/>
      <w:r w:rsidR="00F51200">
        <w:t>Enter</w:t>
      </w:r>
      <w:proofErr w:type="spellEnd"/>
      <w:r w:rsidR="00F51200">
        <w:t xml:space="preserve">” </w:t>
      </w:r>
    </w:p>
    <w:p w:rsidR="005416DF" w:rsidRDefault="00F51200">
      <w:r>
        <w:t>Teste de Eletroválvulas.</w:t>
      </w:r>
    </w:p>
    <w:p w:rsidR="00F51200" w:rsidRDefault="00F51200"/>
    <w:p w:rsidR="00F51200" w:rsidRDefault="00F51200"/>
    <w:p w:rsidR="00F51200" w:rsidRDefault="00F51200"/>
    <w:p w:rsidR="00F51200" w:rsidRDefault="00F51200"/>
    <w:p w:rsidR="00F51200" w:rsidRDefault="00F51200"/>
    <w:p w:rsidR="00F51200" w:rsidRDefault="00F51200"/>
    <w:p w:rsidR="00F51200" w:rsidRDefault="00F51200"/>
    <w:p w:rsidR="0062184A" w:rsidRDefault="00F51200">
      <w:pPr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541C42F7" wp14:editId="5B41CEE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743325" cy="3276600"/>
            <wp:effectExtent l="0" t="0" r="9525" b="0"/>
            <wp:wrapThrough wrapText="bothSides">
              <wp:wrapPolygon edited="0">
                <wp:start x="0" y="0"/>
                <wp:lineTo x="0" y="21474"/>
                <wp:lineTo x="21545" y="21474"/>
                <wp:lineTo x="21545" y="0"/>
                <wp:lineTo x="0" y="0"/>
              </wp:wrapPolygon>
            </wp:wrapThrough>
            <wp:docPr id="9" name="Imagem 9" descr="C:\Users\Mateus\Desktop\IMG_20191227_090333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us\Desktop\IMG_20191227_09033326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200" w:rsidRDefault="00F51200">
      <w:pPr>
        <w:rPr>
          <w:b/>
        </w:rPr>
      </w:pPr>
      <w:r>
        <w:rPr>
          <w:b/>
        </w:rPr>
        <w:t>Passo 4:</w:t>
      </w:r>
    </w:p>
    <w:p w:rsidR="00F51200" w:rsidRDefault="00F51200">
      <w:r>
        <w:t>Nesta tela temos todas as válvulas presentes na impressora tanto na parte do Circuito quanto no cabeçote.  Para testar é bem simples, basta apertar o botão TAB para ouvir o batimento da válvula.  Para melhor ouvir abra o compartimento de Tinta/Aditivo. E caso alguma</w:t>
      </w:r>
      <w:r w:rsidR="00A1092F">
        <w:t xml:space="preserve"> válvula não faça </w:t>
      </w:r>
      <w:r>
        <w:t>nenhum som é porque está presa causando problema na impressora.</w:t>
      </w:r>
    </w:p>
    <w:p w:rsidR="00A1092F" w:rsidRDefault="00A1092F"/>
    <w:p w:rsidR="00A1092F" w:rsidRDefault="00A1092F"/>
    <w:p w:rsidR="00A1092F" w:rsidRDefault="00A1092F"/>
    <w:p w:rsidR="00A1092F" w:rsidRDefault="00A1092F">
      <w:r>
        <w:t>Geralmente vazamento de Tinta é causado pela válvula “U5: Sucção”. Para destravar deve-se tirar o compartimento de Tinta e deixar apenas o Aditivo.</w:t>
      </w:r>
      <w:r>
        <w:br/>
        <w:t>No painel selecione a válvula de U5: Sucção e pressione levemente com o polegar o aditivo, assim como mostra a figura a seguir:</w:t>
      </w:r>
    </w:p>
    <w:p w:rsidR="00A1092F" w:rsidRDefault="00A1092F"/>
    <w:p w:rsidR="00A1092F" w:rsidRDefault="00A1092F"/>
    <w:p w:rsidR="00A1092F" w:rsidRDefault="00A1092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1529080</wp:posOffset>
                </wp:positionV>
                <wp:extent cx="352425" cy="571500"/>
                <wp:effectExtent l="0" t="0" r="0" b="0"/>
                <wp:wrapNone/>
                <wp:docPr id="11" name="Multiplic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57150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70922" id="Multiplicar 11" o:spid="_x0000_s1026" style="position:absolute;margin-left:86.7pt;margin-top:120.4pt;width:27.7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24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" path="m49367,159014r70554,-43508l176213,206790r56291,-91284l303058,159014,224904,285750r78154,126736l232504,455994,176213,364710r-56292,91284l49367,412486,127521,285750,49367,159014xe" fillcolor="red" strokecolor="red" strokeweight="1pt">
                <v:stroke joinstyle="miter"/>
                <v:path arrowok="t" o:connecttype="custom" o:connectlocs="49367,159014;119921,115506;176213,206790;232504,115506;303058,159014;224904,285750;303058,412486;232504,455994;176213,364710;119921,455994;49367,412486;127521,285750;49367,159014" o:connectangles="0,0,0,0,0,0,0,0,0,0,0,0,0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06090" cy="4010025"/>
            <wp:effectExtent l="0" t="0" r="3810" b="9525"/>
            <wp:wrapTight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ight>
            <wp:docPr id="10" name="Imagem 10" descr="C:\Users\Mateus\Desktop\IMG_20191227_090348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us\Desktop\IMG_20191227_09034887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Lembrando que em caso de vazamento de tinta deve-se remover o compartimento de tinta e deixar apenas o Aditivo.</w:t>
      </w:r>
    </w:p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/>
    <w:p w:rsidR="00A1092F" w:rsidRDefault="00A1092F">
      <w:bookmarkStart w:id="0" w:name="_GoBack"/>
      <w:bookmarkEnd w:id="0"/>
    </w:p>
    <w:p w:rsidR="00A1092F" w:rsidRDefault="00A1092F"/>
    <w:p w:rsidR="00A1092F" w:rsidRDefault="00A1092F"/>
    <w:p w:rsidR="00A1092F" w:rsidRDefault="00A1092F"/>
    <w:p w:rsidR="00C17602" w:rsidRDefault="00C17602"/>
    <w:p w:rsidR="00C17602" w:rsidRDefault="00A1092F">
      <w:pPr>
        <w:rPr>
          <w:color w:val="FF0000"/>
        </w:rPr>
      </w:pPr>
      <w:r w:rsidRPr="00C17602">
        <w:rPr>
          <w:color w:val="FF0000"/>
        </w:rPr>
        <w:t>Para demais problemas na impressora, chamar um responsável para fazer a manutenção</w:t>
      </w:r>
      <w:r w:rsidR="00C17602" w:rsidRPr="00C17602">
        <w:rPr>
          <w:color w:val="FF0000"/>
        </w:rPr>
        <w:t xml:space="preserve"> correta.</w:t>
      </w:r>
    </w:p>
    <w:p w:rsidR="00C17602" w:rsidRDefault="00C17602">
      <w:pPr>
        <w:rPr>
          <w:color w:val="FF0000"/>
        </w:rPr>
      </w:pPr>
    </w:p>
    <w:p w:rsidR="00C17602" w:rsidRPr="00C17602" w:rsidRDefault="00C17602" w:rsidP="00C17602">
      <w:pPr>
        <w:jc w:val="right"/>
      </w:pPr>
      <w:r w:rsidRPr="00C17602">
        <w:t>Autor: Mateus Pereira</w:t>
      </w:r>
      <w:r w:rsidRPr="00C17602">
        <w:br/>
        <w:t>E</w:t>
      </w:r>
      <w:r>
        <w:t>-</w:t>
      </w:r>
      <w:r w:rsidRPr="00C17602">
        <w:t>mail: mateus@quiminvest.com.br</w:t>
      </w:r>
    </w:p>
    <w:sectPr w:rsidR="00C17602" w:rsidRPr="00C176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E61"/>
    <w:rsid w:val="001407EE"/>
    <w:rsid w:val="00141E61"/>
    <w:rsid w:val="001A5902"/>
    <w:rsid w:val="00406CB5"/>
    <w:rsid w:val="005416DF"/>
    <w:rsid w:val="0062184A"/>
    <w:rsid w:val="006D665F"/>
    <w:rsid w:val="00732135"/>
    <w:rsid w:val="007559A4"/>
    <w:rsid w:val="00A1092F"/>
    <w:rsid w:val="00A22F46"/>
    <w:rsid w:val="00B817C7"/>
    <w:rsid w:val="00C17602"/>
    <w:rsid w:val="00F5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7B2C16-4BC6-4A18-9A76-F022EB34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07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07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449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</dc:creator>
  <cp:keywords/>
  <dc:description/>
  <cp:lastModifiedBy>Mateus</cp:lastModifiedBy>
  <cp:revision>2</cp:revision>
  <cp:lastPrinted>2019-12-30T13:26:00Z</cp:lastPrinted>
  <dcterms:created xsi:type="dcterms:W3CDTF">2019-12-30T11:51:00Z</dcterms:created>
  <dcterms:modified xsi:type="dcterms:W3CDTF">2019-12-30T13:45:00Z</dcterms:modified>
</cp:coreProperties>
</file>