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Notas de aula: Módulo 4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são?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“Uma variável especial, que pode conter mais de um valor por vez”. (DevMedia)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“Uma variável utilizada para guardar diferentes elementos”. (GeeksforGeeks)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Também pode ser chamada de vetor</w:t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Declarando um array: 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9050" distT="19050" distL="19050" distR="19050">
            <wp:extent cx="5734050" cy="40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Índices</w:t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2479635" cy="13001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9635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Acessamos os elementos do Array com base em índices, que está de acordo com a posição do elemento e se inicia em 0 para o primeiro elemento, e n-1 para o último. No caso do nosso array de comprimento 5, o último elemento terá índice 4 (5-1). O elemento pessoas[1] por exemplo, é referente ao registro “Bruna” em nosso array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pessoas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Adicionando um elemento no fim do array: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9050" distT="19050" distL="19050" distR="19050">
            <wp:extent cx="2233613" cy="40693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40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Removendo um elemento do fim do array:</w:t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9050" distT="19050" distL="19050" distR="19050">
            <wp:extent cx="1690688" cy="32852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328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removermos um elemento com base em seu índice, podemos usar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splice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função que remove um elemento a partir de um determinado índice. 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9050" distT="19050" distL="19050" distR="19050">
            <wp:extent cx="1853121" cy="3667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3121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O primeiro parâmetro é referente ao índice do elemento a ser removido, e o segundo, a quantidade de elementos que serão removidos.</w:t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sabermos o índice de algum elemento baseado em seu valor, podemos utilizar a função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indexOf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que pode ser acessada através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nomedoarray.indexOf()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 com o valor retornado, utilizá-lo na função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splice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operação que foi melhor detalhada nos slides.</w:t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Escreva um programa JavaScript simples para juntar todos os elementos do array a seguir em uma sequência.</w:t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Array de amostra:  cores = ["Vermelho", "Verde", "Amarelo", "Azul"];</w:t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Saídas esperadas no console: (para cada uma delas, realizar um console.log separado).</w:t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"Vermelho, verde, Amarelo, Azul"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"Vermelho, verde, Amarelo, Azul"</w:t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"Vermelho + Verde + Amarelo + Azul"</w:t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Utilizando o array abaixo, realize a exclusão do primeiro elemento, do último elemento e do elemento com valor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4354</w:t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212121" w:val="clear"/>
        <w:spacing w:line="325.71428571428567" w:lineRule="auto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elements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5567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6553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33456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896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3345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778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5345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675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4457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890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7546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467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4354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565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134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565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675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learn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Lembrem-se de considerar as “funções” dos arrays que podemos utilizar para descobrir índice, remover elementos pelo índice etc.</w:t>
      </w:r>
    </w:p>
    <w:p w:rsidR="00000000" w:rsidDel="00000000" w:rsidP="00000000" w:rsidRDefault="00000000" w:rsidRPr="00000000" w14:paraId="0000003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Cole o código abaixo em um arquivo .js através de um editor de texto ou no repl.it e após as transferências, adicione mais 4 elementos quaisquer no array adiciona e realize novas transferências até que o array adiciona fique com zero elementos novamente.</w:t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pilha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adiciona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transferir(){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(adiciona.length ===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"Não há mais elementos no array adiciona"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pilha.push(adiciona.pop());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transferir();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transferir();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transferir();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transferir();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transferir();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transferir();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"Pilha: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pilha);</w:t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Bibliografia</w:t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Texto incrível sobre arrays em Javascript: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0097a7"/>
            <w:sz w:val="24"/>
            <w:szCs w:val="24"/>
            <w:u w:val="single"/>
            <w:rtl w:val="0"/>
          </w:rPr>
          <w:t xml:space="preserve">https://imasters.com.br/front-end/entendendo-arrays-no-javascript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Playlist com ótimos vídeos sobre desenvolvimento web abordando HTML, CSS e Javascript. Foi minha principal fonte quando eu estava iniciando: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0097a7"/>
            <w:sz w:val="24"/>
            <w:szCs w:val="24"/>
            <w:u w:val="single"/>
            <w:rtl w:val="0"/>
          </w:rPr>
          <w:t xml:space="preserve">https://www.youtube.com/playlist?list=PLHz_AreHm4dlAnJ_jJtV29RFxnPHDuk9o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masters.com.br/front-end/entendendo-arrays-no-javascript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www.youtube.com/playlist?list=PLHz_AreHm4dlAnJ_jJtV29RFxnPHDuk9o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