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16249" w14:textId="4386FCA4" w:rsidR="004D2E87" w:rsidRPr="00FD0543" w:rsidRDefault="00FD0543">
      <w:pPr>
        <w:jc w:val="center"/>
        <w:rPr>
          <w:lang w:val="pt-BR"/>
        </w:rPr>
      </w:pPr>
      <w:proofErr w:type="spellStart"/>
      <w:r w:rsidRPr="00FD0543">
        <w:rPr>
          <w:b/>
          <w:sz w:val="48"/>
          <w:lang w:val="pt-BR"/>
        </w:rPr>
        <w:t>FastMa</w:t>
      </w:r>
      <w:r>
        <w:rPr>
          <w:b/>
          <w:noProof/>
          <w:sz w:val="48"/>
        </w:rPr>
        <w:drawing>
          <wp:anchor distT="0" distB="0" distL="114300" distR="114300" simplePos="0" relativeHeight="251658240" behindDoc="0" locked="0" layoutInCell="1" allowOverlap="1" wp14:anchorId="2C970901" wp14:editId="6E5C3BFE">
            <wp:simplePos x="0" y="0"/>
            <wp:positionH relativeFrom="column">
              <wp:posOffset>1457325</wp:posOffset>
            </wp:positionH>
            <wp:positionV relativeFrom="paragraph">
              <wp:posOffset>0</wp:posOffset>
            </wp:positionV>
            <wp:extent cx="2971800" cy="29718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0543">
        <w:rPr>
          <w:b/>
          <w:sz w:val="48"/>
          <w:lang w:val="pt-BR"/>
        </w:rPr>
        <w:t>rket</w:t>
      </w:r>
      <w:proofErr w:type="spellEnd"/>
      <w:r w:rsidRPr="00FD0543">
        <w:rPr>
          <w:b/>
          <w:sz w:val="48"/>
          <w:lang w:val="pt-BR"/>
        </w:rPr>
        <w:br/>
      </w:r>
    </w:p>
    <w:p w14:paraId="3EF43EE5" w14:textId="77777777" w:rsidR="004D2E87" w:rsidRDefault="00FD0543">
      <w:pPr>
        <w:jc w:val="center"/>
        <w:rPr>
          <w:lang w:val="pt-BR"/>
        </w:rPr>
      </w:pPr>
      <w:r w:rsidRPr="00FD0543">
        <w:rPr>
          <w:i/>
          <w:sz w:val="28"/>
          <w:lang w:val="pt-BR"/>
        </w:rPr>
        <w:t>Plataforma Digital de Compras e Entregas Rápidas</w:t>
      </w:r>
      <w:r w:rsidRPr="00FD0543">
        <w:rPr>
          <w:i/>
          <w:sz w:val="28"/>
          <w:lang w:val="pt-BR"/>
        </w:rPr>
        <w:br/>
      </w:r>
    </w:p>
    <w:p w14:paraId="174E58D1" w14:textId="77777777" w:rsidR="00636559" w:rsidRPr="00636559" w:rsidRDefault="00636559" w:rsidP="00636559">
      <w:pPr>
        <w:pStyle w:val="Commarcadores"/>
        <w:numPr>
          <w:ilvl w:val="0"/>
          <w:numId w:val="0"/>
        </w:numPr>
        <w:ind w:left="360"/>
        <w:jc w:val="both"/>
        <w:rPr>
          <w:rFonts w:ascii="Arial" w:hAnsi="Arial" w:cs="Arial"/>
          <w:lang w:val="pt-BR"/>
        </w:rPr>
      </w:pPr>
      <w:r w:rsidRPr="00636559">
        <w:rPr>
          <w:rFonts w:ascii="Arial" w:hAnsi="Arial" w:cs="Arial"/>
          <w:lang w:val="pt-BR"/>
        </w:rPr>
        <w:t xml:space="preserve">Alunos :Romario </w:t>
      </w:r>
      <w:proofErr w:type="gramStart"/>
      <w:r w:rsidRPr="00636559">
        <w:rPr>
          <w:rFonts w:ascii="Arial" w:hAnsi="Arial" w:cs="Arial"/>
          <w:lang w:val="pt-BR"/>
        </w:rPr>
        <w:t>gabriel ,</w:t>
      </w:r>
      <w:proofErr w:type="gramEnd"/>
      <w:r w:rsidRPr="00636559">
        <w:rPr>
          <w:rFonts w:ascii="Arial" w:hAnsi="Arial" w:cs="Arial"/>
          <w:lang w:val="pt-BR"/>
        </w:rPr>
        <w:t xml:space="preserve"> </w:t>
      </w:r>
      <w:proofErr w:type="spellStart"/>
      <w:r w:rsidRPr="00636559">
        <w:rPr>
          <w:rFonts w:ascii="Arial" w:hAnsi="Arial" w:cs="Arial"/>
          <w:lang w:val="pt-BR"/>
        </w:rPr>
        <w:t>victor</w:t>
      </w:r>
      <w:proofErr w:type="spellEnd"/>
      <w:r w:rsidRPr="00636559">
        <w:rPr>
          <w:rFonts w:ascii="Arial" w:hAnsi="Arial" w:cs="Arial"/>
          <w:lang w:val="pt-BR"/>
        </w:rPr>
        <w:t xml:space="preserve"> </w:t>
      </w:r>
      <w:proofErr w:type="spellStart"/>
      <w:r w:rsidRPr="00636559">
        <w:rPr>
          <w:rFonts w:ascii="Arial" w:hAnsi="Arial" w:cs="Arial"/>
          <w:lang w:val="pt-BR"/>
        </w:rPr>
        <w:t>bizon</w:t>
      </w:r>
      <w:proofErr w:type="spellEnd"/>
      <w:r w:rsidRPr="00636559">
        <w:rPr>
          <w:rFonts w:ascii="Arial" w:hAnsi="Arial" w:cs="Arial"/>
          <w:lang w:val="pt-BR"/>
        </w:rPr>
        <w:t xml:space="preserve"> </w:t>
      </w:r>
    </w:p>
    <w:p w14:paraId="4BC31D78" w14:textId="77777777" w:rsidR="00636559" w:rsidRPr="00FD0543" w:rsidRDefault="00636559">
      <w:pPr>
        <w:jc w:val="center"/>
        <w:rPr>
          <w:lang w:val="pt-BR"/>
        </w:rPr>
      </w:pPr>
    </w:p>
    <w:p w14:paraId="3B1DAFC2" w14:textId="77777777" w:rsidR="004D2E87" w:rsidRPr="00FD0543" w:rsidRDefault="00FD0543">
      <w:pPr>
        <w:rPr>
          <w:lang w:val="pt-BR"/>
        </w:rPr>
      </w:pPr>
      <w:r w:rsidRPr="00FD0543">
        <w:rPr>
          <w:lang w:val="pt-BR"/>
        </w:rPr>
        <w:br/>
      </w:r>
    </w:p>
    <w:p w14:paraId="7CEC73C6" w14:textId="77777777" w:rsidR="004D2E87" w:rsidRPr="00FD0543" w:rsidRDefault="00FD0543">
      <w:pPr>
        <w:rPr>
          <w:lang w:val="pt-BR"/>
        </w:rPr>
      </w:pPr>
      <w:r w:rsidRPr="00FD0543">
        <w:rPr>
          <w:b/>
          <w:sz w:val="32"/>
          <w:lang w:val="pt-BR"/>
        </w:rPr>
        <w:t>Descrição da Empresa</w:t>
      </w:r>
    </w:p>
    <w:p w14:paraId="16226C04" w14:textId="77777777" w:rsidR="004D2E87" w:rsidRPr="00FD0543" w:rsidRDefault="00FD0543">
      <w:pPr>
        <w:rPr>
          <w:lang w:val="pt-BR"/>
        </w:rPr>
      </w:pPr>
      <w:r w:rsidRPr="00FD0543">
        <w:rPr>
          <w:lang w:val="pt-BR"/>
        </w:rPr>
        <w:t xml:space="preserve">A </w:t>
      </w:r>
      <w:proofErr w:type="spellStart"/>
      <w:r w:rsidRPr="00FD0543">
        <w:rPr>
          <w:lang w:val="pt-BR"/>
        </w:rPr>
        <w:t>FastMarket</w:t>
      </w:r>
      <w:proofErr w:type="spellEnd"/>
      <w:r w:rsidRPr="00FD0543">
        <w:rPr>
          <w:lang w:val="pt-BR"/>
        </w:rPr>
        <w:t xml:space="preserve"> é uma plataforma digital de compras e entregas rápidas que conecta consumidores a supermercados, lojas de conveniência e distribuidores locais por meio de um aplicativo mobile e web. A proposta é oferecer praticidade no dia a dia, permitindo que os usuários façam suas compras de mercado online e recebam em casa em até 40 minutos.</w:t>
      </w:r>
      <w:r w:rsidRPr="00FD0543">
        <w:rPr>
          <w:lang w:val="pt-BR"/>
        </w:rPr>
        <w:br/>
      </w:r>
      <w:r w:rsidRPr="00FD0543">
        <w:rPr>
          <w:lang w:val="pt-BR"/>
        </w:rPr>
        <w:br/>
        <w:t>A plataforma tem como objetivo otimizar o tempo dos clientes, reduzir filas em mercados físicos e fortalecer o comércio local, utilizando tecnologias como geolocalização, inteligência de rotas e análise de comportamento do usuário.</w:t>
      </w:r>
    </w:p>
    <w:p w14:paraId="41969D4F" w14:textId="77777777" w:rsidR="004D2E87" w:rsidRDefault="00FD0543">
      <w:proofErr w:type="spellStart"/>
      <w:r>
        <w:rPr>
          <w:b/>
          <w:sz w:val="32"/>
        </w:rPr>
        <w:t>Produtos</w:t>
      </w:r>
      <w:proofErr w:type="spellEnd"/>
      <w:r>
        <w:rPr>
          <w:b/>
          <w:sz w:val="32"/>
        </w:rPr>
        <w:t xml:space="preserve"> e </w:t>
      </w:r>
      <w:proofErr w:type="spellStart"/>
      <w:r>
        <w:rPr>
          <w:b/>
          <w:sz w:val="32"/>
        </w:rPr>
        <w:t>Serviços</w:t>
      </w:r>
      <w:proofErr w:type="spellEnd"/>
    </w:p>
    <w:p w14:paraId="4A1DC0F5" w14:textId="77777777" w:rsidR="004D2E87" w:rsidRDefault="00FD0543">
      <w:pPr>
        <w:pStyle w:val="Commarcadores"/>
      </w:pPr>
      <w:r>
        <w:t>Compra de produtos de supermercado</w:t>
      </w:r>
    </w:p>
    <w:p w14:paraId="72804800" w14:textId="77777777" w:rsidR="004D2E87" w:rsidRDefault="00FD0543">
      <w:pPr>
        <w:pStyle w:val="Commarcadores"/>
      </w:pPr>
      <w:r>
        <w:t>Compra de itens de conveniência</w:t>
      </w:r>
    </w:p>
    <w:p w14:paraId="3E570F67" w14:textId="77777777" w:rsidR="004D2E87" w:rsidRPr="00FD0543" w:rsidRDefault="00FD0543">
      <w:pPr>
        <w:pStyle w:val="Commarcadores"/>
        <w:rPr>
          <w:lang w:val="pt-BR"/>
        </w:rPr>
      </w:pPr>
      <w:r w:rsidRPr="00FD0543">
        <w:rPr>
          <w:lang w:val="pt-BR"/>
        </w:rPr>
        <w:lastRenderedPageBreak/>
        <w:t>Pedido de bebidas e produtos rápidos</w:t>
      </w:r>
    </w:p>
    <w:p w14:paraId="2CF6AF5F" w14:textId="77777777" w:rsidR="004D2E87" w:rsidRDefault="00FD0543">
      <w:pPr>
        <w:pStyle w:val="Commarcadores"/>
      </w:pPr>
      <w:proofErr w:type="spellStart"/>
      <w:r>
        <w:t>Entrega</w:t>
      </w:r>
      <w:proofErr w:type="spellEnd"/>
      <w:r>
        <w:t xml:space="preserve"> </w:t>
      </w:r>
      <w:proofErr w:type="spellStart"/>
      <w:r>
        <w:t>expressa</w:t>
      </w:r>
      <w:proofErr w:type="spellEnd"/>
    </w:p>
    <w:p w14:paraId="0EB297E5" w14:textId="77777777" w:rsidR="004D2E87" w:rsidRPr="00FD0543" w:rsidRDefault="00FD0543">
      <w:pPr>
        <w:pStyle w:val="Commarcadores"/>
        <w:rPr>
          <w:lang w:val="pt-BR"/>
        </w:rPr>
      </w:pPr>
      <w:r w:rsidRPr="00FD0543">
        <w:rPr>
          <w:lang w:val="pt-BR"/>
        </w:rPr>
        <w:t>Rastreamento de pedidos em tempo real</w:t>
      </w:r>
    </w:p>
    <w:p w14:paraId="7479F17F" w14:textId="77777777" w:rsidR="004D2E87" w:rsidRPr="00FD0543" w:rsidRDefault="00FD0543">
      <w:pPr>
        <w:pStyle w:val="Commarcadores"/>
        <w:rPr>
          <w:lang w:val="pt-BR"/>
        </w:rPr>
      </w:pPr>
      <w:r w:rsidRPr="00FD0543">
        <w:rPr>
          <w:lang w:val="pt-BR"/>
        </w:rPr>
        <w:t>Sistema de avaliação de produtos e lojas</w:t>
      </w:r>
    </w:p>
    <w:p w14:paraId="05329604" w14:textId="77777777" w:rsidR="004D2E87" w:rsidRDefault="00FD0543">
      <w:pPr>
        <w:pStyle w:val="Commarcadores"/>
      </w:pPr>
      <w:proofErr w:type="spellStart"/>
      <w:r>
        <w:t>Promoções</w:t>
      </w:r>
      <w:proofErr w:type="spellEnd"/>
      <w:r>
        <w:t xml:space="preserve"> e </w:t>
      </w:r>
      <w:proofErr w:type="spellStart"/>
      <w:r>
        <w:t>descontos</w:t>
      </w:r>
      <w:proofErr w:type="spellEnd"/>
      <w:r>
        <w:t xml:space="preserve"> </w:t>
      </w:r>
      <w:proofErr w:type="spellStart"/>
      <w:r>
        <w:t>personalizados</w:t>
      </w:r>
      <w:proofErr w:type="spellEnd"/>
    </w:p>
    <w:p w14:paraId="00B1DB1E" w14:textId="77777777" w:rsidR="004D2E87" w:rsidRDefault="00FD0543">
      <w:r>
        <w:rPr>
          <w:b/>
          <w:sz w:val="32"/>
        </w:rPr>
        <w:t>Diferenciais</w:t>
      </w:r>
    </w:p>
    <w:p w14:paraId="422FC233" w14:textId="77777777" w:rsidR="004D2E87" w:rsidRDefault="00FD0543">
      <w:pPr>
        <w:pStyle w:val="Commarcadores"/>
      </w:pPr>
      <w:r>
        <w:t>Entregas rápidas (até 40 minutos)</w:t>
      </w:r>
    </w:p>
    <w:p w14:paraId="3D39F020" w14:textId="77777777" w:rsidR="004D2E87" w:rsidRDefault="00FD0543">
      <w:pPr>
        <w:pStyle w:val="Commarcadores"/>
      </w:pPr>
      <w:r>
        <w:t>Interface simples e intuitiva</w:t>
      </w:r>
    </w:p>
    <w:p w14:paraId="72BDD982" w14:textId="77777777" w:rsidR="004D2E87" w:rsidRDefault="00FD0543">
      <w:pPr>
        <w:pStyle w:val="Commarcadores"/>
      </w:pPr>
      <w:r>
        <w:t>Parcerias com mercados locais</w:t>
      </w:r>
    </w:p>
    <w:p w14:paraId="784E40EA" w14:textId="77777777" w:rsidR="004D2E87" w:rsidRDefault="00FD0543">
      <w:pPr>
        <w:pStyle w:val="Commarcadores"/>
      </w:pPr>
      <w:r>
        <w:t>Rastreamento em tempo real</w:t>
      </w:r>
    </w:p>
    <w:p w14:paraId="6D1D5867" w14:textId="77777777" w:rsidR="004D2E87" w:rsidRDefault="00FD0543">
      <w:pPr>
        <w:pStyle w:val="Commarcadores"/>
      </w:pPr>
      <w:r>
        <w:t>Recomendações inteligentes de produtos</w:t>
      </w:r>
    </w:p>
    <w:p w14:paraId="19D549F4" w14:textId="77777777" w:rsidR="004D2E87" w:rsidRDefault="00FD0543">
      <w:pPr>
        <w:pStyle w:val="Commarcadores"/>
      </w:pPr>
      <w:r>
        <w:t>Ofertas personalizadas para cada cliente</w:t>
      </w:r>
    </w:p>
    <w:p w14:paraId="2682C3B9" w14:textId="77777777" w:rsidR="004D2E87" w:rsidRPr="00FD0543" w:rsidRDefault="00FD0543">
      <w:pPr>
        <w:rPr>
          <w:lang w:val="pt-BR"/>
        </w:rPr>
      </w:pPr>
      <w:r w:rsidRPr="00FD0543">
        <w:rPr>
          <w:b/>
          <w:sz w:val="32"/>
          <w:lang w:val="pt-BR"/>
        </w:rPr>
        <w:t>Problema 1: Demora na separação dos pedidos</w:t>
      </w:r>
    </w:p>
    <w:p w14:paraId="019B5EE3" w14:textId="77777777" w:rsidR="004D2E87" w:rsidRPr="00FD0543" w:rsidRDefault="00FD0543">
      <w:pPr>
        <w:rPr>
          <w:lang w:val="pt-BR"/>
        </w:rPr>
      </w:pPr>
      <w:r w:rsidRPr="00FD0543">
        <w:rPr>
          <w:lang w:val="pt-BR"/>
        </w:rPr>
        <w:t>Um dos principais desafios é o tempo que os estabelecimentos levam para separar os produtos após o pedido ser realizado.</w:t>
      </w:r>
    </w:p>
    <w:p w14:paraId="4093D34D" w14:textId="77777777" w:rsidR="004D2E87" w:rsidRPr="00FD0543" w:rsidRDefault="00FD0543">
      <w:pPr>
        <w:pStyle w:val="Commarcadores"/>
        <w:rPr>
          <w:lang w:val="pt-BR"/>
        </w:rPr>
      </w:pPr>
      <w:r w:rsidRPr="00FD0543">
        <w:rPr>
          <w:lang w:val="pt-BR"/>
        </w:rPr>
        <w:t>Tempo médio de separação por loja</w:t>
      </w:r>
    </w:p>
    <w:p w14:paraId="021E0A98" w14:textId="77777777" w:rsidR="004D2E87" w:rsidRDefault="00FD0543">
      <w:pPr>
        <w:pStyle w:val="Commarcadores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no pedido</w:t>
      </w:r>
    </w:p>
    <w:p w14:paraId="55890B16" w14:textId="77777777" w:rsidR="004D2E87" w:rsidRDefault="00FD0543">
      <w:pPr>
        <w:pStyle w:val="Commarcadores"/>
      </w:pPr>
      <w:r>
        <w:t>Número de funcionários disponíveis</w:t>
      </w:r>
    </w:p>
    <w:p w14:paraId="057B28BC" w14:textId="77777777" w:rsidR="004D2E87" w:rsidRPr="00FD0543" w:rsidRDefault="00FD0543">
      <w:pPr>
        <w:pStyle w:val="Commarcadores"/>
        <w:rPr>
          <w:lang w:val="pt-BR"/>
        </w:rPr>
      </w:pPr>
      <w:r w:rsidRPr="00FD0543">
        <w:rPr>
          <w:lang w:val="pt-BR"/>
        </w:rPr>
        <w:t>Horário do pedido (pico ou não)</w:t>
      </w:r>
    </w:p>
    <w:p w14:paraId="60D66154" w14:textId="77777777" w:rsidR="004D2E87" w:rsidRDefault="00FD0543">
      <w:pPr>
        <w:pStyle w:val="Commarcadores"/>
      </w:pPr>
      <w:r>
        <w:t xml:space="preserve">Volume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simultâneos</w:t>
      </w:r>
      <w:proofErr w:type="spellEnd"/>
    </w:p>
    <w:p w14:paraId="1B60B3BA" w14:textId="77777777" w:rsidR="004D2E87" w:rsidRPr="00FD0543" w:rsidRDefault="00FD0543">
      <w:pPr>
        <w:pStyle w:val="Commarcadores"/>
        <w:rPr>
          <w:lang w:val="pt-BR"/>
        </w:rPr>
      </w:pPr>
      <w:r w:rsidRPr="00FD0543">
        <w:rPr>
          <w:lang w:val="pt-BR"/>
        </w:rPr>
        <w:t>Tipo de produto (perecível ou não)</w:t>
      </w:r>
    </w:p>
    <w:p w14:paraId="67DBA2BC" w14:textId="77777777" w:rsidR="004D2E87" w:rsidRPr="00FD0543" w:rsidRDefault="00FD0543">
      <w:pPr>
        <w:rPr>
          <w:lang w:val="pt-BR"/>
        </w:rPr>
      </w:pPr>
      <w:r w:rsidRPr="00FD0543">
        <w:rPr>
          <w:b/>
          <w:sz w:val="32"/>
          <w:lang w:val="pt-BR"/>
        </w:rPr>
        <w:t>Problema 2: Cancelamento de pedidos</w:t>
      </w:r>
    </w:p>
    <w:p w14:paraId="6FFF0107" w14:textId="77777777" w:rsidR="004D2E87" w:rsidRPr="00FD0543" w:rsidRDefault="00FD0543">
      <w:pPr>
        <w:rPr>
          <w:lang w:val="pt-BR"/>
        </w:rPr>
      </w:pPr>
      <w:r w:rsidRPr="00FD0543">
        <w:rPr>
          <w:lang w:val="pt-BR"/>
        </w:rPr>
        <w:t>Alguns clientes acabam cancelando pedidos devido a atrasos, falta de produtos ou insatisfação com o serviço.</w:t>
      </w:r>
    </w:p>
    <w:p w14:paraId="24D7579D" w14:textId="77777777" w:rsidR="004D2E87" w:rsidRDefault="00FD0543">
      <w:pPr>
        <w:pStyle w:val="Commarcadores"/>
      </w:pPr>
      <w:proofErr w:type="spellStart"/>
      <w:r>
        <w:t>Motivo</w:t>
      </w:r>
      <w:proofErr w:type="spellEnd"/>
      <w:r>
        <w:t xml:space="preserve"> dos </w:t>
      </w:r>
      <w:proofErr w:type="spellStart"/>
      <w:r>
        <w:t>cancelamentos</w:t>
      </w:r>
      <w:proofErr w:type="spellEnd"/>
    </w:p>
    <w:p w14:paraId="7448F56D" w14:textId="77777777" w:rsidR="004D2E87" w:rsidRPr="00FD0543" w:rsidRDefault="00FD0543">
      <w:pPr>
        <w:pStyle w:val="Commarcadores"/>
        <w:rPr>
          <w:lang w:val="pt-BR"/>
        </w:rPr>
      </w:pPr>
      <w:r w:rsidRPr="00FD0543">
        <w:rPr>
          <w:lang w:val="pt-BR"/>
        </w:rPr>
        <w:t xml:space="preserve">Tempo de entrega estimado </w:t>
      </w:r>
      <w:proofErr w:type="spellStart"/>
      <w:r w:rsidRPr="00FD0543">
        <w:rPr>
          <w:lang w:val="pt-BR"/>
        </w:rPr>
        <w:t>vs</w:t>
      </w:r>
      <w:proofErr w:type="spellEnd"/>
      <w:r w:rsidRPr="00FD0543">
        <w:rPr>
          <w:lang w:val="pt-BR"/>
        </w:rPr>
        <w:t xml:space="preserve"> real</w:t>
      </w:r>
    </w:p>
    <w:p w14:paraId="2DFC5D2C" w14:textId="77777777" w:rsidR="004D2E87" w:rsidRDefault="00FD0543">
      <w:pPr>
        <w:pStyle w:val="Commarcadores"/>
      </w:pPr>
      <w:proofErr w:type="spellStart"/>
      <w:r>
        <w:t>Disponibilidade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estoque</w:t>
      </w:r>
    </w:p>
    <w:p w14:paraId="458F1D27" w14:textId="77777777" w:rsidR="004D2E87" w:rsidRDefault="00FD0543">
      <w:pPr>
        <w:pStyle w:val="Commarcadores"/>
      </w:pPr>
      <w:r>
        <w:t>Histórico de compras do cliente</w:t>
      </w:r>
    </w:p>
    <w:p w14:paraId="1E5E358A" w14:textId="77777777" w:rsidR="004D2E87" w:rsidRDefault="00FD0543">
      <w:pPr>
        <w:pStyle w:val="Commarcadores"/>
      </w:pPr>
      <w:r>
        <w:t>Frequência de cancelamentos</w:t>
      </w:r>
    </w:p>
    <w:p w14:paraId="1F38B6D7" w14:textId="77777777" w:rsidR="004D2E87" w:rsidRDefault="00FD0543">
      <w:pPr>
        <w:pStyle w:val="Commarcadores"/>
      </w:pPr>
      <w:r>
        <w:t>Avaliações anteriores</w:t>
      </w:r>
    </w:p>
    <w:p w14:paraId="5DCB296D" w14:textId="77777777" w:rsidR="004D2E87" w:rsidRDefault="00FD0543">
      <w:r>
        <w:rPr>
          <w:b/>
          <w:sz w:val="32"/>
        </w:rPr>
        <w:t>Problema 3: Sugestão de produtos relevantes</w:t>
      </w:r>
    </w:p>
    <w:p w14:paraId="560113D6" w14:textId="77777777" w:rsidR="004D2E87" w:rsidRPr="00FD0543" w:rsidRDefault="00FD0543">
      <w:pPr>
        <w:rPr>
          <w:lang w:val="pt-BR"/>
        </w:rPr>
      </w:pPr>
      <w:r w:rsidRPr="00FD0543">
        <w:rPr>
          <w:lang w:val="pt-BR"/>
        </w:rPr>
        <w:t>Muitos clientes não sabem exatamente o que comprar ou esquecem itens importantes.</w:t>
      </w:r>
    </w:p>
    <w:p w14:paraId="0262DF66" w14:textId="77777777" w:rsidR="004D2E87" w:rsidRDefault="00FD0543">
      <w:pPr>
        <w:pStyle w:val="Commarcadores"/>
      </w:pPr>
      <w:proofErr w:type="spellStart"/>
      <w:r>
        <w:t>Histórico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 xml:space="preserve"> dos usuários</w:t>
      </w:r>
    </w:p>
    <w:p w14:paraId="2620F9B0" w14:textId="77777777" w:rsidR="004D2E87" w:rsidRDefault="00FD0543">
      <w:pPr>
        <w:pStyle w:val="Commarcadores"/>
      </w:pPr>
      <w:r>
        <w:lastRenderedPageBreak/>
        <w:t>Produtos mais comprados</w:t>
      </w:r>
    </w:p>
    <w:p w14:paraId="5A17A02B" w14:textId="77777777" w:rsidR="004D2E87" w:rsidRDefault="00FD0543">
      <w:pPr>
        <w:pStyle w:val="Commarcadores"/>
      </w:pPr>
      <w:r>
        <w:t>Frequência de compra por categoria</w:t>
      </w:r>
    </w:p>
    <w:p w14:paraId="57686A2F" w14:textId="77777777" w:rsidR="004D2E87" w:rsidRDefault="00FD0543">
      <w:pPr>
        <w:pStyle w:val="Commarcadores"/>
      </w:pPr>
      <w:r>
        <w:t>Preferências do cliente</w:t>
      </w:r>
    </w:p>
    <w:p w14:paraId="5BBE81BC" w14:textId="77777777" w:rsidR="004D2E87" w:rsidRDefault="00FD0543">
      <w:pPr>
        <w:pStyle w:val="Commarcadores"/>
      </w:pPr>
      <w:r>
        <w:t>Tendências de consumo</w:t>
      </w:r>
    </w:p>
    <w:p w14:paraId="36840262" w14:textId="77777777" w:rsidR="004D2E87" w:rsidRDefault="00FD0543">
      <w:pPr>
        <w:pStyle w:val="Commarcadores"/>
      </w:pPr>
      <w:proofErr w:type="spellStart"/>
      <w:r>
        <w:t>Localização</w:t>
      </w:r>
      <w:proofErr w:type="spellEnd"/>
      <w:r>
        <w:t xml:space="preserve"> do </w:t>
      </w:r>
      <w:proofErr w:type="spellStart"/>
      <w:r>
        <w:t>usuário</w:t>
      </w:r>
      <w:proofErr w:type="spellEnd"/>
    </w:p>
    <w:p w14:paraId="18223E4E" w14:textId="77777777" w:rsidR="00760EBA" w:rsidRDefault="00760EBA" w:rsidP="00760EBA">
      <w:pPr>
        <w:pStyle w:val="Commarcadores"/>
        <w:numPr>
          <w:ilvl w:val="0"/>
          <w:numId w:val="0"/>
        </w:numPr>
        <w:ind w:left="360"/>
      </w:pPr>
    </w:p>
    <w:p w14:paraId="0EB8DE5C" w14:textId="77777777" w:rsidR="00760EBA" w:rsidRDefault="00760EBA" w:rsidP="00760EBA">
      <w:pPr>
        <w:pStyle w:val="Commarcadores"/>
        <w:numPr>
          <w:ilvl w:val="0"/>
          <w:numId w:val="0"/>
        </w:numPr>
        <w:ind w:left="360"/>
      </w:pPr>
    </w:p>
    <w:p w14:paraId="5F1343A6" w14:textId="25352103" w:rsidR="00760EBA" w:rsidRPr="00760EBA" w:rsidRDefault="00760EBA" w:rsidP="00636559">
      <w:pPr>
        <w:pStyle w:val="Commarcadores"/>
        <w:numPr>
          <w:ilvl w:val="0"/>
          <w:numId w:val="0"/>
        </w:numPr>
        <w:ind w:left="360"/>
        <w:jc w:val="both"/>
        <w:rPr>
          <w:lang w:val="pt-BR"/>
        </w:rPr>
      </w:pPr>
      <w:r w:rsidRPr="00760EBA">
        <w:rPr>
          <w:lang w:val="pt-BR"/>
        </w:rPr>
        <w:t xml:space="preserve">          </w:t>
      </w:r>
    </w:p>
    <w:sectPr w:rsidR="00760EBA" w:rsidRPr="00760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1B4"/>
    <w:rsid w:val="004D2E87"/>
    <w:rsid w:val="00636559"/>
    <w:rsid w:val="00760EBA"/>
    <w:rsid w:val="00AA1D8D"/>
    <w:rsid w:val="00B47730"/>
    <w:rsid w:val="00CB0664"/>
    <w:rsid w:val="00FC693F"/>
    <w:rsid w:val="00FD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236C3"/>
  <w14:defaultImageDpi w14:val="300"/>
  <w15:docId w15:val="{ECCE08F2-9DDC-4468-BB88-3620C890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gabriel</dc:creator>
  <cp:keywords/>
  <cp:lastModifiedBy>romario gabriel</cp:lastModifiedBy>
  <cp:revision>2</cp:revision>
  <dcterms:created xsi:type="dcterms:W3CDTF">2026-05-01T19:31:00Z</dcterms:created>
  <dcterms:modified xsi:type="dcterms:W3CDTF">2026-05-01T19:31:00Z</dcterms:modified>
  <cp:category/>
</cp:coreProperties>
</file>