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503CBE6" w14:textId="27514EFE" w:rsidR="003370F5" w:rsidRDefault="003370F5">
          <w:pPr>
            <w:pStyle w:val="SemEspaamento"/>
            <w:rPr>
              <w:sz w:val="2"/>
            </w:rPr>
          </w:pPr>
        </w:p>
        <w:p w14:paraId="4DB201B5" w14:textId="0D31DEE3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F85DB6" wp14:editId="0A82459F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31782C5" w14:textId="5691C25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28009D87" w14:textId="18504911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CASO DE USO: </w:t>
                                    </w:r>
                                    <w:r w:rsidR="000C007C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Solicitação de Recebimentos (Acesso Root)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3AA81557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0F85DB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31782C5" w14:textId="5691C25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28009D87" w14:textId="18504911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CASO DE USO: </w:t>
                              </w:r>
                              <w:r w:rsidR="000C007C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Solicitação de Recebimentos (Acesso Root)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3AA81557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254B0FE" wp14:editId="4616D2FF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0480DD5" wp14:editId="5510838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80686B8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1B95C45C" w14:textId="49CB296F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9AB3BE" w14:textId="0CAE72F4" w:rsidR="003370F5" w:rsidRDefault="003370F5">
          <w:pPr>
            <w:pStyle w:val="CabealhodoSumrio"/>
          </w:pPr>
          <w:r>
            <w:t>Sumário</w:t>
          </w:r>
        </w:p>
        <w:p w14:paraId="348EEE1F" w14:textId="51BEB13C" w:rsidR="00D00A9B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4766382" w:history="1">
            <w:r w:rsidR="00D00A9B" w:rsidRPr="00CA5B63">
              <w:rPr>
                <w:rStyle w:val="Hyperlink"/>
                <w:rFonts w:ascii="Segoe UI" w:hAnsi="Segoe UI" w:cs="Segoe UI"/>
                <w:noProof/>
              </w:rPr>
              <w:t>Caso de Uso: Solicitação de Recebimentos (Acesso Root)</w:t>
            </w:r>
            <w:r w:rsidR="00D00A9B">
              <w:rPr>
                <w:noProof/>
                <w:webHidden/>
              </w:rPr>
              <w:tab/>
            </w:r>
            <w:r w:rsidR="00D00A9B">
              <w:rPr>
                <w:noProof/>
                <w:webHidden/>
              </w:rPr>
              <w:fldChar w:fldCharType="begin"/>
            </w:r>
            <w:r w:rsidR="00D00A9B">
              <w:rPr>
                <w:noProof/>
                <w:webHidden/>
              </w:rPr>
              <w:instrText xml:space="preserve"> PAGEREF _Toc204766382 \h </w:instrText>
            </w:r>
            <w:r w:rsidR="00D00A9B">
              <w:rPr>
                <w:noProof/>
                <w:webHidden/>
              </w:rPr>
            </w:r>
            <w:r w:rsidR="00D00A9B">
              <w:rPr>
                <w:noProof/>
                <w:webHidden/>
              </w:rPr>
              <w:fldChar w:fldCharType="separate"/>
            </w:r>
            <w:r w:rsidR="00D00A9B">
              <w:rPr>
                <w:noProof/>
                <w:webHidden/>
              </w:rPr>
              <w:t>2</w:t>
            </w:r>
            <w:r w:rsidR="00D00A9B">
              <w:rPr>
                <w:noProof/>
                <w:webHidden/>
              </w:rPr>
              <w:fldChar w:fldCharType="end"/>
            </w:r>
          </w:hyperlink>
        </w:p>
        <w:p w14:paraId="6A51F493" w14:textId="349E2752" w:rsidR="00D00A9B" w:rsidRDefault="00D00A9B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766383" w:history="1">
            <w:r w:rsidRPr="00CA5B63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_Toc204766383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09905" w14:textId="5A36CABF" w:rsidR="00D00A9B" w:rsidRDefault="00D00A9B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766384" w:history="1">
            <w:r w:rsidRPr="00CA5B63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_Toc204766384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B4B0E" w14:textId="200C48B1" w:rsidR="00D00A9B" w:rsidRDefault="00D00A9B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766385" w:history="1">
            <w:r w:rsidRPr="00CA5B63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_Toc204766385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B23B1" w14:textId="405ED8EE" w:rsidR="00D00A9B" w:rsidRDefault="00D00A9B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766386" w:history="1">
            <w:r w:rsidRPr="00CA5B63">
              <w:rPr>
                <w:rStyle w:val="Hyperlink"/>
                <w:rFonts w:ascii="Segoe UI" w:hAnsi="Segoe UI" w:cs="Segoe UI"/>
                <w:noProof/>
              </w:rPr>
              <w:t>4. Fluxo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_Toc204766386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4FB57" w14:textId="6714C995" w:rsidR="00D00A9B" w:rsidRDefault="00D00A9B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766387" w:history="1">
            <w:r w:rsidRPr="00CA5B63">
              <w:rPr>
                <w:rStyle w:val="Hyperlink"/>
                <w:rFonts w:ascii="Segoe UI" w:hAnsi="Segoe UI" w:cs="Segoe UI"/>
                <w:noProof/>
              </w:rPr>
              <w:t>5. Fluxos Alternativos: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_Toc204766387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B21BB" w14:textId="71D09E0F" w:rsidR="00D00A9B" w:rsidRDefault="00D00A9B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766388" w:history="1">
            <w:r w:rsidRPr="00CA5B63">
              <w:rPr>
                <w:rStyle w:val="Hyperlink"/>
                <w:rFonts w:ascii="Segoe UI" w:hAnsi="Segoe UI" w:cs="Segoe UI"/>
                <w:noProof/>
              </w:rPr>
              <w:t>7. Regras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_Toc204766388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7450" w14:textId="55E9D6B4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6402C5D3" w14:textId="5095BD8E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6B1CB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5F6B8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AEB34C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A4E29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738B0A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397DFC5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23D7DC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E19F7F1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4C0F55B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FBCB98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F25AC66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912F58E" w14:textId="76770D43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4766382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lastRenderedPageBreak/>
        <w:t xml:space="preserve">Caso de Uso: </w:t>
      </w:r>
      <w:bookmarkEnd w:id="0"/>
      <w:r w:rsidR="000C007C">
        <w:rPr>
          <w:rStyle w:val="Forte"/>
          <w:rFonts w:ascii="Segoe UI" w:hAnsi="Segoe UI" w:cs="Segoe UI"/>
          <w:color w:val="404040"/>
          <w:sz w:val="41"/>
          <w:szCs w:val="41"/>
        </w:rPr>
        <w:t>Solicitação de Recebimentos</w:t>
      </w:r>
      <w:r w:rsidR="000C5041">
        <w:rPr>
          <w:rStyle w:val="Forte"/>
          <w:rFonts w:ascii="Segoe UI" w:hAnsi="Segoe UI" w:cs="Segoe UI"/>
          <w:color w:val="404040"/>
          <w:sz w:val="41"/>
          <w:szCs w:val="41"/>
        </w:rPr>
        <w:t xml:space="preserve"> (Acesso </w:t>
      </w:r>
      <w:r w:rsidR="000C007C">
        <w:rPr>
          <w:rStyle w:val="Forte"/>
          <w:rFonts w:ascii="Segoe UI" w:hAnsi="Segoe UI" w:cs="Segoe UI"/>
          <w:color w:val="404040"/>
          <w:sz w:val="41"/>
          <w:szCs w:val="41"/>
        </w:rPr>
        <w:t>Root</w:t>
      </w:r>
      <w:r w:rsidR="000C5041">
        <w:rPr>
          <w:rStyle w:val="Forte"/>
          <w:rFonts w:ascii="Segoe UI" w:hAnsi="Segoe UI" w:cs="Segoe UI"/>
          <w:color w:val="404040"/>
          <w:sz w:val="41"/>
          <w:szCs w:val="41"/>
        </w:rPr>
        <w:t>)</w:t>
      </w:r>
      <w:bookmarkEnd w:id="1"/>
    </w:p>
    <w:p w14:paraId="07630A9A" w14:textId="77777777" w:rsidR="00260259" w:rsidRPr="007100DF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6"/>
          <w:szCs w:val="36"/>
        </w:rPr>
      </w:pPr>
      <w:bookmarkStart w:id="2" w:name="_Toc204076071"/>
      <w:bookmarkStart w:id="3" w:name="_Toc204766383"/>
      <w:r w:rsidRPr="007100DF">
        <w:rPr>
          <w:rStyle w:val="Forte"/>
          <w:rFonts w:ascii="Segoe UI" w:hAnsi="Segoe UI" w:cs="Segoe UI"/>
          <w:b w:val="0"/>
          <w:bCs w:val="0"/>
          <w:color w:val="404040"/>
          <w:sz w:val="28"/>
          <w:szCs w:val="28"/>
        </w:rPr>
        <w:t>1. Nome do Caso de Uso</w:t>
      </w:r>
      <w:bookmarkEnd w:id="2"/>
      <w:bookmarkEnd w:id="3"/>
    </w:p>
    <w:p w14:paraId="59EA8535" w14:textId="2F44F6A9" w:rsidR="008B3C35" w:rsidRPr="0069416B" w:rsidRDefault="000C007C" w:rsidP="008B3C35">
      <w:pPr>
        <w:pStyle w:val="ds-markdown-paragraph"/>
        <w:shd w:val="clear" w:color="auto" w:fill="FFFFFF"/>
        <w:spacing w:before="0" w:beforeAutospacing="0"/>
        <w:rPr>
          <w:rFonts w:ascii="Segoe UI" w:eastAsiaTheme="majorEastAsia" w:hAnsi="Segoe UI" w:cs="Segoe UI"/>
          <w:b/>
          <w:bCs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Solicitação de Recebimentos</w:t>
      </w:r>
      <w:r w:rsidR="000C5041">
        <w:rPr>
          <w:rStyle w:val="Forte"/>
          <w:rFonts w:ascii="Segoe UI" w:eastAsiaTheme="majorEastAsia" w:hAnsi="Segoe UI" w:cs="Segoe UI"/>
          <w:color w:val="404040"/>
        </w:rPr>
        <w:t xml:space="preserve"> (Acesso</w:t>
      </w:r>
      <w:r>
        <w:rPr>
          <w:rStyle w:val="Forte"/>
          <w:rFonts w:ascii="Segoe UI" w:eastAsiaTheme="majorEastAsia" w:hAnsi="Segoe UI" w:cs="Segoe UI"/>
          <w:color w:val="404040"/>
        </w:rPr>
        <w:t xml:space="preserve"> Root</w:t>
      </w:r>
      <w:r w:rsidR="000C5041">
        <w:rPr>
          <w:rStyle w:val="Forte"/>
          <w:rFonts w:ascii="Segoe UI" w:eastAsiaTheme="majorEastAsia" w:hAnsi="Segoe UI" w:cs="Segoe UI"/>
          <w:color w:val="404040"/>
        </w:rPr>
        <w:t>)</w:t>
      </w:r>
    </w:p>
    <w:p w14:paraId="6E67F491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4" w:name="_Toc204766384"/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Envolvidos:</w:t>
      </w:r>
      <w:bookmarkEnd w:id="4"/>
    </w:p>
    <w:p w14:paraId="632FB750" w14:textId="436B4513" w:rsidR="000C5041" w:rsidRPr="000C007C" w:rsidRDefault="000C007C" w:rsidP="000C5041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0C007C">
        <w:rPr>
          <w:rFonts w:ascii="Segoe UI" w:eastAsiaTheme="majorEastAsia" w:hAnsi="Segoe UI" w:cs="Segoe UI"/>
          <w:b/>
          <w:bCs/>
          <w:color w:val="404040"/>
        </w:rPr>
        <w:t>Root: </w:t>
      </w:r>
      <w:r w:rsidRPr="000C007C">
        <w:rPr>
          <w:rFonts w:ascii="Segoe UI" w:eastAsiaTheme="majorEastAsia" w:hAnsi="Segoe UI" w:cs="Segoe UI"/>
          <w:color w:val="404040"/>
        </w:rPr>
        <w:t>Usuário administrador com acesso total ao sistema.</w:t>
      </w:r>
    </w:p>
    <w:p w14:paraId="7B8482AB" w14:textId="34630555" w:rsidR="002D6EAB" w:rsidRPr="00C61477" w:rsidRDefault="00961946" w:rsidP="000C5041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404040"/>
        </w:rPr>
      </w:pPr>
      <w:r w:rsidRPr="00961946">
        <w:rPr>
          <w:noProof/>
          <w14:ligatures w14:val="standardContextual"/>
        </w:rPr>
        <w:pict w14:anchorId="5E8D7BEC">
          <v:rect id="_x0000_i1025" alt="" style="width:407.35pt;height:.05pt;mso-width-percent:0;mso-height-percent:0;mso-width-percent:0;mso-height-percent:0" o:hrpct="958" o:hralign="center" o:hrstd="t" o:hrnoshade="t" o:hr="t" fillcolor="#404040" stroked="f"/>
        </w:pict>
      </w:r>
    </w:p>
    <w:p w14:paraId="2595CD96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5" w:name="_Toc204766385"/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Pré-condições:</w:t>
      </w:r>
      <w:bookmarkEnd w:id="5"/>
    </w:p>
    <w:p w14:paraId="19F06FC9" w14:textId="77777777" w:rsidR="000C007C" w:rsidRPr="000C007C" w:rsidRDefault="000C007C" w:rsidP="000C007C">
      <w:pPr>
        <w:pStyle w:val="ds-markdown-paragraph"/>
        <w:numPr>
          <w:ilvl w:val="0"/>
          <w:numId w:val="33"/>
        </w:numPr>
        <w:rPr>
          <w:rFonts w:ascii="Segoe UI" w:hAnsi="Segoe UI" w:cs="Segoe UI"/>
          <w:color w:val="404040"/>
        </w:rPr>
      </w:pPr>
      <w:r w:rsidRPr="000C007C">
        <w:rPr>
          <w:rFonts w:ascii="Segoe UI" w:hAnsi="Segoe UI" w:cs="Segoe UI"/>
          <w:color w:val="404040"/>
        </w:rPr>
        <w:t>O usuário </w:t>
      </w:r>
      <w:r w:rsidRPr="000C007C">
        <w:rPr>
          <w:rFonts w:ascii="Segoe UI" w:hAnsi="Segoe UI" w:cs="Segoe UI"/>
          <w:b/>
          <w:bCs/>
          <w:color w:val="404040"/>
        </w:rPr>
        <w:t>root</w:t>
      </w:r>
      <w:r w:rsidRPr="000C007C">
        <w:rPr>
          <w:rFonts w:ascii="Segoe UI" w:hAnsi="Segoe UI" w:cs="Segoe UI"/>
          <w:color w:val="404040"/>
        </w:rPr>
        <w:t> deve estar autenticado no sistema.</w:t>
      </w:r>
    </w:p>
    <w:p w14:paraId="37FD39F4" w14:textId="77777777" w:rsidR="000C007C" w:rsidRPr="000C007C" w:rsidRDefault="000C007C" w:rsidP="000C007C">
      <w:pPr>
        <w:pStyle w:val="ds-markdown-paragraph"/>
        <w:numPr>
          <w:ilvl w:val="0"/>
          <w:numId w:val="33"/>
        </w:numPr>
        <w:rPr>
          <w:rFonts w:ascii="Segoe UI" w:hAnsi="Segoe UI" w:cs="Segoe UI"/>
          <w:color w:val="404040"/>
        </w:rPr>
      </w:pPr>
      <w:r w:rsidRPr="000C007C">
        <w:rPr>
          <w:rFonts w:ascii="Segoe UI" w:hAnsi="Segoe UI" w:cs="Segoe UI"/>
          <w:color w:val="404040"/>
        </w:rPr>
        <w:t>Deve existir pelo menos uma </w:t>
      </w:r>
      <w:r w:rsidRPr="000C007C">
        <w:rPr>
          <w:rFonts w:ascii="Segoe UI" w:hAnsi="Segoe UI" w:cs="Segoe UI"/>
          <w:b/>
          <w:bCs/>
          <w:color w:val="404040"/>
        </w:rPr>
        <w:t>solicitação de recebimento</w:t>
      </w:r>
      <w:r w:rsidRPr="000C007C">
        <w:rPr>
          <w:rFonts w:ascii="Segoe UI" w:hAnsi="Segoe UI" w:cs="Segoe UI"/>
          <w:color w:val="404040"/>
        </w:rPr>
        <w:t> cadastrada.</w:t>
      </w:r>
    </w:p>
    <w:p w14:paraId="78298DF5" w14:textId="7BB8386E" w:rsidR="000C5041" w:rsidRPr="000C007C" w:rsidRDefault="000C007C" w:rsidP="000C007C">
      <w:pPr>
        <w:pStyle w:val="ds-markdown-paragraph"/>
        <w:numPr>
          <w:ilvl w:val="0"/>
          <w:numId w:val="33"/>
        </w:numPr>
        <w:rPr>
          <w:rFonts w:ascii="Segoe UI" w:hAnsi="Segoe UI" w:cs="Segoe UI"/>
          <w:color w:val="404040"/>
        </w:rPr>
      </w:pPr>
      <w:r w:rsidRPr="000C007C">
        <w:rPr>
          <w:rFonts w:ascii="Segoe UI" w:hAnsi="Segoe UI" w:cs="Segoe UI"/>
          <w:color w:val="404040"/>
        </w:rPr>
        <w:t>Clínicas e especialistas devem estar devidamente vinculados no sistema.</w:t>
      </w:r>
    </w:p>
    <w:p w14:paraId="1F8E711F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6" w:name="_Toc204766386"/>
      <w:r>
        <w:rPr>
          <w:rStyle w:val="Forte"/>
          <w:rFonts w:ascii="Segoe UI" w:hAnsi="Segoe UI" w:cs="Segoe UI"/>
          <w:b w:val="0"/>
          <w:bCs w:val="0"/>
          <w:color w:val="404040"/>
        </w:rPr>
        <w:t>4. Fluxo Principal:</w:t>
      </w:r>
      <w:bookmarkEnd w:id="6"/>
    </w:p>
    <w:p w14:paraId="498A8AA9" w14:textId="77777777" w:rsidR="000C007C" w:rsidRPr="000C007C" w:rsidRDefault="000C007C" w:rsidP="000C007C">
      <w:pPr>
        <w:pStyle w:val="ds-markdown-paragraph"/>
        <w:numPr>
          <w:ilvl w:val="0"/>
          <w:numId w:val="34"/>
        </w:numPr>
        <w:rPr>
          <w:rFonts w:ascii="Segoe UI" w:eastAsiaTheme="majorEastAsia" w:hAnsi="Segoe UI" w:cs="Segoe UI"/>
          <w:b/>
          <w:bCs/>
          <w:color w:val="404040"/>
        </w:rPr>
      </w:pPr>
      <w:r w:rsidRPr="000C007C">
        <w:rPr>
          <w:rFonts w:ascii="Segoe UI" w:eastAsiaTheme="majorEastAsia" w:hAnsi="Segoe UI" w:cs="Segoe UI"/>
          <w:b/>
          <w:bCs/>
          <w:color w:val="404040"/>
        </w:rPr>
        <w:t>Acesso ao Menu:</w:t>
      </w:r>
    </w:p>
    <w:p w14:paraId="62F64AD0" w14:textId="77777777" w:rsidR="000C007C" w:rsidRPr="000C007C" w:rsidRDefault="000C007C" w:rsidP="000C007C">
      <w:pPr>
        <w:pStyle w:val="ds-markdown-paragraph"/>
        <w:numPr>
          <w:ilvl w:val="1"/>
          <w:numId w:val="34"/>
        </w:numPr>
        <w:spacing w:after="60"/>
        <w:rPr>
          <w:rFonts w:ascii="Segoe UI" w:eastAsiaTheme="majorEastAsia" w:hAnsi="Segoe UI" w:cs="Segoe UI"/>
          <w:color w:val="404040"/>
        </w:rPr>
      </w:pPr>
      <w:r w:rsidRPr="000C007C">
        <w:rPr>
          <w:rFonts w:ascii="Segoe UI" w:eastAsiaTheme="majorEastAsia" w:hAnsi="Segoe UI" w:cs="Segoe UI"/>
          <w:color w:val="404040"/>
        </w:rPr>
        <w:t>O usuário root seleciona </w:t>
      </w:r>
      <w:r w:rsidRPr="000C007C">
        <w:rPr>
          <w:rFonts w:ascii="Segoe UI" w:eastAsiaTheme="majorEastAsia" w:hAnsi="Segoe UI" w:cs="Segoe UI"/>
          <w:b/>
          <w:bCs/>
          <w:color w:val="404040"/>
        </w:rPr>
        <w:t>"ESPECIALISTAS"</w:t>
      </w:r>
      <w:r w:rsidRPr="000C007C">
        <w:rPr>
          <w:rFonts w:ascii="Segoe UI" w:eastAsiaTheme="majorEastAsia" w:hAnsi="Segoe UI" w:cs="Segoe UI"/>
          <w:color w:val="404040"/>
        </w:rPr>
        <w:t> no menu lateral.</w:t>
      </w:r>
    </w:p>
    <w:p w14:paraId="1DA0EA1A" w14:textId="4799F058" w:rsidR="000C007C" w:rsidRPr="000C007C" w:rsidRDefault="000C007C" w:rsidP="000C007C">
      <w:pPr>
        <w:pStyle w:val="ds-markdown-paragraph"/>
        <w:numPr>
          <w:ilvl w:val="1"/>
          <w:numId w:val="34"/>
        </w:numPr>
        <w:spacing w:after="60"/>
        <w:rPr>
          <w:rFonts w:ascii="Segoe UI" w:eastAsiaTheme="majorEastAsia" w:hAnsi="Segoe UI" w:cs="Segoe UI"/>
          <w:color w:val="404040"/>
        </w:rPr>
      </w:pPr>
      <w:r w:rsidRPr="000C007C">
        <w:rPr>
          <w:rFonts w:ascii="Segoe UI" w:eastAsiaTheme="majorEastAsia" w:hAnsi="Segoe UI" w:cs="Segoe UI"/>
          <w:color w:val="404040"/>
        </w:rPr>
        <w:t xml:space="preserve">O menu se expande, exibindo </w:t>
      </w:r>
      <w:proofErr w:type="spellStart"/>
      <w:r w:rsidRPr="000C007C">
        <w:rPr>
          <w:rFonts w:ascii="Segoe UI" w:eastAsiaTheme="majorEastAsia" w:hAnsi="Segoe UI" w:cs="Segoe UI"/>
          <w:color w:val="404040"/>
        </w:rPr>
        <w:t>sub</w:t>
      </w:r>
      <w:r w:rsidR="00D00A9B">
        <w:rPr>
          <w:rFonts w:ascii="Segoe UI" w:eastAsiaTheme="majorEastAsia" w:hAnsi="Segoe UI" w:cs="Segoe UI"/>
          <w:color w:val="404040"/>
        </w:rPr>
        <w:t>-</w:t>
      </w:r>
      <w:r w:rsidRPr="000C007C">
        <w:rPr>
          <w:rFonts w:ascii="Segoe UI" w:eastAsiaTheme="majorEastAsia" w:hAnsi="Segoe UI" w:cs="Segoe UI"/>
          <w:color w:val="404040"/>
        </w:rPr>
        <w:t>opções</w:t>
      </w:r>
      <w:proofErr w:type="spellEnd"/>
      <w:r w:rsidRPr="000C007C">
        <w:rPr>
          <w:rFonts w:ascii="Segoe UI" w:eastAsiaTheme="majorEastAsia" w:hAnsi="Segoe UI" w:cs="Segoe UI"/>
          <w:color w:val="404040"/>
        </w:rPr>
        <w:t>.</w:t>
      </w:r>
    </w:p>
    <w:p w14:paraId="0EC12BD0" w14:textId="5D7CFBEA" w:rsidR="000C007C" w:rsidRPr="000C007C" w:rsidRDefault="000C007C" w:rsidP="000C007C">
      <w:pPr>
        <w:pStyle w:val="ds-markdown-paragraph"/>
        <w:numPr>
          <w:ilvl w:val="1"/>
          <w:numId w:val="34"/>
        </w:numPr>
        <w:spacing w:after="60"/>
        <w:rPr>
          <w:rFonts w:ascii="Segoe UI" w:eastAsiaTheme="majorEastAsia" w:hAnsi="Segoe UI" w:cs="Segoe UI"/>
          <w:color w:val="404040"/>
        </w:rPr>
      </w:pPr>
      <w:r w:rsidRPr="000C007C">
        <w:rPr>
          <w:rFonts w:ascii="Segoe UI" w:eastAsiaTheme="majorEastAsia" w:hAnsi="Segoe UI" w:cs="Segoe UI"/>
          <w:color w:val="404040"/>
        </w:rPr>
        <w:t>O usuário seleciona </w:t>
      </w:r>
      <w:r w:rsidRPr="000C007C">
        <w:rPr>
          <w:rFonts w:ascii="Segoe UI" w:eastAsiaTheme="majorEastAsia" w:hAnsi="Segoe UI" w:cs="Segoe UI"/>
          <w:b/>
          <w:bCs/>
          <w:color w:val="404040"/>
        </w:rPr>
        <w:t>"SOLICITAÇÃO DE RECEBIMENTOS"</w:t>
      </w:r>
      <w:r w:rsidRPr="000C007C">
        <w:rPr>
          <w:rFonts w:ascii="Segoe UI" w:eastAsiaTheme="majorEastAsia" w:hAnsi="Segoe UI" w:cs="Segoe UI"/>
          <w:color w:val="404040"/>
        </w:rPr>
        <w:t>.</w:t>
      </w:r>
    </w:p>
    <w:p w14:paraId="662FBD64" w14:textId="77777777" w:rsidR="000C007C" w:rsidRPr="000C007C" w:rsidRDefault="00C61477" w:rsidP="000C007C">
      <w:pPr>
        <w:pStyle w:val="ds-markdown-paragraph"/>
        <w:ind w:left="426"/>
        <w:rPr>
          <w:rFonts w:ascii="Segoe UI" w:eastAsiaTheme="majorEastAsia" w:hAnsi="Segoe UI" w:cs="Segoe UI"/>
          <w:b/>
          <w:bCs/>
          <w:color w:val="404040"/>
        </w:rPr>
      </w:pPr>
      <w:r w:rsidRPr="00C61477">
        <w:rPr>
          <w:rFonts w:ascii="Segoe UI" w:eastAsiaTheme="majorEastAsia" w:hAnsi="Segoe UI" w:cs="Segoe UI"/>
          <w:b/>
          <w:bCs/>
          <w:color w:val="404040"/>
        </w:rPr>
        <w:t>2.</w:t>
      </w:r>
      <w:r>
        <w:rPr>
          <w:rFonts w:ascii="Segoe UI" w:eastAsiaTheme="majorEastAsia" w:hAnsi="Segoe UI" w:cs="Segoe UI"/>
          <w:color w:val="404040"/>
        </w:rPr>
        <w:t xml:space="preserve"> </w:t>
      </w:r>
      <w:r w:rsidR="000C007C" w:rsidRPr="000C007C">
        <w:rPr>
          <w:rFonts w:ascii="Segoe UI" w:eastAsiaTheme="majorEastAsia" w:hAnsi="Segoe UI" w:cs="Segoe UI"/>
          <w:b/>
          <w:bCs/>
          <w:color w:val="404040"/>
        </w:rPr>
        <w:t>Exibição da Lista:</w:t>
      </w:r>
    </w:p>
    <w:p w14:paraId="5081A43F" w14:textId="77777777" w:rsidR="000C007C" w:rsidRPr="000C007C" w:rsidRDefault="000C007C" w:rsidP="000C007C">
      <w:pPr>
        <w:pStyle w:val="ds-markdown-paragraph"/>
        <w:numPr>
          <w:ilvl w:val="0"/>
          <w:numId w:val="36"/>
        </w:numPr>
        <w:rPr>
          <w:rFonts w:ascii="Segoe UI" w:eastAsiaTheme="majorEastAsia" w:hAnsi="Segoe UI" w:cs="Segoe UI"/>
          <w:color w:val="404040"/>
        </w:rPr>
      </w:pPr>
      <w:r w:rsidRPr="000C007C">
        <w:rPr>
          <w:rFonts w:ascii="Segoe UI" w:eastAsiaTheme="majorEastAsia" w:hAnsi="Segoe UI" w:cs="Segoe UI"/>
          <w:color w:val="404040"/>
        </w:rPr>
        <w:t>O sistema exibe uma tabela ordenada por </w:t>
      </w:r>
      <w:r w:rsidRPr="000C007C">
        <w:rPr>
          <w:rFonts w:ascii="Segoe UI" w:eastAsiaTheme="majorEastAsia" w:hAnsi="Segoe UI" w:cs="Segoe UI"/>
          <w:b/>
          <w:bCs/>
          <w:color w:val="404040"/>
        </w:rPr>
        <w:t>data</w:t>
      </w:r>
      <w:r w:rsidRPr="000C007C">
        <w:rPr>
          <w:rFonts w:ascii="Segoe UI" w:eastAsiaTheme="majorEastAsia" w:hAnsi="Segoe UI" w:cs="Segoe UI"/>
          <w:color w:val="404040"/>
        </w:rPr>
        <w:t> (campo </w:t>
      </w:r>
      <w:r w:rsidRPr="000C007C">
        <w:rPr>
          <w:rFonts w:ascii="Segoe UI" w:eastAsiaTheme="majorEastAsia" w:hAnsi="Segoe UI" w:cs="Segoe UI"/>
          <w:i/>
          <w:iCs/>
          <w:color w:val="404040"/>
        </w:rPr>
        <w:t>Solicitação</w:t>
      </w:r>
      <w:r w:rsidRPr="000C007C">
        <w:rPr>
          <w:rFonts w:ascii="Segoe UI" w:eastAsiaTheme="majorEastAsia" w:hAnsi="Segoe UI" w:cs="Segoe UI"/>
          <w:color w:val="404040"/>
        </w:rPr>
        <w:t>), com os seguintes campos:</w:t>
      </w:r>
    </w:p>
    <w:p w14:paraId="1886EA44" w14:textId="77777777" w:rsidR="000C007C" w:rsidRPr="000C007C" w:rsidRDefault="000C007C" w:rsidP="000C007C">
      <w:pPr>
        <w:pStyle w:val="ds-markdown-paragraph"/>
        <w:numPr>
          <w:ilvl w:val="1"/>
          <w:numId w:val="37"/>
        </w:numPr>
        <w:spacing w:after="60"/>
        <w:rPr>
          <w:rFonts w:ascii="Segoe UI" w:eastAsiaTheme="majorEastAsia" w:hAnsi="Segoe UI" w:cs="Segoe UI"/>
          <w:color w:val="404040"/>
        </w:rPr>
      </w:pPr>
      <w:r w:rsidRPr="000C007C">
        <w:rPr>
          <w:rFonts w:ascii="Segoe UI" w:eastAsiaTheme="majorEastAsia" w:hAnsi="Segoe UI" w:cs="Segoe UI"/>
          <w:b/>
          <w:bCs/>
          <w:color w:val="404040"/>
        </w:rPr>
        <w:t>Solicitação </w:t>
      </w:r>
      <w:r w:rsidRPr="000C007C">
        <w:rPr>
          <w:rFonts w:ascii="Segoe UI" w:eastAsiaTheme="majorEastAsia" w:hAnsi="Segoe UI" w:cs="Segoe UI"/>
          <w:color w:val="404040"/>
        </w:rPr>
        <w:t>(ID/data)</w:t>
      </w:r>
    </w:p>
    <w:p w14:paraId="0AD60354" w14:textId="77777777" w:rsidR="000C007C" w:rsidRPr="000C007C" w:rsidRDefault="000C007C" w:rsidP="000C007C">
      <w:pPr>
        <w:pStyle w:val="ds-markdown-paragraph"/>
        <w:numPr>
          <w:ilvl w:val="1"/>
          <w:numId w:val="37"/>
        </w:numPr>
        <w:spacing w:after="60"/>
        <w:rPr>
          <w:rFonts w:ascii="Segoe UI" w:eastAsiaTheme="majorEastAsia" w:hAnsi="Segoe UI" w:cs="Segoe UI"/>
          <w:color w:val="404040"/>
        </w:rPr>
      </w:pPr>
      <w:r w:rsidRPr="000C007C">
        <w:rPr>
          <w:rFonts w:ascii="Segoe UI" w:eastAsiaTheme="majorEastAsia" w:hAnsi="Segoe UI" w:cs="Segoe UI"/>
          <w:b/>
          <w:bCs/>
          <w:color w:val="404040"/>
        </w:rPr>
        <w:t>Status</w:t>
      </w:r>
      <w:r w:rsidRPr="000C007C">
        <w:rPr>
          <w:rFonts w:ascii="Segoe UI" w:eastAsiaTheme="majorEastAsia" w:hAnsi="Segoe UI" w:cs="Segoe UI"/>
          <w:color w:val="404040"/>
        </w:rPr>
        <w:t> (Aberto/Fechado)</w:t>
      </w:r>
    </w:p>
    <w:p w14:paraId="4F4A7213" w14:textId="77777777" w:rsidR="000C007C" w:rsidRPr="000C007C" w:rsidRDefault="000C007C" w:rsidP="000C007C">
      <w:pPr>
        <w:pStyle w:val="ds-markdown-paragraph"/>
        <w:numPr>
          <w:ilvl w:val="1"/>
          <w:numId w:val="37"/>
        </w:numPr>
        <w:spacing w:after="60"/>
        <w:rPr>
          <w:rFonts w:ascii="Segoe UI" w:eastAsiaTheme="majorEastAsia" w:hAnsi="Segoe UI" w:cs="Segoe UI"/>
          <w:color w:val="404040"/>
        </w:rPr>
      </w:pPr>
      <w:r w:rsidRPr="000C007C">
        <w:rPr>
          <w:rFonts w:ascii="Segoe UI" w:eastAsiaTheme="majorEastAsia" w:hAnsi="Segoe UI" w:cs="Segoe UI"/>
          <w:b/>
          <w:bCs/>
          <w:color w:val="404040"/>
        </w:rPr>
        <w:t>Consultas</w:t>
      </w:r>
      <w:r w:rsidRPr="000C007C">
        <w:rPr>
          <w:rFonts w:ascii="Segoe UI" w:eastAsiaTheme="majorEastAsia" w:hAnsi="Segoe UI" w:cs="Segoe UI"/>
          <w:color w:val="404040"/>
        </w:rPr>
        <w:t> (Número de consultas vinculadas)</w:t>
      </w:r>
    </w:p>
    <w:p w14:paraId="76072475" w14:textId="77777777" w:rsidR="000C007C" w:rsidRPr="000C007C" w:rsidRDefault="000C007C" w:rsidP="000C007C">
      <w:pPr>
        <w:pStyle w:val="ds-markdown-paragraph"/>
        <w:numPr>
          <w:ilvl w:val="1"/>
          <w:numId w:val="37"/>
        </w:numPr>
        <w:spacing w:after="60"/>
        <w:rPr>
          <w:rFonts w:ascii="Segoe UI" w:eastAsiaTheme="majorEastAsia" w:hAnsi="Segoe UI" w:cs="Segoe UI"/>
          <w:color w:val="404040"/>
        </w:rPr>
      </w:pPr>
      <w:r w:rsidRPr="000C007C">
        <w:rPr>
          <w:rFonts w:ascii="Segoe UI" w:eastAsiaTheme="majorEastAsia" w:hAnsi="Segoe UI" w:cs="Segoe UI"/>
          <w:b/>
          <w:bCs/>
          <w:color w:val="404040"/>
        </w:rPr>
        <w:t>Saldo</w:t>
      </w:r>
      <w:r w:rsidRPr="000C007C">
        <w:rPr>
          <w:rFonts w:ascii="Segoe UI" w:eastAsiaTheme="majorEastAsia" w:hAnsi="Segoe UI" w:cs="Segoe UI"/>
          <w:color w:val="404040"/>
        </w:rPr>
        <w:t> (Valor total)</w:t>
      </w:r>
    </w:p>
    <w:p w14:paraId="0B0E8961" w14:textId="77777777" w:rsidR="000C007C" w:rsidRPr="000C007C" w:rsidRDefault="000C007C" w:rsidP="000C007C">
      <w:pPr>
        <w:pStyle w:val="ds-markdown-paragraph"/>
        <w:numPr>
          <w:ilvl w:val="1"/>
          <w:numId w:val="37"/>
        </w:numPr>
        <w:spacing w:after="60"/>
        <w:rPr>
          <w:rFonts w:ascii="Segoe UI" w:eastAsiaTheme="majorEastAsia" w:hAnsi="Segoe UI" w:cs="Segoe UI"/>
          <w:color w:val="404040"/>
        </w:rPr>
      </w:pPr>
      <w:r w:rsidRPr="000C007C">
        <w:rPr>
          <w:rFonts w:ascii="Segoe UI" w:eastAsiaTheme="majorEastAsia" w:hAnsi="Segoe UI" w:cs="Segoe UI"/>
          <w:b/>
          <w:bCs/>
          <w:color w:val="404040"/>
        </w:rPr>
        <w:t>Situação</w:t>
      </w:r>
      <w:r w:rsidRPr="000C007C">
        <w:rPr>
          <w:rFonts w:ascii="Segoe UI" w:eastAsiaTheme="majorEastAsia" w:hAnsi="Segoe UI" w:cs="Segoe UI"/>
          <w:color w:val="404040"/>
        </w:rPr>
        <w:t> (A pagar/A receber)</w:t>
      </w:r>
    </w:p>
    <w:p w14:paraId="47B8FEDE" w14:textId="77777777" w:rsidR="000C007C" w:rsidRPr="000C007C" w:rsidRDefault="000C007C" w:rsidP="000C007C">
      <w:pPr>
        <w:pStyle w:val="ds-markdown-paragraph"/>
        <w:numPr>
          <w:ilvl w:val="1"/>
          <w:numId w:val="37"/>
        </w:numPr>
        <w:spacing w:after="60"/>
        <w:rPr>
          <w:rFonts w:ascii="Segoe UI" w:eastAsiaTheme="majorEastAsia" w:hAnsi="Segoe UI" w:cs="Segoe UI"/>
          <w:color w:val="404040"/>
        </w:rPr>
      </w:pPr>
      <w:r w:rsidRPr="000C007C">
        <w:rPr>
          <w:rFonts w:ascii="Segoe UI" w:eastAsiaTheme="majorEastAsia" w:hAnsi="Segoe UI" w:cs="Segoe UI"/>
          <w:b/>
          <w:bCs/>
          <w:color w:val="404040"/>
        </w:rPr>
        <w:t>PIX</w:t>
      </w:r>
      <w:r w:rsidRPr="000C007C">
        <w:rPr>
          <w:rFonts w:ascii="Segoe UI" w:eastAsiaTheme="majorEastAsia" w:hAnsi="Segoe UI" w:cs="Segoe UI"/>
          <w:color w:val="404040"/>
        </w:rPr>
        <w:t> (Valor recebido via PIX)</w:t>
      </w:r>
    </w:p>
    <w:p w14:paraId="1F166012" w14:textId="77777777" w:rsidR="000C007C" w:rsidRPr="000C007C" w:rsidRDefault="000C007C" w:rsidP="000C007C">
      <w:pPr>
        <w:pStyle w:val="ds-markdown-paragraph"/>
        <w:numPr>
          <w:ilvl w:val="1"/>
          <w:numId w:val="37"/>
        </w:numPr>
        <w:spacing w:after="60"/>
        <w:rPr>
          <w:rFonts w:ascii="Segoe UI" w:eastAsiaTheme="majorEastAsia" w:hAnsi="Segoe UI" w:cs="Segoe UI"/>
          <w:color w:val="404040"/>
        </w:rPr>
      </w:pPr>
      <w:r w:rsidRPr="000C007C">
        <w:rPr>
          <w:rFonts w:ascii="Segoe UI" w:eastAsiaTheme="majorEastAsia" w:hAnsi="Segoe UI" w:cs="Segoe UI"/>
          <w:b/>
          <w:bCs/>
          <w:color w:val="404040"/>
        </w:rPr>
        <w:t>Dinheiro</w:t>
      </w:r>
      <w:r w:rsidRPr="000C007C">
        <w:rPr>
          <w:rFonts w:ascii="Segoe UI" w:eastAsiaTheme="majorEastAsia" w:hAnsi="Segoe UI" w:cs="Segoe UI"/>
          <w:color w:val="404040"/>
        </w:rPr>
        <w:t> (Valor recebido em dinheiro)</w:t>
      </w:r>
    </w:p>
    <w:p w14:paraId="387048B7" w14:textId="77777777" w:rsidR="000C007C" w:rsidRPr="000C007C" w:rsidRDefault="000C007C" w:rsidP="000C007C">
      <w:pPr>
        <w:pStyle w:val="ds-markdown-paragraph"/>
        <w:numPr>
          <w:ilvl w:val="1"/>
          <w:numId w:val="37"/>
        </w:numPr>
        <w:spacing w:after="60"/>
        <w:rPr>
          <w:rFonts w:ascii="Segoe UI" w:eastAsiaTheme="majorEastAsia" w:hAnsi="Segoe UI" w:cs="Segoe UI"/>
          <w:color w:val="404040"/>
        </w:rPr>
      </w:pPr>
      <w:r w:rsidRPr="000C007C">
        <w:rPr>
          <w:rFonts w:ascii="Segoe UI" w:eastAsiaTheme="majorEastAsia" w:hAnsi="Segoe UI" w:cs="Segoe UI"/>
          <w:b/>
          <w:bCs/>
          <w:color w:val="404040"/>
        </w:rPr>
        <w:t>Cartão Inclua </w:t>
      </w:r>
      <w:r w:rsidRPr="000C007C">
        <w:rPr>
          <w:rFonts w:ascii="Segoe UI" w:eastAsiaTheme="majorEastAsia" w:hAnsi="Segoe UI" w:cs="Segoe UI"/>
          <w:color w:val="404040"/>
        </w:rPr>
        <w:t xml:space="preserve">(Valor via </w:t>
      </w:r>
      <w:proofErr w:type="gramStart"/>
      <w:r w:rsidRPr="000C007C">
        <w:rPr>
          <w:rFonts w:ascii="Segoe UI" w:eastAsiaTheme="majorEastAsia" w:hAnsi="Segoe UI" w:cs="Segoe UI"/>
          <w:color w:val="404040"/>
        </w:rPr>
        <w:t>cartão Inclua</w:t>
      </w:r>
      <w:proofErr w:type="gramEnd"/>
      <w:r w:rsidRPr="000C007C">
        <w:rPr>
          <w:rFonts w:ascii="Segoe UI" w:eastAsiaTheme="majorEastAsia" w:hAnsi="Segoe UI" w:cs="Segoe UI"/>
          <w:color w:val="404040"/>
        </w:rPr>
        <w:t>)</w:t>
      </w:r>
    </w:p>
    <w:p w14:paraId="46A25478" w14:textId="77777777" w:rsidR="000C007C" w:rsidRPr="000C007C" w:rsidRDefault="000C007C" w:rsidP="000C007C">
      <w:pPr>
        <w:pStyle w:val="ds-markdown-paragraph"/>
        <w:numPr>
          <w:ilvl w:val="1"/>
          <w:numId w:val="37"/>
        </w:numPr>
        <w:spacing w:after="60"/>
        <w:rPr>
          <w:rFonts w:ascii="Segoe UI" w:eastAsiaTheme="majorEastAsia" w:hAnsi="Segoe UI" w:cs="Segoe UI"/>
          <w:color w:val="404040"/>
        </w:rPr>
      </w:pPr>
      <w:r w:rsidRPr="000C007C">
        <w:rPr>
          <w:rFonts w:ascii="Segoe UI" w:eastAsiaTheme="majorEastAsia" w:hAnsi="Segoe UI" w:cs="Segoe UI"/>
          <w:b/>
          <w:bCs/>
          <w:color w:val="404040"/>
        </w:rPr>
        <w:t>Cartão Maquineta </w:t>
      </w:r>
      <w:r w:rsidRPr="000C007C">
        <w:rPr>
          <w:rFonts w:ascii="Segoe UI" w:eastAsiaTheme="majorEastAsia" w:hAnsi="Segoe UI" w:cs="Segoe UI"/>
          <w:color w:val="404040"/>
        </w:rPr>
        <w:t>(Valor via maquineta)</w:t>
      </w:r>
    </w:p>
    <w:p w14:paraId="632E10EA" w14:textId="77777777" w:rsidR="000C007C" w:rsidRPr="000C007C" w:rsidRDefault="000C007C" w:rsidP="000C007C">
      <w:pPr>
        <w:pStyle w:val="ds-markdown-paragraph"/>
        <w:numPr>
          <w:ilvl w:val="1"/>
          <w:numId w:val="37"/>
        </w:numPr>
        <w:spacing w:after="60"/>
        <w:rPr>
          <w:rFonts w:ascii="Segoe UI" w:eastAsiaTheme="majorEastAsia" w:hAnsi="Segoe UI" w:cs="Segoe UI"/>
          <w:color w:val="404040"/>
        </w:rPr>
      </w:pPr>
      <w:r w:rsidRPr="000C007C">
        <w:rPr>
          <w:rFonts w:ascii="Segoe UI" w:eastAsiaTheme="majorEastAsia" w:hAnsi="Segoe UI" w:cs="Segoe UI"/>
          <w:b/>
          <w:bCs/>
          <w:color w:val="404040"/>
        </w:rPr>
        <w:t xml:space="preserve">Comissão Inclua </w:t>
      </w:r>
      <w:r w:rsidRPr="000C007C">
        <w:rPr>
          <w:rFonts w:ascii="Segoe UI" w:eastAsiaTheme="majorEastAsia" w:hAnsi="Segoe UI" w:cs="Segoe UI"/>
          <w:color w:val="404040"/>
        </w:rPr>
        <w:t>(Valor da comissão)</w:t>
      </w:r>
    </w:p>
    <w:p w14:paraId="1772DA6B" w14:textId="5002550B" w:rsidR="000C007C" w:rsidRPr="000C007C" w:rsidRDefault="000C007C" w:rsidP="000C007C">
      <w:pPr>
        <w:pStyle w:val="ds-markdown-paragraph"/>
        <w:numPr>
          <w:ilvl w:val="1"/>
          <w:numId w:val="37"/>
        </w:numPr>
        <w:spacing w:after="60"/>
        <w:rPr>
          <w:rFonts w:ascii="Segoe UI" w:eastAsiaTheme="majorEastAsia" w:hAnsi="Segoe UI" w:cs="Segoe UI"/>
          <w:color w:val="404040"/>
        </w:rPr>
      </w:pPr>
      <w:r w:rsidRPr="000C007C">
        <w:rPr>
          <w:rFonts w:ascii="Segoe UI" w:eastAsiaTheme="majorEastAsia" w:hAnsi="Segoe UI" w:cs="Segoe UI"/>
          <w:b/>
          <w:bCs/>
          <w:color w:val="404040"/>
        </w:rPr>
        <w:t>Especialista</w:t>
      </w:r>
      <w:r w:rsidRPr="000C007C">
        <w:rPr>
          <w:rFonts w:ascii="Segoe UI" w:eastAsiaTheme="majorEastAsia" w:hAnsi="Segoe UI" w:cs="Segoe UI"/>
          <w:color w:val="404040"/>
        </w:rPr>
        <w:t xml:space="preserve"> (Nome do especialista)</w:t>
      </w:r>
    </w:p>
    <w:p w14:paraId="26EEDE7B" w14:textId="5C8F5E14" w:rsidR="000C5041" w:rsidRPr="000C5041" w:rsidRDefault="000C5041" w:rsidP="000C007C">
      <w:pPr>
        <w:pStyle w:val="ds-markdown-paragraph"/>
        <w:shd w:val="clear" w:color="auto" w:fill="FFFFFF"/>
        <w:spacing w:after="60"/>
        <w:ind w:left="426"/>
        <w:rPr>
          <w:rFonts w:ascii="Segoe UI" w:eastAsiaTheme="majorEastAsia" w:hAnsi="Segoe UI" w:cs="Segoe UI"/>
          <w:color w:val="404040"/>
        </w:rPr>
      </w:pPr>
    </w:p>
    <w:p w14:paraId="3EA84676" w14:textId="41CCDFDB" w:rsidR="00C61477" w:rsidRDefault="00C61477" w:rsidP="00C61477">
      <w:pPr>
        <w:ind w:left="426"/>
        <w:rPr>
          <w:rFonts w:ascii="Segoe UI" w:eastAsiaTheme="majorEastAsia" w:hAnsi="Segoe UI" w:cs="Segoe UI"/>
          <w:b/>
          <w:bCs/>
          <w:color w:val="404040"/>
          <w:kern w:val="0"/>
          <w:lang w:eastAsia="pt-BR"/>
          <w14:ligatures w14:val="none"/>
        </w:rPr>
      </w:pPr>
      <w:r w:rsidRPr="00C61477">
        <w:rPr>
          <w:rFonts w:ascii="Segoe UI" w:eastAsiaTheme="majorEastAsia" w:hAnsi="Segoe UI" w:cs="Segoe UI"/>
          <w:b/>
          <w:bCs/>
          <w:color w:val="404040"/>
        </w:rPr>
        <w:lastRenderedPageBreak/>
        <w:t xml:space="preserve">3. </w:t>
      </w:r>
      <w:r w:rsidR="000C007C">
        <w:rPr>
          <w:rFonts w:ascii="Segoe UI" w:eastAsiaTheme="majorEastAsia" w:hAnsi="Segoe UI" w:cs="Segoe UI"/>
          <w:b/>
          <w:bCs/>
          <w:color w:val="404040"/>
          <w:kern w:val="0"/>
          <w:lang w:eastAsia="pt-BR"/>
          <w14:ligatures w14:val="none"/>
        </w:rPr>
        <w:t>Filtros Disponíveis (Acima da Tabela)</w:t>
      </w:r>
      <w:r w:rsidRPr="00C61477">
        <w:rPr>
          <w:rFonts w:ascii="Segoe UI" w:eastAsiaTheme="majorEastAsia" w:hAnsi="Segoe UI" w:cs="Segoe UI"/>
          <w:b/>
          <w:bCs/>
          <w:color w:val="404040"/>
          <w:kern w:val="0"/>
          <w:lang w:eastAsia="pt-BR"/>
          <w14:ligatures w14:val="none"/>
        </w:rPr>
        <w:t>:</w:t>
      </w:r>
    </w:p>
    <w:p w14:paraId="1C658926" w14:textId="77777777" w:rsidR="000C007C" w:rsidRPr="000C007C" w:rsidRDefault="000C007C" w:rsidP="000C007C">
      <w:pPr>
        <w:pStyle w:val="ds-markdown-paragraph"/>
        <w:numPr>
          <w:ilvl w:val="0"/>
          <w:numId w:val="39"/>
        </w:numPr>
        <w:spacing w:before="60" w:after="60"/>
        <w:rPr>
          <w:rFonts w:ascii="Segoe UI" w:hAnsi="Segoe UI" w:cs="Segoe UI"/>
          <w:color w:val="404040"/>
        </w:rPr>
      </w:pPr>
      <w:r w:rsidRPr="000C007C">
        <w:rPr>
          <w:rFonts w:ascii="Segoe UI" w:hAnsi="Segoe UI" w:cs="Segoe UI"/>
          <w:b/>
          <w:bCs/>
          <w:color w:val="404040"/>
        </w:rPr>
        <w:t>Clínicas Vinculadas</w:t>
      </w:r>
      <w:r w:rsidRPr="000C007C">
        <w:rPr>
          <w:rFonts w:ascii="Segoe UI" w:hAnsi="Segoe UI" w:cs="Segoe UI"/>
          <w:color w:val="404040"/>
        </w:rPr>
        <w:t> (</w:t>
      </w:r>
      <w:proofErr w:type="spellStart"/>
      <w:r w:rsidRPr="000C007C">
        <w:rPr>
          <w:rFonts w:ascii="Segoe UI" w:hAnsi="Segoe UI" w:cs="Segoe UI"/>
          <w:color w:val="404040"/>
        </w:rPr>
        <w:t>Dropdown</w:t>
      </w:r>
      <w:proofErr w:type="spellEnd"/>
      <w:r w:rsidRPr="000C007C">
        <w:rPr>
          <w:rFonts w:ascii="Segoe UI" w:hAnsi="Segoe UI" w:cs="Segoe UI"/>
          <w:color w:val="404040"/>
        </w:rPr>
        <w:t xml:space="preserve"> com todas as clínicas cadastradas)</w:t>
      </w:r>
    </w:p>
    <w:p w14:paraId="7E4B3451" w14:textId="77777777" w:rsidR="000C007C" w:rsidRPr="000C007C" w:rsidRDefault="000C007C" w:rsidP="000C007C">
      <w:pPr>
        <w:pStyle w:val="ds-markdown-paragraph"/>
        <w:numPr>
          <w:ilvl w:val="0"/>
          <w:numId w:val="39"/>
        </w:numPr>
        <w:spacing w:before="60" w:after="60"/>
        <w:rPr>
          <w:rFonts w:ascii="Segoe UI" w:hAnsi="Segoe UI" w:cs="Segoe UI"/>
          <w:color w:val="404040"/>
        </w:rPr>
      </w:pPr>
      <w:r w:rsidRPr="000C007C">
        <w:rPr>
          <w:rFonts w:ascii="Segoe UI" w:hAnsi="Segoe UI" w:cs="Segoe UI"/>
          <w:b/>
          <w:bCs/>
          <w:color w:val="404040"/>
        </w:rPr>
        <w:t>Especialista</w:t>
      </w:r>
      <w:r w:rsidRPr="000C007C">
        <w:rPr>
          <w:rFonts w:ascii="Segoe UI" w:hAnsi="Segoe UI" w:cs="Segoe UI"/>
          <w:color w:val="404040"/>
        </w:rPr>
        <w:t> (</w:t>
      </w:r>
      <w:proofErr w:type="spellStart"/>
      <w:r w:rsidRPr="000C007C">
        <w:rPr>
          <w:rFonts w:ascii="Segoe UI" w:hAnsi="Segoe UI" w:cs="Segoe UI"/>
          <w:color w:val="404040"/>
        </w:rPr>
        <w:t>Dropdown</w:t>
      </w:r>
      <w:proofErr w:type="spellEnd"/>
      <w:r w:rsidRPr="000C007C">
        <w:rPr>
          <w:rFonts w:ascii="Segoe UI" w:hAnsi="Segoe UI" w:cs="Segoe UI"/>
          <w:color w:val="404040"/>
        </w:rPr>
        <w:t xml:space="preserve"> com todos os especialistas)</w:t>
      </w:r>
    </w:p>
    <w:p w14:paraId="26230C80" w14:textId="77777777" w:rsidR="000C007C" w:rsidRPr="000C007C" w:rsidRDefault="000C007C" w:rsidP="000C007C">
      <w:pPr>
        <w:pStyle w:val="ds-markdown-paragraph"/>
        <w:numPr>
          <w:ilvl w:val="0"/>
          <w:numId w:val="39"/>
        </w:numPr>
        <w:spacing w:before="60" w:after="60"/>
        <w:rPr>
          <w:rFonts w:ascii="Segoe UI" w:hAnsi="Segoe UI" w:cs="Segoe UI"/>
          <w:color w:val="404040"/>
        </w:rPr>
      </w:pPr>
      <w:r w:rsidRPr="000C007C">
        <w:rPr>
          <w:rFonts w:ascii="Segoe UI" w:hAnsi="Segoe UI" w:cs="Segoe UI"/>
          <w:b/>
          <w:bCs/>
          <w:color w:val="404040"/>
        </w:rPr>
        <w:t>Situação</w:t>
      </w:r>
      <w:r w:rsidRPr="000C007C">
        <w:rPr>
          <w:rFonts w:ascii="Segoe UI" w:hAnsi="Segoe UI" w:cs="Segoe UI"/>
          <w:color w:val="404040"/>
        </w:rPr>
        <w:t> (Todos/Aberto/Fechado)</w:t>
      </w:r>
    </w:p>
    <w:p w14:paraId="29A354C1" w14:textId="77777777" w:rsidR="000C007C" w:rsidRDefault="000C007C" w:rsidP="000C007C">
      <w:pPr>
        <w:pStyle w:val="ds-markdown-paragraph"/>
        <w:numPr>
          <w:ilvl w:val="0"/>
          <w:numId w:val="39"/>
        </w:numPr>
        <w:spacing w:before="60" w:after="60"/>
        <w:rPr>
          <w:rFonts w:ascii="Segoe UI" w:hAnsi="Segoe UI" w:cs="Segoe UI"/>
          <w:color w:val="404040"/>
        </w:rPr>
      </w:pPr>
      <w:r w:rsidRPr="000C007C">
        <w:rPr>
          <w:rFonts w:ascii="Segoe UI" w:hAnsi="Segoe UI" w:cs="Segoe UI"/>
          <w:b/>
          <w:bCs/>
          <w:color w:val="404040"/>
        </w:rPr>
        <w:t>Resultado</w:t>
      </w:r>
      <w:r w:rsidRPr="000C007C">
        <w:rPr>
          <w:rFonts w:ascii="Segoe UI" w:hAnsi="Segoe UI" w:cs="Segoe UI"/>
          <w:color w:val="404040"/>
        </w:rPr>
        <w:t> (Todos/A pagar/A receber)</w:t>
      </w:r>
    </w:p>
    <w:p w14:paraId="5917DDDF" w14:textId="7944FDBD" w:rsidR="000C007C" w:rsidRDefault="000C007C" w:rsidP="000C007C">
      <w:pPr>
        <w:pStyle w:val="ds-markdown-paragraph"/>
        <w:spacing w:before="60" w:after="60"/>
        <w:ind w:left="360"/>
        <w:rPr>
          <w:rFonts w:ascii="Segoe UI" w:hAnsi="Segoe UI" w:cs="Segoe UI"/>
          <w:b/>
          <w:bCs/>
          <w:color w:val="404040"/>
        </w:rPr>
      </w:pPr>
      <w:r>
        <w:rPr>
          <w:rFonts w:ascii="Segoe UI" w:hAnsi="Segoe UI" w:cs="Segoe UI"/>
          <w:b/>
          <w:bCs/>
          <w:color w:val="404040"/>
        </w:rPr>
        <w:t>4. Aplicação de Filtros:</w:t>
      </w:r>
    </w:p>
    <w:p w14:paraId="5E874FC0" w14:textId="77777777" w:rsidR="000C007C" w:rsidRPr="000C007C" w:rsidRDefault="000C007C" w:rsidP="000C007C">
      <w:pPr>
        <w:pStyle w:val="ds-markdown-paragraph"/>
        <w:numPr>
          <w:ilvl w:val="0"/>
          <w:numId w:val="41"/>
        </w:numPr>
        <w:spacing w:before="60" w:after="60"/>
        <w:rPr>
          <w:rFonts w:ascii="Segoe UI" w:hAnsi="Segoe UI" w:cs="Segoe UI"/>
          <w:color w:val="404040"/>
        </w:rPr>
      </w:pPr>
      <w:r w:rsidRPr="000C007C">
        <w:rPr>
          <w:rFonts w:ascii="Segoe UI" w:hAnsi="Segoe UI" w:cs="Segoe UI"/>
          <w:color w:val="404040"/>
        </w:rPr>
        <w:t>Ao selecionar qualquer filtro, a tabela é atualizada automaticamente sem recarregar a página.</w:t>
      </w:r>
    </w:p>
    <w:p w14:paraId="048F9C31" w14:textId="0B84A019" w:rsidR="000C007C" w:rsidRDefault="000C007C" w:rsidP="000C007C">
      <w:pPr>
        <w:pStyle w:val="ds-markdown-paragraph"/>
        <w:spacing w:before="60" w:after="60"/>
        <w:ind w:left="360"/>
        <w:rPr>
          <w:rFonts w:ascii="Segoe UI" w:hAnsi="Segoe UI" w:cs="Segoe UI"/>
          <w:b/>
          <w:bCs/>
          <w:color w:val="404040"/>
        </w:rPr>
      </w:pPr>
      <w:r>
        <w:rPr>
          <w:rFonts w:ascii="Segoe UI" w:hAnsi="Segoe UI" w:cs="Segoe UI"/>
          <w:b/>
          <w:bCs/>
          <w:color w:val="404040"/>
        </w:rPr>
        <w:t>5. Botão de Comprovante:</w:t>
      </w:r>
    </w:p>
    <w:p w14:paraId="508C154B" w14:textId="77777777" w:rsidR="000C007C" w:rsidRPr="000C007C" w:rsidRDefault="000C007C" w:rsidP="000C007C">
      <w:pPr>
        <w:pStyle w:val="ds-markdown-paragraph"/>
        <w:numPr>
          <w:ilvl w:val="0"/>
          <w:numId w:val="43"/>
        </w:numPr>
        <w:spacing w:before="60" w:after="60"/>
        <w:rPr>
          <w:rFonts w:ascii="Segoe UI" w:hAnsi="Segoe UI" w:cs="Segoe UI"/>
          <w:color w:val="404040"/>
        </w:rPr>
      </w:pPr>
      <w:r w:rsidRPr="000C007C">
        <w:rPr>
          <w:rFonts w:ascii="Segoe UI" w:hAnsi="Segoe UI" w:cs="Segoe UI"/>
          <w:b/>
          <w:bCs/>
          <w:color w:val="404040"/>
        </w:rPr>
        <w:t>Se status</w:t>
      </w:r>
      <w:r w:rsidRPr="000C007C">
        <w:rPr>
          <w:rFonts w:ascii="Segoe UI" w:hAnsi="Segoe UI" w:cs="Segoe UI"/>
          <w:color w:val="404040"/>
        </w:rPr>
        <w:t xml:space="preserve"> = </w:t>
      </w:r>
      <w:r w:rsidRPr="000C007C">
        <w:rPr>
          <w:rFonts w:ascii="Segoe UI" w:hAnsi="Segoe UI" w:cs="Segoe UI"/>
          <w:b/>
          <w:bCs/>
          <w:color w:val="404040"/>
        </w:rPr>
        <w:t>"Aberto"</w:t>
      </w:r>
      <w:r w:rsidRPr="000C007C">
        <w:rPr>
          <w:rFonts w:ascii="Segoe UI" w:hAnsi="Segoe UI" w:cs="Segoe UI"/>
          <w:color w:val="404040"/>
        </w:rPr>
        <w:t> → Botão exibe </w:t>
      </w:r>
      <w:r w:rsidRPr="000C007C">
        <w:rPr>
          <w:rFonts w:ascii="Segoe UI" w:hAnsi="Segoe UI" w:cs="Segoe UI"/>
          <w:b/>
          <w:bCs/>
          <w:color w:val="404040"/>
        </w:rPr>
        <w:t>"Aguardando pagamento"</w:t>
      </w:r>
      <w:r w:rsidRPr="000C007C">
        <w:rPr>
          <w:rFonts w:ascii="Segoe UI" w:hAnsi="Segoe UI" w:cs="Segoe UI"/>
          <w:color w:val="404040"/>
        </w:rPr>
        <w:t> (inativo).</w:t>
      </w:r>
    </w:p>
    <w:p w14:paraId="2919C978" w14:textId="77777777" w:rsidR="000C007C" w:rsidRDefault="000C007C" w:rsidP="000C007C">
      <w:pPr>
        <w:pStyle w:val="ds-markdown-paragraph"/>
        <w:numPr>
          <w:ilvl w:val="0"/>
          <w:numId w:val="43"/>
        </w:numPr>
        <w:spacing w:before="60" w:after="60"/>
        <w:rPr>
          <w:rFonts w:ascii="Segoe UI" w:hAnsi="Segoe UI" w:cs="Segoe UI"/>
          <w:color w:val="404040"/>
        </w:rPr>
      </w:pPr>
      <w:r w:rsidRPr="000C007C">
        <w:rPr>
          <w:rFonts w:ascii="Segoe UI" w:hAnsi="Segoe UI" w:cs="Segoe UI"/>
          <w:b/>
          <w:bCs/>
          <w:color w:val="404040"/>
        </w:rPr>
        <w:t>Se status</w:t>
      </w:r>
      <w:r w:rsidRPr="000C007C">
        <w:rPr>
          <w:rFonts w:ascii="Segoe UI" w:hAnsi="Segoe UI" w:cs="Segoe UI"/>
          <w:color w:val="404040"/>
        </w:rPr>
        <w:t xml:space="preserve"> = </w:t>
      </w:r>
      <w:r w:rsidRPr="000C007C">
        <w:rPr>
          <w:rFonts w:ascii="Segoe UI" w:hAnsi="Segoe UI" w:cs="Segoe UI"/>
          <w:b/>
          <w:bCs/>
          <w:color w:val="404040"/>
        </w:rPr>
        <w:t>"Fechado"</w:t>
      </w:r>
      <w:r w:rsidRPr="000C007C">
        <w:rPr>
          <w:rFonts w:ascii="Segoe UI" w:hAnsi="Segoe UI" w:cs="Segoe UI"/>
          <w:color w:val="404040"/>
        </w:rPr>
        <w:t> → Botão exibe </w:t>
      </w:r>
      <w:r w:rsidRPr="000C007C">
        <w:rPr>
          <w:rFonts w:ascii="Segoe UI" w:hAnsi="Segoe UI" w:cs="Segoe UI"/>
          <w:b/>
          <w:bCs/>
          <w:color w:val="404040"/>
        </w:rPr>
        <w:t>"Gerar comprovante"</w:t>
      </w:r>
      <w:r w:rsidRPr="000C007C">
        <w:rPr>
          <w:rFonts w:ascii="Segoe UI" w:hAnsi="Segoe UI" w:cs="Segoe UI"/>
          <w:color w:val="404040"/>
        </w:rPr>
        <w:t> (clicável).</w:t>
      </w:r>
    </w:p>
    <w:p w14:paraId="55201E9F" w14:textId="7BC33A73" w:rsidR="000C007C" w:rsidRDefault="000C007C" w:rsidP="000C007C">
      <w:pPr>
        <w:pStyle w:val="ds-markdown-paragraph"/>
        <w:spacing w:before="60" w:after="60"/>
        <w:ind w:left="360"/>
        <w:rPr>
          <w:rFonts w:ascii="Segoe UI" w:hAnsi="Segoe UI" w:cs="Segoe UI"/>
          <w:b/>
          <w:bCs/>
          <w:color w:val="404040"/>
        </w:rPr>
      </w:pPr>
      <w:r>
        <w:rPr>
          <w:rFonts w:ascii="Segoe UI" w:hAnsi="Segoe UI" w:cs="Segoe UI"/>
          <w:b/>
          <w:bCs/>
          <w:color w:val="404040"/>
        </w:rPr>
        <w:t>6. Geração de Comprovante (Opcional):</w:t>
      </w:r>
    </w:p>
    <w:p w14:paraId="06E60294" w14:textId="77777777" w:rsidR="000C007C" w:rsidRPr="000C007C" w:rsidRDefault="000C007C" w:rsidP="000C007C">
      <w:pPr>
        <w:pStyle w:val="ds-markdown-paragraph"/>
        <w:numPr>
          <w:ilvl w:val="0"/>
          <w:numId w:val="45"/>
        </w:numPr>
        <w:spacing w:before="60" w:after="60"/>
        <w:rPr>
          <w:rFonts w:ascii="Segoe UI" w:hAnsi="Segoe UI" w:cs="Segoe UI"/>
          <w:color w:val="404040"/>
        </w:rPr>
      </w:pPr>
      <w:r w:rsidRPr="000C007C">
        <w:rPr>
          <w:rFonts w:ascii="Segoe UI" w:hAnsi="Segoe UI" w:cs="Segoe UI"/>
          <w:color w:val="404040"/>
        </w:rPr>
        <w:t>O usuário clica em </w:t>
      </w:r>
      <w:r w:rsidRPr="000C007C">
        <w:rPr>
          <w:rFonts w:ascii="Segoe UI" w:hAnsi="Segoe UI" w:cs="Segoe UI"/>
          <w:b/>
          <w:bCs/>
          <w:color w:val="404040"/>
        </w:rPr>
        <w:t>"Gerar comprovante"</w:t>
      </w:r>
      <w:r w:rsidRPr="000C007C">
        <w:rPr>
          <w:rFonts w:ascii="Segoe UI" w:hAnsi="Segoe UI" w:cs="Segoe UI"/>
          <w:color w:val="404040"/>
        </w:rPr>
        <w:t>.</w:t>
      </w:r>
    </w:p>
    <w:p w14:paraId="188897DD" w14:textId="344B5056" w:rsidR="003D54B7" w:rsidRPr="000C007C" w:rsidRDefault="000C007C" w:rsidP="000C007C">
      <w:pPr>
        <w:pStyle w:val="ds-markdown-paragraph"/>
        <w:numPr>
          <w:ilvl w:val="0"/>
          <w:numId w:val="45"/>
        </w:numPr>
        <w:spacing w:before="60" w:after="60"/>
        <w:rPr>
          <w:rFonts w:ascii="Segoe UI" w:hAnsi="Segoe UI" w:cs="Segoe UI"/>
          <w:color w:val="404040"/>
        </w:rPr>
      </w:pPr>
      <w:r w:rsidRPr="000C007C">
        <w:rPr>
          <w:rFonts w:ascii="Segoe UI" w:hAnsi="Segoe UI" w:cs="Segoe UI"/>
          <w:color w:val="404040"/>
        </w:rPr>
        <w:t>O sistema abre uma </w:t>
      </w:r>
      <w:r w:rsidRPr="000C007C">
        <w:rPr>
          <w:rFonts w:ascii="Segoe UI" w:hAnsi="Segoe UI" w:cs="Segoe UI"/>
          <w:b/>
          <w:bCs/>
          <w:color w:val="404040"/>
        </w:rPr>
        <w:t>nova aba</w:t>
      </w:r>
      <w:r w:rsidRPr="000C007C">
        <w:rPr>
          <w:rFonts w:ascii="Segoe UI" w:hAnsi="Segoe UI" w:cs="Segoe UI"/>
          <w:color w:val="404040"/>
        </w:rPr>
        <w:t> com um PDF do comprovante de pagamento.</w:t>
      </w:r>
    </w:p>
    <w:p w14:paraId="6165AC1D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7" w:name="_Toc204766387"/>
      <w:r>
        <w:rPr>
          <w:rStyle w:val="Forte"/>
          <w:rFonts w:ascii="Segoe UI" w:hAnsi="Segoe UI" w:cs="Segoe UI"/>
          <w:b w:val="0"/>
          <w:bCs w:val="0"/>
          <w:color w:val="404040"/>
        </w:rPr>
        <w:t>5. Fluxos Alternativos:</w:t>
      </w:r>
      <w:bookmarkEnd w:id="7"/>
    </w:p>
    <w:p w14:paraId="1BD77691" w14:textId="05E377A5" w:rsidR="000C5041" w:rsidRPr="000C5041" w:rsidRDefault="003D54B7" w:rsidP="000C5041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  <w:r w:rsidRPr="003D54B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 xml:space="preserve">5.1. </w:t>
      </w:r>
      <w:r w:rsidR="000C007C" w:rsidRPr="000C007C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Nenhuma Solicitação Encontrada</w:t>
      </w:r>
      <w:r w:rsidR="000C007C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br/>
      </w:r>
    </w:p>
    <w:p w14:paraId="634B2684" w14:textId="77777777" w:rsidR="000C007C" w:rsidRPr="000C007C" w:rsidRDefault="000C007C" w:rsidP="000C007C">
      <w:pPr>
        <w:numPr>
          <w:ilvl w:val="0"/>
          <w:numId w:val="4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0C007C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Se os filtros não retornarem resultados:</w:t>
      </w:r>
    </w:p>
    <w:p w14:paraId="55118991" w14:textId="77777777" w:rsidR="000C007C" w:rsidRPr="000C007C" w:rsidRDefault="000C007C" w:rsidP="000C007C">
      <w:pPr>
        <w:numPr>
          <w:ilvl w:val="1"/>
          <w:numId w:val="4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0C007C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sistema exibe a mensagem: </w:t>
      </w:r>
      <w:r w:rsidRPr="000C007C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"Nenhuma solicitação encontrada para os filtros aplicados."</w:t>
      </w:r>
    </w:p>
    <w:p w14:paraId="07EC0E0B" w14:textId="77777777" w:rsidR="000C007C" w:rsidRDefault="000C007C" w:rsidP="000C5041">
      <w:pPr>
        <w:spacing w:after="0" w:line="240" w:lineRule="auto"/>
        <w:rPr>
          <w:rStyle w:val="Forte"/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</w:p>
    <w:p w14:paraId="0F67FEF1" w14:textId="77777777" w:rsidR="000C007C" w:rsidRPr="000C007C" w:rsidRDefault="000C5041" w:rsidP="000C007C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  <w:r>
        <w:rPr>
          <w:rStyle w:val="Forte"/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5.2 </w:t>
      </w:r>
      <w:r w:rsidR="000C007C" w:rsidRPr="000C007C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Resetar Filtros</w:t>
      </w:r>
    </w:p>
    <w:p w14:paraId="23AC0D23" w14:textId="77777777" w:rsidR="000C007C" w:rsidRPr="000C007C" w:rsidRDefault="000C007C" w:rsidP="000C007C">
      <w:pPr>
        <w:numPr>
          <w:ilvl w:val="0"/>
          <w:numId w:val="47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0C007C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usuário clica em </w:t>
      </w:r>
      <w:r w:rsidRPr="000C007C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"Limpar filtros"</w:t>
      </w:r>
      <w:r w:rsidRPr="000C007C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.</w:t>
      </w:r>
    </w:p>
    <w:p w14:paraId="1A80CA4A" w14:textId="77777777" w:rsidR="000C007C" w:rsidRPr="000C007C" w:rsidRDefault="000C007C" w:rsidP="000C007C">
      <w:pPr>
        <w:numPr>
          <w:ilvl w:val="0"/>
          <w:numId w:val="47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0C007C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sistema:</w:t>
      </w:r>
    </w:p>
    <w:p w14:paraId="59DD32CD" w14:textId="77777777" w:rsidR="000C007C" w:rsidRPr="000C007C" w:rsidRDefault="000C007C" w:rsidP="000C007C">
      <w:pPr>
        <w:numPr>
          <w:ilvl w:val="1"/>
          <w:numId w:val="47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0C007C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Remove todas as seleções.</w:t>
      </w:r>
    </w:p>
    <w:p w14:paraId="15F2CBF9" w14:textId="77777777" w:rsidR="000C007C" w:rsidRDefault="000C007C" w:rsidP="000C007C">
      <w:pPr>
        <w:numPr>
          <w:ilvl w:val="1"/>
          <w:numId w:val="47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0C007C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Retorna a lista ao estado inicial (ordenada por data, sem filtros).</w:t>
      </w:r>
    </w:p>
    <w:p w14:paraId="6D42CFD1" w14:textId="2F528FFF" w:rsidR="001C7F1B" w:rsidRPr="000C007C" w:rsidRDefault="001C7F1B" w:rsidP="000C007C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</w:p>
    <w:p w14:paraId="6850C250" w14:textId="1E87DFB5" w:rsidR="00536721" w:rsidRPr="000C007C" w:rsidRDefault="00536721" w:rsidP="000C007C">
      <w:pPr>
        <w:spacing w:after="0" w:line="240" w:lineRule="auto"/>
        <w:rPr>
          <w:rStyle w:val="Forte"/>
          <w:rFonts w:ascii="Segoe UI" w:eastAsia="Times New Roman" w:hAnsi="Segoe UI" w:cs="Segoe UI"/>
          <w:b w:val="0"/>
          <w:bCs w:val="0"/>
          <w:color w:val="404040"/>
          <w:kern w:val="0"/>
          <w:lang w:eastAsia="pt-BR"/>
          <w14:ligatures w14:val="none"/>
        </w:rPr>
      </w:pPr>
    </w:p>
    <w:p w14:paraId="414447B7" w14:textId="55884876" w:rsidR="003D54B7" w:rsidRPr="00536721" w:rsidRDefault="002D6EAB" w:rsidP="00536721">
      <w:pPr>
        <w:spacing w:after="0" w:line="240" w:lineRule="auto"/>
        <w:rPr>
          <w:rStyle w:val="Forte"/>
          <w:rFonts w:ascii="Segoe UI" w:eastAsia="Times New Roman" w:hAnsi="Segoe UI" w:cs="Segoe UI"/>
          <w:b w:val="0"/>
          <w:bCs w:val="0"/>
          <w:color w:val="404040"/>
          <w:kern w:val="0"/>
          <w:sz w:val="28"/>
          <w:szCs w:val="28"/>
          <w:lang w:eastAsia="pt-BR"/>
          <w14:ligatures w14:val="none"/>
        </w:rPr>
      </w:pPr>
      <w:r w:rsidRPr="00536721">
        <w:rPr>
          <w:rStyle w:val="Forte"/>
          <w:rFonts w:ascii="Segoe UI" w:hAnsi="Segoe UI" w:cs="Segoe UI"/>
          <w:b w:val="0"/>
          <w:bCs w:val="0"/>
          <w:color w:val="404040"/>
          <w:sz w:val="28"/>
          <w:szCs w:val="28"/>
        </w:rPr>
        <w:t>6. Pós-condições:</w:t>
      </w:r>
    </w:p>
    <w:p w14:paraId="088A153F" w14:textId="77777777" w:rsidR="001C7F1B" w:rsidRPr="001C7F1B" w:rsidRDefault="001C7F1B" w:rsidP="001C7F1B">
      <w:pPr>
        <w:numPr>
          <w:ilvl w:val="0"/>
          <w:numId w:val="49"/>
        </w:numPr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1C7F1B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Os filtros aplicados ficam salvos </w:t>
      </w:r>
      <w:r w:rsidRPr="001C7F1B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durante a sessão</w:t>
      </w:r>
      <w:r w:rsidRPr="001C7F1B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.</w:t>
      </w:r>
    </w:p>
    <w:p w14:paraId="345DC9C9" w14:textId="77777777" w:rsidR="001C7F1B" w:rsidRPr="001C7F1B" w:rsidRDefault="001C7F1B" w:rsidP="001C7F1B">
      <w:pPr>
        <w:numPr>
          <w:ilvl w:val="0"/>
          <w:numId w:val="49"/>
        </w:numPr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1C7F1B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comprovante gerado pode ser </w:t>
      </w:r>
      <w:r w:rsidRPr="001C7F1B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impresso ou salvo</w:t>
      </w:r>
      <w:r w:rsidRPr="001C7F1B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em PDF.</w:t>
      </w:r>
    </w:p>
    <w:p w14:paraId="0D12EAD5" w14:textId="77777777" w:rsidR="001C7F1B" w:rsidRPr="001C7F1B" w:rsidRDefault="001C7F1B" w:rsidP="001C7F1B">
      <w:pPr>
        <w:numPr>
          <w:ilvl w:val="0"/>
          <w:numId w:val="49"/>
        </w:numPr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1C7F1B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lastRenderedPageBreak/>
        <w:t>A lista sempre retorna </w:t>
      </w:r>
      <w:r w:rsidRPr="001C7F1B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ordenada por data</w:t>
      </w:r>
      <w:r w:rsidRPr="001C7F1B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(mais recente primeiro).</w:t>
      </w:r>
    </w:p>
    <w:p w14:paraId="6D162ABB" w14:textId="77777777" w:rsidR="00536721" w:rsidRPr="00536721" w:rsidRDefault="00536721" w:rsidP="00536721">
      <w:pPr>
        <w:rPr>
          <w:lang w:eastAsia="pt-BR"/>
        </w:rPr>
      </w:pPr>
    </w:p>
    <w:p w14:paraId="68D2B842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8" w:name="_Toc204766388"/>
      <w:r>
        <w:rPr>
          <w:rStyle w:val="Forte"/>
          <w:rFonts w:ascii="Segoe UI" w:hAnsi="Segoe UI" w:cs="Segoe UI"/>
          <w:b w:val="0"/>
          <w:bCs w:val="0"/>
          <w:color w:val="404040"/>
        </w:rPr>
        <w:t>7. Regras de Negócio:</w:t>
      </w:r>
      <w:bookmarkEnd w:id="8"/>
    </w:p>
    <w:p w14:paraId="5B6B68E3" w14:textId="77777777" w:rsidR="001C7F1B" w:rsidRPr="001C7F1B" w:rsidRDefault="001C7F1B" w:rsidP="001C7F1B">
      <w:pPr>
        <w:pStyle w:val="ds-markdown-paragraph"/>
        <w:numPr>
          <w:ilvl w:val="0"/>
          <w:numId w:val="50"/>
        </w:numPr>
        <w:rPr>
          <w:rFonts w:ascii="Segoe UI" w:hAnsi="Segoe UI" w:cs="Segoe UI"/>
          <w:color w:val="404040"/>
        </w:rPr>
      </w:pPr>
      <w:r w:rsidRPr="001C7F1B">
        <w:rPr>
          <w:rFonts w:ascii="Segoe UI" w:hAnsi="Segoe UI" w:cs="Segoe UI"/>
          <w:b/>
          <w:bCs/>
          <w:color w:val="404040"/>
        </w:rPr>
        <w:t>Ordenação padrão:</w:t>
      </w:r>
      <w:r w:rsidRPr="001C7F1B">
        <w:rPr>
          <w:rFonts w:ascii="Segoe UI" w:hAnsi="Segoe UI" w:cs="Segoe UI"/>
          <w:color w:val="404040"/>
        </w:rPr>
        <w:t> Data (mais recente → mais antiga).</w:t>
      </w:r>
    </w:p>
    <w:p w14:paraId="42A3A4CE" w14:textId="77777777" w:rsidR="001C7F1B" w:rsidRPr="001C7F1B" w:rsidRDefault="001C7F1B" w:rsidP="001C7F1B">
      <w:pPr>
        <w:pStyle w:val="ds-markdown-paragraph"/>
        <w:numPr>
          <w:ilvl w:val="0"/>
          <w:numId w:val="50"/>
        </w:numPr>
        <w:spacing w:after="0"/>
        <w:rPr>
          <w:rFonts w:ascii="Segoe UI" w:hAnsi="Segoe UI" w:cs="Segoe UI"/>
          <w:b/>
          <w:bCs/>
          <w:color w:val="404040"/>
        </w:rPr>
      </w:pPr>
      <w:r w:rsidRPr="001C7F1B">
        <w:rPr>
          <w:rFonts w:ascii="Segoe UI" w:hAnsi="Segoe UI" w:cs="Segoe UI"/>
          <w:b/>
          <w:bCs/>
          <w:color w:val="404040"/>
        </w:rPr>
        <w:t>Status de pagamento:</w:t>
      </w:r>
    </w:p>
    <w:p w14:paraId="1AF65299" w14:textId="77777777" w:rsidR="001C7F1B" w:rsidRPr="001C7F1B" w:rsidRDefault="001C7F1B" w:rsidP="001C7F1B">
      <w:pPr>
        <w:pStyle w:val="ds-markdown-paragraph"/>
        <w:numPr>
          <w:ilvl w:val="1"/>
          <w:numId w:val="50"/>
        </w:numPr>
        <w:rPr>
          <w:rFonts w:ascii="Segoe UI" w:hAnsi="Segoe UI" w:cs="Segoe UI"/>
          <w:color w:val="404040"/>
        </w:rPr>
      </w:pPr>
      <w:r w:rsidRPr="001C7F1B">
        <w:rPr>
          <w:rFonts w:ascii="Segoe UI" w:hAnsi="Segoe UI" w:cs="Segoe UI"/>
          <w:b/>
          <w:bCs/>
          <w:color w:val="404040"/>
        </w:rPr>
        <w:t>Aberto</w:t>
      </w:r>
      <w:r w:rsidRPr="001C7F1B">
        <w:rPr>
          <w:rFonts w:ascii="Segoe UI" w:hAnsi="Segoe UI" w:cs="Segoe UI"/>
          <w:color w:val="404040"/>
        </w:rPr>
        <w:t> = Pendente de confirmação.</w:t>
      </w:r>
    </w:p>
    <w:p w14:paraId="76CB704D" w14:textId="77777777" w:rsidR="001C7F1B" w:rsidRPr="001C7F1B" w:rsidRDefault="001C7F1B" w:rsidP="001C7F1B">
      <w:pPr>
        <w:pStyle w:val="ds-markdown-paragraph"/>
        <w:numPr>
          <w:ilvl w:val="1"/>
          <w:numId w:val="50"/>
        </w:numPr>
        <w:rPr>
          <w:rFonts w:ascii="Segoe UI" w:hAnsi="Segoe UI" w:cs="Segoe UI"/>
          <w:color w:val="404040"/>
        </w:rPr>
      </w:pPr>
      <w:r w:rsidRPr="001C7F1B">
        <w:rPr>
          <w:rFonts w:ascii="Segoe UI" w:hAnsi="Segoe UI" w:cs="Segoe UI"/>
          <w:b/>
          <w:bCs/>
          <w:color w:val="404040"/>
        </w:rPr>
        <w:t>Fechado</w:t>
      </w:r>
      <w:r w:rsidRPr="001C7F1B">
        <w:rPr>
          <w:rFonts w:ascii="Segoe UI" w:hAnsi="Segoe UI" w:cs="Segoe UI"/>
          <w:color w:val="404040"/>
        </w:rPr>
        <w:t> = Pagamento confirmado.</w:t>
      </w:r>
    </w:p>
    <w:p w14:paraId="75A02711" w14:textId="77777777" w:rsidR="001C7F1B" w:rsidRPr="001C7F1B" w:rsidRDefault="001C7F1B" w:rsidP="001C7F1B">
      <w:pPr>
        <w:pStyle w:val="ds-markdown-paragraph"/>
        <w:numPr>
          <w:ilvl w:val="0"/>
          <w:numId w:val="50"/>
        </w:numPr>
        <w:spacing w:after="0"/>
        <w:rPr>
          <w:rFonts w:ascii="Segoe UI" w:hAnsi="Segoe UI" w:cs="Segoe UI"/>
          <w:b/>
          <w:bCs/>
          <w:color w:val="404040"/>
        </w:rPr>
      </w:pPr>
      <w:r w:rsidRPr="001C7F1B">
        <w:rPr>
          <w:rFonts w:ascii="Segoe UI" w:hAnsi="Segoe UI" w:cs="Segoe UI"/>
          <w:b/>
          <w:bCs/>
          <w:color w:val="404040"/>
        </w:rPr>
        <w:t>Segurança:</w:t>
      </w:r>
    </w:p>
    <w:p w14:paraId="1C07A300" w14:textId="77777777" w:rsidR="001C7F1B" w:rsidRPr="001C7F1B" w:rsidRDefault="001C7F1B" w:rsidP="001C7F1B">
      <w:pPr>
        <w:pStyle w:val="ds-markdown-paragraph"/>
        <w:numPr>
          <w:ilvl w:val="1"/>
          <w:numId w:val="50"/>
        </w:numPr>
        <w:rPr>
          <w:rFonts w:ascii="Segoe UI" w:hAnsi="Segoe UI" w:cs="Segoe UI"/>
          <w:color w:val="404040"/>
        </w:rPr>
      </w:pPr>
      <w:r w:rsidRPr="001C7F1B">
        <w:rPr>
          <w:rFonts w:ascii="Segoe UI" w:hAnsi="Segoe UI" w:cs="Segoe UI"/>
          <w:color w:val="404040"/>
        </w:rPr>
        <w:t>Apenas usuários </w:t>
      </w:r>
      <w:r w:rsidRPr="001C7F1B">
        <w:rPr>
          <w:rFonts w:ascii="Segoe UI" w:hAnsi="Segoe UI" w:cs="Segoe UI"/>
          <w:b/>
          <w:bCs/>
          <w:color w:val="404040"/>
        </w:rPr>
        <w:t>root</w:t>
      </w:r>
      <w:r w:rsidRPr="001C7F1B">
        <w:rPr>
          <w:rFonts w:ascii="Segoe UI" w:hAnsi="Segoe UI" w:cs="Segoe UI"/>
          <w:color w:val="404040"/>
        </w:rPr>
        <w:t> podem acessar essa funcionalidade.</w:t>
      </w:r>
    </w:p>
    <w:p w14:paraId="6C04F929" w14:textId="77777777" w:rsidR="001C7F1B" w:rsidRPr="001C7F1B" w:rsidRDefault="001C7F1B" w:rsidP="001C7F1B">
      <w:pPr>
        <w:pStyle w:val="ds-markdown-paragraph"/>
        <w:numPr>
          <w:ilvl w:val="0"/>
          <w:numId w:val="50"/>
        </w:numPr>
        <w:spacing w:after="0"/>
        <w:rPr>
          <w:rFonts w:ascii="Segoe UI" w:hAnsi="Segoe UI" w:cs="Segoe UI"/>
          <w:b/>
          <w:bCs/>
          <w:color w:val="404040"/>
        </w:rPr>
      </w:pPr>
      <w:r w:rsidRPr="001C7F1B">
        <w:rPr>
          <w:rFonts w:ascii="Segoe UI" w:hAnsi="Segoe UI" w:cs="Segoe UI"/>
          <w:b/>
          <w:bCs/>
          <w:color w:val="404040"/>
        </w:rPr>
        <w:t>Formatação:</w:t>
      </w:r>
    </w:p>
    <w:p w14:paraId="15D782A6" w14:textId="77777777" w:rsidR="001C7F1B" w:rsidRPr="001C7F1B" w:rsidRDefault="001C7F1B" w:rsidP="001C7F1B">
      <w:pPr>
        <w:pStyle w:val="ds-markdown-paragraph"/>
        <w:numPr>
          <w:ilvl w:val="1"/>
          <w:numId w:val="50"/>
        </w:numPr>
        <w:rPr>
          <w:rFonts w:ascii="Segoe UI" w:hAnsi="Segoe UI" w:cs="Segoe UI"/>
          <w:color w:val="404040"/>
        </w:rPr>
      </w:pPr>
      <w:r w:rsidRPr="001C7F1B">
        <w:rPr>
          <w:rFonts w:ascii="Segoe UI" w:hAnsi="Segoe UI" w:cs="Segoe UI"/>
          <w:color w:val="404040"/>
        </w:rPr>
        <w:t>Valores monetários em </w:t>
      </w:r>
      <w:r w:rsidRPr="001C7F1B">
        <w:rPr>
          <w:rFonts w:ascii="Segoe UI" w:hAnsi="Segoe UI" w:cs="Segoe UI"/>
          <w:b/>
          <w:bCs/>
          <w:color w:val="404040"/>
        </w:rPr>
        <w:t>R$ 0.000,00</w:t>
      </w:r>
      <w:r w:rsidRPr="001C7F1B">
        <w:rPr>
          <w:rFonts w:ascii="Segoe UI" w:hAnsi="Segoe UI" w:cs="Segoe UI"/>
          <w:color w:val="404040"/>
        </w:rPr>
        <w:t>.</w:t>
      </w:r>
    </w:p>
    <w:p w14:paraId="07BBCB63" w14:textId="77777777" w:rsidR="001C7F1B" w:rsidRPr="001C7F1B" w:rsidRDefault="001C7F1B" w:rsidP="001C7F1B">
      <w:pPr>
        <w:pStyle w:val="ds-markdown-paragraph"/>
        <w:numPr>
          <w:ilvl w:val="1"/>
          <w:numId w:val="50"/>
        </w:numPr>
        <w:rPr>
          <w:rFonts w:ascii="Segoe UI" w:hAnsi="Segoe UI" w:cs="Segoe UI"/>
          <w:color w:val="404040"/>
        </w:rPr>
      </w:pPr>
      <w:r w:rsidRPr="001C7F1B">
        <w:rPr>
          <w:rFonts w:ascii="Segoe UI" w:hAnsi="Segoe UI" w:cs="Segoe UI"/>
          <w:color w:val="404040"/>
        </w:rPr>
        <w:t>Datas no formato </w:t>
      </w:r>
      <w:r w:rsidRPr="001C7F1B">
        <w:rPr>
          <w:rFonts w:ascii="Segoe UI" w:hAnsi="Segoe UI" w:cs="Segoe UI"/>
          <w:b/>
          <w:bCs/>
          <w:color w:val="404040"/>
        </w:rPr>
        <w:t>DD/MM/AAAA HH:MM</w:t>
      </w:r>
      <w:r w:rsidRPr="001C7F1B">
        <w:rPr>
          <w:rFonts w:ascii="Segoe UI" w:hAnsi="Segoe UI" w:cs="Segoe UI"/>
          <w:color w:val="404040"/>
        </w:rPr>
        <w:t>.</w:t>
      </w:r>
    </w:p>
    <w:p w14:paraId="4446A7F8" w14:textId="731F3142" w:rsidR="008B3C35" w:rsidRPr="00536721" w:rsidRDefault="00536721" w:rsidP="00536721">
      <w:pPr>
        <w:pStyle w:val="ds-markdown-paragraph"/>
        <w:shd w:val="clear" w:color="auto" w:fill="FFFFFF"/>
        <w:spacing w:after="0"/>
        <w:rPr>
          <w:rFonts w:ascii="Segoe UI" w:hAnsi="Segoe UI" w:cs="Segoe UI"/>
          <w:b/>
          <w:bCs/>
          <w:color w:val="404040"/>
        </w:rPr>
      </w:pPr>
      <w:r>
        <w:rPr>
          <w:rFonts w:ascii="Segoe UI" w:hAnsi="Segoe UI" w:cs="Segoe UI"/>
          <w:b/>
          <w:bCs/>
          <w:color w:val="404040"/>
        </w:rPr>
        <w:t>Observações</w:t>
      </w:r>
      <w:r w:rsidR="001C7F1B">
        <w:rPr>
          <w:rFonts w:ascii="Segoe UI" w:hAnsi="Segoe UI" w:cs="Segoe UI"/>
          <w:b/>
          <w:bCs/>
          <w:color w:val="404040"/>
        </w:rPr>
        <w:t xml:space="preserve"> Adicionais</w:t>
      </w:r>
      <w:r>
        <w:rPr>
          <w:rFonts w:ascii="Segoe UI" w:hAnsi="Segoe UI" w:cs="Segoe UI"/>
          <w:b/>
          <w:bCs/>
          <w:color w:val="404040"/>
        </w:rPr>
        <w:t>:</w:t>
      </w:r>
    </w:p>
    <w:p w14:paraId="40D8E921" w14:textId="77777777" w:rsidR="001C7F1B" w:rsidRPr="001C7F1B" w:rsidRDefault="001C7F1B" w:rsidP="001C7F1B">
      <w:pPr>
        <w:pStyle w:val="ds-markdown-paragraph"/>
        <w:numPr>
          <w:ilvl w:val="0"/>
          <w:numId w:val="51"/>
        </w:numPr>
        <w:spacing w:after="60"/>
        <w:rPr>
          <w:rFonts w:ascii="Segoe UI" w:eastAsiaTheme="majorEastAsia" w:hAnsi="Segoe UI" w:cs="Segoe UI"/>
          <w:color w:val="404040"/>
        </w:rPr>
      </w:pPr>
      <w:r w:rsidRPr="001C7F1B">
        <w:rPr>
          <w:rFonts w:ascii="Segoe UI" w:eastAsiaTheme="majorEastAsia" w:hAnsi="Segoe UI" w:cs="Segoe UI"/>
          <w:color w:val="404040"/>
        </w:rPr>
        <w:t>O botão </w:t>
      </w:r>
      <w:r w:rsidRPr="001C7F1B">
        <w:rPr>
          <w:rFonts w:ascii="Segoe UI" w:eastAsiaTheme="majorEastAsia" w:hAnsi="Segoe UI" w:cs="Segoe UI"/>
          <w:b/>
          <w:bCs/>
          <w:color w:val="404040"/>
        </w:rPr>
        <w:t>"Gerar comprovante"</w:t>
      </w:r>
      <w:r w:rsidRPr="001C7F1B">
        <w:rPr>
          <w:rFonts w:ascii="Segoe UI" w:eastAsiaTheme="majorEastAsia" w:hAnsi="Segoe UI" w:cs="Segoe UI"/>
          <w:color w:val="404040"/>
        </w:rPr>
        <w:t> só aparece se o pagamento estiver </w:t>
      </w:r>
      <w:r w:rsidRPr="001C7F1B">
        <w:rPr>
          <w:rFonts w:ascii="Segoe UI" w:eastAsiaTheme="majorEastAsia" w:hAnsi="Segoe UI" w:cs="Segoe UI"/>
          <w:b/>
          <w:bCs/>
          <w:color w:val="404040"/>
        </w:rPr>
        <w:t>confirmado</w:t>
      </w:r>
      <w:r w:rsidRPr="001C7F1B">
        <w:rPr>
          <w:rFonts w:ascii="Segoe UI" w:eastAsiaTheme="majorEastAsia" w:hAnsi="Segoe UI" w:cs="Segoe UI"/>
          <w:color w:val="404040"/>
        </w:rPr>
        <w:t>.</w:t>
      </w:r>
    </w:p>
    <w:p w14:paraId="5C7475EC" w14:textId="77777777" w:rsidR="001C7F1B" w:rsidRPr="001C7F1B" w:rsidRDefault="001C7F1B" w:rsidP="001C7F1B">
      <w:pPr>
        <w:pStyle w:val="ds-markdown-paragraph"/>
        <w:numPr>
          <w:ilvl w:val="0"/>
          <w:numId w:val="51"/>
        </w:numPr>
        <w:spacing w:after="60"/>
        <w:rPr>
          <w:rFonts w:ascii="Segoe UI" w:eastAsiaTheme="majorEastAsia" w:hAnsi="Segoe UI" w:cs="Segoe UI"/>
          <w:color w:val="404040"/>
        </w:rPr>
      </w:pPr>
      <w:r w:rsidRPr="001C7F1B">
        <w:rPr>
          <w:rFonts w:ascii="Segoe UI" w:eastAsiaTheme="majorEastAsia" w:hAnsi="Segoe UI" w:cs="Segoe UI"/>
          <w:color w:val="404040"/>
        </w:rPr>
        <w:t>A atualização dos filtros é feita via </w:t>
      </w:r>
      <w:r w:rsidRPr="001C7F1B">
        <w:rPr>
          <w:rFonts w:ascii="Segoe UI" w:eastAsiaTheme="majorEastAsia" w:hAnsi="Segoe UI" w:cs="Segoe UI"/>
          <w:b/>
          <w:bCs/>
          <w:color w:val="404040"/>
        </w:rPr>
        <w:t>AJAX</w:t>
      </w:r>
      <w:r w:rsidRPr="001C7F1B">
        <w:rPr>
          <w:rFonts w:ascii="Segoe UI" w:eastAsiaTheme="majorEastAsia" w:hAnsi="Segoe UI" w:cs="Segoe UI"/>
          <w:color w:val="404040"/>
        </w:rPr>
        <w:t> (sem recarregar a página).</w:t>
      </w:r>
    </w:p>
    <w:p w14:paraId="7ADCBDE4" w14:textId="77777777" w:rsidR="001C7F1B" w:rsidRPr="001C7F1B" w:rsidRDefault="001C7F1B" w:rsidP="001C7F1B">
      <w:pPr>
        <w:pStyle w:val="ds-markdown-paragraph"/>
        <w:numPr>
          <w:ilvl w:val="0"/>
          <w:numId w:val="51"/>
        </w:numPr>
        <w:spacing w:after="60"/>
        <w:rPr>
          <w:rFonts w:ascii="Segoe UI" w:eastAsiaTheme="majorEastAsia" w:hAnsi="Segoe UI" w:cs="Segoe UI"/>
          <w:color w:val="404040"/>
        </w:rPr>
      </w:pPr>
      <w:r w:rsidRPr="001C7F1B">
        <w:rPr>
          <w:rFonts w:ascii="Segoe UI" w:eastAsiaTheme="majorEastAsia" w:hAnsi="Segoe UI" w:cs="Segoe UI"/>
          <w:color w:val="404040"/>
        </w:rPr>
        <w:t>O sistema deve suportar </w:t>
      </w:r>
      <w:r w:rsidRPr="001C7F1B">
        <w:rPr>
          <w:rFonts w:ascii="Segoe UI" w:eastAsiaTheme="majorEastAsia" w:hAnsi="Segoe UI" w:cs="Segoe UI"/>
          <w:b/>
          <w:bCs/>
          <w:color w:val="404040"/>
        </w:rPr>
        <w:t>grandes volumes de dados</w:t>
      </w:r>
      <w:r w:rsidRPr="001C7F1B">
        <w:rPr>
          <w:rFonts w:ascii="Segoe UI" w:eastAsiaTheme="majorEastAsia" w:hAnsi="Segoe UI" w:cs="Segoe UI"/>
          <w:color w:val="404040"/>
        </w:rPr>
        <w:t> sem lentidão.</w:t>
      </w:r>
    </w:p>
    <w:p w14:paraId="08620759" w14:textId="71E060CD" w:rsidR="008B3C35" w:rsidRPr="0069416B" w:rsidRDefault="00536721" w:rsidP="0069416B">
      <w:pPr>
        <w:pStyle w:val="ds-markdown-paragraph"/>
        <w:shd w:val="clear" w:color="auto" w:fill="FFFFFF"/>
        <w:spacing w:after="60"/>
        <w:rPr>
          <w:rFonts w:ascii="Segoe UI" w:eastAsiaTheme="majorEastAsia" w:hAnsi="Segoe UI" w:cs="Segoe UI"/>
          <w:b/>
          <w:bCs/>
          <w:color w:val="404040"/>
        </w:rPr>
      </w:pPr>
      <w:r>
        <w:rPr>
          <w:rFonts w:ascii="Segoe UI" w:eastAsiaTheme="majorEastAsia" w:hAnsi="Segoe UI" w:cs="Segoe UI"/>
          <w:b/>
          <w:bCs/>
          <w:color w:val="404040"/>
        </w:rPr>
        <w:t>Fim do Caso de Uso.</w:t>
      </w:r>
    </w:p>
    <w:p w14:paraId="7CE394E9" w14:textId="61239B24" w:rsidR="007F2AE5" w:rsidRPr="00154C69" w:rsidRDefault="007F2AE5">
      <w:pPr>
        <w:rPr>
          <w:rFonts w:ascii="Segoe UI" w:hAnsi="Segoe UI" w:cs="Segoe UI"/>
          <w:b/>
          <w:bCs/>
          <w:color w:val="404040" w:themeColor="text1" w:themeTint="BF"/>
        </w:rPr>
      </w:pPr>
      <w:r w:rsidRPr="00154C69">
        <w:rPr>
          <w:rFonts w:ascii="Segoe UI" w:hAnsi="Segoe UI" w:cs="Segoe UI"/>
          <w:b/>
          <w:bCs/>
          <w:color w:val="404040" w:themeColor="text1" w:themeTint="BF"/>
        </w:rPr>
        <w:t>Histórico de versão:</w:t>
      </w:r>
    </w:p>
    <w:tbl>
      <w:tblPr>
        <w:tblStyle w:val="Tabelacomgrade"/>
        <w:tblW w:w="8500" w:type="dxa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ook w:val="04A0" w:firstRow="1" w:lastRow="0" w:firstColumn="1" w:lastColumn="0" w:noHBand="0" w:noVBand="1"/>
      </w:tblPr>
      <w:tblGrid>
        <w:gridCol w:w="4248"/>
        <w:gridCol w:w="4252"/>
      </w:tblGrid>
      <w:tr w:rsidR="00154C69" w:rsidRPr="007100DF" w14:paraId="1235080F" w14:textId="77777777" w:rsidTr="00154C69">
        <w:tc>
          <w:tcPr>
            <w:tcW w:w="4248" w:type="dxa"/>
          </w:tcPr>
          <w:p w14:paraId="299AEE5F" w14:textId="7519F0AC" w:rsidR="00154C69" w:rsidRPr="00154C69" w:rsidRDefault="00154C69">
            <w:pPr>
              <w:rPr>
                <w:rFonts w:ascii="Segoe UI" w:hAnsi="Segoe UI" w:cs="Segoe UI"/>
                <w:color w:val="262626" w:themeColor="text1" w:themeTint="D9"/>
              </w:rPr>
            </w:pPr>
            <w:r w:rsidRPr="00154C69">
              <w:rPr>
                <w:rFonts w:ascii="Segoe UI" w:hAnsi="Segoe UI" w:cs="Segoe UI"/>
                <w:color w:val="262626" w:themeColor="text1" w:themeTint="D9"/>
              </w:rPr>
              <w:t>Autor: Maria Rita Moreira Fernandes</w:t>
            </w:r>
          </w:p>
        </w:tc>
        <w:tc>
          <w:tcPr>
            <w:tcW w:w="4252" w:type="dxa"/>
          </w:tcPr>
          <w:p w14:paraId="1C9D6868" w14:textId="03AFEBFA" w:rsidR="00154C69" w:rsidRPr="00154C69" w:rsidRDefault="00154C69" w:rsidP="00035F12">
            <w:pPr>
              <w:jc w:val="center"/>
              <w:rPr>
                <w:rFonts w:ascii="Segoe UI" w:hAnsi="Segoe UI" w:cs="Segoe UI"/>
                <w:color w:val="262626" w:themeColor="text1" w:themeTint="D9"/>
              </w:rPr>
            </w:pPr>
            <w:r w:rsidRPr="00154C69">
              <w:rPr>
                <w:rFonts w:ascii="Segoe UI" w:hAnsi="Segoe UI" w:cs="Segoe UI"/>
                <w:color w:val="262626" w:themeColor="text1" w:themeTint="D9"/>
              </w:rPr>
              <w:t>Criação do documento: 2</w:t>
            </w:r>
            <w:r w:rsidR="0069416B">
              <w:rPr>
                <w:rFonts w:ascii="Segoe UI" w:hAnsi="Segoe UI" w:cs="Segoe UI"/>
                <w:color w:val="262626" w:themeColor="text1" w:themeTint="D9"/>
              </w:rPr>
              <w:t>9</w:t>
            </w:r>
            <w:r w:rsidRPr="00154C69">
              <w:rPr>
                <w:rFonts w:ascii="Segoe UI" w:hAnsi="Segoe UI" w:cs="Segoe UI"/>
                <w:color w:val="262626" w:themeColor="text1" w:themeTint="D9"/>
              </w:rPr>
              <w:t>/07/2025</w:t>
            </w:r>
          </w:p>
        </w:tc>
      </w:tr>
    </w:tbl>
    <w:p w14:paraId="5973C186" w14:textId="77777777" w:rsidR="007F2AE5" w:rsidRPr="007100DF" w:rsidRDefault="007F2AE5">
      <w:pPr>
        <w:rPr>
          <w:rFonts w:ascii="Segoe UI" w:hAnsi="Segoe UI" w:cs="Segoe UI"/>
        </w:rPr>
      </w:pPr>
    </w:p>
    <w:sectPr w:rsidR="007F2AE5" w:rsidRPr="007100DF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8EE55" w14:textId="77777777" w:rsidR="00961946" w:rsidRDefault="00961946" w:rsidP="003370F5">
      <w:pPr>
        <w:spacing w:after="0" w:line="240" w:lineRule="auto"/>
      </w:pPr>
      <w:r>
        <w:separator/>
      </w:r>
    </w:p>
  </w:endnote>
  <w:endnote w:type="continuationSeparator" w:id="0">
    <w:p w14:paraId="54C11DFC" w14:textId="77777777" w:rsidR="00961946" w:rsidRDefault="00961946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0A92" w14:textId="1C3D6854" w:rsidR="003370F5" w:rsidRDefault="003370F5">
    <w:pPr>
      <w:pStyle w:val="Rodap"/>
    </w:pPr>
    <w:r>
      <w:t>Sobral – ju</w:t>
    </w:r>
    <w:r w:rsidR="003672AC">
      <w:t>lho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F2FEA" w14:textId="77777777" w:rsidR="00961946" w:rsidRDefault="00961946" w:rsidP="003370F5">
      <w:pPr>
        <w:spacing w:after="0" w:line="240" w:lineRule="auto"/>
      </w:pPr>
      <w:r>
        <w:separator/>
      </w:r>
    </w:p>
  </w:footnote>
  <w:footnote w:type="continuationSeparator" w:id="0">
    <w:p w14:paraId="4530F1CC" w14:textId="77777777" w:rsidR="00961946" w:rsidRDefault="00961946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66BBB" w14:textId="5EE6576D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CC9F7E" wp14:editId="039585E2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0C007C">
      <w:t>SOLICITAÇÃO DE RECEBIMENTOS</w:t>
    </w:r>
    <w:r w:rsidR="000C5041">
      <w:t xml:space="preserve"> (Acesso </w:t>
    </w:r>
    <w:r w:rsidR="000C007C">
      <w:t>Root</w:t>
    </w:r>
    <w:r w:rsidR="000C5041">
      <w:t>)</w:t>
    </w:r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7E46"/>
    <w:multiLevelType w:val="hybridMultilevel"/>
    <w:tmpl w:val="376EEC26"/>
    <w:lvl w:ilvl="0" w:tplc="0416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2E40CB3"/>
    <w:multiLevelType w:val="multilevel"/>
    <w:tmpl w:val="B494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91153"/>
    <w:multiLevelType w:val="hybridMultilevel"/>
    <w:tmpl w:val="AD5AD3DC"/>
    <w:lvl w:ilvl="0" w:tplc="0416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06923E80"/>
    <w:multiLevelType w:val="multilevel"/>
    <w:tmpl w:val="BD26CC3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F0049"/>
    <w:multiLevelType w:val="multilevel"/>
    <w:tmpl w:val="53D8072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92142"/>
    <w:multiLevelType w:val="multilevel"/>
    <w:tmpl w:val="4ED0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D0BBF"/>
    <w:multiLevelType w:val="multilevel"/>
    <w:tmpl w:val="4A482432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87342"/>
    <w:multiLevelType w:val="multilevel"/>
    <w:tmpl w:val="D6E2592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F10BF"/>
    <w:multiLevelType w:val="multilevel"/>
    <w:tmpl w:val="6460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211F2"/>
    <w:multiLevelType w:val="hybridMultilevel"/>
    <w:tmpl w:val="282A4C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A657BA"/>
    <w:multiLevelType w:val="multilevel"/>
    <w:tmpl w:val="896A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F14A3"/>
    <w:multiLevelType w:val="multilevel"/>
    <w:tmpl w:val="E4705BC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33BFC"/>
    <w:multiLevelType w:val="multilevel"/>
    <w:tmpl w:val="F880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355646"/>
    <w:multiLevelType w:val="multilevel"/>
    <w:tmpl w:val="F41A5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446DD4"/>
    <w:multiLevelType w:val="multilevel"/>
    <w:tmpl w:val="6626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0313F"/>
    <w:multiLevelType w:val="multilevel"/>
    <w:tmpl w:val="02F2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DA09E3"/>
    <w:multiLevelType w:val="hybridMultilevel"/>
    <w:tmpl w:val="CF46474A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2C877696"/>
    <w:multiLevelType w:val="multilevel"/>
    <w:tmpl w:val="1D6074E0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0104CC"/>
    <w:multiLevelType w:val="multilevel"/>
    <w:tmpl w:val="ED0A32B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2E2CE5"/>
    <w:multiLevelType w:val="multilevel"/>
    <w:tmpl w:val="09DE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9F5F52"/>
    <w:multiLevelType w:val="multilevel"/>
    <w:tmpl w:val="6D724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89284C"/>
    <w:multiLevelType w:val="multilevel"/>
    <w:tmpl w:val="4B50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DB6BBE"/>
    <w:multiLevelType w:val="multilevel"/>
    <w:tmpl w:val="74F0BC1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6406D3"/>
    <w:multiLevelType w:val="multilevel"/>
    <w:tmpl w:val="10003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D67F00"/>
    <w:multiLevelType w:val="hybridMultilevel"/>
    <w:tmpl w:val="EA567B22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8F95560"/>
    <w:multiLevelType w:val="multilevel"/>
    <w:tmpl w:val="0312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B84F99"/>
    <w:multiLevelType w:val="multilevel"/>
    <w:tmpl w:val="EFE00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4F4C1A"/>
    <w:multiLevelType w:val="multilevel"/>
    <w:tmpl w:val="7D96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FC75CD"/>
    <w:multiLevelType w:val="multilevel"/>
    <w:tmpl w:val="232E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0228C5"/>
    <w:multiLevelType w:val="multilevel"/>
    <w:tmpl w:val="A3A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F80C05"/>
    <w:multiLevelType w:val="hybridMultilevel"/>
    <w:tmpl w:val="8B0CD9C2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3666F7"/>
    <w:multiLevelType w:val="multilevel"/>
    <w:tmpl w:val="C5C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46536C"/>
    <w:multiLevelType w:val="hybridMultilevel"/>
    <w:tmpl w:val="64A22E32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30F2FBF"/>
    <w:multiLevelType w:val="hybridMultilevel"/>
    <w:tmpl w:val="D4160414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76F156D"/>
    <w:multiLevelType w:val="hybridMultilevel"/>
    <w:tmpl w:val="54DA8E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D1552F"/>
    <w:multiLevelType w:val="multilevel"/>
    <w:tmpl w:val="1C320A0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F64132"/>
    <w:multiLevelType w:val="multilevel"/>
    <w:tmpl w:val="CA66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97B82"/>
    <w:multiLevelType w:val="hybridMultilevel"/>
    <w:tmpl w:val="FA5EAA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464972"/>
    <w:multiLevelType w:val="multilevel"/>
    <w:tmpl w:val="C2F6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1A6DBA"/>
    <w:multiLevelType w:val="multilevel"/>
    <w:tmpl w:val="B210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BE3204"/>
    <w:multiLevelType w:val="multilevel"/>
    <w:tmpl w:val="F6D84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290F9E"/>
    <w:multiLevelType w:val="multilevel"/>
    <w:tmpl w:val="B756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5E2D75"/>
    <w:multiLevelType w:val="multilevel"/>
    <w:tmpl w:val="2E4E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BB6D4B"/>
    <w:multiLevelType w:val="multilevel"/>
    <w:tmpl w:val="4D0A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38250D"/>
    <w:multiLevelType w:val="multilevel"/>
    <w:tmpl w:val="3180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195DD3"/>
    <w:multiLevelType w:val="hybridMultilevel"/>
    <w:tmpl w:val="A1A60ED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7" w15:restartNumberingAfterBreak="0">
    <w:nsid w:val="74E71A45"/>
    <w:multiLevelType w:val="multilevel"/>
    <w:tmpl w:val="1F7C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FE5F95"/>
    <w:multiLevelType w:val="hybridMultilevel"/>
    <w:tmpl w:val="D96450F0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9" w15:restartNumberingAfterBreak="0">
    <w:nsid w:val="7EB778DC"/>
    <w:multiLevelType w:val="multilevel"/>
    <w:tmpl w:val="DD9C584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4C5AC6"/>
    <w:multiLevelType w:val="multilevel"/>
    <w:tmpl w:val="6A08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3605605">
    <w:abstractNumId w:val="31"/>
  </w:num>
  <w:num w:numId="2" w16cid:durableId="739906484">
    <w:abstractNumId w:val="50"/>
  </w:num>
  <w:num w:numId="3" w16cid:durableId="159077837">
    <w:abstractNumId w:val="35"/>
  </w:num>
  <w:num w:numId="4" w16cid:durableId="618879046">
    <w:abstractNumId w:val="33"/>
  </w:num>
  <w:num w:numId="5" w16cid:durableId="1527592998">
    <w:abstractNumId w:val="24"/>
  </w:num>
  <w:num w:numId="6" w16cid:durableId="2106612097">
    <w:abstractNumId w:val="0"/>
  </w:num>
  <w:num w:numId="7" w16cid:durableId="2120634931">
    <w:abstractNumId w:val="16"/>
  </w:num>
  <w:num w:numId="8" w16cid:durableId="1847477901">
    <w:abstractNumId w:val="30"/>
  </w:num>
  <w:num w:numId="9" w16cid:durableId="1946498691">
    <w:abstractNumId w:val="48"/>
  </w:num>
  <w:num w:numId="10" w16cid:durableId="979188881">
    <w:abstractNumId w:val="46"/>
  </w:num>
  <w:num w:numId="11" w16cid:durableId="2119133413">
    <w:abstractNumId w:val="38"/>
  </w:num>
  <w:num w:numId="12" w16cid:durableId="1755859369">
    <w:abstractNumId w:val="9"/>
  </w:num>
  <w:num w:numId="13" w16cid:durableId="907882331">
    <w:abstractNumId w:val="43"/>
  </w:num>
  <w:num w:numId="14" w16cid:durableId="710500858">
    <w:abstractNumId w:val="40"/>
  </w:num>
  <w:num w:numId="15" w16cid:durableId="73287703">
    <w:abstractNumId w:val="8"/>
  </w:num>
  <w:num w:numId="16" w16cid:durableId="1122917845">
    <w:abstractNumId w:val="18"/>
  </w:num>
  <w:num w:numId="17" w16cid:durableId="709454956">
    <w:abstractNumId w:val="47"/>
  </w:num>
  <w:num w:numId="18" w16cid:durableId="629751411">
    <w:abstractNumId w:val="15"/>
  </w:num>
  <w:num w:numId="19" w16cid:durableId="1149251527">
    <w:abstractNumId w:val="6"/>
  </w:num>
  <w:num w:numId="20" w16cid:durableId="371659890">
    <w:abstractNumId w:val="45"/>
  </w:num>
  <w:num w:numId="21" w16cid:durableId="857155456">
    <w:abstractNumId w:val="36"/>
  </w:num>
  <w:num w:numId="22" w16cid:durableId="2017345459">
    <w:abstractNumId w:val="2"/>
  </w:num>
  <w:num w:numId="23" w16cid:durableId="1865511554">
    <w:abstractNumId w:val="5"/>
  </w:num>
  <w:num w:numId="24" w16cid:durableId="776410407">
    <w:abstractNumId w:val="4"/>
  </w:num>
  <w:num w:numId="25" w16cid:durableId="1214536382">
    <w:abstractNumId w:val="27"/>
  </w:num>
  <w:num w:numId="26" w16cid:durableId="62527755">
    <w:abstractNumId w:val="7"/>
  </w:num>
  <w:num w:numId="27" w16cid:durableId="1563834861">
    <w:abstractNumId w:val="26"/>
  </w:num>
  <w:num w:numId="28" w16cid:durableId="714086965">
    <w:abstractNumId w:val="37"/>
  </w:num>
  <w:num w:numId="29" w16cid:durableId="66079599">
    <w:abstractNumId w:val="23"/>
  </w:num>
  <w:num w:numId="30" w16cid:durableId="394593094">
    <w:abstractNumId w:val="42"/>
  </w:num>
  <w:num w:numId="31" w16cid:durableId="1668092737">
    <w:abstractNumId w:val="13"/>
  </w:num>
  <w:num w:numId="32" w16cid:durableId="133302165">
    <w:abstractNumId w:val="19"/>
  </w:num>
  <w:num w:numId="33" w16cid:durableId="117917008">
    <w:abstractNumId w:val="39"/>
  </w:num>
  <w:num w:numId="34" w16cid:durableId="153224010">
    <w:abstractNumId w:val="41"/>
  </w:num>
  <w:num w:numId="35" w16cid:durableId="1876114462">
    <w:abstractNumId w:val="14"/>
  </w:num>
  <w:num w:numId="36" w16cid:durableId="432551254">
    <w:abstractNumId w:val="34"/>
  </w:num>
  <w:num w:numId="37" w16cid:durableId="2047948089">
    <w:abstractNumId w:val="25"/>
  </w:num>
  <w:num w:numId="38" w16cid:durableId="2036542934">
    <w:abstractNumId w:val="12"/>
  </w:num>
  <w:num w:numId="39" w16cid:durableId="347415468">
    <w:abstractNumId w:val="22"/>
  </w:num>
  <w:num w:numId="40" w16cid:durableId="574239655">
    <w:abstractNumId w:val="21"/>
  </w:num>
  <w:num w:numId="41" w16cid:durableId="703556218">
    <w:abstractNumId w:val="17"/>
  </w:num>
  <w:num w:numId="42" w16cid:durableId="518393388">
    <w:abstractNumId w:val="49"/>
  </w:num>
  <w:num w:numId="43" w16cid:durableId="1681160095">
    <w:abstractNumId w:val="3"/>
  </w:num>
  <w:num w:numId="44" w16cid:durableId="1069809758">
    <w:abstractNumId w:val="1"/>
  </w:num>
  <w:num w:numId="45" w16cid:durableId="2024552153">
    <w:abstractNumId w:val="11"/>
  </w:num>
  <w:num w:numId="46" w16cid:durableId="976448140">
    <w:abstractNumId w:val="44"/>
  </w:num>
  <w:num w:numId="47" w16cid:durableId="1729720271">
    <w:abstractNumId w:val="10"/>
  </w:num>
  <w:num w:numId="48" w16cid:durableId="14817564">
    <w:abstractNumId w:val="28"/>
  </w:num>
  <w:num w:numId="49" w16cid:durableId="1141270965">
    <w:abstractNumId w:val="32"/>
  </w:num>
  <w:num w:numId="50" w16cid:durableId="1978024871">
    <w:abstractNumId w:val="20"/>
  </w:num>
  <w:num w:numId="51" w16cid:durableId="847983246">
    <w:abstractNumId w:val="2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F5"/>
    <w:rsid w:val="000009CD"/>
    <w:rsid w:val="000079BD"/>
    <w:rsid w:val="00031032"/>
    <w:rsid w:val="00035F12"/>
    <w:rsid w:val="000444B3"/>
    <w:rsid w:val="0007375A"/>
    <w:rsid w:val="000C007C"/>
    <w:rsid w:val="000C5041"/>
    <w:rsid w:val="000C6A92"/>
    <w:rsid w:val="00154C69"/>
    <w:rsid w:val="001737C3"/>
    <w:rsid w:val="001C7F1B"/>
    <w:rsid w:val="001F10D8"/>
    <w:rsid w:val="00201B8D"/>
    <w:rsid w:val="00260259"/>
    <w:rsid w:val="00276E62"/>
    <w:rsid w:val="002B62BB"/>
    <w:rsid w:val="002D6EAB"/>
    <w:rsid w:val="002F212F"/>
    <w:rsid w:val="00312083"/>
    <w:rsid w:val="003370F5"/>
    <w:rsid w:val="00347D8B"/>
    <w:rsid w:val="00355139"/>
    <w:rsid w:val="003614AA"/>
    <w:rsid w:val="003672AC"/>
    <w:rsid w:val="00382F7E"/>
    <w:rsid w:val="003B47E0"/>
    <w:rsid w:val="003D2D93"/>
    <w:rsid w:val="003D54B7"/>
    <w:rsid w:val="00446A4F"/>
    <w:rsid w:val="00466C8D"/>
    <w:rsid w:val="004945B2"/>
    <w:rsid w:val="004C445D"/>
    <w:rsid w:val="004C5B0D"/>
    <w:rsid w:val="004E1578"/>
    <w:rsid w:val="00536721"/>
    <w:rsid w:val="0055020D"/>
    <w:rsid w:val="00564098"/>
    <w:rsid w:val="00597459"/>
    <w:rsid w:val="005C4D25"/>
    <w:rsid w:val="005F1BF8"/>
    <w:rsid w:val="00603C7F"/>
    <w:rsid w:val="0062166A"/>
    <w:rsid w:val="00627B9D"/>
    <w:rsid w:val="0066755D"/>
    <w:rsid w:val="006773AD"/>
    <w:rsid w:val="00686265"/>
    <w:rsid w:val="0069416B"/>
    <w:rsid w:val="006B6021"/>
    <w:rsid w:val="007032FA"/>
    <w:rsid w:val="007100DF"/>
    <w:rsid w:val="00746955"/>
    <w:rsid w:val="00764339"/>
    <w:rsid w:val="00780A61"/>
    <w:rsid w:val="007C6962"/>
    <w:rsid w:val="007E03ED"/>
    <w:rsid w:val="007F2AE5"/>
    <w:rsid w:val="00821F53"/>
    <w:rsid w:val="0082532F"/>
    <w:rsid w:val="00882FE4"/>
    <w:rsid w:val="008B3C35"/>
    <w:rsid w:val="008C7522"/>
    <w:rsid w:val="00907D0F"/>
    <w:rsid w:val="00910AF1"/>
    <w:rsid w:val="00917C8F"/>
    <w:rsid w:val="0093087B"/>
    <w:rsid w:val="00961946"/>
    <w:rsid w:val="00992BED"/>
    <w:rsid w:val="009E060F"/>
    <w:rsid w:val="00A25E2F"/>
    <w:rsid w:val="00A37DE3"/>
    <w:rsid w:val="00A7365F"/>
    <w:rsid w:val="00A77772"/>
    <w:rsid w:val="00AE749B"/>
    <w:rsid w:val="00B04E93"/>
    <w:rsid w:val="00B32289"/>
    <w:rsid w:val="00B54AC5"/>
    <w:rsid w:val="00B8164A"/>
    <w:rsid w:val="00B855B6"/>
    <w:rsid w:val="00BC72FB"/>
    <w:rsid w:val="00BE265C"/>
    <w:rsid w:val="00BE3AAF"/>
    <w:rsid w:val="00C07FF4"/>
    <w:rsid w:val="00C308AF"/>
    <w:rsid w:val="00C61477"/>
    <w:rsid w:val="00C846A4"/>
    <w:rsid w:val="00CA2340"/>
    <w:rsid w:val="00CE6842"/>
    <w:rsid w:val="00CE6B1D"/>
    <w:rsid w:val="00D00A9B"/>
    <w:rsid w:val="00D23DFC"/>
    <w:rsid w:val="00D41BDE"/>
    <w:rsid w:val="00D44A04"/>
    <w:rsid w:val="00D60F79"/>
    <w:rsid w:val="00D67541"/>
    <w:rsid w:val="00D82175"/>
    <w:rsid w:val="00DD1A2A"/>
    <w:rsid w:val="00E06BD0"/>
    <w:rsid w:val="00E171BF"/>
    <w:rsid w:val="00E2523D"/>
    <w:rsid w:val="00E57060"/>
    <w:rsid w:val="00E62505"/>
    <w:rsid w:val="00E7002D"/>
    <w:rsid w:val="00E70729"/>
    <w:rsid w:val="00E74A09"/>
    <w:rsid w:val="00E82917"/>
    <w:rsid w:val="00EB5F97"/>
    <w:rsid w:val="00EC08A8"/>
    <w:rsid w:val="00EE2C22"/>
    <w:rsid w:val="00F131E6"/>
    <w:rsid w:val="00F63744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0F2F2"/>
  <w15:chartTrackingRefBased/>
  <w15:docId w15:val="{8C8B89D0-FE2B-9C49-8E86-16484194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565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PLATAFORMA INCLUA</vt:lpstr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Solicitação de Recebimentos (Acesso Root)</dc:subject>
  <dc:creator>Mateus Alves</dc:creator>
  <cp:keywords/>
  <dc:description/>
  <cp:lastModifiedBy>Mateus Alves</cp:lastModifiedBy>
  <cp:revision>2</cp:revision>
  <cp:lastPrinted>2025-07-22T23:37:00Z</cp:lastPrinted>
  <dcterms:created xsi:type="dcterms:W3CDTF">2025-07-30T14:14:00Z</dcterms:created>
  <dcterms:modified xsi:type="dcterms:W3CDTF">2025-07-30T14:14:00Z</dcterms:modified>
</cp:coreProperties>
</file>