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DBE20EE" w14:textId="77777777" w:rsidR="003370F5" w:rsidRDefault="003370F5">
          <w:pPr>
            <w:pStyle w:val="SemEspaamento"/>
            <w:rPr>
              <w:sz w:val="2"/>
            </w:rPr>
          </w:pPr>
        </w:p>
        <w:p w14:paraId="22020655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A0418A" wp14:editId="74FF37DA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A822027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D186530" w14:textId="5448148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4818E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Manter</w:t>
                                    </w:r>
                                    <w:r w:rsidR="00B20B5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Clínicas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BEEC74B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EA0418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A822027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D186530" w14:textId="5448148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4818E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Manter</w:t>
                              </w:r>
                              <w:r w:rsidR="00B20B59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Clínicas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BEEC74B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7E0E9589" wp14:editId="108BA5D4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8656FA2" wp14:editId="46788DD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BA2554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2B9A360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BD7210" w14:textId="77777777" w:rsidR="003370F5" w:rsidRDefault="003370F5">
          <w:pPr>
            <w:pStyle w:val="CabealhodoSumrio"/>
          </w:pPr>
          <w:r>
            <w:t>Sumário</w:t>
          </w:r>
        </w:p>
        <w:p w14:paraId="6136488C" w14:textId="072A85E5" w:rsidR="0001785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38753" w:history="1">
            <w:r w:rsidR="00017854" w:rsidRPr="00C841CF">
              <w:rPr>
                <w:rStyle w:val="Hyperlink"/>
                <w:rFonts w:ascii="Segoe UI" w:hAnsi="Segoe UI" w:cs="Segoe UI"/>
                <w:noProof/>
              </w:rPr>
              <w:t>Caso de Uso: Manter Clínicas</w:t>
            </w:r>
            <w:r w:rsidR="00017854">
              <w:rPr>
                <w:noProof/>
                <w:webHidden/>
              </w:rPr>
              <w:tab/>
            </w:r>
            <w:r w:rsidR="00017854">
              <w:rPr>
                <w:noProof/>
                <w:webHidden/>
              </w:rPr>
              <w:fldChar w:fldCharType="begin"/>
            </w:r>
            <w:r w:rsidR="00017854">
              <w:rPr>
                <w:noProof/>
                <w:webHidden/>
              </w:rPr>
              <w:instrText xml:space="preserve"> PAGEREF _Toc204938753 \h </w:instrText>
            </w:r>
            <w:r w:rsidR="00017854">
              <w:rPr>
                <w:noProof/>
                <w:webHidden/>
              </w:rPr>
            </w:r>
            <w:r w:rsidR="00017854">
              <w:rPr>
                <w:noProof/>
                <w:webHidden/>
              </w:rPr>
              <w:fldChar w:fldCharType="separate"/>
            </w:r>
            <w:r w:rsidR="00017854">
              <w:rPr>
                <w:noProof/>
                <w:webHidden/>
              </w:rPr>
              <w:t>2</w:t>
            </w:r>
            <w:r w:rsidR="00017854">
              <w:rPr>
                <w:noProof/>
                <w:webHidden/>
              </w:rPr>
              <w:fldChar w:fldCharType="end"/>
            </w:r>
          </w:hyperlink>
        </w:p>
        <w:p w14:paraId="7A8A0769" w14:textId="33E803FF" w:rsidR="00017854" w:rsidRDefault="0001785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754" w:history="1">
            <w:r w:rsidRPr="00C841CF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3E35" w14:textId="5542D4F9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55" w:history="1">
            <w:r w:rsidRPr="00C841CF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42DC" w14:textId="61A115C1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56" w:history="1">
            <w:r w:rsidRPr="00C841CF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AFF7" w14:textId="6F900287" w:rsidR="00017854" w:rsidRDefault="0001785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757" w:history="1">
            <w:r w:rsidRPr="00C841CF">
              <w:rPr>
                <w:rStyle w:val="Hyperlink"/>
                <w:rFonts w:ascii="Segoe UI" w:hAnsi="Segoe UI" w:cs="Segoe UI"/>
                <w:noProof/>
              </w:rPr>
              <w:t>4. 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597F" w14:textId="4C3CC638" w:rsidR="00017854" w:rsidRDefault="0001785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758" w:history="1">
            <w:r w:rsidRPr="00C841CF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0A8B" w14:textId="0EB97AAC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59" w:history="1">
            <w:r w:rsidRPr="00C841CF">
              <w:rPr>
                <w:rStyle w:val="Hyperlink"/>
                <w:rFonts w:ascii="Segoe UI" w:hAnsi="Segoe UI" w:cs="Segoe UI"/>
                <w:noProof/>
              </w:rPr>
              <w:t>FA1 – Adicionar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532E" w14:textId="3438DE01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60" w:history="1">
            <w:r w:rsidRPr="00C841CF">
              <w:rPr>
                <w:rStyle w:val="Hyperlink"/>
                <w:rFonts w:ascii="Segoe UI" w:hAnsi="Segoe UI" w:cs="Segoe UI"/>
                <w:noProof/>
              </w:rPr>
              <w:t>FA2 – Editar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0000" w14:textId="7971408B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61" w:history="1">
            <w:r w:rsidRPr="00C841CF">
              <w:rPr>
                <w:rStyle w:val="Hyperlink"/>
                <w:rFonts w:ascii="Segoe UI" w:hAnsi="Segoe UI" w:cs="Segoe UI"/>
                <w:noProof/>
              </w:rPr>
              <w:t>FA3 – Desativar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D63F" w14:textId="3384D839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62" w:history="1">
            <w:r w:rsidRPr="00C841CF">
              <w:rPr>
                <w:rStyle w:val="Hyperlink"/>
                <w:rFonts w:ascii="Segoe UI" w:hAnsi="Segoe UI" w:cs="Segoe UI"/>
                <w:noProof/>
              </w:rPr>
              <w:t>FA4 – Especialistas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E4FD" w14:textId="4A2EFEF1" w:rsidR="00017854" w:rsidRDefault="0001785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8763" w:history="1">
            <w:r w:rsidRPr="00C841CF">
              <w:rPr>
                <w:rStyle w:val="Hyperlink"/>
                <w:rFonts w:ascii="Segoe UI" w:hAnsi="Segoe UI" w:cs="Segoe UI"/>
                <w:noProof/>
              </w:rPr>
              <w:t>FA5 – Especialidades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76EF" w14:textId="325CDE1D" w:rsidR="00017854" w:rsidRDefault="0001785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764" w:history="1">
            <w:r w:rsidRPr="00C841CF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6B11" w14:textId="39FE5367" w:rsidR="00017854" w:rsidRDefault="0001785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765" w:history="1">
            <w:r w:rsidRPr="00C841CF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5908" w14:textId="6FB05203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1F256B1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98AFDE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3B032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6F585A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905259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5FF0F35" w14:textId="77777777" w:rsidR="00203219" w:rsidRDefault="00203219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580DFB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C141820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EE3B86" w14:textId="2EC2C7F5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38753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B20B59">
        <w:rPr>
          <w:rStyle w:val="Forte"/>
          <w:rFonts w:ascii="Segoe UI" w:hAnsi="Segoe UI" w:cs="Segoe UI"/>
          <w:color w:val="404040"/>
          <w:sz w:val="41"/>
          <w:szCs w:val="41"/>
        </w:rPr>
        <w:t>Manter Clínicas</w:t>
      </w:r>
      <w:bookmarkEnd w:id="1"/>
    </w:p>
    <w:p w14:paraId="636E4A7C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93875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192C69D7" w14:textId="5A0D9060" w:rsidR="002D6EAB" w:rsidRDefault="00B20B59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Clínicas</w:t>
      </w:r>
    </w:p>
    <w:p w14:paraId="57E51B12" w14:textId="77777777" w:rsidR="002D6EAB" w:rsidRDefault="00EA3855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E651D7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B4C63B3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938755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7A286C9" w14:textId="77777777" w:rsidR="004818E5" w:rsidRDefault="004818E5" w:rsidP="004818E5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(administrador com privilégios totais).</w:t>
      </w:r>
    </w:p>
    <w:p w14:paraId="076FAC4C" w14:textId="77777777" w:rsidR="002D6EAB" w:rsidRDefault="00EA3855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6D61CD2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2318B4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938756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517D64B" w14:textId="77777777" w:rsidR="004818E5" w:rsidRDefault="004818E5" w:rsidP="004818E5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 autenticado como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6E84C9D8" w14:textId="77777777" w:rsidR="004818E5" w:rsidRDefault="004818E5" w:rsidP="004818E5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estar acessível e configurado corretamente.</w:t>
      </w:r>
    </w:p>
    <w:p w14:paraId="268AFDC7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3D36888B" w14:textId="77777777" w:rsidR="002D6EAB" w:rsidRDefault="00EA3855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68C4237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34CB4DA" w14:textId="77777777" w:rsidR="008D54BB" w:rsidRDefault="002D6EAB" w:rsidP="008D54BB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6" w:name="_Toc204938757"/>
      <w:r>
        <w:rPr>
          <w:rStyle w:val="Forte"/>
          <w:rFonts w:ascii="Segoe UI" w:hAnsi="Segoe UI" w:cs="Segoe UI"/>
          <w:b w:val="0"/>
          <w:bCs w:val="0"/>
          <w:color w:val="404040"/>
        </w:rPr>
        <w:t xml:space="preserve">4. </w:t>
      </w:r>
      <w:r w:rsidR="008D54BB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Principal:</w:t>
      </w:r>
      <w:bookmarkEnd w:id="6"/>
    </w:p>
    <w:p w14:paraId="10C2F4E0" w14:textId="77777777" w:rsidR="008D54BB" w:rsidRDefault="008D54BB" w:rsidP="008D54B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  <w:r>
        <w:rPr>
          <w:rFonts w:ascii="Segoe UI" w:hAnsi="Segoe UI" w:cs="Segoe UI"/>
          <w:color w:val="404040"/>
        </w:rPr>
        <w:t> O caso de uso começa quando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seleciona </w:t>
      </w:r>
      <w:r>
        <w:rPr>
          <w:rStyle w:val="Forte"/>
          <w:rFonts w:ascii="Segoe UI" w:eastAsiaTheme="majorEastAsia" w:hAnsi="Segoe UI" w:cs="Segoe UI"/>
          <w:color w:val="404040"/>
        </w:rPr>
        <w:t>Administração</w:t>
      </w:r>
      <w:r>
        <w:rPr>
          <w:rFonts w:ascii="Segoe UI" w:hAnsi="Segoe UI" w:cs="Segoe UI"/>
          <w:color w:val="404040"/>
        </w:rPr>
        <w:t xml:space="preserve"> e </w:t>
      </w:r>
      <w:proofErr w:type="gramStart"/>
      <w:r>
        <w:rPr>
          <w:rFonts w:ascii="Segoe UI" w:hAnsi="Segoe UI" w:cs="Segoe UI"/>
          <w:color w:val="404040"/>
        </w:rPr>
        <w:t>depois </w:t>
      </w:r>
      <w:r>
        <w:rPr>
          <w:rStyle w:val="Forte"/>
          <w:rFonts w:ascii="Segoe UI" w:eastAsiaTheme="majorEastAsia" w:hAnsi="Segoe UI" w:cs="Segoe UI"/>
          <w:color w:val="404040"/>
        </w:rPr>
        <w:t>Clínicas</w:t>
      </w:r>
      <w:proofErr w:type="gramEnd"/>
      <w:r>
        <w:rPr>
          <w:rFonts w:ascii="Segoe UI" w:hAnsi="Segoe UI" w:cs="Segoe UI"/>
          <w:color w:val="404040"/>
        </w:rPr>
        <w:t>.</w:t>
      </w:r>
    </w:p>
    <w:p w14:paraId="2238FB83" w14:textId="77777777" w:rsidR="008D54BB" w:rsidRDefault="008D54BB" w:rsidP="008D54B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Lista:</w:t>
      </w:r>
      <w:r>
        <w:rPr>
          <w:rFonts w:ascii="Segoe UI" w:hAnsi="Segoe UI" w:cs="Segoe UI"/>
          <w:color w:val="404040"/>
        </w:rPr>
        <w:t> O sistema exibe a </w:t>
      </w:r>
      <w:r>
        <w:rPr>
          <w:rStyle w:val="Forte"/>
          <w:rFonts w:ascii="Segoe UI" w:eastAsiaTheme="majorEastAsia" w:hAnsi="Segoe UI" w:cs="Segoe UI"/>
          <w:color w:val="404040"/>
        </w:rPr>
        <w:t>Lista de Clínicas</w:t>
      </w:r>
      <w:r>
        <w:rPr>
          <w:rFonts w:ascii="Segoe UI" w:hAnsi="Segoe UI" w:cs="Segoe UI"/>
          <w:color w:val="404040"/>
        </w:rPr>
        <w:t> com os campos:</w:t>
      </w:r>
    </w:p>
    <w:p w14:paraId="7F1584A9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Fantasia</w:t>
      </w:r>
    </w:p>
    <w:p w14:paraId="778F50CF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Telefone</w:t>
      </w:r>
    </w:p>
    <w:p w14:paraId="501C1A59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Celular</w:t>
      </w:r>
    </w:p>
    <w:p w14:paraId="612B99A1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(vinculado à clínica)</w:t>
      </w:r>
    </w:p>
    <w:p w14:paraId="60B19266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Especialidades</w:t>
      </w:r>
      <w:r>
        <w:rPr>
          <w:rFonts w:ascii="Segoe UI" w:hAnsi="Segoe UI" w:cs="Segoe UI"/>
          <w:color w:val="404040"/>
        </w:rPr>
        <w:t> (disponíveis na clínica)</w:t>
      </w:r>
    </w:p>
    <w:p w14:paraId="174A35E3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Situação</w:t>
      </w:r>
      <w:r>
        <w:rPr>
          <w:rFonts w:ascii="Segoe UI" w:hAnsi="Segoe UI" w:cs="Segoe UI"/>
          <w:color w:val="404040"/>
        </w:rPr>
        <w:t> (Ativa/Inativa)</w:t>
      </w:r>
    </w:p>
    <w:p w14:paraId="15020F59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Editar</w:t>
      </w:r>
      <w:r>
        <w:rPr>
          <w:rFonts w:ascii="Segoe UI" w:hAnsi="Segoe UI" w:cs="Segoe UI"/>
          <w:color w:val="404040"/>
        </w:rPr>
        <w:t> (botão de ação)</w:t>
      </w:r>
    </w:p>
    <w:p w14:paraId="0B13808F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Desativar</w:t>
      </w:r>
      <w:r>
        <w:rPr>
          <w:rFonts w:ascii="Segoe UI" w:hAnsi="Segoe UI" w:cs="Segoe UI"/>
          <w:color w:val="404040"/>
        </w:rPr>
        <w:t> (botão de ação)</w:t>
      </w:r>
    </w:p>
    <w:p w14:paraId="06379C69" w14:textId="77777777" w:rsidR="008D54BB" w:rsidRDefault="008D54BB" w:rsidP="008D54B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Opções Disponíveis:</w:t>
      </w:r>
      <w:r>
        <w:rPr>
          <w:rFonts w:ascii="Segoe UI" w:hAnsi="Segoe UI" w:cs="Segoe UI"/>
          <w:color w:val="404040"/>
        </w:rPr>
        <w:t> O usuário pode escolher entre:</w:t>
      </w:r>
    </w:p>
    <w:p w14:paraId="1E780CF0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Adicionar Clínica</w:t>
      </w:r>
      <w:r>
        <w:rPr>
          <w:rFonts w:ascii="Segoe UI" w:hAnsi="Segoe UI" w:cs="Segoe UI"/>
          <w:color w:val="404040"/>
        </w:rPr>
        <w:t> (→ Fluxo Alternativo 1)</w:t>
      </w:r>
    </w:p>
    <w:p w14:paraId="7E950DC7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Editar Clínica</w:t>
      </w:r>
      <w:r>
        <w:rPr>
          <w:rFonts w:ascii="Segoe UI" w:hAnsi="Segoe UI" w:cs="Segoe UI"/>
          <w:color w:val="404040"/>
        </w:rPr>
        <w:t> (→ Fluxo Alternativo 2)</w:t>
      </w:r>
    </w:p>
    <w:p w14:paraId="373E8D25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Desativar Clínica</w:t>
      </w:r>
      <w:r>
        <w:rPr>
          <w:rFonts w:ascii="Segoe UI" w:hAnsi="Segoe UI" w:cs="Segoe UI"/>
          <w:color w:val="404040"/>
        </w:rPr>
        <w:t> (→ Fluxo Alternativo 3)</w:t>
      </w:r>
    </w:p>
    <w:p w14:paraId="75B99609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Especialistas</w:t>
      </w:r>
      <w:r>
        <w:rPr>
          <w:rFonts w:ascii="Segoe UI" w:hAnsi="Segoe UI" w:cs="Segoe UI"/>
          <w:color w:val="404040"/>
        </w:rPr>
        <w:t> (→ Fluxo Alternativo 4)</w:t>
      </w:r>
    </w:p>
    <w:p w14:paraId="6BBDD00D" w14:textId="77777777" w:rsidR="008D54BB" w:rsidRDefault="008D54BB" w:rsidP="008D54B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Especialidades</w:t>
      </w:r>
      <w:r>
        <w:rPr>
          <w:rFonts w:ascii="Segoe UI" w:hAnsi="Segoe UI" w:cs="Segoe UI"/>
          <w:color w:val="404040"/>
        </w:rPr>
        <w:t> (→ Fluxo Alternativo 5)</w:t>
      </w:r>
    </w:p>
    <w:p w14:paraId="6BE37B6E" w14:textId="77777777" w:rsidR="008D54BB" w:rsidRDefault="008D54BB" w:rsidP="008D54B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Retorno:</w:t>
      </w:r>
      <w:r>
        <w:rPr>
          <w:rFonts w:ascii="Segoe UI" w:hAnsi="Segoe UI" w:cs="Segoe UI"/>
          <w:color w:val="404040"/>
        </w:rPr>
        <w:t> Após qualquer operação, o sistema retorna à </w:t>
      </w:r>
      <w:r>
        <w:rPr>
          <w:rStyle w:val="Forte"/>
          <w:rFonts w:ascii="Segoe UI" w:eastAsiaTheme="majorEastAsia" w:hAnsi="Segoe UI" w:cs="Segoe UI"/>
          <w:color w:val="404040"/>
        </w:rPr>
        <w:t>Lista de Clínicas</w:t>
      </w:r>
      <w:r>
        <w:rPr>
          <w:rFonts w:ascii="Segoe UI" w:hAnsi="Segoe UI" w:cs="Segoe UI"/>
          <w:color w:val="404040"/>
        </w:rPr>
        <w:t>.</w:t>
      </w:r>
    </w:p>
    <w:p w14:paraId="11031CC8" w14:textId="77777777" w:rsidR="008D54BB" w:rsidRDefault="00EA3855" w:rsidP="008D54B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F7994F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F73D4D6" w14:textId="77777777" w:rsidR="008D54BB" w:rsidRDefault="008D54BB" w:rsidP="008D54BB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493875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Alternativos:</w:t>
      </w:r>
      <w:bookmarkEnd w:id="7"/>
    </w:p>
    <w:p w14:paraId="59B8E7B6" w14:textId="77777777" w:rsidR="008D54BB" w:rsidRDefault="008D54BB" w:rsidP="008D54BB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8" w:name="_Toc204938759"/>
      <w:r>
        <w:rPr>
          <w:rStyle w:val="Forte"/>
          <w:rFonts w:ascii="Segoe UI" w:hAnsi="Segoe UI" w:cs="Segoe UI"/>
          <w:b w:val="0"/>
          <w:bCs w:val="0"/>
          <w:color w:val="404040"/>
        </w:rPr>
        <w:t>FA1 – Adicionar Clínica</w:t>
      </w:r>
      <w:bookmarkEnd w:id="8"/>
    </w:p>
    <w:p w14:paraId="259E2662" w14:textId="77777777" w:rsidR="008D54BB" w:rsidRDefault="008D54BB" w:rsidP="008D54B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Adicionar Clínica</w:t>
      </w:r>
      <w:r>
        <w:rPr>
          <w:rFonts w:ascii="Segoe UI" w:hAnsi="Segoe UI" w:cs="Segoe UI"/>
          <w:color w:val="404040"/>
        </w:rPr>
        <w:t>.</w:t>
      </w:r>
    </w:p>
    <w:p w14:paraId="3F333B58" w14:textId="77777777" w:rsidR="008D54BB" w:rsidRDefault="008D54BB" w:rsidP="008D54B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os campos:</w:t>
      </w:r>
    </w:p>
    <w:p w14:paraId="2B786C39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CNPJ</w:t>
      </w:r>
      <w:r>
        <w:rPr>
          <w:rFonts w:ascii="Segoe UI" w:hAnsi="Segoe UI" w:cs="Segoe UI"/>
          <w:color w:val="404040"/>
        </w:rPr>
        <w:t> (obrigatório, consulta API externa ao digitar)</w:t>
      </w:r>
    </w:p>
    <w:p w14:paraId="45DC8499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Fantasia</w:t>
      </w:r>
      <w:r>
        <w:rPr>
          <w:rFonts w:ascii="Segoe UI" w:hAnsi="Segoe UI" w:cs="Segoe UI"/>
          <w:color w:val="404040"/>
        </w:rPr>
        <w:t> (obrigatório, preenchido automaticamente via API se CNPJ válido)</w:t>
      </w:r>
    </w:p>
    <w:p w14:paraId="37D7BCC5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Razão Social</w:t>
      </w:r>
      <w:r>
        <w:rPr>
          <w:rFonts w:ascii="Segoe UI" w:hAnsi="Segoe UI" w:cs="Segoe UI"/>
          <w:color w:val="404040"/>
        </w:rPr>
        <w:t> (preenchido automaticamente via API)</w:t>
      </w:r>
    </w:p>
    <w:p w14:paraId="6A71AD93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Logotipo</w:t>
      </w:r>
      <w:r>
        <w:rPr>
          <w:rFonts w:ascii="Segoe UI" w:hAnsi="Segoe UI" w:cs="Segoe UI"/>
          <w:color w:val="404040"/>
        </w:rPr>
        <w:t> (opcional)</w:t>
      </w:r>
    </w:p>
    <w:p w14:paraId="261CE2B4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Telefone</w:t>
      </w:r>
      <w:r>
        <w:rPr>
          <w:rFonts w:ascii="Segoe UI" w:hAnsi="Segoe UI" w:cs="Segoe UI"/>
          <w:color w:val="404040"/>
        </w:rPr>
        <w:t> (obrigatório)</w:t>
      </w:r>
    </w:p>
    <w:p w14:paraId="3D31E85C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Celular</w:t>
      </w:r>
      <w:r>
        <w:rPr>
          <w:rFonts w:ascii="Segoe UI" w:hAnsi="Segoe UI" w:cs="Segoe UI"/>
          <w:color w:val="404040"/>
        </w:rPr>
        <w:t> (obrigatório)</w:t>
      </w:r>
    </w:p>
    <w:p w14:paraId="3EABEA83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Nº de atendimentos sociais mensais</w:t>
      </w:r>
      <w:r>
        <w:rPr>
          <w:rFonts w:ascii="Segoe UI" w:hAnsi="Segoe UI" w:cs="Segoe UI"/>
          <w:color w:val="404040"/>
        </w:rPr>
        <w:t> (obrigatório)</w:t>
      </w:r>
    </w:p>
    <w:p w14:paraId="64507C4E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Anamnese obrigatória?</w:t>
      </w:r>
      <w:r>
        <w:rPr>
          <w:rFonts w:ascii="Segoe UI" w:hAnsi="Segoe UI" w:cs="Segoe UI"/>
          <w:color w:val="404040"/>
        </w:rPr>
        <w:t> (Sim/Não, obrigatório)</w:t>
      </w:r>
    </w:p>
    <w:p w14:paraId="7EBD9892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CEP</w:t>
      </w:r>
      <w:r>
        <w:rPr>
          <w:rFonts w:ascii="Segoe UI" w:hAnsi="Segoe UI" w:cs="Segoe UI"/>
          <w:color w:val="404040"/>
        </w:rPr>
        <w:t> (obrigatório, consulta API externa ao digitar)</w:t>
      </w:r>
    </w:p>
    <w:p w14:paraId="4A9309E1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Cidade</w:t>
      </w:r>
      <w:r>
        <w:rPr>
          <w:rFonts w:ascii="Segoe UI" w:hAnsi="Segoe UI" w:cs="Segoe UI"/>
          <w:color w:val="404040"/>
        </w:rPr>
        <w:t> (obrigatório, preenchido via API)</w:t>
      </w:r>
    </w:p>
    <w:p w14:paraId="05EEEBB6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Estado</w:t>
      </w:r>
      <w:r>
        <w:rPr>
          <w:rFonts w:ascii="Segoe UI" w:hAnsi="Segoe UI" w:cs="Segoe UI"/>
          <w:color w:val="404040"/>
        </w:rPr>
        <w:t> (obrigatório, preenchido via API)</w:t>
      </w:r>
    </w:p>
    <w:p w14:paraId="39D558F8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Endereço</w:t>
      </w:r>
      <w:r>
        <w:rPr>
          <w:rFonts w:ascii="Segoe UI" w:hAnsi="Segoe UI" w:cs="Segoe UI"/>
          <w:color w:val="404040"/>
        </w:rPr>
        <w:t> (obrigatório, preenchido via API)</w:t>
      </w:r>
    </w:p>
    <w:p w14:paraId="48C2F03E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Número</w:t>
      </w:r>
      <w:r>
        <w:rPr>
          <w:rFonts w:ascii="Segoe UI" w:hAnsi="Segoe UI" w:cs="Segoe UI"/>
          <w:color w:val="404040"/>
        </w:rPr>
        <w:t> (obrigatório)</w:t>
      </w:r>
    </w:p>
    <w:p w14:paraId="798765AB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Bairro</w:t>
      </w:r>
      <w:r>
        <w:rPr>
          <w:rFonts w:ascii="Segoe UI" w:hAnsi="Segoe UI" w:cs="Segoe UI"/>
          <w:color w:val="404040"/>
        </w:rPr>
        <w:t> (obrigatório, preenchido via API)</w:t>
      </w:r>
    </w:p>
    <w:p w14:paraId="5A544795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Mapa</w:t>
      </w:r>
      <w:r>
        <w:rPr>
          <w:rFonts w:ascii="Segoe UI" w:hAnsi="Segoe UI" w:cs="Segoe UI"/>
          <w:color w:val="404040"/>
        </w:rPr>
        <w:t> (opcional)</w:t>
      </w:r>
    </w:p>
    <w:p w14:paraId="6E4AFFB5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Longitude</w:t>
      </w:r>
      <w:r>
        <w:rPr>
          <w:rFonts w:ascii="Segoe UI" w:hAnsi="Segoe UI" w:cs="Segoe UI"/>
          <w:color w:val="404040"/>
        </w:rPr>
        <w:t> (preenchido via API)</w:t>
      </w:r>
    </w:p>
    <w:p w14:paraId="4E40C820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Latitude</w:t>
      </w:r>
      <w:r>
        <w:rPr>
          <w:rFonts w:ascii="Segoe UI" w:hAnsi="Segoe UI" w:cs="Segoe UI"/>
          <w:color w:val="404040"/>
        </w:rPr>
        <w:t> (preenchido via API)</w:t>
      </w:r>
    </w:p>
    <w:p w14:paraId="264A59C1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E-mail para login</w:t>
      </w:r>
      <w:r>
        <w:rPr>
          <w:rFonts w:ascii="Segoe UI" w:hAnsi="Segoe UI" w:cs="Segoe UI"/>
          <w:color w:val="404040"/>
        </w:rPr>
        <w:t> (obrigatório)</w:t>
      </w:r>
    </w:p>
    <w:p w14:paraId="0D620AB2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Senha</w:t>
      </w:r>
      <w:r>
        <w:rPr>
          <w:rFonts w:ascii="Segoe UI" w:hAnsi="Segoe UI" w:cs="Segoe UI"/>
          <w:color w:val="404040"/>
        </w:rPr>
        <w:t> (obrigatório)</w:t>
      </w:r>
    </w:p>
    <w:p w14:paraId="05411061" w14:textId="77777777" w:rsidR="008D54BB" w:rsidRDefault="008D54BB" w:rsidP="008D54BB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Confirmar Senha</w:t>
      </w:r>
      <w:r>
        <w:rPr>
          <w:rFonts w:ascii="Segoe UI" w:hAnsi="Segoe UI" w:cs="Segoe UI"/>
          <w:color w:val="404040"/>
        </w:rPr>
        <w:t> (obrigatório)</w:t>
      </w:r>
    </w:p>
    <w:p w14:paraId="2C1E182E" w14:textId="77777777" w:rsidR="008D54BB" w:rsidRDefault="008D54BB" w:rsidP="008D54B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preenche os dados e clica em </w:t>
      </w: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.</w:t>
      </w:r>
    </w:p>
    <w:p w14:paraId="1992665E" w14:textId="77777777" w:rsidR="008D54BB" w:rsidRDefault="008D54BB" w:rsidP="008D54B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valida os campos e, se válidos, persiste a nova clínica e retorna à lista.</w:t>
      </w:r>
    </w:p>
    <w:p w14:paraId="206DECD5" w14:textId="77777777" w:rsidR="008D54BB" w:rsidRDefault="008D54BB" w:rsidP="008D54BB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9" w:name="_Toc204938760"/>
      <w:r>
        <w:rPr>
          <w:rStyle w:val="Forte"/>
          <w:rFonts w:ascii="Segoe UI" w:hAnsi="Segoe UI" w:cs="Segoe UI"/>
          <w:b w:val="0"/>
          <w:bCs w:val="0"/>
          <w:color w:val="404040"/>
        </w:rPr>
        <w:t>FA2 – Editar Clínica</w:t>
      </w:r>
      <w:bookmarkEnd w:id="9"/>
    </w:p>
    <w:p w14:paraId="34236233" w14:textId="77777777" w:rsidR="008D54BB" w:rsidRDefault="008D54BB" w:rsidP="008D54B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uma clínica e clica em </w:t>
      </w:r>
      <w:r>
        <w:rPr>
          <w:rStyle w:val="Forte"/>
          <w:rFonts w:ascii="Segoe UI" w:eastAsiaTheme="majorEastAsia" w:hAnsi="Segoe UI" w:cs="Segoe UI"/>
          <w:color w:val="404040"/>
        </w:rPr>
        <w:t>Editar</w:t>
      </w:r>
      <w:r>
        <w:rPr>
          <w:rFonts w:ascii="Segoe UI" w:hAnsi="Segoe UI" w:cs="Segoe UI"/>
          <w:color w:val="404040"/>
        </w:rPr>
        <w:t>.</w:t>
      </w:r>
    </w:p>
    <w:p w14:paraId="4C7B088E" w14:textId="77777777" w:rsidR="008D54BB" w:rsidRDefault="008D54BB" w:rsidP="008D54B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exibe o mesmo formulário de inclusão, mas com os dados </w:t>
      </w:r>
      <w:proofErr w:type="spellStart"/>
      <w:r>
        <w:rPr>
          <w:rFonts w:ascii="Segoe UI" w:hAnsi="Segoe UI" w:cs="Segoe UI"/>
          <w:color w:val="404040"/>
        </w:rPr>
        <w:t>pré</w:t>
      </w:r>
      <w:proofErr w:type="spellEnd"/>
      <w:r>
        <w:rPr>
          <w:rFonts w:ascii="Segoe UI" w:hAnsi="Segoe UI" w:cs="Segoe UI"/>
          <w:color w:val="404040"/>
        </w:rPr>
        <w:t>-preenchidos.</w:t>
      </w:r>
    </w:p>
    <w:p w14:paraId="27041B1C" w14:textId="77777777" w:rsidR="008D54BB" w:rsidRDefault="008D54BB" w:rsidP="008D54B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pode:</w:t>
      </w:r>
    </w:p>
    <w:p w14:paraId="6390CDBF" w14:textId="77777777" w:rsidR="008D54BB" w:rsidRDefault="008D54BB" w:rsidP="008D54BB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: O sistema atualiza os dados e retorna à lista.</w:t>
      </w:r>
    </w:p>
    <w:p w14:paraId="45320AA7" w14:textId="77777777" w:rsidR="008D54BB" w:rsidRDefault="008D54BB" w:rsidP="008D54BB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Voltar</w:t>
      </w:r>
      <w:r>
        <w:rPr>
          <w:rFonts w:ascii="Segoe UI" w:hAnsi="Segoe UI" w:cs="Segoe UI"/>
          <w:color w:val="404040"/>
        </w:rPr>
        <w:t>: O sistema descarta as alterações e retorna à lista.</w:t>
      </w:r>
    </w:p>
    <w:p w14:paraId="2BCF8295" w14:textId="77777777" w:rsidR="008D54BB" w:rsidRDefault="008D54BB" w:rsidP="008D54BB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0" w:name="_Toc204938761"/>
      <w:r>
        <w:rPr>
          <w:rStyle w:val="Forte"/>
          <w:rFonts w:ascii="Segoe UI" w:hAnsi="Segoe UI" w:cs="Segoe UI"/>
          <w:b w:val="0"/>
          <w:bCs w:val="0"/>
          <w:color w:val="404040"/>
        </w:rPr>
        <w:t>FA3 – Desativar Clínica</w:t>
      </w:r>
      <w:bookmarkEnd w:id="10"/>
    </w:p>
    <w:p w14:paraId="52D166C5" w14:textId="77777777" w:rsidR="008D54BB" w:rsidRDefault="008D54BB" w:rsidP="008D54BB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uma clínica e clica em </w:t>
      </w:r>
      <w:r>
        <w:rPr>
          <w:rStyle w:val="Forte"/>
          <w:rFonts w:ascii="Segoe UI" w:eastAsiaTheme="majorEastAsia" w:hAnsi="Segoe UI" w:cs="Segoe UI"/>
          <w:color w:val="404040"/>
        </w:rPr>
        <w:t>Desativar</w:t>
      </w:r>
      <w:r>
        <w:rPr>
          <w:rFonts w:ascii="Segoe UI" w:hAnsi="Segoe UI" w:cs="Segoe UI"/>
          <w:color w:val="404040"/>
        </w:rPr>
        <w:t>.</w:t>
      </w:r>
    </w:p>
    <w:p w14:paraId="466068D6" w14:textId="77777777" w:rsidR="008D54BB" w:rsidRDefault="008D54BB" w:rsidP="008D54BB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 </w:t>
      </w:r>
      <w:r>
        <w:rPr>
          <w:rStyle w:val="Forte"/>
          <w:rFonts w:ascii="Segoe UI" w:eastAsiaTheme="majorEastAsia" w:hAnsi="Segoe UI" w:cs="Segoe UI"/>
          <w:color w:val="404040"/>
        </w:rPr>
        <w:t>confirmação</w:t>
      </w:r>
      <w:r>
        <w:rPr>
          <w:rFonts w:ascii="Segoe UI" w:hAnsi="Segoe UI" w:cs="Segoe UI"/>
          <w:color w:val="404040"/>
        </w:rPr>
        <w:t>.</w:t>
      </w:r>
    </w:p>
    <w:p w14:paraId="7BA2A857" w14:textId="77777777" w:rsidR="008D54BB" w:rsidRDefault="008D54BB" w:rsidP="008D54BB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usuário confirmar:</w:t>
      </w:r>
    </w:p>
    <w:p w14:paraId="2A210034" w14:textId="77777777" w:rsidR="008D54BB" w:rsidRDefault="008D54BB" w:rsidP="008D54BB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altera a </w:t>
      </w:r>
      <w:r>
        <w:rPr>
          <w:rStyle w:val="Forte"/>
          <w:rFonts w:ascii="Segoe UI" w:eastAsiaTheme="majorEastAsia" w:hAnsi="Segoe UI" w:cs="Segoe UI"/>
          <w:color w:val="404040"/>
        </w:rPr>
        <w:t>Situação</w:t>
      </w:r>
      <w:r>
        <w:rPr>
          <w:rFonts w:ascii="Segoe UI" w:hAnsi="Segoe UI" w:cs="Segoe UI"/>
          <w:color w:val="404040"/>
        </w:rPr>
        <w:t> para </w:t>
      </w:r>
      <w:r>
        <w:rPr>
          <w:rStyle w:val="Forte"/>
          <w:rFonts w:ascii="Segoe UI" w:eastAsiaTheme="majorEastAsia" w:hAnsi="Segoe UI" w:cs="Segoe UI"/>
          <w:color w:val="404040"/>
        </w:rPr>
        <w:t>Inativa</w:t>
      </w:r>
      <w:r>
        <w:rPr>
          <w:rFonts w:ascii="Segoe UI" w:hAnsi="Segoe UI" w:cs="Segoe UI"/>
          <w:color w:val="404040"/>
        </w:rPr>
        <w:t> e retorna à lista.</w:t>
      </w:r>
    </w:p>
    <w:p w14:paraId="4F118243" w14:textId="77777777" w:rsidR="008D54BB" w:rsidRDefault="008D54BB" w:rsidP="008D54BB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4938762"/>
      <w:r>
        <w:rPr>
          <w:rStyle w:val="Forte"/>
          <w:rFonts w:ascii="Segoe UI" w:hAnsi="Segoe UI" w:cs="Segoe UI"/>
          <w:b w:val="0"/>
          <w:bCs w:val="0"/>
          <w:color w:val="404040"/>
        </w:rPr>
        <w:t>FA4 – Especialistas</w:t>
      </w:r>
      <w:bookmarkEnd w:id="11"/>
    </w:p>
    <w:p w14:paraId="6DBF2718" w14:textId="77777777" w:rsidR="008D54BB" w:rsidRDefault="008D54BB" w:rsidP="008D54BB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Especialistas</w:t>
      </w:r>
      <w:r>
        <w:rPr>
          <w:rFonts w:ascii="Segoe UI" w:hAnsi="Segoe UI" w:cs="Segoe UI"/>
          <w:color w:val="404040"/>
        </w:rPr>
        <w:t> em uma clínica.</w:t>
      </w:r>
    </w:p>
    <w:p w14:paraId="594BACFE" w14:textId="77777777" w:rsidR="008D54BB" w:rsidRDefault="008D54BB" w:rsidP="008D54BB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redireciona para o </w:t>
      </w:r>
      <w:r>
        <w:rPr>
          <w:rStyle w:val="Forte"/>
          <w:rFonts w:ascii="Segoe UI" w:eastAsiaTheme="majorEastAsia" w:hAnsi="Segoe UI" w:cs="Segoe UI"/>
          <w:color w:val="404040"/>
        </w:rPr>
        <w:t>UC26 - Exibir Especialistas</w:t>
      </w:r>
      <w:r>
        <w:rPr>
          <w:rFonts w:ascii="Segoe UI" w:hAnsi="Segoe UI" w:cs="Segoe UI"/>
          <w:color w:val="404040"/>
        </w:rPr>
        <w:t>.</w:t>
      </w:r>
    </w:p>
    <w:p w14:paraId="47386E0E" w14:textId="77777777" w:rsidR="008D54BB" w:rsidRDefault="008D54BB" w:rsidP="008D54BB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2" w:name="_Toc204938763"/>
      <w:r>
        <w:rPr>
          <w:rStyle w:val="Forte"/>
          <w:rFonts w:ascii="Segoe UI" w:hAnsi="Segoe UI" w:cs="Segoe UI"/>
          <w:b w:val="0"/>
          <w:bCs w:val="0"/>
          <w:color w:val="404040"/>
        </w:rPr>
        <w:t>FA5 – Especialidades</w:t>
      </w:r>
      <w:bookmarkEnd w:id="12"/>
    </w:p>
    <w:p w14:paraId="5AE2EA7F" w14:textId="77777777" w:rsidR="008D54BB" w:rsidRDefault="008D54BB" w:rsidP="008D54BB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Especialidades</w:t>
      </w:r>
      <w:r>
        <w:rPr>
          <w:rFonts w:ascii="Segoe UI" w:hAnsi="Segoe UI" w:cs="Segoe UI"/>
          <w:color w:val="404040"/>
        </w:rPr>
        <w:t> em uma clínica.</w:t>
      </w:r>
    </w:p>
    <w:p w14:paraId="4E4AFB0E" w14:textId="77777777" w:rsidR="008D54BB" w:rsidRDefault="008D54BB" w:rsidP="008D54BB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redireciona para o </w:t>
      </w:r>
      <w:r>
        <w:rPr>
          <w:rStyle w:val="Forte"/>
          <w:rFonts w:ascii="Segoe UI" w:eastAsiaTheme="majorEastAsia" w:hAnsi="Segoe UI" w:cs="Segoe UI"/>
          <w:color w:val="404040"/>
        </w:rPr>
        <w:t>UC29 - Configurações de Especialidades</w:t>
      </w:r>
      <w:r>
        <w:rPr>
          <w:rFonts w:ascii="Segoe UI" w:hAnsi="Segoe UI" w:cs="Segoe UI"/>
          <w:color w:val="404040"/>
        </w:rPr>
        <w:t>.</w:t>
      </w:r>
    </w:p>
    <w:p w14:paraId="2D8E17A9" w14:textId="77777777" w:rsidR="008D54BB" w:rsidRDefault="00EA3855" w:rsidP="008D54B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9C152B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F2E847D" w14:textId="77777777" w:rsidR="008D54BB" w:rsidRDefault="008D54BB" w:rsidP="008D54BB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493876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6. Pós-condições:</w:t>
      </w:r>
      <w:bookmarkEnd w:id="13"/>
    </w:p>
    <w:p w14:paraId="769D7DEF" w14:textId="77777777" w:rsidR="008D54BB" w:rsidRDefault="008D54BB" w:rsidP="008D54BB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de clínicas é atualizada conforme as alterações realizadas.</w:t>
      </w:r>
    </w:p>
    <w:p w14:paraId="12F52174" w14:textId="77777777" w:rsidR="008D54BB" w:rsidRDefault="008D54BB" w:rsidP="008D54BB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uma clínica foi adicionada ou editada, os novos dados são persistidos.</w:t>
      </w:r>
    </w:p>
    <w:p w14:paraId="61111AB5" w14:textId="77777777" w:rsidR="008D54BB" w:rsidRDefault="008D54BB" w:rsidP="008D54BB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uma clínica foi desativada, seu status é alterado para </w:t>
      </w:r>
      <w:r>
        <w:rPr>
          <w:rStyle w:val="Forte"/>
          <w:rFonts w:ascii="Segoe UI" w:eastAsiaTheme="majorEastAsia" w:hAnsi="Segoe UI" w:cs="Segoe UI"/>
          <w:color w:val="404040"/>
        </w:rPr>
        <w:t>Inativa</w:t>
      </w:r>
      <w:r>
        <w:rPr>
          <w:rFonts w:ascii="Segoe UI" w:hAnsi="Segoe UI" w:cs="Segoe UI"/>
          <w:color w:val="404040"/>
        </w:rPr>
        <w:t>.</w:t>
      </w:r>
    </w:p>
    <w:p w14:paraId="683A7B1A" w14:textId="77777777" w:rsidR="008D54BB" w:rsidRDefault="00EA3855" w:rsidP="008D54B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88F7A1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6917D1F" w14:textId="77777777" w:rsidR="008D54BB" w:rsidRDefault="008D54BB" w:rsidP="008D54BB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4" w:name="_Toc20493876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Negócio:</w:t>
      </w:r>
      <w:bookmarkEnd w:id="14"/>
    </w:p>
    <w:p w14:paraId="3679DE96" w14:textId="77777777" w:rsidR="008D54BB" w:rsidRDefault="008D54BB" w:rsidP="008D54BB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RN1:</w:t>
      </w:r>
      <w:r>
        <w:rPr>
          <w:rFonts w:ascii="Segoe UI" w:hAnsi="Segoe UI" w:cs="Segoe UI"/>
          <w:color w:val="404040"/>
        </w:rPr>
        <w:t> Todos os campos, exceto </w:t>
      </w:r>
      <w:r>
        <w:rPr>
          <w:rStyle w:val="Forte"/>
          <w:rFonts w:ascii="Segoe UI" w:eastAsiaTheme="majorEastAsia" w:hAnsi="Segoe UI" w:cs="Segoe UI"/>
          <w:color w:val="404040"/>
        </w:rPr>
        <w:t>Logotipo</w:t>
      </w:r>
      <w:r>
        <w:rPr>
          <w:rFonts w:ascii="Segoe UI" w:hAnsi="Segoe UI" w:cs="Segoe UI"/>
          <w:color w:val="404040"/>
        </w:rPr>
        <w:t>, </w:t>
      </w:r>
      <w:r>
        <w:rPr>
          <w:rStyle w:val="Forte"/>
          <w:rFonts w:ascii="Segoe UI" w:eastAsiaTheme="majorEastAsia" w:hAnsi="Segoe UI" w:cs="Segoe UI"/>
          <w:color w:val="404040"/>
        </w:rPr>
        <w:t>Mapa</w:t>
      </w:r>
      <w:r>
        <w:rPr>
          <w:rFonts w:ascii="Segoe UI" w:hAnsi="Segoe UI" w:cs="Segoe UI"/>
          <w:color w:val="404040"/>
        </w:rPr>
        <w:t>, </w:t>
      </w:r>
      <w:r>
        <w:rPr>
          <w:rStyle w:val="Forte"/>
          <w:rFonts w:ascii="Segoe UI" w:eastAsiaTheme="majorEastAsia" w:hAnsi="Segoe UI" w:cs="Segoe UI"/>
          <w:color w:val="404040"/>
        </w:rPr>
        <w:t>Longitude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Latitude</w:t>
      </w:r>
      <w:r>
        <w:rPr>
          <w:rFonts w:ascii="Segoe UI" w:hAnsi="Segoe UI" w:cs="Segoe UI"/>
          <w:color w:val="404040"/>
        </w:rPr>
        <w:t>, são obrigatórios.</w:t>
      </w:r>
    </w:p>
    <w:p w14:paraId="7C5CEF8A" w14:textId="77777777" w:rsidR="008D54BB" w:rsidRDefault="008D54BB" w:rsidP="008D54BB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RN2:</w:t>
      </w:r>
      <w:r>
        <w:rPr>
          <w:rFonts w:ascii="Segoe UI" w:hAnsi="Segoe UI" w:cs="Segoe UI"/>
          <w:color w:val="404040"/>
        </w:rPr>
        <w:t> O </w:t>
      </w:r>
      <w:r>
        <w:rPr>
          <w:rStyle w:val="Forte"/>
          <w:rFonts w:ascii="Segoe UI" w:eastAsiaTheme="majorEastAsia" w:hAnsi="Segoe UI" w:cs="Segoe UI"/>
          <w:color w:val="404040"/>
        </w:rPr>
        <w:t>CNPJ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CEP</w:t>
      </w:r>
      <w:r>
        <w:rPr>
          <w:rFonts w:ascii="Segoe UI" w:hAnsi="Segoe UI" w:cs="Segoe UI"/>
          <w:color w:val="404040"/>
        </w:rPr>
        <w:t> devem consultar APIs externas para autopreenchimento.</w:t>
      </w:r>
    </w:p>
    <w:p w14:paraId="145E732D" w14:textId="77777777" w:rsidR="008D54BB" w:rsidRDefault="008D54BB" w:rsidP="008D54BB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RN3:</w:t>
      </w:r>
      <w:r>
        <w:rPr>
          <w:rFonts w:ascii="Segoe UI" w:hAnsi="Segoe UI" w:cs="Segoe UI"/>
          <w:color w:val="404040"/>
        </w:rPr>
        <w:t> O </w:t>
      </w:r>
      <w:r>
        <w:rPr>
          <w:rStyle w:val="Forte"/>
          <w:rFonts w:ascii="Segoe UI" w:eastAsiaTheme="majorEastAsia" w:hAnsi="Segoe UI" w:cs="Segoe UI"/>
          <w:color w:val="404040"/>
        </w:rPr>
        <w:t>E-mail para login</w:t>
      </w:r>
      <w:r>
        <w:rPr>
          <w:rFonts w:ascii="Segoe UI" w:hAnsi="Segoe UI" w:cs="Segoe UI"/>
          <w:color w:val="404040"/>
        </w:rPr>
        <w:t> deve ser único no sistema.</w:t>
      </w:r>
    </w:p>
    <w:p w14:paraId="06754A5C" w14:textId="77777777" w:rsidR="008D54BB" w:rsidRDefault="008D54BB" w:rsidP="008D54BB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RN4:</w:t>
      </w:r>
      <w:r>
        <w:rPr>
          <w:rFonts w:ascii="Segoe UI" w:hAnsi="Segoe UI" w:cs="Segoe UI"/>
          <w:color w:val="404040"/>
        </w:rPr>
        <w:t> A </w:t>
      </w:r>
      <w:r>
        <w:rPr>
          <w:rStyle w:val="Forte"/>
          <w:rFonts w:ascii="Segoe UI" w:eastAsiaTheme="majorEastAsia" w:hAnsi="Segoe UI" w:cs="Segoe UI"/>
          <w:color w:val="404040"/>
        </w:rPr>
        <w:t>Senha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Confirmar Senha</w:t>
      </w:r>
      <w:r>
        <w:rPr>
          <w:rFonts w:ascii="Segoe UI" w:hAnsi="Segoe UI" w:cs="Segoe UI"/>
          <w:color w:val="404040"/>
        </w:rPr>
        <w:t> devem ser idênticas.</w:t>
      </w:r>
    </w:p>
    <w:p w14:paraId="5CB26A0F" w14:textId="77777777" w:rsidR="008D54BB" w:rsidRDefault="008D54BB" w:rsidP="008D54BB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RN5:</w:t>
      </w:r>
      <w:r>
        <w:rPr>
          <w:rFonts w:ascii="Segoe UI" w:hAnsi="Segoe UI" w:cs="Segoe UI"/>
          <w:color w:val="404040"/>
        </w:rPr>
        <w:t> Apenas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pode acessar esta funcionalidade.</w:t>
      </w:r>
    </w:p>
    <w:p w14:paraId="1C29A3C9" w14:textId="439BBBF5" w:rsidR="007F2AE5" w:rsidRDefault="007F2AE5" w:rsidP="008D54BB">
      <w:pPr>
        <w:pStyle w:val="Ttulo3"/>
        <w:shd w:val="clear" w:color="auto" w:fill="FFFFFF"/>
      </w:pPr>
    </w:p>
    <w:p w14:paraId="047D1710" w14:textId="77777777" w:rsidR="007F2AE5" w:rsidRDefault="007F2AE5"/>
    <w:p w14:paraId="4DEA6766" w14:textId="77777777" w:rsidR="00627B9D" w:rsidRDefault="00627B9D"/>
    <w:p w14:paraId="348DA2CD" w14:textId="77777777" w:rsidR="00627B9D" w:rsidRDefault="00627B9D"/>
    <w:p w14:paraId="38AB57C8" w14:textId="77777777" w:rsidR="00627B9D" w:rsidRDefault="00627B9D"/>
    <w:p w14:paraId="20536E2C" w14:textId="77777777" w:rsidR="00627B9D" w:rsidRDefault="00627B9D"/>
    <w:p w14:paraId="3BB651A5" w14:textId="77777777" w:rsidR="00627B9D" w:rsidRDefault="00627B9D"/>
    <w:p w14:paraId="5C67019A" w14:textId="77777777" w:rsidR="00627B9D" w:rsidRDefault="00627B9D"/>
    <w:p w14:paraId="76B568E7" w14:textId="77777777" w:rsidR="00F131E6" w:rsidRDefault="00F131E6"/>
    <w:p w14:paraId="28865EB4" w14:textId="77777777" w:rsidR="00F131E6" w:rsidRDefault="00F131E6"/>
    <w:p w14:paraId="45EBF1BD" w14:textId="77777777" w:rsidR="00627B9D" w:rsidRDefault="00627B9D"/>
    <w:p w14:paraId="07A5AB0B" w14:textId="77777777" w:rsidR="00E171BF" w:rsidRDefault="00E171BF"/>
    <w:p w14:paraId="799F6E21" w14:textId="77777777" w:rsidR="00E171BF" w:rsidRDefault="00E171BF"/>
    <w:p w14:paraId="7450DD79" w14:textId="77777777" w:rsidR="00E171BF" w:rsidRDefault="00E171BF"/>
    <w:p w14:paraId="5D4D63F7" w14:textId="77777777" w:rsidR="00E171BF" w:rsidRDefault="00E171BF"/>
    <w:p w14:paraId="7D00E20E" w14:textId="77777777" w:rsidR="00466C8D" w:rsidRDefault="00466C8D"/>
    <w:p w14:paraId="25ED1F6F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85F0354" w14:textId="77777777" w:rsidTr="007F2AE5">
        <w:tc>
          <w:tcPr>
            <w:tcW w:w="2865" w:type="dxa"/>
          </w:tcPr>
          <w:p w14:paraId="14DBB1D4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4B41D6F3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E00650" w14:textId="3F0CA46B" w:rsidR="007F2AE5" w:rsidRDefault="00BB2030" w:rsidP="00035F12">
            <w:pPr>
              <w:jc w:val="center"/>
            </w:pPr>
            <w:r>
              <w:t>01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600F864E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A8875" w14:textId="77777777" w:rsidR="00EA3855" w:rsidRDefault="00EA3855" w:rsidP="003370F5">
      <w:pPr>
        <w:spacing w:after="0" w:line="240" w:lineRule="auto"/>
      </w:pPr>
      <w:r>
        <w:separator/>
      </w:r>
    </w:p>
  </w:endnote>
  <w:endnote w:type="continuationSeparator" w:id="0">
    <w:p w14:paraId="396B7B70" w14:textId="77777777" w:rsidR="00EA3855" w:rsidRDefault="00EA3855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5D64" w14:textId="33D48F79" w:rsidR="003370F5" w:rsidRDefault="003370F5">
    <w:pPr>
      <w:pStyle w:val="Rodap"/>
    </w:pPr>
    <w:r>
      <w:t xml:space="preserve">Sobral – </w:t>
    </w:r>
    <w:r w:rsidR="00B20B59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6454" w14:textId="77777777" w:rsidR="00EA3855" w:rsidRDefault="00EA3855" w:rsidP="003370F5">
      <w:pPr>
        <w:spacing w:after="0" w:line="240" w:lineRule="auto"/>
      </w:pPr>
      <w:r>
        <w:separator/>
      </w:r>
    </w:p>
  </w:footnote>
  <w:footnote w:type="continuationSeparator" w:id="0">
    <w:p w14:paraId="676C3F07" w14:textId="77777777" w:rsidR="00EA3855" w:rsidRDefault="00EA3855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CB008" w14:textId="0423FF5C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DA2D63" wp14:editId="580BDF4B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20B59">
      <w:t>MANTER CLÍNICAS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C7E8E"/>
    <w:multiLevelType w:val="multilevel"/>
    <w:tmpl w:val="CDB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8590A"/>
    <w:multiLevelType w:val="multilevel"/>
    <w:tmpl w:val="17B2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B27EF4"/>
    <w:multiLevelType w:val="multilevel"/>
    <w:tmpl w:val="4CB4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4847F0"/>
    <w:multiLevelType w:val="multilevel"/>
    <w:tmpl w:val="EF9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03462F"/>
    <w:multiLevelType w:val="multilevel"/>
    <w:tmpl w:val="90CA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A313B"/>
    <w:multiLevelType w:val="multilevel"/>
    <w:tmpl w:val="A38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716FF3"/>
    <w:multiLevelType w:val="multilevel"/>
    <w:tmpl w:val="1E4A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A03814"/>
    <w:multiLevelType w:val="multilevel"/>
    <w:tmpl w:val="4604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3E7CB2"/>
    <w:multiLevelType w:val="multilevel"/>
    <w:tmpl w:val="1952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0A5A2D"/>
    <w:multiLevelType w:val="multilevel"/>
    <w:tmpl w:val="8450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5"/>
  </w:num>
  <w:num w:numId="2" w16cid:durableId="2139370942">
    <w:abstractNumId w:val="90"/>
  </w:num>
  <w:num w:numId="3" w16cid:durableId="1914462351">
    <w:abstractNumId w:val="142"/>
  </w:num>
  <w:num w:numId="4" w16cid:durableId="1275942050">
    <w:abstractNumId w:val="50"/>
  </w:num>
  <w:num w:numId="5" w16cid:durableId="248346820">
    <w:abstractNumId w:val="21"/>
  </w:num>
  <w:num w:numId="6" w16cid:durableId="1122966246">
    <w:abstractNumId w:val="93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3"/>
  </w:num>
  <w:num w:numId="11" w16cid:durableId="787821814">
    <w:abstractNumId w:val="124"/>
  </w:num>
  <w:num w:numId="12" w16cid:durableId="2083990212">
    <w:abstractNumId w:val="6"/>
  </w:num>
  <w:num w:numId="13" w16cid:durableId="1621060670">
    <w:abstractNumId w:val="106"/>
  </w:num>
  <w:num w:numId="14" w16cid:durableId="1998607255">
    <w:abstractNumId w:val="86"/>
  </w:num>
  <w:num w:numId="15" w16cid:durableId="444614049">
    <w:abstractNumId w:val="28"/>
  </w:num>
  <w:num w:numId="16" w16cid:durableId="2084983850">
    <w:abstractNumId w:val="141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22"/>
  </w:num>
  <w:num w:numId="22" w16cid:durableId="1042485735">
    <w:abstractNumId w:val="108"/>
  </w:num>
  <w:num w:numId="23" w16cid:durableId="1639145655">
    <w:abstractNumId w:val="138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17"/>
  </w:num>
  <w:num w:numId="27" w16cid:durableId="1331174392">
    <w:abstractNumId w:val="60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4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5"/>
  </w:num>
  <w:num w:numId="34" w16cid:durableId="1719936512">
    <w:abstractNumId w:val="73"/>
  </w:num>
  <w:num w:numId="35" w16cid:durableId="1138183058">
    <w:abstractNumId w:val="13"/>
  </w:num>
  <w:num w:numId="36" w16cid:durableId="905993429">
    <w:abstractNumId w:val="114"/>
  </w:num>
  <w:num w:numId="37" w16cid:durableId="742413987">
    <w:abstractNumId w:val="42"/>
  </w:num>
  <w:num w:numId="38" w16cid:durableId="1309481265">
    <w:abstractNumId w:val="131"/>
  </w:num>
  <w:num w:numId="39" w16cid:durableId="432937182">
    <w:abstractNumId w:val="15"/>
  </w:num>
  <w:num w:numId="40" w16cid:durableId="1468745388">
    <w:abstractNumId w:val="70"/>
  </w:num>
  <w:num w:numId="41" w16cid:durableId="1548681879">
    <w:abstractNumId w:val="139"/>
  </w:num>
  <w:num w:numId="42" w16cid:durableId="1653212376">
    <w:abstractNumId w:val="91"/>
  </w:num>
  <w:num w:numId="43" w16cid:durableId="1562444049">
    <w:abstractNumId w:val="19"/>
  </w:num>
  <w:num w:numId="44" w16cid:durableId="189343391">
    <w:abstractNumId w:val="31"/>
  </w:num>
  <w:num w:numId="45" w16cid:durableId="466361826">
    <w:abstractNumId w:val="121"/>
  </w:num>
  <w:num w:numId="46" w16cid:durableId="2039313387">
    <w:abstractNumId w:val="29"/>
  </w:num>
  <w:num w:numId="47" w16cid:durableId="2104954814">
    <w:abstractNumId w:val="112"/>
  </w:num>
  <w:num w:numId="48" w16cid:durableId="1408919497">
    <w:abstractNumId w:val="55"/>
  </w:num>
  <w:num w:numId="49" w16cid:durableId="1929657202">
    <w:abstractNumId w:val="96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5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7"/>
  </w:num>
  <w:num w:numId="57" w16cid:durableId="1510947254">
    <w:abstractNumId w:val="92"/>
  </w:num>
  <w:num w:numId="58" w16cid:durableId="416100704">
    <w:abstractNumId w:val="61"/>
  </w:num>
  <w:num w:numId="59" w16cid:durableId="1517965679">
    <w:abstractNumId w:val="111"/>
  </w:num>
  <w:num w:numId="60" w16cid:durableId="1209150639">
    <w:abstractNumId w:val="125"/>
  </w:num>
  <w:num w:numId="61" w16cid:durableId="2016683365">
    <w:abstractNumId w:val="128"/>
  </w:num>
  <w:num w:numId="62" w16cid:durableId="1153722290">
    <w:abstractNumId w:val="104"/>
  </w:num>
  <w:num w:numId="63" w16cid:durableId="1302150048">
    <w:abstractNumId w:val="137"/>
  </w:num>
  <w:num w:numId="64" w16cid:durableId="1496187817">
    <w:abstractNumId w:val="98"/>
  </w:num>
  <w:num w:numId="65" w16cid:durableId="660548535">
    <w:abstractNumId w:val="52"/>
  </w:num>
  <w:num w:numId="66" w16cid:durableId="788012072">
    <w:abstractNumId w:val="78"/>
  </w:num>
  <w:num w:numId="67" w16cid:durableId="1184512483">
    <w:abstractNumId w:val="102"/>
  </w:num>
  <w:num w:numId="68" w16cid:durableId="751050927">
    <w:abstractNumId w:val="132"/>
  </w:num>
  <w:num w:numId="69" w16cid:durableId="1846436085">
    <w:abstractNumId w:val="34"/>
  </w:num>
  <w:num w:numId="70" w16cid:durableId="1979416287">
    <w:abstractNumId w:val="130"/>
  </w:num>
  <w:num w:numId="71" w16cid:durableId="653339855">
    <w:abstractNumId w:val="11"/>
  </w:num>
  <w:num w:numId="72" w16cid:durableId="376319626">
    <w:abstractNumId w:val="82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4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2"/>
  </w:num>
  <w:num w:numId="79" w16cid:durableId="1925869180">
    <w:abstractNumId w:val="71"/>
  </w:num>
  <w:num w:numId="80" w16cid:durableId="1838881460">
    <w:abstractNumId w:val="87"/>
  </w:num>
  <w:num w:numId="81" w16cid:durableId="181748791">
    <w:abstractNumId w:val="39"/>
  </w:num>
  <w:num w:numId="82" w16cid:durableId="1906456118">
    <w:abstractNumId w:val="66"/>
  </w:num>
  <w:num w:numId="83" w16cid:durableId="262302130">
    <w:abstractNumId w:val="123"/>
  </w:num>
  <w:num w:numId="84" w16cid:durableId="1430849138">
    <w:abstractNumId w:val="18"/>
  </w:num>
  <w:num w:numId="85" w16cid:durableId="1862544107">
    <w:abstractNumId w:val="133"/>
  </w:num>
  <w:num w:numId="86" w16cid:durableId="2116511594">
    <w:abstractNumId w:val="59"/>
  </w:num>
  <w:num w:numId="87" w16cid:durableId="2072384659">
    <w:abstractNumId w:val="47"/>
  </w:num>
  <w:num w:numId="88" w16cid:durableId="37320459">
    <w:abstractNumId w:val="5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100"/>
  </w:num>
  <w:num w:numId="94" w16cid:durableId="2068724371">
    <w:abstractNumId w:val="7"/>
  </w:num>
  <w:num w:numId="95" w16cid:durableId="938561095">
    <w:abstractNumId w:val="113"/>
  </w:num>
  <w:num w:numId="96" w16cid:durableId="2140688707">
    <w:abstractNumId w:val="76"/>
  </w:num>
  <w:num w:numId="97" w16cid:durableId="25256977">
    <w:abstractNumId w:val="136"/>
  </w:num>
  <w:num w:numId="98" w16cid:durableId="1082339350">
    <w:abstractNumId w:val="64"/>
  </w:num>
  <w:num w:numId="99" w16cid:durableId="255141704">
    <w:abstractNumId w:val="134"/>
  </w:num>
  <w:num w:numId="100" w16cid:durableId="970095904">
    <w:abstractNumId w:val="74"/>
  </w:num>
  <w:num w:numId="101" w16cid:durableId="2082754738">
    <w:abstractNumId w:val="129"/>
  </w:num>
  <w:num w:numId="102" w16cid:durableId="347216742">
    <w:abstractNumId w:val="79"/>
  </w:num>
  <w:num w:numId="103" w16cid:durableId="1464346861">
    <w:abstractNumId w:val="77"/>
  </w:num>
  <w:num w:numId="104" w16cid:durableId="420756931">
    <w:abstractNumId w:val="97"/>
  </w:num>
  <w:num w:numId="105" w16cid:durableId="120266814">
    <w:abstractNumId w:val="14"/>
  </w:num>
  <w:num w:numId="106" w16cid:durableId="341010339">
    <w:abstractNumId w:val="38"/>
  </w:num>
  <w:num w:numId="107" w16cid:durableId="77295676">
    <w:abstractNumId w:val="30"/>
  </w:num>
  <w:num w:numId="108" w16cid:durableId="1879665396">
    <w:abstractNumId w:val="144"/>
  </w:num>
  <w:num w:numId="109" w16cid:durableId="430443048">
    <w:abstractNumId w:val="9"/>
  </w:num>
  <w:num w:numId="110" w16cid:durableId="1939018150">
    <w:abstractNumId w:val="116"/>
  </w:num>
  <w:num w:numId="111" w16cid:durableId="1518930974">
    <w:abstractNumId w:val="89"/>
  </w:num>
  <w:num w:numId="112" w16cid:durableId="1649749363">
    <w:abstractNumId w:val="8"/>
  </w:num>
  <w:num w:numId="113" w16cid:durableId="1231387711">
    <w:abstractNumId w:val="120"/>
  </w:num>
  <w:num w:numId="114" w16cid:durableId="1778477886">
    <w:abstractNumId w:val="99"/>
  </w:num>
  <w:num w:numId="115" w16cid:durableId="917131921">
    <w:abstractNumId w:val="3"/>
  </w:num>
  <w:num w:numId="116" w16cid:durableId="1884899198">
    <w:abstractNumId w:val="68"/>
  </w:num>
  <w:num w:numId="117" w16cid:durableId="1504783917">
    <w:abstractNumId w:val="135"/>
  </w:num>
  <w:num w:numId="118" w16cid:durableId="335160208">
    <w:abstractNumId w:val="57"/>
  </w:num>
  <w:num w:numId="119" w16cid:durableId="283314802">
    <w:abstractNumId w:val="25"/>
  </w:num>
  <w:num w:numId="120" w16cid:durableId="1705128771">
    <w:abstractNumId w:val="107"/>
  </w:num>
  <w:num w:numId="121" w16cid:durableId="1640643392">
    <w:abstractNumId w:val="80"/>
  </w:num>
  <w:num w:numId="122" w16cid:durableId="1302462585">
    <w:abstractNumId w:val="105"/>
  </w:num>
  <w:num w:numId="123" w16cid:durableId="1810710815">
    <w:abstractNumId w:val="101"/>
  </w:num>
  <w:num w:numId="124" w16cid:durableId="993605605">
    <w:abstractNumId w:val="88"/>
  </w:num>
  <w:num w:numId="125" w16cid:durableId="442261907">
    <w:abstractNumId w:val="24"/>
  </w:num>
  <w:num w:numId="126" w16cid:durableId="651645707">
    <w:abstractNumId w:val="17"/>
  </w:num>
  <w:num w:numId="127" w16cid:durableId="913248679">
    <w:abstractNumId w:val="27"/>
  </w:num>
  <w:num w:numId="128" w16cid:durableId="421295706">
    <w:abstractNumId w:val="109"/>
  </w:num>
  <w:num w:numId="129" w16cid:durableId="368264422">
    <w:abstractNumId w:val="54"/>
  </w:num>
  <w:num w:numId="130" w16cid:durableId="39134148">
    <w:abstractNumId w:val="62"/>
  </w:num>
  <w:num w:numId="131" w16cid:durableId="739906484">
    <w:abstractNumId w:val="143"/>
  </w:num>
  <w:num w:numId="132" w16cid:durableId="1183939784">
    <w:abstractNumId w:val="69"/>
  </w:num>
  <w:num w:numId="133" w16cid:durableId="1090739329">
    <w:abstractNumId w:val="118"/>
  </w:num>
  <w:num w:numId="134" w16cid:durableId="1745227077">
    <w:abstractNumId w:val="4"/>
  </w:num>
  <w:num w:numId="135" w16cid:durableId="263464131">
    <w:abstractNumId w:val="20"/>
  </w:num>
  <w:num w:numId="136" w16cid:durableId="448856779">
    <w:abstractNumId w:val="110"/>
  </w:num>
  <w:num w:numId="137" w16cid:durableId="600183079">
    <w:abstractNumId w:val="16"/>
  </w:num>
  <w:num w:numId="138" w16cid:durableId="3172654">
    <w:abstractNumId w:val="140"/>
  </w:num>
  <w:num w:numId="139" w16cid:durableId="1576281319">
    <w:abstractNumId w:val="115"/>
  </w:num>
  <w:num w:numId="140" w16cid:durableId="1849249701">
    <w:abstractNumId w:val="119"/>
  </w:num>
  <w:num w:numId="141" w16cid:durableId="1780686201">
    <w:abstractNumId w:val="35"/>
  </w:num>
  <w:num w:numId="142" w16cid:durableId="1057825955">
    <w:abstractNumId w:val="126"/>
  </w:num>
  <w:num w:numId="143" w16cid:durableId="1564827098">
    <w:abstractNumId w:val="72"/>
  </w:num>
  <w:num w:numId="144" w16cid:durableId="87964432">
    <w:abstractNumId w:val="58"/>
  </w:num>
  <w:num w:numId="145" w16cid:durableId="10295317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59"/>
    <w:rsid w:val="000009CD"/>
    <w:rsid w:val="000079BD"/>
    <w:rsid w:val="00017854"/>
    <w:rsid w:val="00031032"/>
    <w:rsid w:val="00035F12"/>
    <w:rsid w:val="0007375A"/>
    <w:rsid w:val="000C6A92"/>
    <w:rsid w:val="001737C3"/>
    <w:rsid w:val="001F10D8"/>
    <w:rsid w:val="00201B8D"/>
    <w:rsid w:val="00203219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818E5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A0A20"/>
    <w:rsid w:val="007E03ED"/>
    <w:rsid w:val="007F2AE5"/>
    <w:rsid w:val="00821F53"/>
    <w:rsid w:val="00880392"/>
    <w:rsid w:val="00882FE4"/>
    <w:rsid w:val="008C7522"/>
    <w:rsid w:val="008D54BB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20B59"/>
    <w:rsid w:val="00B32289"/>
    <w:rsid w:val="00B54AC5"/>
    <w:rsid w:val="00B8164A"/>
    <w:rsid w:val="00B855B6"/>
    <w:rsid w:val="00BB2030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A3855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A71E3"/>
  <w15:chartTrackingRefBased/>
  <w15:docId w15:val="{18B1C421-54E3-FF44-AE7D-D96E9A1D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4</TotalTime>
  <Pages>7</Pages>
  <Words>717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Clínicas</dc:subject>
  <dc:creator>mateus alves</dc:creator>
  <cp:keywords/>
  <dc:description/>
  <cp:lastModifiedBy>Mateus Alves</cp:lastModifiedBy>
  <cp:revision>6</cp:revision>
  <dcterms:created xsi:type="dcterms:W3CDTF">2025-08-01T14:02:00Z</dcterms:created>
  <dcterms:modified xsi:type="dcterms:W3CDTF">2025-08-01T14:07:00Z</dcterms:modified>
</cp:coreProperties>
</file>