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eastAsiaTheme="minorHAnsi"/>
          <w:kern w:val="2"/>
          <w:sz w:val="2"/>
          <w:szCs w:val="24"/>
          <w:lang w:val="pt-BR" w:eastAsia="en-US"/>
          <w14:ligatures w14:val="standardContextual"/>
        </w:rPr>
        <w:id w:val="1323549281"/>
        <w:docPartObj>
          <w:docPartGallery w:val="Cover Pages"/>
          <w:docPartUnique/>
        </w:docPartObj>
      </w:sdtPr>
      <w:sdtEnd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</w:rPr>
      </w:sdtEndPr>
      <w:sdtContent>
        <w:p w14:paraId="1503CBE6" w14:textId="27514EFE" w:rsidR="003370F5" w:rsidRDefault="003370F5">
          <w:pPr>
            <w:pStyle w:val="SemEspaamento"/>
            <w:rPr>
              <w:sz w:val="2"/>
            </w:rPr>
          </w:pPr>
        </w:p>
        <w:p w14:paraId="4DB201B5" w14:textId="0D31DEE3" w:rsidR="003370F5" w:rsidRDefault="003370F5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40F85DB6" wp14:editId="0A82459F">
                    <wp:simplePos x="0" y="0"/>
                    <wp:positionH relativeFrom="page">
                      <wp:posOffset>866109</wp:posOffset>
                    </wp:positionH>
                    <wp:positionV relativeFrom="margin">
                      <wp:posOffset>524663</wp:posOffset>
                    </wp:positionV>
                    <wp:extent cx="5943600" cy="914400"/>
                    <wp:effectExtent l="0" t="0" r="0" b="3810"/>
                    <wp:wrapNone/>
                    <wp:docPr id="62" name="Caixa de Texto 6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2C7FCE" w:themeColor="text2" w:themeTint="99"/>
                                    <w:sz w:val="64"/>
                                    <w:szCs w:val="64"/>
                                  </w:rPr>
                                  <w:alias w:val="Título"/>
                                  <w:tag w:val=""/>
                                  <w:id w:val="797192764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 w14:paraId="331782C5" w14:textId="5691C257" w:rsidR="003370F5" w:rsidRDefault="003370F5">
                                    <w:pPr>
                                      <w:pStyle w:val="SemEspaamento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2C7FCE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2C7FCE" w:themeColor="text2" w:themeTint="99"/>
                                        <w:sz w:val="64"/>
                                        <w:szCs w:val="64"/>
                                      </w:rPr>
                                      <w:t>PLATAFORMA INCLUA</w:t>
                                    </w:r>
                                  </w:p>
                                </w:sdtContent>
                              </w:sdt>
                              <w:p w14:paraId="28009D87" w14:textId="5410AA0F" w:rsidR="003370F5" w:rsidRDefault="00000000">
                                <w:pPr>
                                  <w:pStyle w:val="SemEspaamento"/>
                                  <w:spacing w:before="120"/>
                                  <w:rPr>
                                    <w:color w:val="156082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2021743002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 w:rsidR="003370F5"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 xml:space="preserve">CASO DE </w:t>
                                    </w:r>
                                    <w:r w:rsidR="00854874"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TESTES</w:t>
                                    </w:r>
                                    <w:r w:rsidR="003370F5"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 xml:space="preserve">: MANTER </w:t>
                                    </w:r>
                                    <w:r w:rsidR="00EE4632"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AREA DE TRABALHO</w:t>
                                    </w:r>
                                  </w:sdtContent>
                                </w:sdt>
                                <w:r w:rsidR="003370F5">
                                  <w:t xml:space="preserve"> </w:t>
                                </w:r>
                              </w:p>
                              <w:p w14:paraId="3AA81557" w14:textId="77777777" w:rsidR="003370F5" w:rsidRDefault="003370F5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type w14:anchorId="40F85DB6" id="_x0000_t202" coordsize="21600,21600" o:spt="202" path="m,l,21600r21600,l21600,xe">
                    <v:stroke joinstyle="miter"/>
                    <v:path gradientshapeok="t" o:connecttype="rect"/>
                  </v:shapetype>
                  <v:shape id="Caixa de Texto 60" o:spid="_x0000_s1026" type="#_x0000_t202" style="position:absolute;margin-left:68.2pt;margin-top:41.3pt;width:468pt;height:1in;z-index:251661312;visibility:visible;mso-wrap-style:square;mso-width-percent:765;mso-wrap-distance-left:9pt;mso-wrap-distance-top:0;mso-wrap-distance-right:9pt;mso-wrap-distance-bottom:0;mso-position-horizontal:absolute;mso-position-horizontal-relative:page;mso-position-vertical:absolute;mso-position-vertical-relative:margin;mso-width-percent:765;mso-width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T1CbZgIAAD0FAAAOAAAAZHJzL2Uyb0RvYy54bWysVEtv2zAMvg/YfxB0X52kabcacYosRYcB&#13;&#10;RVusHXpWZCk2JouaxMTOfv0o2Xmg26XDLjItfnx/1Oy6awzbKh9qsAUfn404U1ZCWdt1wb8/3374&#13;&#10;xFlAYUthwKqC71Tg1/P372aty9UEKjCl8oyc2JC3ruAVosuzLMhKNSKcgVOWlBp8I5B+/TorvWjJ&#13;&#10;e2OyyWh0mbXgS+dBqhDo9qZX8nnyr7WS+KB1UMhMwSk3TKdP5yqe2Xwm8rUXrqrlkIb4hywaUVsK&#13;&#10;enB1I1Cwja//cNXU0kMAjWcSmgy0rqVKNVA149Grap4q4VSqhZoT3KFN4f+5lffbJ/foGXafoaMB&#13;&#10;xoa0LuSBLmM9nfZN/FKmjPTUwt2hbapDJuny4mp6fjkilSTd1Xg6JZncZEdr5wN+UdCwKBTc01hS&#13;&#10;t8T2LmAP3UNiMAu3tTFpNMaytuCX5xejZHDQkHNjI1alIQ9ujpknCXdGRYyx35RmdZkKiBeJXmpp&#13;&#10;PNsKIoaQUllMtSe/hI4oTUm8xXDAH7N6i3Ffxz4yWDwYN7UFn6p/lXb5Y5+y7vHU85O6o4jdqhsm&#13;&#10;uoJyR4P20O9AcPK2pmnciYCPwhPpaYC0yPhAhzZAXYdB4qwC/+tv9xFPXCQtZy0tUcHDz43wijPz&#13;&#10;1RJLExlo69LP9OLjhGL4U83qVGM3zRJoHGN6MpxMYsSj2YvaQ/NC+76IUUklrKTYBce9uMR+tem9&#13;&#10;kGqxSCDaMyfwzj45GV3H6USuPXcvwruBkEhUvof9uon8FS97bCKOW2yQ2JlIGxvcd3VoPO1oov3w&#13;&#10;nsRH4PQ/oY6v3vw3AAAA//8DAFBLAwQUAAYACAAAACEAoONE4+UAAAAQAQAADwAAAGRycy9kb3du&#13;&#10;cmV2LnhtbExPPU/DMBDdkfgP1iGxRNTBIFOlcSqgdGCoUAtIjG58xBGxHWK3Tfn1XCdYTnp3795H&#13;&#10;OR9dx/Y4xDZ4BdeTHBj6OpjWNwreXpdXU2AxaW90FzwqOGKEeXV+VurChINf436TGkYiPhZagU2p&#13;&#10;LziPtUWn4yT06On2GQanE8Gh4WbQBxJ3HRd5LrnTrScHq3t8tFh/bXZOQWifju8vZpWJZZZ9L56b&#13;&#10;9c/Dh1Xq8mJczGjcz4AlHNPfB5w6UH6oKNg27LyJrCN8I2+JqmAqJLATIb8TtNkqEEJK4FXJ/xep&#13;&#10;fgEAAP//AwBQSwECLQAUAAYACAAAACEAtoM4kv4AAADhAQAAEwAAAAAAAAAAAAAAAAAAAAAAW0Nv&#13;&#10;bnRlbnRfVHlwZXNdLnhtbFBLAQItABQABgAIAAAAIQA4/SH/1gAAAJQBAAALAAAAAAAAAAAAAAAA&#13;&#10;AC8BAABfcmVscy8ucmVsc1BLAQItABQABgAIAAAAIQBMT1CbZgIAAD0FAAAOAAAAAAAAAAAAAAAA&#13;&#10;AC4CAABkcnMvZTJvRG9jLnhtbFBLAQItABQABgAIAAAAIQCg40Tj5QAAABABAAAPAAAAAAAAAAAA&#13;&#10;AAAAAMAEAABkcnMvZG93bnJldi54bWxQSwUGAAAAAAQABADzAAAA0gUAAAAA&#13;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2C7FCE" w:themeColor="text2" w:themeTint="99"/>
                              <w:sz w:val="64"/>
                              <w:szCs w:val="64"/>
                            </w:rPr>
                            <w:alias w:val="Título"/>
                            <w:tag w:val=""/>
                            <w:id w:val="79719276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 w14:paraId="331782C5" w14:textId="5691C257" w:rsidR="003370F5" w:rsidRDefault="003370F5">
                              <w:pPr>
                                <w:pStyle w:val="SemEspaamento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2C7FCE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2C7FCE" w:themeColor="text2" w:themeTint="99"/>
                                  <w:sz w:val="64"/>
                                  <w:szCs w:val="64"/>
                                </w:rPr>
                                <w:t>PLATAFORMA INCLUA</w:t>
                              </w:r>
                            </w:p>
                          </w:sdtContent>
                        </w:sdt>
                        <w:p w14:paraId="28009D87" w14:textId="5410AA0F" w:rsidR="003370F5" w:rsidRDefault="00000000">
                          <w:pPr>
                            <w:pStyle w:val="SemEspaamento"/>
                            <w:spacing w:before="120"/>
                            <w:rPr>
                              <w:color w:val="156082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2021743002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 w:rsidR="003370F5"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 xml:space="preserve">CASO DE </w:t>
                              </w:r>
                              <w:r w:rsidR="00854874"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TESTES</w:t>
                              </w:r>
                              <w:r w:rsidR="003370F5"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 xml:space="preserve">: MANTER </w:t>
                              </w:r>
                              <w:r w:rsidR="00EE4632"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AREA DE TRABALHO</w:t>
                              </w:r>
                            </w:sdtContent>
                          </w:sdt>
                          <w:r w:rsidR="003370F5">
                            <w:t xml:space="preserve"> </w:t>
                          </w:r>
                        </w:p>
                        <w:p w14:paraId="3AA81557" w14:textId="77777777" w:rsidR="003370F5" w:rsidRDefault="003370F5"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rFonts w:ascii="Segoe UI" w:eastAsia="Times New Roman" w:hAnsi="Segoe UI" w:cs="Segoe UI"/>
              <w:b/>
              <w:bCs/>
              <w:noProof/>
              <w:color w:val="404040"/>
              <w:kern w:val="36"/>
              <w:sz w:val="41"/>
              <w:szCs w:val="41"/>
              <w:lang w:eastAsia="pt-BR"/>
            </w:rPr>
            <w:drawing>
              <wp:inline distT="0" distB="0" distL="0" distR="0" wp14:anchorId="4254B0FE" wp14:editId="4616D2FF">
                <wp:extent cx="1016000" cy="508000"/>
                <wp:effectExtent l="0" t="0" r="0" b="0"/>
                <wp:docPr id="574004027" name="Imagem 2" descr="Desenho com traços pretos em fundo branco e letras pretas&#10;&#10;O conteúdo gerado por IA pode estar incorreto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4004027" name="Imagem 2" descr="Desenho com traços pretos em fundo branco e letras pretas&#10;&#10;O conteúdo gerado por IA pode estar incorreto.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16000" cy="508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rPr>
              <w:noProof/>
              <w:color w:val="156082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660288" behindDoc="1" locked="0" layoutInCell="1" allowOverlap="1" wp14:anchorId="30480DD5" wp14:editId="55108383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1663065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upo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orma Livre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orma Livre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orma Livre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orma Livre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orma Livre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w14:anchorId="480686B8" id="Grupo 2" o:spid="_x0000_s1026" style="position:absolute;margin-left:0;margin-top:0;width:432.65pt;height:448.55pt;z-index:-251656192;mso-width-percent:706;mso-height-percent:566;mso-left-percent:220;mso-top-percent:300;mso-position-horizontal-relative:page;mso-position-vertical-relative:page;mso-width-percent:706;mso-height-percent:566;mso-left-percent:220;mso-top-percent:300" coordsize="43291,4491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lYa3BOwYAABAhAAAOAAAAZHJzL2Uyb0RvYy54bWzsmtuO2zYQhu8L9B0IXRZorLMsI96g2DRB&#13;&#10;gW0aIFv0WivLB1QWVUleO3n6/jMUJdqWvEF2CzSAc7GWxN/D4czwI03l9ZvDNhePWVVvZDG3nFe2&#13;&#10;JbIilYtNsZpbf96/+3lqibpJikWSyyKbW5+z2npz8+MPr/flLHPlWuaLrBIwUtSzfTm31k1TziaT&#13;&#10;Ol1n26R+JcusQONSVtukwW21miyqZA/r23zi2nY42ctqUVYyzeoaT9+qRuuG7S+XWdr8sVzWWSPy&#13;&#10;uQXfGv5b8d8H+ju5eZ3MVlVSrjdp60byDV5sk02BTjtTb5MmEbtqc2Zqu0krWctl8yqV24lcLjdp&#13;&#10;xmPAaBz7ZDTvK7kreSyr2X5VdmFCaE/i9M1m0w+P76vyU/mxUt7j8k6mf9eikLfrpFhlv9QlgojU&#13;&#10;Uqgm+3I1M79C96v++4dltSU7GJc4cJA/d0HODo1I8TDwY98LY0ukaAvCOIwcV6UhXSNXZ99L17+2&#13;&#10;3/Q9N3YcT33T92PH9qbsVTLTHdcy3yzebfKcvOAiym7zSjwmSH9zcDlF+W77u1yoZ6GNf6p3PKbu&#13;&#10;WerrxxPDCoaPu74DDkY3+H2JAq77HNXPy9GndVJmnPqaAv6xEpvF3Ap9SxTJFvPoHc0Icbd5rDKB&#13;&#10;p8gNOQClTmWt8qiSZrSQrEa6xcMeUYClZNdIjouOYZs8J7CdKAoscZ5Cd+pGHmLPKXSnXuBCRz31&#13;&#10;iUh3dfM+k1wNyeNd3aAZs2OBK3XRjuMek3K5zTHnfpoIX+yFE0251EisNY6hQXso1iQLVd56mWvI&#13;&#10;7BFTqJ6uO9hwR0whzoYsCkesITqdzB4xFRoaGtyIqciQBSOmEPGuu7FYYWJ1mpNYIT1dApK1zkl6&#13;&#10;KNqk4EpgytOMpRyVsqbJSBlCCdwrACQzqKh1RIwckNhry+GyGFEmsa6dy2LEkcTRV1lGpEgcm2IM&#13;&#10;Hz20Y60AtdM1obIE1oQHVVZl0lCIOBC4FHsgkEpTrPki5BBt5WN2L1nTUKzUgCjsbce9IC9MoYop&#13;&#10;hIw+eKab9WfJ9jAB1bCZURdk5BgGrCOprehPZe3MO92c5rLO1PylYfNE7sZPYTMmM4BHfOXpnHMl&#13;&#10;FLJ9wP7xIqEQo5j0IBefgRvsEbCKrGX1xRJ7rLdzq/5nl1SZJfLfCsAydnyfFmi+8YPIxU1ltjyY&#13;&#10;LcVueyvBdAw7KVJYBd715W2j1ncssBjEXfGpTEnIWarq5v7wV1KVosQlvoRV6YPUsE1mGlUYCgmU&#13;&#10;th2SGkh7A9Sr4f33zAdkBpjPqX5p5qMeQw8kQim5bmRjreU866XbC/zQpyWBlm59o+pGLx5mqehg&#13;&#10;GtjpYY30dpwKwETX9XgZG+M+tQOLQ7JT7g9pTO67rhuPmMIU6bxi2bBjp9wf6tHkPjs/bOqU+0Om&#13;&#10;TO6PxcrkPnfXxwrFfOX+M7jPKSHu8wVxpMe6IivqgaeMKmHEuxdoxiqh4j5VVrtA6Gb9qWQsIJOX&#13;&#10;ua8cg+wy98+8051dua822f9P7gMgA9znncVLc3/qO1671XfsOFA/q5JZx31/GkV6v++1Ny/A/Zi4&#13;&#10;78S8pRvlPtoJ1gOyM+4PaI6478TeiKkj7jvT6YhjZ9wf6PGI++T88BhN7jv022FohCb4x4J1BH7q&#13;&#10;rzd1Bf/zNvycEgY/5XkI/Ag+gb8tg6fBjwq8DH7UHpt8AvzUIfXsXNaduXcl//ew40duB8jPmHxp&#13;&#10;8juuE9qu2iH48ZR298dbfhy42VSTvOWHmsQvhH4nDi8f9cQhH/XgQznV/3o4Rf+QKRP9ThwQGCE7&#13;&#10;M2WiHzIXvB6ydor+IVMm+snGiCkT/fRDZMjUKfmHXDLJTzYMU1fyP4/8HG4+6qGKGSe/Tt2T5KcC&#13;&#10;vEh+Kr2vIL9yDOS//ANCgd/w7gr+7wH8mPUD4OeXHC8NfvVL1Am8GHQ/Qv7xaxbPi+xA7zKedcpD&#13;&#10;R/Ju5F7e7UceHcnj9UL7Tmgc+UOmTOSjfTpiykQ+ZIT8IWunyB/yykQ+2RgxZSKfTveHTJnIH4uV&#13;&#10;iXyyYZi6Iv95yOcK4M0+Fd8Q8tvDm7Y2n0Q+DOrXk5q++rM95UHpfQXylWNPnvKceac7u57yfNsp&#13;&#10;D7/fxWt3fh3S/hcBeq9v3vPbgP4/Mtz8CwAA//8DAFBLAwQUAAYACAAAACEAwDnFLN0AAAAKAQAA&#13;&#10;DwAAAGRycy9kb3ducmV2LnhtbEyPQU/DMAyF70j8h8hI3FjaIcromk4DtDusSHD0mtCUNk7VZF35&#13;&#10;9xgu4/Jk68nP7ys2s+vFZMbQelKQLhIQhmqvW2oUvFW7mxWIEJE09p6Mgm8TYFNeXhSYa3+iVzPt&#13;&#10;YyM4hEKOCmyMQy5lqK1xGBZ+MMTepx8dRl7HRuoRTxzuerlMkkw6bIk/WBzMkzV1tz86BR1OX7bP&#13;&#10;3rt0u1u+1I+2qj6mSqnrq/l5zbJdg4hmjucL+GXg/lBysYM/kg6iV8A08U/ZW2V3tyAOPDzcpyDL&#13;&#10;Qv5HKH8AAAD//wMAUEsBAi0AFAAGAAgAAAAhALaDOJL+AAAA4QEAABMAAAAAAAAAAAAAAAAAAAAA&#13;&#10;AFtDb250ZW50X1R5cGVzXS54bWxQSwECLQAUAAYACAAAACEAOP0h/9YAAACUAQAACwAAAAAAAAAA&#13;&#10;AAAAAAAvAQAAX3JlbHMvLnJlbHNQSwECLQAUAAYACAAAACEAJWGtwTsGAAAQIQAADgAAAAAAAAAA&#13;&#10;AAAAAAAuAgAAZHJzL2Uyb0RvYy54bWxQSwECLQAUAAYACAAAACEAwDnFLN0AAAAKAQAADwAAAAAA&#13;&#10;AAAAAAAAAACVCAAAZHJzL2Rvd25yZXYueG1sUEsFBgAAAAAEAAQA8wAAAJ8JAAAAAA==&#13;&#10;">
                    <o:lock v:ext="edit" aspectratio="t"/>
                    <v:shape id="Forma Livre 64" o:spid="_x0000_s1027" style="position:absolute;left:15017;width:28274;height:28352;visibility:visible;mso-wrap-style:square;v-text-anchor:top" coordsize="1781,1786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N2hPOxgAAAOAAAAAPAAAAZHJzL2Rvd25yZXYueG1sRI9BawIx&#13;&#10;FITvBf9DeIK3mrWI1NUoWtnWW1sVz4/Ncze4eVmTdN3++6ZQ6GVgGOYbZrnubSM68sE4VjAZZyCI&#13;&#10;S6cNVwpOx+LxGUSIyBobx6TgmwKsV4OHJeba3fmTukOsRIJwyFFBHWObSxnKmiyGsWuJU3Zx3mJM&#13;&#10;1ldSe7wnuG3kU5bNpEXDaaHGll5qKq+HL6ug2/r+PbrzvijMx1x2+tXc3s5KjYb9bpFkswARqY//&#13;&#10;jT/EXiuYTeH3UDoDcvUDAAD//wMAUEsBAi0AFAAGAAgAAAAhANvh9svuAAAAhQEAABMAAAAAAAAA&#13;&#10;AAAAAAAAAAAAAFtDb250ZW50X1R5cGVzXS54bWxQSwECLQAUAAYACAAAACEAWvQsW78AAAAVAQAA&#13;&#10;CwAAAAAAAAAAAAAAAAAfAQAAX3JlbHMvLnJlbHNQSwECLQAUAAYACAAAACEAjdoTzsYAAADgAAAA&#13;&#10;DwAAAAAAAAAAAAAAAAAHAgAAZHJzL2Rvd25yZXYueG1sUEsFBgAAAAADAAMAtwAAAPoCAAAAAA==&#13;&#10;" path="m4,1786l,1782,1776,r5,5l4,1786xe" filled="f" stroked="f">
                      <v:path arrowok="t" o:connecttype="custom" o:connectlocs="6350,2835275;0,2828925;2819400,0;2827338,7938;6350,2835275" o:connectangles="0,0,0,0,0"/>
                    </v:shape>
                    <v:shape id="Forma Livre 65" o:spid="_x0000_s1028" style="position:absolute;left:7826;top:2270;width:35465;height:35464;visibility:visible;mso-wrap-style:square;v-text-anchor:top" coordsize="2234,2234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MSpdpyQAAAOAAAAAPAAAAZHJzL2Rvd25yZXYueG1sRI/dasJA&#13;&#10;FITvhb7DcgTvdGPFYKKrFNvSXkiLPw9wzB6TYPZsml019uldQfBmYBjmG2a2aE0lztS40rKC4SAC&#13;&#10;QZxZXXKuYLf97E9AOI+ssbJMCq7kYDF/6cww1fbCazpvfC4ChF2KCgrv61RKlxVk0A1sTRyyg20M&#13;&#10;+mCbXOoGLwFuKvkaRbE0WHJYKLCmZUHZcXMyCtr/09fq92NYr+IqGfm9/FsmP6hUr9u+T4O8TUF4&#13;&#10;av2z8UB8awXxGO6HwhmQ8xsAAAD//wMAUEsBAi0AFAAGAAgAAAAhANvh9svuAAAAhQEAABMAAAAA&#13;&#10;AAAAAAAAAAAAAAAAAFtDb250ZW50X1R5cGVzXS54bWxQSwECLQAUAAYACAAAACEAWvQsW78AAAAV&#13;&#10;AQAACwAAAAAAAAAAAAAAAAAfAQAAX3JlbHMvLnJlbHNQSwECLQAUAAYACAAAACEAjEqXackAAADg&#13;&#10;AAAADwAAAAAAAAAAAAAAAAAHAgAAZHJzL2Rvd25yZXYueG1sUEsFBgAAAAADAAMAtwAAAP0CAAAA&#13;&#10;AA==&#13;&#10;" path="m5,2234l,2229,2229,r5,5l5,2234xe" filled="f" stroked="f">
                      <v:path arrowok="t" o:connecttype="custom" o:connectlocs="7938,3546475;0,3538538;3538538,0;3546475,7938;7938,3546475" o:connectangles="0,0,0,0,0"/>
                    </v:shape>
                    <v:shape id="Forma Livre 66" o:spid="_x0000_s1029" style="position:absolute;left:8413;top:1095;width:34878;height:34877;visibility:visible;mso-wrap-style:square;v-text-anchor:top" coordsize="2197,2197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p8UQWyAAAAOAAAAAPAAAAZHJzL2Rvd25yZXYueG1sRI9Pa8JA&#13;&#10;FMTvBb/D8oReim70kEp0FVFie61/EG/P7DMJZt/G7DZJv323UPAyMAzzG2ax6k0lWmpcaVnBZByB&#13;&#10;IM6sLjlXcDykoxkI55E1VpZJwQ85WC0HLwtMtO34i9q9z0WAsEtQQeF9nUjpsoIMurGtiUN2s41B&#13;&#10;H2yTS91gF+CmktMoiqXBksNCgTVtCsru+2+jYOYu3fsBH7vWy9ukfLue0vNHqtTrsN/Og6znIDz1&#13;&#10;/tn4R3xqBXEMf4fCGZDLXwAAAP//AwBQSwECLQAUAAYACAAAACEA2+H2y+4AAACFAQAAEwAAAAAA&#13;&#10;AAAAAAAAAAAAAAAAW0NvbnRlbnRfVHlwZXNdLnhtbFBLAQItABQABgAIAAAAIQBa9CxbvwAAABUB&#13;&#10;AAALAAAAAAAAAAAAAAAAAB8BAABfcmVscy8ucmVsc1BLAQItABQABgAIAAAAIQCp8UQWyAAAAOAA&#13;&#10;AAAPAAAAAAAAAAAAAAAAAAcCAABkcnMvZG93bnJldi54bWxQSwUGAAAAAAMAAwC3AAAA/AIAAAAA&#13;&#10;" path="m9,2197l,2193,2188,r9,10l9,2197xe" filled="f" stroked="f">
                      <v:path arrowok="t" o:connecttype="custom" o:connectlocs="14288,3487738;0,3481388;3473450,0;3487738,15875;14288,3487738" o:connectangles="0,0,0,0,0"/>
                    </v:shape>
                    <v:shape id="Forma Livre 67" o:spid="_x0000_s1030" style="position:absolute;left:12160;top:4984;width:31131;height:31211;visibility:visible;mso-wrap-style:square;v-text-anchor:top" coordsize="1961,1966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LBkfJxwAAAOAAAAAPAAAAZHJzL2Rvd25yZXYueG1sRI/BSgMx&#13;&#10;EIbvgu8QRvBmsxZZ223TUlosInhoK3gdN+NmcTNZkthd394RhF4Gfob/m2+W69F36kwxtYEN3E8K&#13;&#10;UMR1sC03Bt5OT3czUCkjW+wCk4EfSrBeXV8tsbJh4AOdj7lRAuFUoQGXc19pnWpHHtMk9MSy+wzR&#13;&#10;Y5YYG20jDgL3nZ4WRak9tiwXHPa0dVR/Hb+9aLxPd/sHpz/EqixeD/t5fBnmxtzejLuFjM0CVKYx&#13;&#10;Xxr/iGdroHyEv4eEAnr1CwAA//8DAFBLAQItABQABgAIAAAAIQDb4fbL7gAAAIUBAAATAAAAAAAA&#13;&#10;AAAAAAAAAAAAAABbQ29udGVudF9UeXBlc10ueG1sUEsBAi0AFAAGAAgAAAAhAFr0LFu/AAAAFQEA&#13;&#10;AAsAAAAAAAAAAAAAAAAAHwEAAF9yZWxzLy5yZWxzUEsBAi0AFAAGAAgAAAAhAEsGR8nHAAAA4AAA&#13;&#10;AA8AAAAAAAAAAAAAAAAABwIAAGRycy9kb3ducmV2LnhtbFBLBQYAAAAAAwADALcAAAD7AgAAAAA=&#13;&#10;" path="m9,1966l,1957,1952,r9,9l9,1966xe" filled="f" stroked="f">
                      <v:path arrowok="t" o:connecttype="custom" o:connectlocs="14288,3121025;0,3106738;3098800,0;3113088,14288;14288,3121025" o:connectangles="0,0,0,0,0"/>
                    </v:shape>
                    <v:shape id="Forma Livre 68" o:spid="_x0000_s1031" style="position:absolute;top:1539;width:43291;height:43371;visibility:visible;mso-wrap-style:square;v-text-anchor:top" coordsize="2727,2732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gDjcLxQAAAOAAAAAPAAAAZHJzL2Rvd25yZXYueG1sRI/BisJA&#13;&#10;DIbvwr7DEGFvOtVDKa2jiCLoUdcHCJ20HexkSmdW6z795rCwl8BP+L/k2+wm36snjdEFNrBaZqCI&#13;&#10;62AdtwbuX6dFASomZIt9YDLwpgi77cdsg6UNL77S85ZaJRCOJRroUhpKrWPdkce4DAOx7JowekwS&#13;&#10;x1bbEV8C971eZ1muPTqWCx0OdOiofty+vYHMrS/9NW+c1U3xuLtLcd7/1MZ8zqdjJWNfgUo0pf/G&#13;&#10;H+JsDeTysQiJDOjtLwAAAP//AwBQSwECLQAUAAYACAAAACEA2+H2y+4AAACFAQAAEwAAAAAAAAAA&#13;&#10;AAAAAAAAAAAAW0NvbnRlbnRfVHlwZXNdLnhtbFBLAQItABQABgAIAAAAIQBa9CxbvwAAABUBAAAL&#13;&#10;AAAAAAAAAAAAAAAAAB8BAABfcmVscy8ucmVsc1BLAQItABQABgAIAAAAIQBgDjcLxQAAAOAAAAAP&#13;&#10;AAAAAAAAAAAAAAAAAAcCAABkcnMvZG93bnJldi54bWxQSwUGAAAAAAMAAwC3AAAA+QIAAAAA&#13;&#10;" path="m,2732r,-4l2722,r5,5l,2732xe" filled="f" stroked="f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</w:p>
        <w:p w14:paraId="1B95C45C" w14:textId="49CB296F" w:rsidR="003370F5" w:rsidRDefault="003370F5">
          <w:pPr>
            <w:rPr>
              <w:rFonts w:ascii="Segoe UI" w:eastAsia="Times New Roman" w:hAnsi="Segoe UI" w:cs="Segoe UI"/>
              <w:b/>
              <w:bCs/>
              <w:color w:val="404040"/>
              <w:kern w:val="36"/>
              <w:sz w:val="41"/>
              <w:szCs w:val="41"/>
              <w:lang w:eastAsia="pt-BR"/>
              <w14:ligatures w14:val="none"/>
            </w:rPr>
          </w:pPr>
          <w:r>
            <w:rPr>
              <w:rFonts w:ascii="Segoe UI" w:eastAsia="Times New Roman" w:hAnsi="Segoe UI" w:cs="Segoe UI"/>
              <w:b/>
              <w:bCs/>
              <w:color w:val="404040"/>
              <w:kern w:val="36"/>
              <w:sz w:val="41"/>
              <w:szCs w:val="41"/>
              <w:lang w:eastAsia="pt-BR"/>
              <w14:ligatures w14:val="none"/>
            </w:rP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b w:val="0"/>
          <w:bCs w:val="0"/>
          <w:color w:val="auto"/>
          <w:kern w:val="2"/>
          <w:sz w:val="24"/>
          <w:szCs w:val="24"/>
          <w:lang w:eastAsia="en-US"/>
          <w14:ligatures w14:val="standardContextual"/>
        </w:rPr>
        <w:id w:val="922301777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B9AB3BE" w14:textId="0CAE72F4" w:rsidR="003370F5" w:rsidRDefault="003370F5">
          <w:pPr>
            <w:pStyle w:val="CabealhodoSumrio"/>
          </w:pPr>
          <w:r>
            <w:t>Sumário</w:t>
          </w:r>
        </w:p>
        <w:p w14:paraId="542F8919" w14:textId="2FFEE756" w:rsidR="001837B7" w:rsidRDefault="003370F5">
          <w:pPr>
            <w:pStyle w:val="Sumrio1"/>
            <w:tabs>
              <w:tab w:val="right" w:leader="dot" w:pos="8494"/>
            </w:tabs>
            <w:rPr>
              <w:rFonts w:eastAsiaTheme="minorEastAsia"/>
              <w:b w:val="0"/>
              <w:bCs w:val="0"/>
              <w:caps w:val="0"/>
              <w:noProof/>
              <w:sz w:val="24"/>
              <w:szCs w:val="24"/>
              <w:u w:val="none"/>
              <w:lang w:eastAsia="pt-BR"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204077971" w:history="1">
            <w:r w:rsidR="001837B7" w:rsidRPr="001B24B2">
              <w:rPr>
                <w:rStyle w:val="Hyperlink"/>
                <w:rFonts w:ascii="Segoe UI" w:eastAsia="Times New Roman" w:hAnsi="Segoe UI" w:cs="Segoe UI"/>
                <w:noProof/>
                <w:kern w:val="36"/>
                <w:lang w:eastAsia="pt-BR"/>
                <w14:ligatures w14:val="none"/>
              </w:rPr>
              <w:t>Caso de Teste: Área de Trabalho do Paciente</w:t>
            </w:r>
            <w:r w:rsidR="001837B7">
              <w:rPr>
                <w:noProof/>
                <w:webHidden/>
              </w:rPr>
              <w:tab/>
            </w:r>
            <w:r w:rsidR="001837B7">
              <w:rPr>
                <w:noProof/>
                <w:webHidden/>
              </w:rPr>
              <w:fldChar w:fldCharType="begin"/>
            </w:r>
            <w:r w:rsidR="001837B7">
              <w:rPr>
                <w:noProof/>
                <w:webHidden/>
              </w:rPr>
              <w:instrText xml:space="preserve"> PAGEREF _Toc204077971 \h </w:instrText>
            </w:r>
            <w:r w:rsidR="001837B7">
              <w:rPr>
                <w:noProof/>
                <w:webHidden/>
              </w:rPr>
            </w:r>
            <w:r w:rsidR="001837B7">
              <w:rPr>
                <w:noProof/>
                <w:webHidden/>
              </w:rPr>
              <w:fldChar w:fldCharType="separate"/>
            </w:r>
            <w:r w:rsidR="001837B7">
              <w:rPr>
                <w:noProof/>
                <w:webHidden/>
              </w:rPr>
              <w:t>1</w:t>
            </w:r>
            <w:r w:rsidR="001837B7">
              <w:rPr>
                <w:noProof/>
                <w:webHidden/>
              </w:rPr>
              <w:fldChar w:fldCharType="end"/>
            </w:r>
          </w:hyperlink>
        </w:p>
        <w:p w14:paraId="3EAB7825" w14:textId="7C687358" w:rsidR="001837B7" w:rsidRDefault="001837B7">
          <w:pPr>
            <w:pStyle w:val="Sumrio1"/>
            <w:tabs>
              <w:tab w:val="right" w:leader="dot" w:pos="8494"/>
            </w:tabs>
            <w:rPr>
              <w:rFonts w:eastAsiaTheme="minorEastAsia"/>
              <w:b w:val="0"/>
              <w:bCs w:val="0"/>
              <w:caps w:val="0"/>
              <w:noProof/>
              <w:sz w:val="24"/>
              <w:szCs w:val="24"/>
              <w:u w:val="none"/>
              <w:lang w:eastAsia="pt-BR"/>
            </w:rPr>
          </w:pPr>
          <w:hyperlink w:anchor="_Toc204077972" w:history="1">
            <w:r w:rsidRPr="001B24B2">
              <w:rPr>
                <w:rStyle w:val="Hyperlink"/>
                <w:rFonts w:ascii="Segoe UI" w:eastAsia="Times New Roman" w:hAnsi="Segoe UI" w:cs="Segoe UI"/>
                <w:noProof/>
                <w:kern w:val="0"/>
                <w:lang w:eastAsia="pt-BR"/>
                <w14:ligatures w14:val="none"/>
              </w:rPr>
              <w:t>1. Objetivo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2D0B24" w14:textId="6C8C5C94" w:rsidR="001837B7" w:rsidRDefault="001837B7">
          <w:pPr>
            <w:pStyle w:val="Sumrio2"/>
            <w:tabs>
              <w:tab w:val="right" w:leader="dot" w:pos="8494"/>
            </w:tabs>
            <w:rPr>
              <w:rFonts w:eastAsiaTheme="minorEastAsia"/>
              <w:b w:val="0"/>
              <w:bCs w:val="0"/>
              <w:smallCaps w:val="0"/>
              <w:noProof/>
              <w:sz w:val="24"/>
              <w:szCs w:val="24"/>
              <w:lang w:eastAsia="pt-BR"/>
            </w:rPr>
          </w:pPr>
          <w:hyperlink w:anchor="_Toc204077973" w:history="1">
            <w:r w:rsidRPr="001B24B2">
              <w:rPr>
                <w:rStyle w:val="Hyperlink"/>
                <w:rFonts w:ascii="Segoe UI" w:eastAsia="Times New Roman" w:hAnsi="Segoe UI" w:cs="Segoe UI"/>
                <w:noProof/>
                <w:kern w:val="0"/>
                <w:lang w:eastAsia="pt-BR"/>
                <w14:ligatures w14:val="none"/>
              </w:rPr>
              <w:t>2. Cenários de Teste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114CE8" w14:textId="2CFB79F3" w:rsidR="001837B7" w:rsidRDefault="001837B7">
          <w:pPr>
            <w:pStyle w:val="Sumrio3"/>
            <w:tabs>
              <w:tab w:val="right" w:leader="dot" w:pos="8494"/>
            </w:tabs>
            <w:rPr>
              <w:rFonts w:eastAsiaTheme="minorEastAsia"/>
              <w:smallCaps w:val="0"/>
              <w:noProof/>
              <w:sz w:val="24"/>
              <w:szCs w:val="24"/>
              <w:lang w:eastAsia="pt-BR"/>
            </w:rPr>
          </w:pPr>
          <w:hyperlink w:anchor="_Toc204077974" w:history="1">
            <w:r w:rsidRPr="001B24B2">
              <w:rPr>
                <w:rStyle w:val="Hyperlink"/>
                <w:rFonts w:ascii="Segoe UI" w:eastAsia="Times New Roman" w:hAnsi="Segoe UI" w:cs="Segoe UI"/>
                <w:b/>
                <w:bCs/>
                <w:noProof/>
                <w:kern w:val="0"/>
                <w:lang w:eastAsia="pt-BR"/>
                <w14:ligatures w14:val="none"/>
              </w:rPr>
              <w:t>2.1. Fluxo Principal – Acesso à Área de Trabalho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C0182D" w14:textId="0A9FBF0D" w:rsidR="001837B7" w:rsidRDefault="001837B7">
          <w:pPr>
            <w:pStyle w:val="Sumrio3"/>
            <w:tabs>
              <w:tab w:val="right" w:leader="dot" w:pos="8494"/>
            </w:tabs>
            <w:rPr>
              <w:rFonts w:eastAsiaTheme="minorEastAsia"/>
              <w:smallCaps w:val="0"/>
              <w:noProof/>
              <w:sz w:val="24"/>
              <w:szCs w:val="24"/>
              <w:lang w:eastAsia="pt-BR"/>
            </w:rPr>
          </w:pPr>
          <w:hyperlink w:anchor="_Toc204077975" w:history="1">
            <w:r w:rsidRPr="001B24B2">
              <w:rPr>
                <w:rStyle w:val="Hyperlink"/>
                <w:rFonts w:ascii="Segoe UI" w:eastAsia="Times New Roman" w:hAnsi="Segoe UI" w:cs="Segoe UI"/>
                <w:b/>
                <w:bCs/>
                <w:noProof/>
                <w:kern w:val="0"/>
                <w:lang w:eastAsia="pt-BR"/>
                <w14:ligatures w14:val="none"/>
              </w:rPr>
              <w:t>2.2. Fluxo Alternativo – Navegação com Filtros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6C6386" w14:textId="6558113D" w:rsidR="001837B7" w:rsidRDefault="001837B7">
          <w:pPr>
            <w:pStyle w:val="Sumrio3"/>
            <w:tabs>
              <w:tab w:val="right" w:leader="dot" w:pos="8494"/>
            </w:tabs>
            <w:rPr>
              <w:rFonts w:eastAsiaTheme="minorEastAsia"/>
              <w:smallCaps w:val="0"/>
              <w:noProof/>
              <w:sz w:val="24"/>
              <w:szCs w:val="24"/>
              <w:lang w:eastAsia="pt-BR"/>
            </w:rPr>
          </w:pPr>
          <w:hyperlink w:anchor="_Toc204077976" w:history="1">
            <w:r w:rsidRPr="001B24B2">
              <w:rPr>
                <w:rStyle w:val="Hyperlink"/>
                <w:rFonts w:ascii="Segoe UI" w:eastAsia="Times New Roman" w:hAnsi="Segoe UI" w:cs="Segoe UI"/>
                <w:b/>
                <w:bCs/>
                <w:noProof/>
                <w:kern w:val="0"/>
                <w:lang w:eastAsia="pt-BR"/>
                <w14:ligatures w14:val="none"/>
              </w:rPr>
              <w:t>2.3. Fluxo Alternativo – Acesso a Exames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32C8BE" w14:textId="7F8F6135" w:rsidR="001837B7" w:rsidRDefault="001837B7">
          <w:pPr>
            <w:pStyle w:val="Sumrio2"/>
            <w:tabs>
              <w:tab w:val="right" w:leader="dot" w:pos="8494"/>
            </w:tabs>
            <w:rPr>
              <w:rFonts w:eastAsiaTheme="minorEastAsia"/>
              <w:b w:val="0"/>
              <w:bCs w:val="0"/>
              <w:smallCaps w:val="0"/>
              <w:noProof/>
              <w:sz w:val="24"/>
              <w:szCs w:val="24"/>
              <w:lang w:eastAsia="pt-BR"/>
            </w:rPr>
          </w:pPr>
          <w:hyperlink w:anchor="_Toc204077977" w:history="1">
            <w:r w:rsidRPr="001B24B2">
              <w:rPr>
                <w:rStyle w:val="Hyperlink"/>
                <w:rFonts w:ascii="Segoe UI" w:eastAsia="Times New Roman" w:hAnsi="Segoe UI" w:cs="Segoe UI"/>
                <w:noProof/>
                <w:kern w:val="0"/>
                <w:lang w:eastAsia="pt-BR"/>
                <w14:ligatures w14:val="none"/>
              </w:rPr>
              <w:t>3. Testes de Exceção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4C22A7" w14:textId="6C31ECF5" w:rsidR="001837B7" w:rsidRDefault="001837B7">
          <w:pPr>
            <w:pStyle w:val="Sumrio3"/>
            <w:tabs>
              <w:tab w:val="right" w:leader="dot" w:pos="8494"/>
            </w:tabs>
            <w:rPr>
              <w:rFonts w:eastAsiaTheme="minorEastAsia"/>
              <w:smallCaps w:val="0"/>
              <w:noProof/>
              <w:sz w:val="24"/>
              <w:szCs w:val="24"/>
              <w:lang w:eastAsia="pt-BR"/>
            </w:rPr>
          </w:pPr>
          <w:hyperlink w:anchor="_Toc204077978" w:history="1">
            <w:r w:rsidRPr="001B24B2">
              <w:rPr>
                <w:rStyle w:val="Hyperlink"/>
                <w:rFonts w:ascii="Segoe UI" w:eastAsia="Times New Roman" w:hAnsi="Segoe UI" w:cs="Segoe UI"/>
                <w:b/>
                <w:bCs/>
                <w:noProof/>
                <w:kern w:val="0"/>
                <w:lang w:eastAsia="pt-BR"/>
                <w14:ligatures w14:val="none"/>
              </w:rPr>
              <w:t>3.1. Acesso Negado a Dados de Outro Paciente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DA1D48" w14:textId="3FD668C3" w:rsidR="001837B7" w:rsidRDefault="001837B7">
          <w:pPr>
            <w:pStyle w:val="Sumrio2"/>
            <w:tabs>
              <w:tab w:val="right" w:leader="dot" w:pos="8494"/>
            </w:tabs>
            <w:rPr>
              <w:rFonts w:eastAsiaTheme="minorEastAsia"/>
              <w:b w:val="0"/>
              <w:bCs w:val="0"/>
              <w:smallCaps w:val="0"/>
              <w:noProof/>
              <w:sz w:val="24"/>
              <w:szCs w:val="24"/>
              <w:lang w:eastAsia="pt-BR"/>
            </w:rPr>
          </w:pPr>
          <w:hyperlink w:anchor="_Toc204077979" w:history="1">
            <w:r w:rsidRPr="001B24B2">
              <w:rPr>
                <w:rStyle w:val="Hyperlink"/>
                <w:rFonts w:ascii="Segoe UI" w:eastAsia="Times New Roman" w:hAnsi="Segoe UI" w:cs="Segoe UI"/>
                <w:noProof/>
                <w:kern w:val="0"/>
                <w:lang w:eastAsia="pt-BR"/>
                <w14:ligatures w14:val="none"/>
              </w:rPr>
              <w:t>4. Validações Adicionais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A25155" w14:textId="3A5AB576" w:rsidR="001837B7" w:rsidRDefault="001837B7">
          <w:pPr>
            <w:pStyle w:val="Sumrio2"/>
            <w:tabs>
              <w:tab w:val="right" w:leader="dot" w:pos="8494"/>
            </w:tabs>
            <w:rPr>
              <w:rFonts w:eastAsiaTheme="minorEastAsia"/>
              <w:b w:val="0"/>
              <w:bCs w:val="0"/>
              <w:smallCaps w:val="0"/>
              <w:noProof/>
              <w:sz w:val="24"/>
              <w:szCs w:val="24"/>
              <w:lang w:eastAsia="pt-BR"/>
            </w:rPr>
          </w:pPr>
          <w:hyperlink w:anchor="_Toc204077980" w:history="1">
            <w:r w:rsidRPr="001B24B2">
              <w:rPr>
                <w:rStyle w:val="Hyperlink"/>
                <w:rFonts w:ascii="Segoe UI" w:eastAsia="Times New Roman" w:hAnsi="Segoe UI" w:cs="Segoe UI"/>
                <w:noProof/>
                <w:kern w:val="0"/>
                <w:lang w:eastAsia="pt-BR"/>
                <w14:ligatures w14:val="none"/>
              </w:rPr>
              <w:t>5. Critérios de Aceitação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_Toc204077980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EE7450" w14:textId="07172597" w:rsidR="003370F5" w:rsidRDefault="003370F5">
          <w:r>
            <w:rPr>
              <w:b/>
              <w:bCs/>
              <w:noProof/>
            </w:rPr>
            <w:fldChar w:fldCharType="end"/>
          </w:r>
        </w:p>
      </w:sdtContent>
    </w:sdt>
    <w:p w14:paraId="6402C5D3" w14:textId="5095BD8E" w:rsidR="003370F5" w:rsidRDefault="003370F5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626B1CBF" w14:textId="77777777" w:rsidR="003370F5" w:rsidRDefault="003370F5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625F6B85" w14:textId="77777777" w:rsidR="003370F5" w:rsidRDefault="003370F5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5AEB34CB" w14:textId="77777777" w:rsidR="003370F5" w:rsidRDefault="003370F5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3AA4E29B" w14:textId="77777777" w:rsidR="003370F5" w:rsidRDefault="003370F5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3738B0AF" w14:textId="77777777" w:rsidR="003370F5" w:rsidRDefault="003370F5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48C12021" w14:textId="77777777" w:rsidR="003370F5" w:rsidRDefault="003370F5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2B465BD3" w14:textId="77777777" w:rsidR="003370F5" w:rsidRDefault="003370F5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1DFA0382" w14:textId="77777777" w:rsidR="001837B7" w:rsidRDefault="001837B7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6B3008DD" w14:textId="77777777" w:rsidR="001837B7" w:rsidRDefault="001837B7">
      <w:pPr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6F25AC66" w14:textId="77777777" w:rsidR="003370F5" w:rsidRDefault="003370F5" w:rsidP="003370F5">
      <w:pPr>
        <w:shd w:val="clear" w:color="auto" w:fill="FFFFFF"/>
        <w:spacing w:after="206" w:line="240" w:lineRule="auto"/>
        <w:outlineLvl w:val="0"/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</w:p>
    <w:p w14:paraId="591B96CF" w14:textId="77777777" w:rsidR="00EE4632" w:rsidRDefault="003370F5" w:rsidP="00EE4632">
      <w:pPr>
        <w:shd w:val="clear" w:color="auto" w:fill="FFFFFF"/>
        <w:spacing w:after="206" w:line="240" w:lineRule="auto"/>
        <w:outlineLvl w:val="0"/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</w:pPr>
      <w:bookmarkStart w:id="0" w:name="_Toc204077971"/>
      <w:r w:rsidRPr="003370F5"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  <w:lastRenderedPageBreak/>
        <w:t xml:space="preserve">Caso de </w:t>
      </w:r>
      <w:r w:rsidR="00854874"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  <w:t>Teste</w:t>
      </w:r>
      <w:r w:rsidRPr="003370F5"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  <w:t xml:space="preserve">: </w:t>
      </w:r>
      <w:r w:rsidR="00EE4632" w:rsidRPr="00EE4632">
        <w:rPr>
          <w:rFonts w:ascii="Segoe UI" w:eastAsia="Times New Roman" w:hAnsi="Segoe UI" w:cs="Segoe UI"/>
          <w:b/>
          <w:bCs/>
          <w:color w:val="404040"/>
          <w:kern w:val="36"/>
          <w:sz w:val="41"/>
          <w:szCs w:val="41"/>
          <w:lang w:eastAsia="pt-BR"/>
          <w14:ligatures w14:val="none"/>
        </w:rPr>
        <w:t>Área de Trabalho do Paciente</w:t>
      </w:r>
      <w:bookmarkEnd w:id="0"/>
    </w:p>
    <w:p w14:paraId="7704367C" w14:textId="4A91DEC2" w:rsidR="00854874" w:rsidRPr="00854874" w:rsidRDefault="00854874" w:rsidP="00EE4632">
      <w:pPr>
        <w:shd w:val="clear" w:color="auto" w:fill="FFFFFF"/>
        <w:spacing w:after="206" w:line="240" w:lineRule="auto"/>
        <w:outlineLvl w:val="0"/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</w:pPr>
      <w:bookmarkStart w:id="1" w:name="_Toc204077972"/>
      <w:r w:rsidRPr="00854874"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  <w:t>1. Objetivo</w:t>
      </w:r>
      <w:bookmarkEnd w:id="1"/>
    </w:p>
    <w:p w14:paraId="0FC4D32F" w14:textId="77777777" w:rsidR="00EE4632" w:rsidRDefault="00EE4632" w:rsidP="00EE4632">
      <w:pPr>
        <w:pStyle w:val="ds-markdown-paragraph"/>
        <w:shd w:val="clear" w:color="auto" w:fill="FFFFFF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Verificar se o sistema atende aos requisitos do caso de uso "Área de Trabalho do Paciente", garantindo:</w:t>
      </w:r>
    </w:p>
    <w:p w14:paraId="0CE65CF0" w14:textId="77777777" w:rsidR="00EE4632" w:rsidRDefault="00EE4632" w:rsidP="00EE4632">
      <w:pPr>
        <w:pStyle w:val="ds-markdown-paragraph"/>
        <w:numPr>
          <w:ilvl w:val="0"/>
          <w:numId w:val="27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Funcionalidade correta de todas as opções do menu</w:t>
      </w:r>
    </w:p>
    <w:p w14:paraId="7C8812C3" w14:textId="77777777" w:rsidR="00EE4632" w:rsidRDefault="00EE4632" w:rsidP="00EE4632">
      <w:pPr>
        <w:pStyle w:val="ds-markdown-paragraph"/>
        <w:numPr>
          <w:ilvl w:val="0"/>
          <w:numId w:val="27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Segurança no acesso aos dados</w:t>
      </w:r>
    </w:p>
    <w:p w14:paraId="0B44D028" w14:textId="77777777" w:rsidR="00EE4632" w:rsidRDefault="00EE4632" w:rsidP="00EE4632">
      <w:pPr>
        <w:pStyle w:val="ds-markdown-paragraph"/>
        <w:numPr>
          <w:ilvl w:val="0"/>
          <w:numId w:val="27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Usabilidade e performance adequadas</w:t>
      </w:r>
    </w:p>
    <w:p w14:paraId="7A089BF7" w14:textId="770983B5" w:rsidR="00854874" w:rsidRPr="00854874" w:rsidRDefault="001B147C" w:rsidP="00854874">
      <w:pPr>
        <w:spacing w:before="480" w:after="480" w:line="240" w:lineRule="auto"/>
        <w:rPr>
          <w:rFonts w:ascii="Segoe UI" w:eastAsia="Times New Roman" w:hAnsi="Segoe UI" w:cs="Segoe UI"/>
          <w:kern w:val="0"/>
          <w:lang w:eastAsia="pt-BR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  <w:lang w:eastAsia="pt-BR"/>
        </w:rPr>
        <w:pict w14:anchorId="55673BB4">
          <v:rect id="_x0000_i1029" alt="" style="width:425.2pt;height:.05pt;mso-width-percent:0;mso-height-percent:0;mso-width-percent:0;mso-height-percent:0" o:hralign="center" o:hrstd="t" o:hrnoshade="t" o:hr="t" fillcolor="#404040" stroked="f"/>
        </w:pict>
      </w:r>
    </w:p>
    <w:p w14:paraId="3754473F" w14:textId="77777777" w:rsidR="00854874" w:rsidRPr="00854874" w:rsidRDefault="00854874" w:rsidP="00854874">
      <w:pPr>
        <w:shd w:val="clear" w:color="auto" w:fill="FFFFFF"/>
        <w:spacing w:before="100" w:beforeAutospacing="1" w:after="100" w:afterAutospacing="1" w:line="240" w:lineRule="auto"/>
        <w:outlineLvl w:val="1"/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</w:pPr>
      <w:bookmarkStart w:id="2" w:name="_Toc204077973"/>
      <w:r w:rsidRPr="00854874"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  <w:t>2. Cenários de Teste</w:t>
      </w:r>
      <w:bookmarkEnd w:id="2"/>
    </w:p>
    <w:p w14:paraId="289B094A" w14:textId="77777777" w:rsidR="00EE4632" w:rsidRDefault="00854874" w:rsidP="00EE4632">
      <w:pPr>
        <w:shd w:val="clear" w:color="auto" w:fill="FFFFFF"/>
        <w:spacing w:before="100" w:beforeAutospacing="1" w:after="100" w:afterAutospacing="1" w:line="240" w:lineRule="auto"/>
        <w:outlineLvl w:val="2"/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</w:pPr>
      <w:bookmarkStart w:id="3" w:name="_Toc204077974"/>
      <w:r w:rsidRPr="00854874"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  <w:t xml:space="preserve">2.1. </w:t>
      </w:r>
      <w:r w:rsidR="00EE4632" w:rsidRPr="00EE4632"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  <w:t>Fluxo Principal – Acesso à Área de Trabalho</w:t>
      </w:r>
      <w:bookmarkEnd w:id="3"/>
    </w:p>
    <w:p w14:paraId="30245642" w14:textId="77777777" w:rsidR="00EE4632" w:rsidRPr="00EE4632" w:rsidRDefault="00EE4632" w:rsidP="00EE4632">
      <w:p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EE4632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t>Cenário:</w:t>
      </w:r>
      <w:r w:rsidRPr="00EE4632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Paciente autenticado acessa sua área de trabalho com sucesso.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00"/>
        <w:gridCol w:w="3602"/>
        <w:gridCol w:w="4202"/>
      </w:tblGrid>
      <w:tr w:rsidR="00EE4632" w:rsidRPr="00EE4632" w14:paraId="25F62874" w14:textId="77777777" w:rsidTr="00EE4632">
        <w:trPr>
          <w:tblHeader/>
        </w:trPr>
        <w:tc>
          <w:tcPr>
            <w:tcW w:w="0" w:type="auto"/>
            <w:tcBorders>
              <w:top w:val="nil"/>
            </w:tcBorders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7D0DF3A5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Passo</w:t>
            </w:r>
          </w:p>
        </w:tc>
        <w:tc>
          <w:tcPr>
            <w:tcW w:w="0" w:type="auto"/>
            <w:tcBorders>
              <w:top w:val="nil"/>
            </w:tcBorders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B4900B2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Ação</w:t>
            </w:r>
          </w:p>
        </w:tc>
        <w:tc>
          <w:tcPr>
            <w:tcW w:w="0" w:type="auto"/>
            <w:tcBorders>
              <w:top w:val="nil"/>
            </w:tcBorders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AAC7AF6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Resultado Esperado</w:t>
            </w:r>
          </w:p>
        </w:tc>
      </w:tr>
      <w:tr w:rsidR="00EE4632" w:rsidRPr="00EE4632" w14:paraId="2104F6D7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6F7AB1FF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1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10B64E5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Realizar login com e-mail e senha válidos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D2A7630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Sistema redireciona para a Área de Trabalho</w:t>
            </w:r>
          </w:p>
        </w:tc>
      </w:tr>
      <w:tr w:rsidR="00EE4632" w:rsidRPr="00EE4632" w14:paraId="334A9874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567E630E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2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9AAFED4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Sistema carrega o menu principal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FFEF6B0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 xml:space="preserve">Exibe as 8 opções principais (Marcar Consulta, Minhas </w:t>
            </w:r>
            <w:proofErr w:type="gramStart"/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Consultas, etc.</w:t>
            </w:r>
            <w:proofErr w:type="gramEnd"/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)</w:t>
            </w:r>
          </w:p>
        </w:tc>
      </w:tr>
      <w:tr w:rsidR="00EE4632" w:rsidRPr="00EE4632" w14:paraId="4352DB7C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4FC75DCD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3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E665C23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Selecionar qualquer opção do menu (</w:t>
            </w:r>
            <w:proofErr w:type="spellStart"/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ex</w:t>
            </w:r>
            <w:proofErr w:type="spellEnd"/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: "Minhas Consultas")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7E97C50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Redireciona para o caso de uso correspondente (UC04)</w:t>
            </w:r>
          </w:p>
        </w:tc>
      </w:tr>
    </w:tbl>
    <w:p w14:paraId="5CBAF664" w14:textId="77777777" w:rsidR="00EE4632" w:rsidRPr="00EE4632" w:rsidRDefault="001B147C" w:rsidP="00EE4632">
      <w:pPr>
        <w:spacing w:before="480" w:after="480" w:line="240" w:lineRule="auto"/>
        <w:rPr>
          <w:rFonts w:ascii="Segoe UI" w:eastAsia="Times New Roman" w:hAnsi="Segoe UI" w:cs="Segoe UI"/>
          <w:kern w:val="0"/>
          <w:lang w:eastAsia="pt-BR"/>
          <w14:ligatures w14:val="none"/>
        </w:rPr>
      </w:pPr>
      <w:r w:rsidRPr="001B147C">
        <w:rPr>
          <w:rFonts w:ascii="Times New Roman" w:eastAsia="Times New Roman" w:hAnsi="Times New Roman" w:cs="Times New Roman"/>
          <w:noProof/>
          <w:kern w:val="0"/>
          <w:lang w:eastAsia="pt-BR"/>
        </w:rPr>
        <w:pict w14:anchorId="01D14DC7">
          <v:rect id="_x0000_i1028" alt="" style="width:425.2pt;height:.05pt;mso-width-percent:0;mso-height-percent:0;mso-width-percent:0;mso-height-percent:0" o:hralign="center" o:hrstd="t" o:hrnoshade="t" o:hr="t" fillcolor="#404040" stroked="f"/>
        </w:pict>
      </w:r>
    </w:p>
    <w:p w14:paraId="0B8B4C13" w14:textId="77777777" w:rsidR="00EE4632" w:rsidRPr="00EE4632" w:rsidRDefault="00EE4632" w:rsidP="00EE4632">
      <w:pPr>
        <w:shd w:val="clear" w:color="auto" w:fill="FFFFFF"/>
        <w:spacing w:before="100" w:beforeAutospacing="1" w:after="100" w:afterAutospacing="1" w:line="240" w:lineRule="auto"/>
        <w:outlineLvl w:val="2"/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</w:pPr>
      <w:bookmarkStart w:id="4" w:name="_Toc204077975"/>
      <w:r w:rsidRPr="00EE4632"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  <w:t>2.2. Fluxo Alternativo – Navegação com Filtros</w:t>
      </w:r>
      <w:bookmarkEnd w:id="4"/>
    </w:p>
    <w:p w14:paraId="79F21E09" w14:textId="77777777" w:rsidR="00EE4632" w:rsidRPr="00EE4632" w:rsidRDefault="00EE4632" w:rsidP="00EE4632">
      <w:p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EE4632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t>Cenário:</w:t>
      </w:r>
      <w:r w:rsidRPr="00EE4632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Paciente filtra consultas agendadas por data.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00"/>
        <w:gridCol w:w="3489"/>
        <w:gridCol w:w="4315"/>
      </w:tblGrid>
      <w:tr w:rsidR="00EE4632" w:rsidRPr="00EE4632" w14:paraId="5F3233F7" w14:textId="77777777" w:rsidTr="00EE4632">
        <w:trPr>
          <w:tblHeader/>
        </w:trPr>
        <w:tc>
          <w:tcPr>
            <w:tcW w:w="0" w:type="auto"/>
            <w:tcBorders>
              <w:top w:val="nil"/>
            </w:tcBorders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587734C2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Passo</w:t>
            </w:r>
          </w:p>
        </w:tc>
        <w:tc>
          <w:tcPr>
            <w:tcW w:w="0" w:type="auto"/>
            <w:tcBorders>
              <w:top w:val="nil"/>
            </w:tcBorders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02FC91F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Ação</w:t>
            </w:r>
          </w:p>
        </w:tc>
        <w:tc>
          <w:tcPr>
            <w:tcW w:w="0" w:type="auto"/>
            <w:tcBorders>
              <w:top w:val="nil"/>
            </w:tcBorders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4439183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Resultado Esperado</w:t>
            </w:r>
          </w:p>
        </w:tc>
      </w:tr>
      <w:tr w:rsidR="00EE4632" w:rsidRPr="00EE4632" w14:paraId="1B597188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240081CB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1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2801446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Clicar em "Minhas Consultas" (UC04)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6969EDD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Exibe lista de consultas</w:t>
            </w:r>
          </w:p>
        </w:tc>
      </w:tr>
      <w:tr w:rsidR="00EE4632" w:rsidRPr="00EE4632" w14:paraId="71E2EB64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516541CD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lastRenderedPageBreak/>
              <w:t>2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49A35AE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Aplicar filtro por data (</w:t>
            </w:r>
            <w:proofErr w:type="spellStart"/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ex</w:t>
            </w:r>
            <w:proofErr w:type="spellEnd"/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: "Próximas 2 semanas")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B0A36BF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Lista atualizada mostra apenas consultas no período selecionado</w:t>
            </w:r>
          </w:p>
        </w:tc>
      </w:tr>
      <w:tr w:rsidR="00EE4632" w:rsidRPr="00EE4632" w14:paraId="360CDE14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296D4966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3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0A5A173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Clicar em uma consulta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D2F98FC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Exibe detalhes completos (horário, especialista, clínica)</w:t>
            </w:r>
          </w:p>
        </w:tc>
      </w:tr>
    </w:tbl>
    <w:p w14:paraId="26B079A3" w14:textId="77777777" w:rsidR="00EE4632" w:rsidRPr="00EE4632" w:rsidRDefault="001B147C" w:rsidP="00EE4632">
      <w:pPr>
        <w:spacing w:before="480" w:after="480" w:line="240" w:lineRule="auto"/>
        <w:rPr>
          <w:rFonts w:ascii="Segoe UI" w:eastAsia="Times New Roman" w:hAnsi="Segoe UI" w:cs="Segoe UI"/>
          <w:kern w:val="0"/>
          <w:lang w:eastAsia="pt-BR"/>
          <w14:ligatures w14:val="none"/>
        </w:rPr>
      </w:pPr>
      <w:r w:rsidRPr="001B147C">
        <w:rPr>
          <w:rFonts w:ascii="Times New Roman" w:eastAsia="Times New Roman" w:hAnsi="Times New Roman" w:cs="Times New Roman"/>
          <w:noProof/>
          <w:kern w:val="0"/>
          <w:lang w:eastAsia="pt-BR"/>
        </w:rPr>
        <w:pict w14:anchorId="55A182D0">
          <v:rect id="_x0000_i1027" alt="" style="width:425.2pt;height:.05pt;mso-width-percent:0;mso-height-percent:0;mso-width-percent:0;mso-height-percent:0" o:hralign="center" o:hrstd="t" o:hrnoshade="t" o:hr="t" fillcolor="#404040" stroked="f"/>
        </w:pict>
      </w:r>
    </w:p>
    <w:p w14:paraId="5B3729EB" w14:textId="77777777" w:rsidR="00EE4632" w:rsidRPr="00EE4632" w:rsidRDefault="00EE4632" w:rsidP="00EE4632">
      <w:pPr>
        <w:shd w:val="clear" w:color="auto" w:fill="FFFFFF"/>
        <w:spacing w:before="100" w:beforeAutospacing="1" w:after="100" w:afterAutospacing="1" w:line="240" w:lineRule="auto"/>
        <w:outlineLvl w:val="2"/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</w:pPr>
      <w:bookmarkStart w:id="5" w:name="_Toc204077976"/>
      <w:r w:rsidRPr="00EE4632"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  <w:t>2.3. Fluxo Alternativo – Acesso a Exames</w:t>
      </w:r>
      <w:bookmarkEnd w:id="5"/>
    </w:p>
    <w:p w14:paraId="6E50160D" w14:textId="77777777" w:rsidR="00EE4632" w:rsidRPr="00EE4632" w:rsidRDefault="00EE4632" w:rsidP="00EE4632">
      <w:p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EE4632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t>Cenário:</w:t>
      </w:r>
      <w:r w:rsidRPr="00EE4632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Paciente visualiza resultados de exames recentes.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00"/>
        <w:gridCol w:w="3476"/>
        <w:gridCol w:w="4328"/>
      </w:tblGrid>
      <w:tr w:rsidR="00EE4632" w:rsidRPr="00EE4632" w14:paraId="3CB80080" w14:textId="77777777" w:rsidTr="00EE4632">
        <w:trPr>
          <w:tblHeader/>
        </w:trPr>
        <w:tc>
          <w:tcPr>
            <w:tcW w:w="0" w:type="auto"/>
            <w:tcBorders>
              <w:top w:val="nil"/>
            </w:tcBorders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116AF054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Passo</w:t>
            </w:r>
          </w:p>
        </w:tc>
        <w:tc>
          <w:tcPr>
            <w:tcW w:w="0" w:type="auto"/>
            <w:tcBorders>
              <w:top w:val="nil"/>
            </w:tcBorders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E9286E1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Ação</w:t>
            </w:r>
          </w:p>
        </w:tc>
        <w:tc>
          <w:tcPr>
            <w:tcW w:w="0" w:type="auto"/>
            <w:tcBorders>
              <w:top w:val="nil"/>
            </w:tcBorders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64D40B3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b/>
                <w:bCs/>
                <w:kern w:val="0"/>
                <w:sz w:val="23"/>
                <w:szCs w:val="23"/>
                <w:lang w:eastAsia="pt-BR"/>
                <w14:ligatures w14:val="none"/>
              </w:rPr>
              <w:t>Resultado Esperado</w:t>
            </w:r>
          </w:p>
        </w:tc>
      </w:tr>
      <w:tr w:rsidR="00EE4632" w:rsidRPr="00EE4632" w14:paraId="56294C7D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79F7F06F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1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7CFCC88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Clicar em "Exames" (UC08)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9E66123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Sistema exibe lista de exames disponíveis</w:t>
            </w:r>
          </w:p>
        </w:tc>
      </w:tr>
      <w:tr w:rsidR="00EE4632" w:rsidRPr="00EE4632" w14:paraId="40397E0E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096829E9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2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C1C8298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Selecionar um exame (</w:t>
            </w:r>
            <w:proofErr w:type="spellStart"/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ex</w:t>
            </w:r>
            <w:proofErr w:type="spellEnd"/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: "Hemograma completo")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CCAEED6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Abre laudo médico em formato legível (PDF ou visualizador interno)</w:t>
            </w:r>
          </w:p>
        </w:tc>
      </w:tr>
      <w:tr w:rsidR="00EE4632" w:rsidRPr="00EE4632" w14:paraId="749BECC3" w14:textId="77777777" w:rsidTr="00EE4632">
        <w:tc>
          <w:tcPr>
            <w:tcW w:w="0" w:type="auto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78A5B1BB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3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7A03A30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Tentar compartilhar exame via e-mail</w:t>
            </w:r>
          </w:p>
        </w:tc>
        <w:tc>
          <w:tcPr>
            <w:tcW w:w="0" w:type="auto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8E50274" w14:textId="77777777" w:rsidR="00EE4632" w:rsidRPr="00EE4632" w:rsidRDefault="00EE4632" w:rsidP="00EE4632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</w:pPr>
            <w:r w:rsidRPr="00EE4632">
              <w:rPr>
                <w:rFonts w:ascii="Times New Roman" w:eastAsia="Times New Roman" w:hAnsi="Times New Roman" w:cs="Times New Roman"/>
                <w:kern w:val="0"/>
                <w:sz w:val="23"/>
                <w:szCs w:val="23"/>
                <w:lang w:eastAsia="pt-BR"/>
                <w14:ligatures w14:val="none"/>
              </w:rPr>
              <w:t>Sistema solicita confirmação devido a dados sensíveis</w:t>
            </w:r>
          </w:p>
        </w:tc>
      </w:tr>
    </w:tbl>
    <w:p w14:paraId="1CD6DFC4" w14:textId="77777777" w:rsidR="00EE4632" w:rsidRPr="00EE4632" w:rsidRDefault="00EE4632" w:rsidP="00EE4632">
      <w:pPr>
        <w:spacing w:after="0" w:line="240" w:lineRule="auto"/>
        <w:rPr>
          <w:rFonts w:ascii="Times New Roman" w:eastAsia="Times New Roman" w:hAnsi="Times New Roman" w:cs="Times New Roman"/>
          <w:kern w:val="0"/>
          <w:lang w:eastAsia="pt-BR"/>
          <w14:ligatures w14:val="none"/>
        </w:rPr>
      </w:pPr>
    </w:p>
    <w:p w14:paraId="64D8A24E" w14:textId="77777777" w:rsidR="00854874" w:rsidRPr="00854874" w:rsidRDefault="00854874" w:rsidP="00854874">
      <w:pPr>
        <w:shd w:val="clear" w:color="auto" w:fill="FFFFFF"/>
        <w:spacing w:before="100" w:beforeAutospacing="1" w:after="100" w:afterAutospacing="1" w:line="240" w:lineRule="auto"/>
        <w:outlineLvl w:val="1"/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</w:pPr>
      <w:bookmarkStart w:id="6" w:name="_Toc204077977"/>
      <w:r w:rsidRPr="00854874"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  <w:t>3. Testes de Exceção</w:t>
      </w:r>
      <w:bookmarkEnd w:id="6"/>
    </w:p>
    <w:p w14:paraId="65D77D80" w14:textId="2AB49C78" w:rsidR="00854874" w:rsidRPr="00854874" w:rsidRDefault="00854874" w:rsidP="00854874">
      <w:pPr>
        <w:shd w:val="clear" w:color="auto" w:fill="FFFFFF"/>
        <w:spacing w:before="100" w:beforeAutospacing="1" w:after="100" w:afterAutospacing="1" w:line="240" w:lineRule="auto"/>
        <w:outlineLvl w:val="2"/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</w:pPr>
      <w:bookmarkStart w:id="7" w:name="_Toc204077978"/>
      <w:r w:rsidRPr="00854874"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  <w:t xml:space="preserve">3.1. </w:t>
      </w:r>
      <w:r w:rsidR="004F157B" w:rsidRPr="004F157B"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  <w:t>Acesso Negado a Dados de Outro Paciente</w:t>
      </w:r>
      <w:bookmarkEnd w:id="7"/>
    </w:p>
    <w:p w14:paraId="11F9DA6F" w14:textId="77777777" w:rsidR="004F157B" w:rsidRPr="004F157B" w:rsidRDefault="004F157B" w:rsidP="004F157B">
      <w:pPr>
        <w:numPr>
          <w:ilvl w:val="0"/>
          <w:numId w:val="28"/>
        </w:numPr>
        <w:shd w:val="clear" w:color="auto" w:fill="FFFFFF"/>
        <w:spacing w:after="0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4F157B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t>Ação:</w:t>
      </w:r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Tentar acessar URL direta de exames de outro paciente (</w:t>
      </w:r>
      <w:proofErr w:type="spellStart"/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ex</w:t>
      </w:r>
      <w:proofErr w:type="spellEnd"/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: </w:t>
      </w:r>
      <w:r w:rsidRPr="004F157B">
        <w:rPr>
          <w:rFonts w:ascii="var(--ds-font-family-code)" w:eastAsia="Times New Roman" w:hAnsi="var(--ds-font-family-code)" w:cs="Courier New"/>
          <w:color w:val="404040"/>
          <w:kern w:val="0"/>
          <w:sz w:val="21"/>
          <w:szCs w:val="21"/>
          <w:lang w:eastAsia="pt-BR"/>
          <w14:ligatures w14:val="none"/>
        </w:rPr>
        <w:t>/exames/12345</w:t>
      </w:r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)</w:t>
      </w:r>
    </w:p>
    <w:p w14:paraId="393DA1F3" w14:textId="77777777" w:rsidR="004F157B" w:rsidRPr="004F157B" w:rsidRDefault="004F157B" w:rsidP="004F157B">
      <w:pPr>
        <w:numPr>
          <w:ilvl w:val="0"/>
          <w:numId w:val="28"/>
        </w:numPr>
        <w:shd w:val="clear" w:color="auto" w:fill="FFFFFF"/>
        <w:spacing w:after="0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4F157B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t>Resultado Esperado:</w:t>
      </w:r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Sistema exibe "Acesso não autorizado" e registra tentativa em log</w:t>
      </w:r>
    </w:p>
    <w:p w14:paraId="0C7AC803" w14:textId="77777777" w:rsidR="004F157B" w:rsidRPr="004F157B" w:rsidRDefault="004F157B" w:rsidP="004F157B">
      <w:pPr>
        <w:shd w:val="clear" w:color="auto" w:fill="FFFFFF"/>
        <w:spacing w:before="100" w:beforeAutospacing="1" w:after="100" w:afterAutospacing="1" w:line="240" w:lineRule="auto"/>
        <w:outlineLvl w:val="3"/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</w:pPr>
      <w:r w:rsidRPr="004F157B"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  <w:t>3.2. Sessão Expirada</w:t>
      </w:r>
    </w:p>
    <w:p w14:paraId="5D57E1AC" w14:textId="77777777" w:rsidR="004F157B" w:rsidRPr="004F157B" w:rsidRDefault="004F157B" w:rsidP="004F157B">
      <w:pPr>
        <w:numPr>
          <w:ilvl w:val="0"/>
          <w:numId w:val="29"/>
        </w:numPr>
        <w:shd w:val="clear" w:color="auto" w:fill="FFFFFF"/>
        <w:spacing w:after="0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4F157B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t>Ação:</w:t>
      </w:r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Manter inatividade por 30 minutos e tentar acessar "Meu Perfil"</w:t>
      </w:r>
    </w:p>
    <w:p w14:paraId="0F79615F" w14:textId="77777777" w:rsidR="004F157B" w:rsidRPr="004F157B" w:rsidRDefault="004F157B" w:rsidP="004F157B">
      <w:pPr>
        <w:numPr>
          <w:ilvl w:val="0"/>
          <w:numId w:val="29"/>
        </w:numPr>
        <w:shd w:val="clear" w:color="auto" w:fill="FFFFFF"/>
        <w:spacing w:after="0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4F157B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t>Resultado Esperado:</w:t>
      </w:r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Sistema encerra sessão e redireciona para login com mensagem</w:t>
      </w:r>
    </w:p>
    <w:p w14:paraId="3E9943D7" w14:textId="77777777" w:rsidR="004F157B" w:rsidRPr="004F157B" w:rsidRDefault="004F157B" w:rsidP="004F157B">
      <w:pPr>
        <w:shd w:val="clear" w:color="auto" w:fill="FFFFFF"/>
        <w:spacing w:before="100" w:beforeAutospacing="1" w:after="100" w:afterAutospacing="1" w:line="240" w:lineRule="auto"/>
        <w:outlineLvl w:val="3"/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</w:pPr>
      <w:r w:rsidRPr="004F157B">
        <w:rPr>
          <w:rFonts w:ascii="Segoe UI" w:eastAsia="Times New Roman" w:hAnsi="Segoe UI" w:cs="Segoe UI"/>
          <w:b/>
          <w:bCs/>
          <w:color w:val="404040"/>
          <w:kern w:val="0"/>
          <w:sz w:val="27"/>
          <w:szCs w:val="27"/>
          <w:lang w:eastAsia="pt-BR"/>
          <w14:ligatures w14:val="none"/>
        </w:rPr>
        <w:t>3.3. Campos Obrigatórios em Edição de Perfil</w:t>
      </w:r>
    </w:p>
    <w:p w14:paraId="18CC7024" w14:textId="77777777" w:rsidR="004F157B" w:rsidRPr="004F157B" w:rsidRDefault="004F157B" w:rsidP="004F157B">
      <w:pPr>
        <w:numPr>
          <w:ilvl w:val="0"/>
          <w:numId w:val="30"/>
        </w:numPr>
        <w:shd w:val="clear" w:color="auto" w:fill="FFFFFF"/>
        <w:spacing w:after="0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4F157B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lastRenderedPageBreak/>
        <w:t>Ação:</w:t>
      </w:r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Deixar campo "Celular" em branco ao editar perfil (UC10) e clicar em "Salvar"</w:t>
      </w:r>
    </w:p>
    <w:p w14:paraId="75F6D12B" w14:textId="77777777" w:rsidR="004F157B" w:rsidRPr="004F157B" w:rsidRDefault="004F157B" w:rsidP="004F157B">
      <w:pPr>
        <w:numPr>
          <w:ilvl w:val="0"/>
          <w:numId w:val="30"/>
        </w:numPr>
        <w:shd w:val="clear" w:color="auto" w:fill="FFFFFF"/>
        <w:spacing w:after="0" w:line="240" w:lineRule="auto"/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</w:pPr>
      <w:r w:rsidRPr="004F157B">
        <w:rPr>
          <w:rFonts w:ascii="Segoe UI" w:eastAsia="Times New Roman" w:hAnsi="Segoe UI" w:cs="Segoe UI"/>
          <w:b/>
          <w:bCs/>
          <w:color w:val="404040"/>
          <w:kern w:val="0"/>
          <w:lang w:eastAsia="pt-BR"/>
          <w14:ligatures w14:val="none"/>
        </w:rPr>
        <w:t>Resultado Esperado:</w:t>
      </w:r>
      <w:r w:rsidRPr="004F157B">
        <w:rPr>
          <w:rFonts w:ascii="Segoe UI" w:eastAsia="Times New Roman" w:hAnsi="Segoe UI" w:cs="Segoe UI"/>
          <w:color w:val="404040"/>
          <w:kern w:val="0"/>
          <w:lang w:eastAsia="pt-BR"/>
          <w14:ligatures w14:val="none"/>
        </w:rPr>
        <w:t> Sistema destaca campo em vermelho com mensagem "Campo obrigatório"</w:t>
      </w:r>
    </w:p>
    <w:p w14:paraId="3C0B40C9" w14:textId="77777777" w:rsidR="00854874" w:rsidRPr="00854874" w:rsidRDefault="001B147C" w:rsidP="00854874">
      <w:pPr>
        <w:spacing w:before="480" w:after="480" w:line="240" w:lineRule="auto"/>
        <w:rPr>
          <w:rFonts w:ascii="Segoe UI" w:eastAsia="Times New Roman" w:hAnsi="Segoe UI" w:cs="Segoe UI"/>
          <w:kern w:val="0"/>
          <w:lang w:eastAsia="pt-BR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  <w:lang w:eastAsia="pt-BR"/>
        </w:rPr>
        <w:pict w14:anchorId="2C811F4D">
          <v:rect id="_x0000_i1026" alt="" style="width:425.2pt;height:.05pt;mso-width-percent:0;mso-height-percent:0;mso-width-percent:0;mso-height-percent:0" o:hralign="center" o:hrstd="t" o:hrnoshade="t" o:hr="t" fillcolor="#404040" stroked="f"/>
        </w:pict>
      </w:r>
    </w:p>
    <w:p w14:paraId="16C1248E" w14:textId="77777777" w:rsidR="00854874" w:rsidRPr="00854874" w:rsidRDefault="00854874" w:rsidP="00854874">
      <w:pPr>
        <w:shd w:val="clear" w:color="auto" w:fill="FFFFFF"/>
        <w:spacing w:before="100" w:beforeAutospacing="1" w:after="100" w:afterAutospacing="1" w:line="240" w:lineRule="auto"/>
        <w:outlineLvl w:val="1"/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</w:pPr>
      <w:bookmarkStart w:id="8" w:name="_Toc204077979"/>
      <w:r w:rsidRPr="00854874"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  <w:t>4. Validações Adicionais</w:t>
      </w:r>
      <w:bookmarkEnd w:id="8"/>
    </w:p>
    <w:tbl>
      <w:tblPr>
        <w:tblW w:w="0" w:type="auto"/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38"/>
        <w:gridCol w:w="6666"/>
      </w:tblGrid>
      <w:tr w:rsidR="004F157B" w:rsidRPr="004F157B" w14:paraId="33A6EB4D" w14:textId="77777777" w:rsidTr="004F157B">
        <w:trPr>
          <w:tblHeader/>
        </w:trPr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355F0330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b/>
                <w:bCs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b/>
                <w:bCs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Item</w:t>
            </w:r>
          </w:p>
        </w:tc>
        <w:tc>
          <w:tcPr>
            <w:tcW w:w="0" w:type="auto"/>
            <w:tcBorders>
              <w:top w:val="nil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90A1A7D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b/>
                <w:bCs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b/>
                <w:bCs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Critério de Validação</w:t>
            </w:r>
          </w:p>
        </w:tc>
      </w:tr>
      <w:tr w:rsidR="004F157B" w:rsidRPr="004F157B" w14:paraId="01A98439" w14:textId="77777777" w:rsidTr="004F157B"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259DC42A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b/>
                <w:bCs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Performance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07B34E8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Carregamento do menu em ≤ 2 segundos</w:t>
            </w:r>
          </w:p>
        </w:tc>
      </w:tr>
      <w:tr w:rsidR="004F157B" w:rsidRPr="004F157B" w14:paraId="5C0ACF59" w14:textId="77777777" w:rsidTr="004F157B"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5F422D50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b/>
                <w:bCs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Responsividade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8D12F28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Layout deve adaptar-se corretamente em mobile (testar em 360x640px)</w:t>
            </w:r>
          </w:p>
        </w:tc>
      </w:tr>
      <w:tr w:rsidR="004F157B" w:rsidRPr="004F157B" w14:paraId="4C15E09F" w14:textId="77777777" w:rsidTr="004F157B"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25C15D8E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b/>
                <w:bCs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Segurança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62ECA5C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Dados de exames devem ser transmitidos via HTTPS</w:t>
            </w:r>
          </w:p>
        </w:tc>
      </w:tr>
      <w:tr w:rsidR="004F157B" w:rsidRPr="004F157B" w14:paraId="342B7AC2" w14:textId="77777777" w:rsidTr="004F157B">
        <w:tc>
          <w:tcPr>
            <w:tcW w:w="0" w:type="auto"/>
            <w:shd w:val="clear" w:color="auto" w:fill="FFFFFF"/>
            <w:tcMar>
              <w:top w:w="150" w:type="dxa"/>
              <w:left w:w="0" w:type="dxa"/>
              <w:bottom w:w="150" w:type="dxa"/>
              <w:right w:w="150" w:type="dxa"/>
            </w:tcMar>
            <w:vAlign w:val="center"/>
            <w:hideMark/>
          </w:tcPr>
          <w:p w14:paraId="7E570C40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b/>
                <w:bCs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Notificações</w:t>
            </w:r>
          </w:p>
        </w:tc>
        <w:tc>
          <w:tcPr>
            <w:tcW w:w="0" w:type="auto"/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C7DE0F1" w14:textId="77777777" w:rsidR="004F157B" w:rsidRPr="004F157B" w:rsidRDefault="004F157B" w:rsidP="004F157B">
            <w:pPr>
              <w:spacing w:after="0" w:line="240" w:lineRule="auto"/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</w:pPr>
            <w:r w:rsidRPr="004F157B">
              <w:rPr>
                <w:rFonts w:ascii="Segoe UI" w:eastAsia="Times New Roman" w:hAnsi="Segoe UI" w:cs="Segoe UI"/>
                <w:color w:val="404040"/>
                <w:kern w:val="0"/>
                <w:sz w:val="23"/>
                <w:szCs w:val="23"/>
                <w:lang w:eastAsia="pt-BR"/>
                <w14:ligatures w14:val="none"/>
              </w:rPr>
              <w:t>Alertas para consultas próximas devem aparecer 24h antes</w:t>
            </w:r>
          </w:p>
        </w:tc>
      </w:tr>
    </w:tbl>
    <w:p w14:paraId="17304150" w14:textId="77777777" w:rsidR="00854874" w:rsidRPr="00854874" w:rsidRDefault="001B147C" w:rsidP="00854874">
      <w:pPr>
        <w:spacing w:before="480" w:after="480" w:line="240" w:lineRule="auto"/>
        <w:rPr>
          <w:rFonts w:ascii="Segoe UI" w:eastAsia="Times New Roman" w:hAnsi="Segoe UI" w:cs="Segoe UI"/>
          <w:kern w:val="0"/>
          <w:lang w:eastAsia="pt-BR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  <w:lang w:eastAsia="pt-BR"/>
        </w:rPr>
        <w:pict w14:anchorId="709AA04A">
          <v:rect id="_x0000_i1025" alt="" style="width:425.2pt;height:.05pt;mso-width-percent:0;mso-height-percent:0;mso-width-percent:0;mso-height-percent:0" o:hralign="center" o:hrstd="t" o:hrnoshade="t" o:hr="t" fillcolor="#404040" stroked="f"/>
        </w:pict>
      </w:r>
    </w:p>
    <w:p w14:paraId="31465508" w14:textId="77777777" w:rsidR="00854874" w:rsidRPr="00854874" w:rsidRDefault="00854874" w:rsidP="00854874">
      <w:pPr>
        <w:shd w:val="clear" w:color="auto" w:fill="FFFFFF"/>
        <w:spacing w:before="100" w:beforeAutospacing="1" w:after="100" w:afterAutospacing="1" w:line="240" w:lineRule="auto"/>
        <w:outlineLvl w:val="1"/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</w:pPr>
      <w:bookmarkStart w:id="9" w:name="_Toc204077980"/>
      <w:r w:rsidRPr="00854874">
        <w:rPr>
          <w:rFonts w:ascii="Segoe UI" w:eastAsia="Times New Roman" w:hAnsi="Segoe UI" w:cs="Segoe UI"/>
          <w:b/>
          <w:bCs/>
          <w:color w:val="404040"/>
          <w:kern w:val="0"/>
          <w:sz w:val="36"/>
          <w:szCs w:val="36"/>
          <w:lang w:eastAsia="pt-BR"/>
          <w14:ligatures w14:val="none"/>
        </w:rPr>
        <w:t>5. Critérios de Aceitação</w:t>
      </w:r>
      <w:bookmarkEnd w:id="9"/>
    </w:p>
    <w:p w14:paraId="505DE02A" w14:textId="77777777" w:rsidR="004F157B" w:rsidRDefault="004F157B" w:rsidP="004F157B">
      <w:pPr>
        <w:pStyle w:val="ds-markdown-paragraph"/>
        <w:shd w:val="clear" w:color="auto" w:fill="FFFFFF"/>
        <w:rPr>
          <w:rFonts w:ascii="Segoe UI" w:hAnsi="Segoe UI" w:cs="Segoe UI"/>
          <w:color w:val="404040"/>
        </w:rPr>
      </w:pPr>
      <w:r>
        <w:rPr>
          <w:rFonts w:ascii="Apple Color Emoji" w:hAnsi="Apple Color Emoji" w:cs="Apple Color Emoji"/>
          <w:color w:val="404040"/>
        </w:rPr>
        <w:t>✅</w:t>
      </w:r>
      <w:r>
        <w:rPr>
          <w:rFonts w:ascii="Segoe UI" w:hAnsi="Segoe UI" w:cs="Segoe UI"/>
          <w:color w:val="404040"/>
        </w:rPr>
        <w:t> </w:t>
      </w:r>
      <w:r>
        <w:rPr>
          <w:rStyle w:val="Forte"/>
          <w:rFonts w:ascii="Segoe UI" w:eastAsiaTheme="majorEastAsia" w:hAnsi="Segoe UI" w:cs="Segoe UI"/>
          <w:color w:val="404040"/>
        </w:rPr>
        <w:t>Funcionalidade:</w:t>
      </w:r>
    </w:p>
    <w:p w14:paraId="3C6D8805" w14:textId="77777777" w:rsidR="004F157B" w:rsidRDefault="004F157B" w:rsidP="004F157B">
      <w:pPr>
        <w:pStyle w:val="ds-markdown-paragraph"/>
        <w:numPr>
          <w:ilvl w:val="0"/>
          <w:numId w:val="31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Todas as opções do menu devem redirecionar corretamente</w:t>
      </w:r>
    </w:p>
    <w:p w14:paraId="5107FCB6" w14:textId="77777777" w:rsidR="004F157B" w:rsidRDefault="004F157B" w:rsidP="004F157B">
      <w:pPr>
        <w:pStyle w:val="ds-markdown-paragraph"/>
        <w:numPr>
          <w:ilvl w:val="0"/>
          <w:numId w:val="31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Filtros em "Minhas Consultas" devem aplicar-se instantaneamente</w:t>
      </w:r>
    </w:p>
    <w:p w14:paraId="3A76A43D" w14:textId="77777777" w:rsidR="004F157B" w:rsidRDefault="004F157B" w:rsidP="004F157B">
      <w:pPr>
        <w:pStyle w:val="ds-markdown-paragraph"/>
        <w:shd w:val="clear" w:color="auto" w:fill="FFFFFF"/>
        <w:rPr>
          <w:rFonts w:ascii="Segoe UI" w:hAnsi="Segoe UI" w:cs="Segoe UI"/>
          <w:color w:val="404040"/>
        </w:rPr>
      </w:pPr>
      <w:r>
        <w:rPr>
          <w:rFonts w:ascii="Apple Color Emoji" w:hAnsi="Apple Color Emoji" w:cs="Apple Color Emoji"/>
          <w:color w:val="404040"/>
        </w:rPr>
        <w:t>✅</w:t>
      </w:r>
      <w:r>
        <w:rPr>
          <w:rFonts w:ascii="Segoe UI" w:hAnsi="Segoe UI" w:cs="Segoe UI"/>
          <w:color w:val="404040"/>
        </w:rPr>
        <w:t> </w:t>
      </w:r>
      <w:r>
        <w:rPr>
          <w:rStyle w:val="Forte"/>
          <w:rFonts w:ascii="Segoe UI" w:eastAsiaTheme="majorEastAsia" w:hAnsi="Segoe UI" w:cs="Segoe UI"/>
          <w:color w:val="404040"/>
        </w:rPr>
        <w:t>Segurança:</w:t>
      </w:r>
    </w:p>
    <w:p w14:paraId="748794FE" w14:textId="77777777" w:rsidR="004F157B" w:rsidRDefault="004F157B" w:rsidP="004F157B">
      <w:pPr>
        <w:pStyle w:val="ds-markdown-paragraph"/>
        <w:numPr>
          <w:ilvl w:val="0"/>
          <w:numId w:val="32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Acesso a dados sensíveis exige autenticação ativa</w:t>
      </w:r>
    </w:p>
    <w:p w14:paraId="106BD681" w14:textId="77777777" w:rsidR="004F157B" w:rsidRDefault="004F157B" w:rsidP="004F157B">
      <w:pPr>
        <w:pStyle w:val="ds-markdown-paragraph"/>
        <w:numPr>
          <w:ilvl w:val="0"/>
          <w:numId w:val="32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Sessão deve ser encerrada após 30 minutos de inatividade</w:t>
      </w:r>
    </w:p>
    <w:p w14:paraId="1410BA81" w14:textId="77777777" w:rsidR="004F157B" w:rsidRDefault="004F157B" w:rsidP="004F157B">
      <w:pPr>
        <w:pStyle w:val="ds-markdown-paragraph"/>
        <w:shd w:val="clear" w:color="auto" w:fill="FFFFFF"/>
        <w:rPr>
          <w:rFonts w:ascii="Segoe UI" w:hAnsi="Segoe UI" w:cs="Segoe UI"/>
          <w:color w:val="404040"/>
        </w:rPr>
      </w:pPr>
      <w:r>
        <w:rPr>
          <w:rFonts w:ascii="Apple Color Emoji" w:hAnsi="Apple Color Emoji" w:cs="Apple Color Emoji"/>
          <w:color w:val="404040"/>
        </w:rPr>
        <w:t>✅</w:t>
      </w:r>
      <w:r>
        <w:rPr>
          <w:rFonts w:ascii="Segoe UI" w:hAnsi="Segoe UI" w:cs="Segoe UI"/>
          <w:color w:val="404040"/>
        </w:rPr>
        <w:t> </w:t>
      </w:r>
      <w:r>
        <w:rPr>
          <w:rStyle w:val="Forte"/>
          <w:rFonts w:ascii="Segoe UI" w:eastAsiaTheme="majorEastAsia" w:hAnsi="Segoe UI" w:cs="Segoe UI"/>
          <w:color w:val="404040"/>
        </w:rPr>
        <w:t>Usabilidade:</w:t>
      </w:r>
    </w:p>
    <w:p w14:paraId="60CF9DB6" w14:textId="77777777" w:rsidR="004F157B" w:rsidRDefault="004F157B" w:rsidP="004F157B">
      <w:pPr>
        <w:pStyle w:val="ds-markdown-paragraph"/>
        <w:numPr>
          <w:ilvl w:val="0"/>
          <w:numId w:val="33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Mensagens de erro devem ser claras e direcionar à solução</w:t>
      </w:r>
    </w:p>
    <w:p w14:paraId="17E22776" w14:textId="77777777" w:rsidR="004F157B" w:rsidRDefault="004F157B" w:rsidP="004F157B">
      <w:pPr>
        <w:pStyle w:val="ds-markdown-paragraph"/>
        <w:numPr>
          <w:ilvl w:val="0"/>
          <w:numId w:val="33"/>
        </w:numPr>
        <w:shd w:val="clear" w:color="auto" w:fill="FFFFFF"/>
        <w:spacing w:before="0" w:beforeAutospacing="0" w:after="0" w:afterAutospacing="0"/>
        <w:rPr>
          <w:rFonts w:ascii="Segoe UI" w:hAnsi="Segoe UI" w:cs="Segoe UI"/>
          <w:color w:val="404040"/>
        </w:rPr>
      </w:pPr>
      <w:r>
        <w:rPr>
          <w:rFonts w:ascii="Segoe UI" w:hAnsi="Segoe UI" w:cs="Segoe UI"/>
          <w:color w:val="404040"/>
        </w:rPr>
        <w:t>Fluxo principal deve ser concluído em ≤ 3 cliques</w:t>
      </w:r>
    </w:p>
    <w:p w14:paraId="2C4C16DE" w14:textId="77777777" w:rsidR="004C5B0D" w:rsidRDefault="004C5B0D"/>
    <w:p w14:paraId="5AFEEE29" w14:textId="77777777" w:rsidR="007F2AE5" w:rsidRDefault="007F2AE5"/>
    <w:p w14:paraId="7DDB73DE" w14:textId="77777777" w:rsidR="007F2AE5" w:rsidRDefault="007F2AE5"/>
    <w:p w14:paraId="7CE394E9" w14:textId="61239B24" w:rsidR="007F2AE5" w:rsidRDefault="007F2AE5">
      <w:r>
        <w:t>Histórico de versão: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2865"/>
        <w:gridCol w:w="2568"/>
        <w:gridCol w:w="3061"/>
      </w:tblGrid>
      <w:tr w:rsidR="007F2AE5" w14:paraId="1235080F" w14:textId="77777777" w:rsidTr="007F2AE5">
        <w:tc>
          <w:tcPr>
            <w:tcW w:w="2865" w:type="dxa"/>
          </w:tcPr>
          <w:p w14:paraId="299AEE5F" w14:textId="07385AE8" w:rsidR="007F2AE5" w:rsidRDefault="007F2AE5">
            <w:r>
              <w:t xml:space="preserve">Autor: Raiane </w:t>
            </w:r>
            <w:proofErr w:type="spellStart"/>
            <w:r>
              <w:t>Darla</w:t>
            </w:r>
            <w:proofErr w:type="spellEnd"/>
            <w:r>
              <w:t xml:space="preserve"> Vieira Dias</w:t>
            </w:r>
          </w:p>
        </w:tc>
        <w:tc>
          <w:tcPr>
            <w:tcW w:w="2568" w:type="dxa"/>
          </w:tcPr>
          <w:p w14:paraId="1C9D6868" w14:textId="71939B04" w:rsidR="007F2AE5" w:rsidRDefault="007F2AE5" w:rsidP="00035F12">
            <w:pPr>
              <w:jc w:val="center"/>
            </w:pPr>
            <w:r>
              <w:t>Criação do documento</w:t>
            </w:r>
          </w:p>
        </w:tc>
        <w:tc>
          <w:tcPr>
            <w:tcW w:w="3061" w:type="dxa"/>
          </w:tcPr>
          <w:p w14:paraId="37B7689C" w14:textId="62D19065" w:rsidR="007F2AE5" w:rsidRDefault="007F2AE5" w:rsidP="00035F12">
            <w:pPr>
              <w:jc w:val="center"/>
            </w:pPr>
            <w:r>
              <w:t>20/06/2025</w:t>
            </w:r>
          </w:p>
        </w:tc>
      </w:tr>
    </w:tbl>
    <w:p w14:paraId="5973C186" w14:textId="77777777" w:rsidR="007F2AE5" w:rsidRDefault="007F2AE5"/>
    <w:sectPr w:rsidR="007F2AE5" w:rsidSect="003370F5">
      <w:headerReference w:type="default" r:id="rId9"/>
      <w:footerReference w:type="first" r:id="rId10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EA9202" w14:textId="77777777" w:rsidR="001B147C" w:rsidRDefault="001B147C" w:rsidP="003370F5">
      <w:pPr>
        <w:spacing w:after="0" w:line="240" w:lineRule="auto"/>
      </w:pPr>
      <w:r>
        <w:separator/>
      </w:r>
    </w:p>
  </w:endnote>
  <w:endnote w:type="continuationSeparator" w:id="0">
    <w:p w14:paraId="783122A0" w14:textId="77777777" w:rsidR="001B147C" w:rsidRDefault="001B147C" w:rsidP="003370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ar(--ds-font-family-code)">
    <w:altName w:val="Cambria"/>
    <w:panose1 w:val="020B0604020202020204"/>
    <w:charset w:val="00"/>
    <w:family w:val="roman"/>
    <w:notTrueType/>
    <w:pitch w:val="default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F20A92" w14:textId="4C97B9D5" w:rsidR="003370F5" w:rsidRDefault="003370F5">
    <w:pPr>
      <w:pStyle w:val="Rodap"/>
    </w:pPr>
    <w:r>
      <w:t>Sobral – junho/2025 versão 1.0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E01B8F" w14:textId="77777777" w:rsidR="001B147C" w:rsidRDefault="001B147C" w:rsidP="003370F5">
      <w:pPr>
        <w:spacing w:after="0" w:line="240" w:lineRule="auto"/>
      </w:pPr>
      <w:r>
        <w:separator/>
      </w:r>
    </w:p>
  </w:footnote>
  <w:footnote w:type="continuationSeparator" w:id="0">
    <w:p w14:paraId="63C2DAF2" w14:textId="77777777" w:rsidR="001B147C" w:rsidRDefault="001B147C" w:rsidP="003370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D66BBB" w14:textId="16045C6E" w:rsidR="003370F5" w:rsidRDefault="003370F5">
    <w:pPr>
      <w:pStyle w:val="Cabealho"/>
    </w:pPr>
    <w:r>
      <w:rPr>
        <w:noProof/>
      </w:rPr>
      <w:drawing>
        <wp:anchor distT="0" distB="0" distL="114300" distR="114300" simplePos="0" relativeHeight="251658240" behindDoc="0" locked="0" layoutInCell="1" allowOverlap="1" wp14:anchorId="0ACC9F7E" wp14:editId="039585E2">
          <wp:simplePos x="0" y="0"/>
          <wp:positionH relativeFrom="column">
            <wp:posOffset>4719947</wp:posOffset>
          </wp:positionH>
          <wp:positionV relativeFrom="paragraph">
            <wp:posOffset>-212289</wp:posOffset>
          </wp:positionV>
          <wp:extent cx="1016000" cy="508000"/>
          <wp:effectExtent l="0" t="0" r="0" b="0"/>
          <wp:wrapThrough wrapText="bothSides">
            <wp:wrapPolygon edited="0">
              <wp:start x="0" y="2700"/>
              <wp:lineTo x="0" y="18360"/>
              <wp:lineTo x="21330" y="18360"/>
              <wp:lineTo x="21330" y="7020"/>
              <wp:lineTo x="12150" y="2700"/>
              <wp:lineTo x="0" y="2700"/>
            </wp:wrapPolygon>
          </wp:wrapThrough>
          <wp:docPr id="1196588163" name="Imagem 3" descr="Desenho com traços pretos em fundo branco e letras pretas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96588163" name="Imagem 3" descr="Desenho com traços pretos em fundo branco e letras pretas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16000" cy="50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>CASO</w:t>
    </w:r>
    <w:r w:rsidR="00854874">
      <w:t>S</w:t>
    </w:r>
    <w:r>
      <w:t xml:space="preserve"> DE </w:t>
    </w:r>
    <w:r w:rsidR="00854874">
      <w:t>TESTE</w:t>
    </w:r>
    <w:r>
      <w:t xml:space="preserve"> MANTER USUÁRIO 1.0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E96408"/>
    <w:multiLevelType w:val="multilevel"/>
    <w:tmpl w:val="BFE65F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2BC09EA"/>
    <w:multiLevelType w:val="multilevel"/>
    <w:tmpl w:val="2788DA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C41D54"/>
    <w:multiLevelType w:val="multilevel"/>
    <w:tmpl w:val="8E1C36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49B3B89"/>
    <w:multiLevelType w:val="multilevel"/>
    <w:tmpl w:val="595C74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5260904"/>
    <w:multiLevelType w:val="multilevel"/>
    <w:tmpl w:val="3A064E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71F37F5"/>
    <w:multiLevelType w:val="multilevel"/>
    <w:tmpl w:val="F69A3C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96C0183"/>
    <w:multiLevelType w:val="multilevel"/>
    <w:tmpl w:val="3998F9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CD664A9"/>
    <w:multiLevelType w:val="multilevel"/>
    <w:tmpl w:val="D8E41D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DD245B9"/>
    <w:multiLevelType w:val="multilevel"/>
    <w:tmpl w:val="FD74CF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0D9570B"/>
    <w:multiLevelType w:val="multilevel"/>
    <w:tmpl w:val="F76474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2D61D68"/>
    <w:multiLevelType w:val="multilevel"/>
    <w:tmpl w:val="B6C8C4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58E020B"/>
    <w:multiLevelType w:val="multilevel"/>
    <w:tmpl w:val="0B309B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A757FDA"/>
    <w:multiLevelType w:val="multilevel"/>
    <w:tmpl w:val="66424F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2BB760F"/>
    <w:multiLevelType w:val="multilevel"/>
    <w:tmpl w:val="D0A02C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36205CD"/>
    <w:multiLevelType w:val="multilevel"/>
    <w:tmpl w:val="94E835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4C402BD"/>
    <w:multiLevelType w:val="multilevel"/>
    <w:tmpl w:val="95C89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57C5F25"/>
    <w:multiLevelType w:val="multilevel"/>
    <w:tmpl w:val="8CBC6B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78A4DF3"/>
    <w:multiLevelType w:val="multilevel"/>
    <w:tmpl w:val="44CCC6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78B5168"/>
    <w:multiLevelType w:val="multilevel"/>
    <w:tmpl w:val="80CA41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9FC0EEB"/>
    <w:multiLevelType w:val="multilevel"/>
    <w:tmpl w:val="EE689A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4B0B3896"/>
    <w:multiLevelType w:val="multilevel"/>
    <w:tmpl w:val="48569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4BA537D3"/>
    <w:multiLevelType w:val="multilevel"/>
    <w:tmpl w:val="B96E21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4E5303DD"/>
    <w:multiLevelType w:val="multilevel"/>
    <w:tmpl w:val="066A53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3BE6DBE"/>
    <w:multiLevelType w:val="multilevel"/>
    <w:tmpl w:val="ABE02A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6A77AD6"/>
    <w:multiLevelType w:val="multilevel"/>
    <w:tmpl w:val="66683B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2D9721E"/>
    <w:multiLevelType w:val="multilevel"/>
    <w:tmpl w:val="6F72C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44E5ACE"/>
    <w:multiLevelType w:val="multilevel"/>
    <w:tmpl w:val="BE80C5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6080141"/>
    <w:multiLevelType w:val="multilevel"/>
    <w:tmpl w:val="A70034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64E0478"/>
    <w:multiLevelType w:val="multilevel"/>
    <w:tmpl w:val="24E239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86E10AB"/>
    <w:multiLevelType w:val="multilevel"/>
    <w:tmpl w:val="5F247D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AB20118"/>
    <w:multiLevelType w:val="multilevel"/>
    <w:tmpl w:val="320E90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DC23FF9"/>
    <w:multiLevelType w:val="multilevel"/>
    <w:tmpl w:val="C9AC65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F01261B"/>
    <w:multiLevelType w:val="multilevel"/>
    <w:tmpl w:val="028CF3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189373253">
    <w:abstractNumId w:val="22"/>
  </w:num>
  <w:num w:numId="2" w16cid:durableId="2139370942">
    <w:abstractNumId w:val="19"/>
  </w:num>
  <w:num w:numId="3" w16cid:durableId="1914462351">
    <w:abstractNumId w:val="32"/>
  </w:num>
  <w:num w:numId="4" w16cid:durableId="1275942050">
    <w:abstractNumId w:val="12"/>
  </w:num>
  <w:num w:numId="5" w16cid:durableId="248346820">
    <w:abstractNumId w:val="3"/>
  </w:num>
  <w:num w:numId="6" w16cid:durableId="1122966246">
    <w:abstractNumId w:val="20"/>
  </w:num>
  <w:num w:numId="7" w16cid:durableId="1221408314">
    <w:abstractNumId w:val="4"/>
  </w:num>
  <w:num w:numId="8" w16cid:durableId="1156144701">
    <w:abstractNumId w:val="0"/>
  </w:num>
  <w:num w:numId="9" w16cid:durableId="57821497">
    <w:abstractNumId w:val="1"/>
  </w:num>
  <w:num w:numId="10" w16cid:durableId="1854956055">
    <w:abstractNumId w:val="23"/>
  </w:num>
  <w:num w:numId="11" w16cid:durableId="787821814">
    <w:abstractNumId w:val="27"/>
  </w:num>
  <w:num w:numId="12" w16cid:durableId="2083990212">
    <w:abstractNumId w:val="2"/>
  </w:num>
  <w:num w:numId="13" w16cid:durableId="1621060670">
    <w:abstractNumId w:val="24"/>
  </w:num>
  <w:num w:numId="14" w16cid:durableId="1998607255">
    <w:abstractNumId w:val="17"/>
  </w:num>
  <w:num w:numId="15" w16cid:durableId="444614049">
    <w:abstractNumId w:val="6"/>
  </w:num>
  <w:num w:numId="16" w16cid:durableId="2084983850">
    <w:abstractNumId w:val="31"/>
  </w:num>
  <w:num w:numId="17" w16cid:durableId="1147937307">
    <w:abstractNumId w:val="5"/>
  </w:num>
  <w:num w:numId="18" w16cid:durableId="1559705791">
    <w:abstractNumId w:val="11"/>
  </w:num>
  <w:num w:numId="19" w16cid:durableId="887228126">
    <w:abstractNumId w:val="13"/>
  </w:num>
  <w:num w:numId="20" w16cid:durableId="1082683975">
    <w:abstractNumId w:val="15"/>
  </w:num>
  <w:num w:numId="21" w16cid:durableId="1880586729">
    <w:abstractNumId w:val="26"/>
  </w:num>
  <w:num w:numId="22" w16cid:durableId="1355960919">
    <w:abstractNumId w:val="28"/>
  </w:num>
  <w:num w:numId="23" w16cid:durableId="234172250">
    <w:abstractNumId w:val="10"/>
  </w:num>
  <w:num w:numId="24" w16cid:durableId="882139326">
    <w:abstractNumId w:val="21"/>
  </w:num>
  <w:num w:numId="25" w16cid:durableId="11147703">
    <w:abstractNumId w:val="8"/>
  </w:num>
  <w:num w:numId="26" w16cid:durableId="985668223">
    <w:abstractNumId w:val="14"/>
  </w:num>
  <w:num w:numId="27" w16cid:durableId="468978797">
    <w:abstractNumId w:val="16"/>
  </w:num>
  <w:num w:numId="28" w16cid:durableId="1229150325">
    <w:abstractNumId w:val="7"/>
  </w:num>
  <w:num w:numId="29" w16cid:durableId="215317745">
    <w:abstractNumId w:val="18"/>
  </w:num>
  <w:num w:numId="30" w16cid:durableId="508984953">
    <w:abstractNumId w:val="30"/>
  </w:num>
  <w:num w:numId="31" w16cid:durableId="1250576828">
    <w:abstractNumId w:val="9"/>
  </w:num>
  <w:num w:numId="32" w16cid:durableId="2140226086">
    <w:abstractNumId w:val="25"/>
  </w:num>
  <w:num w:numId="33" w16cid:durableId="759719700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70F5"/>
    <w:rsid w:val="000079BD"/>
    <w:rsid w:val="00035F12"/>
    <w:rsid w:val="000D65E8"/>
    <w:rsid w:val="001559EE"/>
    <w:rsid w:val="001837B7"/>
    <w:rsid w:val="001B147C"/>
    <w:rsid w:val="003370F5"/>
    <w:rsid w:val="004C5B0D"/>
    <w:rsid w:val="004F157B"/>
    <w:rsid w:val="00564098"/>
    <w:rsid w:val="00583EA1"/>
    <w:rsid w:val="0062166A"/>
    <w:rsid w:val="00686265"/>
    <w:rsid w:val="007F2AE5"/>
    <w:rsid w:val="00854874"/>
    <w:rsid w:val="008C7522"/>
    <w:rsid w:val="009C5989"/>
    <w:rsid w:val="00BF00A7"/>
    <w:rsid w:val="00CE6B1D"/>
    <w:rsid w:val="00E06BD0"/>
    <w:rsid w:val="00EE4632"/>
    <w:rsid w:val="00F10C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090F2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3370F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3370F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3370F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370F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3370F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370F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370F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370F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370F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3370F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rsid w:val="003370F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rsid w:val="003370F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rsid w:val="003370F5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3370F5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3370F5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3370F5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3370F5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3370F5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3370F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3370F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3370F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3370F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3370F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3370F5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3370F5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3370F5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3370F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3370F5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3370F5"/>
    <w:rPr>
      <w:b/>
      <w:bCs/>
      <w:smallCaps/>
      <w:color w:val="0F4761" w:themeColor="accent1" w:themeShade="BF"/>
      <w:spacing w:val="5"/>
    </w:rPr>
  </w:style>
  <w:style w:type="character" w:styleId="Forte">
    <w:name w:val="Strong"/>
    <w:basedOn w:val="Fontepargpadro"/>
    <w:uiPriority w:val="22"/>
    <w:qFormat/>
    <w:rsid w:val="003370F5"/>
    <w:rPr>
      <w:b/>
      <w:bCs/>
    </w:rPr>
  </w:style>
  <w:style w:type="paragraph" w:customStyle="1" w:styleId="ds-markdown-paragraph">
    <w:name w:val="ds-markdown-paragraph"/>
    <w:basedOn w:val="Normal"/>
    <w:rsid w:val="003370F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pt-BR"/>
      <w14:ligatures w14:val="none"/>
    </w:rPr>
  </w:style>
  <w:style w:type="paragraph" w:styleId="SemEspaamento">
    <w:name w:val="No Spacing"/>
    <w:link w:val="SemEspaamentoChar"/>
    <w:uiPriority w:val="1"/>
    <w:qFormat/>
    <w:rsid w:val="003370F5"/>
    <w:pPr>
      <w:spacing w:after="0" w:line="240" w:lineRule="auto"/>
    </w:pPr>
    <w:rPr>
      <w:rFonts w:eastAsiaTheme="minorEastAsia"/>
      <w:kern w:val="0"/>
      <w:sz w:val="22"/>
      <w:szCs w:val="22"/>
      <w:lang w:val="en-US" w:eastAsia="zh-CN"/>
      <w14:ligatures w14:val="none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3370F5"/>
    <w:rPr>
      <w:rFonts w:eastAsiaTheme="minorEastAsia"/>
      <w:kern w:val="0"/>
      <w:sz w:val="22"/>
      <w:szCs w:val="22"/>
      <w:lang w:val="en-US" w:eastAsia="zh-CN"/>
      <w14:ligatures w14:val="none"/>
    </w:rPr>
  </w:style>
  <w:style w:type="paragraph" w:styleId="Cabealho">
    <w:name w:val="header"/>
    <w:basedOn w:val="Normal"/>
    <w:link w:val="CabealhoChar"/>
    <w:uiPriority w:val="99"/>
    <w:unhideWhenUsed/>
    <w:rsid w:val="003370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370F5"/>
  </w:style>
  <w:style w:type="paragraph" w:styleId="Rodap">
    <w:name w:val="footer"/>
    <w:basedOn w:val="Normal"/>
    <w:link w:val="RodapChar"/>
    <w:uiPriority w:val="99"/>
    <w:unhideWhenUsed/>
    <w:rsid w:val="003370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370F5"/>
  </w:style>
  <w:style w:type="paragraph" w:styleId="CabealhodoSumrio">
    <w:name w:val="TOC Heading"/>
    <w:basedOn w:val="Ttulo1"/>
    <w:next w:val="Normal"/>
    <w:uiPriority w:val="39"/>
    <w:unhideWhenUsed/>
    <w:qFormat/>
    <w:rsid w:val="003370F5"/>
    <w:pPr>
      <w:spacing w:before="480" w:after="0" w:line="276" w:lineRule="auto"/>
      <w:outlineLvl w:val="9"/>
    </w:pPr>
    <w:rPr>
      <w:b/>
      <w:bCs/>
      <w:kern w:val="0"/>
      <w:sz w:val="28"/>
      <w:szCs w:val="28"/>
      <w:lang w:eastAsia="pt-BR"/>
      <w14:ligatures w14:val="none"/>
    </w:rPr>
  </w:style>
  <w:style w:type="paragraph" w:styleId="Sumrio1">
    <w:name w:val="toc 1"/>
    <w:basedOn w:val="Normal"/>
    <w:next w:val="Normal"/>
    <w:autoRedefine/>
    <w:uiPriority w:val="39"/>
    <w:unhideWhenUsed/>
    <w:rsid w:val="003370F5"/>
    <w:pPr>
      <w:spacing w:before="360" w:after="360"/>
    </w:pPr>
    <w:rPr>
      <w:b/>
      <w:bCs/>
      <w:caps/>
      <w:sz w:val="22"/>
      <w:szCs w:val="22"/>
      <w:u w:val="single"/>
    </w:rPr>
  </w:style>
  <w:style w:type="paragraph" w:styleId="Sumrio2">
    <w:name w:val="toc 2"/>
    <w:basedOn w:val="Normal"/>
    <w:next w:val="Normal"/>
    <w:autoRedefine/>
    <w:uiPriority w:val="39"/>
    <w:unhideWhenUsed/>
    <w:rsid w:val="003370F5"/>
    <w:pPr>
      <w:spacing w:after="0"/>
    </w:pPr>
    <w:rPr>
      <w:b/>
      <w:bCs/>
      <w:smallCaps/>
      <w:sz w:val="22"/>
      <w:szCs w:val="22"/>
    </w:rPr>
  </w:style>
  <w:style w:type="paragraph" w:styleId="Sumrio3">
    <w:name w:val="toc 3"/>
    <w:basedOn w:val="Normal"/>
    <w:next w:val="Normal"/>
    <w:autoRedefine/>
    <w:uiPriority w:val="39"/>
    <w:unhideWhenUsed/>
    <w:rsid w:val="003370F5"/>
    <w:pPr>
      <w:spacing w:after="0"/>
    </w:pPr>
    <w:rPr>
      <w:smallCaps/>
      <w:sz w:val="22"/>
      <w:szCs w:val="22"/>
    </w:rPr>
  </w:style>
  <w:style w:type="character" w:styleId="Hyperlink">
    <w:name w:val="Hyperlink"/>
    <w:basedOn w:val="Fontepargpadro"/>
    <w:uiPriority w:val="99"/>
    <w:unhideWhenUsed/>
    <w:rsid w:val="003370F5"/>
    <w:rPr>
      <w:color w:val="467886" w:themeColor="hyperlink"/>
      <w:u w:val="single"/>
    </w:rPr>
  </w:style>
  <w:style w:type="paragraph" w:styleId="Sumrio4">
    <w:name w:val="toc 4"/>
    <w:basedOn w:val="Normal"/>
    <w:next w:val="Normal"/>
    <w:autoRedefine/>
    <w:uiPriority w:val="39"/>
    <w:semiHidden/>
    <w:unhideWhenUsed/>
    <w:rsid w:val="003370F5"/>
    <w:pPr>
      <w:spacing w:after="0"/>
    </w:pPr>
    <w:rPr>
      <w:sz w:val="22"/>
      <w:szCs w:val="22"/>
    </w:rPr>
  </w:style>
  <w:style w:type="paragraph" w:styleId="Sumrio5">
    <w:name w:val="toc 5"/>
    <w:basedOn w:val="Normal"/>
    <w:next w:val="Normal"/>
    <w:autoRedefine/>
    <w:uiPriority w:val="39"/>
    <w:semiHidden/>
    <w:unhideWhenUsed/>
    <w:rsid w:val="003370F5"/>
    <w:pPr>
      <w:spacing w:after="0"/>
    </w:pPr>
    <w:rPr>
      <w:sz w:val="22"/>
      <w:szCs w:val="22"/>
    </w:rPr>
  </w:style>
  <w:style w:type="paragraph" w:styleId="Sumrio6">
    <w:name w:val="toc 6"/>
    <w:basedOn w:val="Normal"/>
    <w:next w:val="Normal"/>
    <w:autoRedefine/>
    <w:uiPriority w:val="39"/>
    <w:semiHidden/>
    <w:unhideWhenUsed/>
    <w:rsid w:val="003370F5"/>
    <w:pPr>
      <w:spacing w:after="0"/>
    </w:pPr>
    <w:rPr>
      <w:sz w:val="22"/>
      <w:szCs w:val="22"/>
    </w:rPr>
  </w:style>
  <w:style w:type="paragraph" w:styleId="Sumrio7">
    <w:name w:val="toc 7"/>
    <w:basedOn w:val="Normal"/>
    <w:next w:val="Normal"/>
    <w:autoRedefine/>
    <w:uiPriority w:val="39"/>
    <w:semiHidden/>
    <w:unhideWhenUsed/>
    <w:rsid w:val="003370F5"/>
    <w:pPr>
      <w:spacing w:after="0"/>
    </w:pPr>
    <w:rPr>
      <w:sz w:val="22"/>
      <w:szCs w:val="22"/>
    </w:rPr>
  </w:style>
  <w:style w:type="paragraph" w:styleId="Sumrio8">
    <w:name w:val="toc 8"/>
    <w:basedOn w:val="Normal"/>
    <w:next w:val="Normal"/>
    <w:autoRedefine/>
    <w:uiPriority w:val="39"/>
    <w:semiHidden/>
    <w:unhideWhenUsed/>
    <w:rsid w:val="003370F5"/>
    <w:pPr>
      <w:spacing w:after="0"/>
    </w:pPr>
    <w:rPr>
      <w:sz w:val="22"/>
      <w:szCs w:val="22"/>
    </w:rPr>
  </w:style>
  <w:style w:type="paragraph" w:styleId="Sumrio9">
    <w:name w:val="toc 9"/>
    <w:basedOn w:val="Normal"/>
    <w:next w:val="Normal"/>
    <w:autoRedefine/>
    <w:uiPriority w:val="39"/>
    <w:semiHidden/>
    <w:unhideWhenUsed/>
    <w:rsid w:val="003370F5"/>
    <w:pPr>
      <w:spacing w:after="0"/>
    </w:pPr>
    <w:rPr>
      <w:sz w:val="22"/>
      <w:szCs w:val="22"/>
    </w:rPr>
  </w:style>
  <w:style w:type="table" w:styleId="Tabelacomgrade">
    <w:name w:val="Table Grid"/>
    <w:basedOn w:val="Tabelanormal"/>
    <w:uiPriority w:val="39"/>
    <w:rsid w:val="007F2AE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digoHTML">
    <w:name w:val="HTML Code"/>
    <w:basedOn w:val="Fontepargpadro"/>
    <w:uiPriority w:val="99"/>
    <w:semiHidden/>
    <w:unhideWhenUsed/>
    <w:rsid w:val="004F157B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3380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1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12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976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606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5430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841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13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038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53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241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012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0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42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28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146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75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9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004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E3E1CB9-7291-7C43-A625-09DA41E90A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UC03 - UC03 - MARCAR CONSULTAS - PACIENTE.dotx</Template>
  <TotalTime>0</TotalTime>
  <Pages>6</Pages>
  <Words>634</Words>
  <Characters>3429</Characters>
  <Application>Microsoft Office Word</Application>
  <DocSecurity>0</DocSecurity>
  <Lines>28</Lines>
  <Paragraphs>8</Paragraphs>
  <ScaleCrop>false</ScaleCrop>
  <Company/>
  <LinksUpToDate>false</LinksUpToDate>
  <CharactersWithSpaces>4055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PLATAFORMA INCLUA</dc:title>
  <dc:subject>CASO DE TESTES: MANTER AREA DE TRABALHO</dc:subject>
  <dc:creator>Mateus Alves</dc:creator>
  <cp:keywords/>
  <dc:description/>
  <cp:lastModifiedBy>Mateus Alves</cp:lastModifiedBy>
  <cp:revision>2</cp:revision>
  <dcterms:created xsi:type="dcterms:W3CDTF">2025-07-22T15:06:00Z</dcterms:created>
  <dcterms:modified xsi:type="dcterms:W3CDTF">2025-07-22T15:06:00Z</dcterms:modified>
</cp:coreProperties>
</file>