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pt-BR" w:eastAsia="en-US"/>
          <w14:ligatures w14:val="standardContextual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</w:rPr>
      </w:sdtEndPr>
      <w:sdtContent>
        <w:p w14:paraId="39D7135A" w14:textId="77777777" w:rsidR="003370F5" w:rsidRDefault="003370F5">
          <w:pPr>
            <w:pStyle w:val="SemEspaamento"/>
            <w:rPr>
              <w:sz w:val="2"/>
            </w:rPr>
          </w:pPr>
        </w:p>
        <w:p w14:paraId="0B0E3898" w14:textId="77777777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822EF29" wp14:editId="7F3DE609">
                    <wp:simplePos x="0" y="0"/>
                    <wp:positionH relativeFrom="page">
                      <wp:posOffset>866109</wp:posOffset>
                    </wp:positionH>
                    <wp:positionV relativeFrom="margin">
                      <wp:posOffset>524663</wp:posOffset>
                    </wp:positionV>
                    <wp:extent cx="5943600" cy="914400"/>
                    <wp:effectExtent l="0" t="0" r="0" b="381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4DC63AA1" w14:textId="77777777" w:rsidR="003370F5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48C41851" w14:textId="77777777" w:rsidR="003370F5" w:rsidRDefault="00000000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pt-BR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672AC" w:rsidRPr="005F1BF8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 xml:space="preserve">CASO DE USO: </w:t>
                                    </w:r>
                                    <w:r w:rsidR="006D6CB4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>Disponibilizar Consultas</w:t>
                                    </w:r>
                                  </w:sdtContent>
                                </w:sdt>
                                <w:r w:rsidR="003370F5">
                                  <w:t xml:space="preserve"> </w:t>
                                </w:r>
                              </w:p>
                              <w:p w14:paraId="25E5AF7F" w14:textId="77777777" w:rsidR="003370F5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822EF29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2pt;margin-top:41.3pt;width:468pt;height:1in;z-index:251661312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4DC63AA1" w14:textId="77777777" w:rsidR="003370F5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48C41851" w14:textId="77777777" w:rsidR="003370F5" w:rsidRDefault="00000000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pt-BR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672AC" w:rsidRPr="005F1BF8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 xml:space="preserve">CASO DE USO: </w:t>
                              </w:r>
                              <w:r w:rsidR="006D6CB4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>Disponibilizar Consultas</w:t>
                              </w:r>
                            </w:sdtContent>
                          </w:sdt>
                          <w:r w:rsidR="003370F5">
                            <w:t xml:space="preserve"> </w:t>
                          </w:r>
                        </w:p>
                        <w:p w14:paraId="25E5AF7F" w14:textId="77777777" w:rsidR="003370F5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04AEE7ED" wp14:editId="45041DEE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49FCFB18" wp14:editId="0939941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78E82351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&#13;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&#13;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&#13;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&#13;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&#13;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&#13;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3B9DCAFA" w14:textId="77777777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223017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F80B5A8" w14:textId="77777777" w:rsidR="003370F5" w:rsidRDefault="003370F5">
          <w:pPr>
            <w:pStyle w:val="CabealhodoSumrio"/>
          </w:pPr>
          <w:r>
            <w:t>Sumário</w:t>
          </w:r>
        </w:p>
        <w:p w14:paraId="085E5B62" w14:textId="59C488CB" w:rsidR="00FF3979" w:rsidRDefault="003370F5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r>
            <w:rPr>
              <w:b w:val="0"/>
              <w:bCs w:val="0"/>
              <w:smallCaps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  <w:smallCaps/>
            </w:rPr>
            <w:fldChar w:fldCharType="separate"/>
          </w:r>
          <w:hyperlink w:anchor="_Toc204237445" w:history="1">
            <w:r w:rsidR="00FF3979" w:rsidRPr="006A3866">
              <w:rPr>
                <w:rStyle w:val="Hyperlink"/>
                <w:rFonts w:ascii="Segoe UI" w:hAnsi="Segoe UI" w:cs="Segoe UI"/>
                <w:noProof/>
              </w:rPr>
              <w:t>Caso de Uso: Exibir Especialistas - Clínica</w:t>
            </w:r>
            <w:r w:rsidR="00FF3979">
              <w:rPr>
                <w:noProof/>
                <w:webHidden/>
              </w:rPr>
              <w:tab/>
            </w:r>
            <w:r w:rsidR="00FF3979">
              <w:rPr>
                <w:noProof/>
                <w:webHidden/>
              </w:rPr>
              <w:fldChar w:fldCharType="begin"/>
            </w:r>
            <w:r w:rsidR="00FF3979">
              <w:rPr>
                <w:noProof/>
                <w:webHidden/>
              </w:rPr>
              <w:instrText xml:space="preserve"> PAGEREF _Toc204237445 \h </w:instrText>
            </w:r>
            <w:r w:rsidR="00FF3979">
              <w:rPr>
                <w:noProof/>
                <w:webHidden/>
              </w:rPr>
            </w:r>
            <w:r w:rsidR="00FF3979">
              <w:rPr>
                <w:noProof/>
                <w:webHidden/>
              </w:rPr>
              <w:fldChar w:fldCharType="separate"/>
            </w:r>
            <w:r w:rsidR="00FF3979">
              <w:rPr>
                <w:noProof/>
                <w:webHidden/>
              </w:rPr>
              <w:t>2</w:t>
            </w:r>
            <w:r w:rsidR="00FF3979">
              <w:rPr>
                <w:noProof/>
                <w:webHidden/>
              </w:rPr>
              <w:fldChar w:fldCharType="end"/>
            </w:r>
          </w:hyperlink>
        </w:p>
        <w:p w14:paraId="26E46531" w14:textId="75C9B761" w:rsidR="00FF3979" w:rsidRDefault="00FF3979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237446" w:history="1">
            <w:r w:rsidRPr="006A3866">
              <w:rPr>
                <w:rStyle w:val="Hyperlink"/>
                <w:rFonts w:ascii="Segoe UI" w:hAnsi="Segoe UI" w:cs="Segoe UI"/>
                <w:noProof/>
              </w:rPr>
              <w:t>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_Toc204237446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AD12F" w14:textId="7AB6B761" w:rsidR="00FF3979" w:rsidRDefault="00FF3979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237447" w:history="1">
            <w:r w:rsidRPr="006A3866">
              <w:rPr>
                <w:rStyle w:val="Hyperlink"/>
                <w:rFonts w:ascii="Segoe UI" w:hAnsi="Segoe UI" w:cs="Segoe UI"/>
                <w:noProof/>
              </w:rPr>
              <w:t>2. Atores Envolvidos: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_Toc204237447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7BD61" w14:textId="53D9BFA4" w:rsidR="00FF3979" w:rsidRDefault="00FF3979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237448" w:history="1">
            <w:r w:rsidRPr="006A3866">
              <w:rPr>
                <w:rStyle w:val="Hyperlink"/>
                <w:rFonts w:ascii="Segoe UI" w:hAnsi="Segoe UI" w:cs="Segoe UI"/>
                <w:noProof/>
              </w:rPr>
              <w:t>3. Pré-condições: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_Toc204237448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9331D" w14:textId="219DAADC" w:rsidR="00FF3979" w:rsidRDefault="00FF3979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237449" w:history="1">
            <w:r w:rsidRPr="006A3866">
              <w:rPr>
                <w:rStyle w:val="Hyperlink"/>
                <w:rFonts w:ascii="Segoe UI" w:hAnsi="Segoe UI" w:cs="Segoe UI"/>
                <w:noProof/>
              </w:rPr>
              <w:t>4. Fluxo Principal: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_Toc204237449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AC990" w14:textId="673BA75E" w:rsidR="00FF3979" w:rsidRDefault="00FF3979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237450" w:history="1">
            <w:r w:rsidRPr="006A3866">
              <w:rPr>
                <w:rStyle w:val="Hyperlink"/>
                <w:rFonts w:ascii="Segoe UI" w:hAnsi="Segoe UI" w:cs="Segoe UI"/>
                <w:noProof/>
              </w:rPr>
              <w:t>5. Fluxos Alternativos: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_Toc204237450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34D9D" w14:textId="25688425" w:rsidR="00FF3979" w:rsidRDefault="00FF3979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237451" w:history="1">
            <w:r w:rsidRPr="006A3866">
              <w:rPr>
                <w:rStyle w:val="Hyperlink"/>
                <w:rFonts w:ascii="Segoe UI" w:hAnsi="Segoe UI" w:cs="Segoe UI"/>
                <w:noProof/>
              </w:rPr>
              <w:t>6. Pós-condições: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_Toc204237451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551A3" w14:textId="2B62A937" w:rsidR="00FF3979" w:rsidRDefault="00FF3979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237452" w:history="1">
            <w:r w:rsidRPr="006A3866">
              <w:rPr>
                <w:rStyle w:val="Hyperlink"/>
                <w:rFonts w:ascii="Segoe UI" w:hAnsi="Segoe UI" w:cs="Segoe UI"/>
                <w:noProof/>
              </w:rPr>
              <w:t>7. Regras de Negócio: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_Toc204237452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BCE4B" w14:textId="59599D46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41A60A02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9DAC4D2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8BD7AD0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81D6531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ABFC45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9DD337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60D77CF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DBA36E3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BD87183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987A0A2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32A2BDD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3E17BEE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C5C073E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18EC5AF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D42BFFE" w14:textId="15F552CF" w:rsidR="00260259" w:rsidRPr="003B47E0" w:rsidRDefault="00260259" w:rsidP="00260259">
      <w:pPr>
        <w:pStyle w:val="Ttulo1"/>
        <w:shd w:val="clear" w:color="auto" w:fill="FFFFFF"/>
        <w:spacing w:before="0" w:after="206"/>
        <w:rPr>
          <w:rFonts w:ascii="Segoe UI" w:hAnsi="Segoe UI" w:cs="Segoe UI"/>
          <w:color w:val="404040"/>
          <w:sz w:val="41"/>
          <w:szCs w:val="41"/>
        </w:rPr>
      </w:pPr>
      <w:bookmarkStart w:id="0" w:name="_Toc204076070"/>
      <w:bookmarkStart w:id="1" w:name="_Toc204237445"/>
      <w:r w:rsidRPr="003B47E0">
        <w:rPr>
          <w:rStyle w:val="Forte"/>
          <w:rFonts w:ascii="Segoe UI" w:hAnsi="Segoe UI" w:cs="Segoe UI"/>
          <w:color w:val="404040"/>
          <w:sz w:val="41"/>
          <w:szCs w:val="41"/>
        </w:rPr>
        <w:t xml:space="preserve">Caso de Uso: </w:t>
      </w:r>
      <w:bookmarkEnd w:id="0"/>
      <w:r w:rsidR="00FF3979" w:rsidRPr="00FF3979">
        <w:rPr>
          <w:rStyle w:val="Forte"/>
          <w:rFonts w:ascii="Segoe UI" w:hAnsi="Segoe UI" w:cs="Segoe UI"/>
          <w:color w:val="404040"/>
          <w:sz w:val="41"/>
          <w:szCs w:val="41"/>
        </w:rPr>
        <w:t>Exibir Especialistas - Clínica</w:t>
      </w:r>
      <w:bookmarkEnd w:id="1"/>
    </w:p>
    <w:p w14:paraId="54CC18A9" w14:textId="77777777" w:rsidR="00260259" w:rsidRDefault="00260259" w:rsidP="00260259">
      <w:pPr>
        <w:pStyle w:val="Ttulo2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34"/>
          <w:szCs w:val="34"/>
        </w:rPr>
      </w:pPr>
      <w:bookmarkStart w:id="2" w:name="_Toc204076071"/>
      <w:bookmarkStart w:id="3" w:name="_Toc204237446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1. Nome do Caso de Uso</w:t>
      </w:r>
      <w:bookmarkEnd w:id="2"/>
      <w:bookmarkEnd w:id="3"/>
    </w:p>
    <w:p w14:paraId="595825FE" w14:textId="77777777" w:rsidR="00FF3979" w:rsidRDefault="00FF3979" w:rsidP="002D6EAB">
      <w:pPr>
        <w:spacing w:before="480" w:after="480"/>
        <w:rPr>
          <w:rStyle w:val="Forte"/>
          <w:rFonts w:ascii="Segoe UI" w:eastAsiaTheme="majorEastAsia" w:hAnsi="Segoe UI" w:cs="Segoe UI"/>
          <w:color w:val="404040"/>
          <w:kern w:val="0"/>
          <w:lang w:eastAsia="pt-BR"/>
          <w14:ligatures w14:val="none"/>
        </w:rPr>
      </w:pPr>
      <w:r w:rsidRPr="00FF3979">
        <w:rPr>
          <w:rStyle w:val="Forte"/>
          <w:rFonts w:ascii="Segoe UI" w:eastAsiaTheme="majorEastAsia" w:hAnsi="Segoe UI" w:cs="Segoe UI"/>
          <w:color w:val="404040"/>
          <w:kern w:val="0"/>
          <w:lang w:eastAsia="pt-BR"/>
          <w14:ligatures w14:val="none"/>
        </w:rPr>
        <w:t>Exibir Especialistas - Clínica</w:t>
      </w:r>
      <w:r w:rsidRPr="00FF3979">
        <w:rPr>
          <w:rStyle w:val="Forte"/>
          <w:rFonts w:ascii="Segoe UI" w:eastAsiaTheme="majorEastAsia" w:hAnsi="Segoe UI" w:cs="Segoe UI"/>
          <w:color w:val="404040"/>
          <w:kern w:val="0"/>
          <w:lang w:eastAsia="pt-BR"/>
          <w14:ligatures w14:val="none"/>
        </w:rPr>
        <w:t xml:space="preserve"> </w:t>
      </w:r>
    </w:p>
    <w:p w14:paraId="5044F62E" w14:textId="51FC5BBC" w:rsidR="002D6EAB" w:rsidRDefault="00352E41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00F253E7">
          <v:rect id="_x0000_i1030" alt="" style="width:425.2pt;height:.05pt;mso-width-percent:0;mso-height-percent:0;mso-width-percent:0;mso-height-percent:0" o:hralign="center" o:hrstd="t" o:hrnoshade="t" o:hr="t" fillcolor="#404040" stroked="f"/>
        </w:pict>
      </w:r>
    </w:p>
    <w:p w14:paraId="00A5173C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4" w:name="_Toc204237447"/>
      <w:r>
        <w:rPr>
          <w:rStyle w:val="Forte"/>
          <w:rFonts w:ascii="Segoe UI" w:hAnsi="Segoe UI" w:cs="Segoe UI"/>
          <w:b w:val="0"/>
          <w:bCs w:val="0"/>
          <w:color w:val="404040"/>
        </w:rPr>
        <w:t>2. Atores Envolvidos:</w:t>
      </w:r>
      <w:bookmarkEnd w:id="4"/>
    </w:p>
    <w:p w14:paraId="7FFE0111" w14:textId="77777777" w:rsidR="00FF3979" w:rsidRDefault="00FF3979" w:rsidP="00FF3979">
      <w:pPr>
        <w:numPr>
          <w:ilvl w:val="0"/>
          <w:numId w:val="136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Primário: Administrador da Clínica (ADM).</w:t>
      </w:r>
    </w:p>
    <w:p w14:paraId="4E7BF5D1" w14:textId="580477F8" w:rsidR="00FF3979" w:rsidRDefault="00FF3979" w:rsidP="00FF3979">
      <w:pPr>
        <w:numPr>
          <w:ilvl w:val="0"/>
          <w:numId w:val="136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 xml:space="preserve">Secundário: Sistema </w:t>
      </w:r>
      <w:r w:rsidR="000F4D11">
        <w:rPr>
          <w:rFonts w:ascii="Quattrocento Sans" w:eastAsia="Quattrocento Sans" w:hAnsi="Quattrocento Sans" w:cs="Quattrocento Sans"/>
        </w:rPr>
        <w:t>Inclua</w:t>
      </w:r>
      <w:r>
        <w:rPr>
          <w:rFonts w:ascii="Quattrocento Sans" w:eastAsia="Quattrocento Sans" w:hAnsi="Quattrocento Sans" w:cs="Quattrocento Sans"/>
        </w:rPr>
        <w:t>.</w:t>
      </w:r>
    </w:p>
    <w:p w14:paraId="3FBDAA74" w14:textId="77777777" w:rsidR="002D6EAB" w:rsidRDefault="00352E41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15B9B6E6">
          <v:rect id="_x0000_i1029" alt="" style="width:425.2pt;height:.05pt;mso-width-percent:0;mso-height-percent:0;mso-width-percent:0;mso-height-percent:0" o:hralign="center" o:hrstd="t" o:hrnoshade="t" o:hr="t" fillcolor="#404040" stroked="f"/>
        </w:pict>
      </w:r>
    </w:p>
    <w:p w14:paraId="6A410612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5" w:name="_Toc204237448"/>
      <w:r>
        <w:rPr>
          <w:rStyle w:val="Forte"/>
          <w:rFonts w:ascii="Segoe UI" w:hAnsi="Segoe UI" w:cs="Segoe UI"/>
          <w:b w:val="0"/>
          <w:bCs w:val="0"/>
          <w:color w:val="404040"/>
        </w:rPr>
        <w:t>3. Pré-condições:</w:t>
      </w:r>
      <w:bookmarkEnd w:id="5"/>
    </w:p>
    <w:p w14:paraId="04FB6435" w14:textId="77777777" w:rsidR="00FF3979" w:rsidRDefault="00FF3979" w:rsidP="00FF3979">
      <w:pPr>
        <w:numPr>
          <w:ilvl w:val="0"/>
          <w:numId w:val="137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O ADM está autenticado na plataforma.</w:t>
      </w:r>
    </w:p>
    <w:p w14:paraId="3B3FF7D5" w14:textId="77777777" w:rsidR="00FF3979" w:rsidRDefault="00FF3979" w:rsidP="00FF3979">
      <w:pPr>
        <w:numPr>
          <w:ilvl w:val="0"/>
          <w:numId w:val="137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O ADM possui permissões de administração sobre a clínica.</w:t>
      </w:r>
    </w:p>
    <w:p w14:paraId="20137129" w14:textId="77777777" w:rsidR="00FF3979" w:rsidRDefault="00FF3979" w:rsidP="00FF3979">
      <w:pPr>
        <w:numPr>
          <w:ilvl w:val="0"/>
          <w:numId w:val="137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Existe pelo menos um especialista vinculado à clínica (opcional para exibição, mas obrigatório para interações).</w:t>
      </w:r>
    </w:p>
    <w:p w14:paraId="2DF11F67" w14:textId="77777777" w:rsidR="002D6EAB" w:rsidRDefault="002D6EAB" w:rsidP="003D2D93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404040"/>
        </w:rPr>
      </w:pPr>
    </w:p>
    <w:p w14:paraId="164E8178" w14:textId="77777777" w:rsidR="002D6EAB" w:rsidRDefault="00352E41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72612B50">
          <v:rect id="_x0000_i1028" alt="" style="width:425.2pt;height:.05pt;mso-width-percent:0;mso-height-percent:0;mso-width-percent:0;mso-height-percent:0" o:hralign="center" o:hrstd="t" o:hrnoshade="t" o:hr="t" fillcolor="#404040" stroked="f"/>
        </w:pict>
      </w:r>
    </w:p>
    <w:p w14:paraId="5CC9A445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6" w:name="_Toc204237449"/>
      <w:r>
        <w:rPr>
          <w:rStyle w:val="Forte"/>
          <w:rFonts w:ascii="Segoe UI" w:hAnsi="Segoe UI" w:cs="Segoe UI"/>
          <w:b w:val="0"/>
          <w:bCs w:val="0"/>
          <w:color w:val="404040"/>
        </w:rPr>
        <w:t>4. Fluxo Principal:</w:t>
      </w:r>
      <w:bookmarkEnd w:id="6"/>
    </w:p>
    <w:p w14:paraId="630F24A0" w14:textId="77777777" w:rsidR="00FF3979" w:rsidRDefault="00FF3979" w:rsidP="00FF3979">
      <w:pPr>
        <w:pStyle w:val="Ttulo4"/>
        <w:ind w:left="720"/>
      </w:pPr>
      <w:r>
        <w:t>Passo 1:  O ADM acessa o menu principal e seleciona "Especialistas".</w:t>
      </w:r>
    </w:p>
    <w:p w14:paraId="56FCEC76" w14:textId="77777777" w:rsidR="00FF3979" w:rsidRDefault="00FF3979" w:rsidP="00FF3979">
      <w:pPr>
        <w:pStyle w:val="Ttulo4"/>
        <w:ind w:left="720"/>
      </w:pPr>
      <w:bookmarkStart w:id="7" w:name="_41q92zbl7dqd" w:colFirst="0" w:colLast="0"/>
      <w:bookmarkEnd w:id="7"/>
      <w:r>
        <w:t>Passo 2: O sistema carrega a página de especialistas, exibindo:</w:t>
      </w:r>
    </w:p>
    <w:p w14:paraId="4008441B" w14:textId="77777777" w:rsidR="00FF3979" w:rsidRDefault="00FF3979" w:rsidP="00FF3979">
      <w:pPr>
        <w:numPr>
          <w:ilvl w:val="1"/>
          <w:numId w:val="138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Botão "Cadastrar Novo Especialista" alinhado ao título.</w:t>
      </w:r>
    </w:p>
    <w:p w14:paraId="1829A677" w14:textId="77777777" w:rsidR="00FF3979" w:rsidRDefault="00FF3979" w:rsidP="00FF3979">
      <w:pPr>
        <w:numPr>
          <w:ilvl w:val="1"/>
          <w:numId w:val="138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Tabela com colunas:</w:t>
      </w:r>
    </w:p>
    <w:p w14:paraId="10E3D0DD" w14:textId="77777777" w:rsidR="00FF3979" w:rsidRDefault="00FF3979" w:rsidP="00FF3979">
      <w:pPr>
        <w:numPr>
          <w:ilvl w:val="2"/>
          <w:numId w:val="138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lastRenderedPageBreak/>
        <w:t>Nome (nome completo do especialista).</w:t>
      </w:r>
    </w:p>
    <w:p w14:paraId="0ED07984" w14:textId="77777777" w:rsidR="00FF3979" w:rsidRDefault="00FF3979" w:rsidP="00FF3979">
      <w:pPr>
        <w:numPr>
          <w:ilvl w:val="2"/>
          <w:numId w:val="138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Especialidade (ex.: cardiologia, fisioterapia).</w:t>
      </w:r>
    </w:p>
    <w:p w14:paraId="6ED27E83" w14:textId="77777777" w:rsidR="00FF3979" w:rsidRDefault="00FF3979" w:rsidP="00FF3979">
      <w:pPr>
        <w:numPr>
          <w:ilvl w:val="2"/>
          <w:numId w:val="138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Agenda (botão "Ver Agenda" por linha).</w:t>
      </w:r>
    </w:p>
    <w:p w14:paraId="1C4C6552" w14:textId="77777777" w:rsidR="00FF3979" w:rsidRDefault="00FF3979" w:rsidP="00FF3979">
      <w:pPr>
        <w:numPr>
          <w:ilvl w:val="2"/>
          <w:numId w:val="138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Novas Consultas (botão "Agendar Consulta" por linha).</w:t>
      </w:r>
    </w:p>
    <w:p w14:paraId="39D7CCB0" w14:textId="77777777" w:rsidR="00FF3979" w:rsidRDefault="00FF3979" w:rsidP="00FF3979">
      <w:pPr>
        <w:numPr>
          <w:ilvl w:val="2"/>
          <w:numId w:val="138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Vínculo (status: "Ativo" ou "Inativo").</w:t>
      </w:r>
    </w:p>
    <w:p w14:paraId="26D443DF" w14:textId="77777777" w:rsidR="00FF3979" w:rsidRDefault="00FF3979" w:rsidP="00FF3979">
      <w:pPr>
        <w:numPr>
          <w:ilvl w:val="2"/>
          <w:numId w:val="138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Ações (botão "Deletar" por linha).</w:t>
      </w:r>
    </w:p>
    <w:p w14:paraId="383C83E0" w14:textId="77777777" w:rsidR="00FF3979" w:rsidRDefault="00FF3979" w:rsidP="00FF3979">
      <w:pPr>
        <w:pStyle w:val="Ttulo4"/>
        <w:ind w:left="720"/>
      </w:pPr>
      <w:bookmarkStart w:id="8" w:name="_qfpqiry86a6r" w:colFirst="0" w:colLast="0"/>
      <w:bookmarkEnd w:id="8"/>
      <w:r>
        <w:t>Passo 3: O ADM visualiza a lista de especialistas.</w:t>
      </w:r>
    </w:p>
    <w:p w14:paraId="2C31D065" w14:textId="049BF541" w:rsidR="002D6EAB" w:rsidRDefault="00FF3979" w:rsidP="00FF3979">
      <w:pPr>
        <w:spacing w:before="480" w:after="480"/>
        <w:rPr>
          <w:rFonts w:ascii="Segoe UI" w:hAnsi="Segoe UI" w:cs="Segoe UI"/>
        </w:rPr>
      </w:pPr>
      <w:bookmarkStart w:id="9" w:name="_vodjofd8d6bp" w:colFirst="0" w:colLast="0"/>
      <w:bookmarkEnd w:id="9"/>
      <w:r>
        <w:t>Passo 4: O ADM navega pela tabela e retorna ao menu ao concluir.</w:t>
      </w:r>
      <w:r w:rsidR="00352E41">
        <w:rPr>
          <w:noProof/>
        </w:rPr>
        <w:pict w14:anchorId="47E83847">
          <v:rect id="_x0000_i1027" alt="" style="width:425.2pt;height:.05pt;mso-width-percent:0;mso-height-percent:0;mso-width-percent:0;mso-height-percent:0" o:hralign="center" o:hrstd="t" o:hrnoshade="t" o:hr="t" fillcolor="#404040" stroked="f"/>
        </w:pict>
      </w:r>
    </w:p>
    <w:p w14:paraId="0E1479E0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10" w:name="_Toc204237450"/>
      <w:r>
        <w:rPr>
          <w:rStyle w:val="Forte"/>
          <w:rFonts w:ascii="Segoe UI" w:hAnsi="Segoe UI" w:cs="Segoe UI"/>
          <w:b w:val="0"/>
          <w:bCs w:val="0"/>
          <w:color w:val="404040"/>
        </w:rPr>
        <w:t>5. Fluxos Alternativos:</w:t>
      </w:r>
      <w:bookmarkEnd w:id="10"/>
    </w:p>
    <w:p w14:paraId="462EF769" w14:textId="77777777" w:rsidR="00FF3979" w:rsidRDefault="00FF3979" w:rsidP="00FF3979">
      <w:pPr>
        <w:pStyle w:val="Ttulo4"/>
        <w:numPr>
          <w:ilvl w:val="0"/>
          <w:numId w:val="139"/>
        </w:numPr>
        <w:tabs>
          <w:tab w:val="num" w:pos="720"/>
        </w:tabs>
      </w:pPr>
      <w:r>
        <w:t>FA-01: Cadastrar Novo Especialista</w:t>
      </w:r>
    </w:p>
    <w:p w14:paraId="12D656AE" w14:textId="77777777" w:rsidR="00FF3979" w:rsidRDefault="00FF3979" w:rsidP="00FF3979">
      <w:pPr>
        <w:numPr>
          <w:ilvl w:val="1"/>
          <w:numId w:val="139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No passo 4.2, o ADM clica em "Cadastrar Novo Especialista".</w:t>
      </w:r>
    </w:p>
    <w:p w14:paraId="43C81B64" w14:textId="77777777" w:rsidR="00FF3979" w:rsidRDefault="00FF3979" w:rsidP="00FF3979">
      <w:pPr>
        <w:numPr>
          <w:ilvl w:val="1"/>
          <w:numId w:val="139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O sistema abre um formulário de cadastro (outro caso de uso).</w:t>
      </w:r>
    </w:p>
    <w:p w14:paraId="6ECF9E6C" w14:textId="77777777" w:rsidR="00FF3979" w:rsidRDefault="00FF3979" w:rsidP="00FF3979">
      <w:pPr>
        <w:pStyle w:val="Ttulo4"/>
        <w:numPr>
          <w:ilvl w:val="0"/>
          <w:numId w:val="139"/>
        </w:numPr>
        <w:tabs>
          <w:tab w:val="num" w:pos="720"/>
        </w:tabs>
      </w:pPr>
      <w:bookmarkStart w:id="11" w:name="_bk2kfp513tox" w:colFirst="0" w:colLast="0"/>
      <w:bookmarkEnd w:id="11"/>
      <w:r>
        <w:t>FA-02: Acessar Agenda do Especialista</w:t>
      </w:r>
    </w:p>
    <w:p w14:paraId="2DFD7FEF" w14:textId="77777777" w:rsidR="00FF3979" w:rsidRDefault="00FF3979" w:rsidP="00FF3979">
      <w:pPr>
        <w:numPr>
          <w:ilvl w:val="1"/>
          <w:numId w:val="139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No passo 4.2, o ADM clica em "Ver Agenda" em uma linha específica.</w:t>
      </w:r>
    </w:p>
    <w:p w14:paraId="7121C079" w14:textId="69518C2D" w:rsidR="00FF3979" w:rsidRDefault="00FF3979" w:rsidP="00FF3979">
      <w:pPr>
        <w:numPr>
          <w:ilvl w:val="1"/>
          <w:numId w:val="139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O sistema exibe a agenda do especialista selecionado (</w:t>
      </w:r>
      <w:r w:rsidR="000F4D11" w:rsidRPr="000F4D11">
        <w:rPr>
          <w:rFonts w:ascii="Quattrocento Sans" w:eastAsia="Quattrocento Sans" w:hAnsi="Quattrocento Sans" w:cs="Quattrocento Sans"/>
        </w:rPr>
        <w:t>UC12 - GERENCIAR AGENDA ESPECIALISTA</w:t>
      </w:r>
      <w:r>
        <w:rPr>
          <w:rFonts w:ascii="Quattrocento Sans" w:eastAsia="Quattrocento Sans" w:hAnsi="Quattrocento Sans" w:cs="Quattrocento Sans"/>
        </w:rPr>
        <w:t>).</w:t>
      </w:r>
    </w:p>
    <w:p w14:paraId="36E1DB31" w14:textId="282BDFF7" w:rsidR="00FF3979" w:rsidRDefault="00FF3979" w:rsidP="00FF3979">
      <w:pPr>
        <w:pStyle w:val="Ttulo4"/>
        <w:numPr>
          <w:ilvl w:val="0"/>
          <w:numId w:val="139"/>
        </w:numPr>
        <w:tabs>
          <w:tab w:val="num" w:pos="720"/>
        </w:tabs>
      </w:pPr>
      <w:bookmarkStart w:id="12" w:name="_j52kctamzdns" w:colFirst="0" w:colLast="0"/>
      <w:bookmarkEnd w:id="12"/>
      <w:r>
        <w:t xml:space="preserve">FA-03: </w:t>
      </w:r>
      <w:r w:rsidR="00D519F8">
        <w:t>Criar</w:t>
      </w:r>
      <w:r>
        <w:t xml:space="preserve"> Nova</w:t>
      </w:r>
      <w:r w:rsidR="00D519F8">
        <w:t>s</w:t>
      </w:r>
      <w:r>
        <w:t xml:space="preserve"> Consulta</w:t>
      </w:r>
      <w:r w:rsidR="00D519F8">
        <w:t>s</w:t>
      </w:r>
    </w:p>
    <w:p w14:paraId="11A2BC99" w14:textId="5A16EF66" w:rsidR="00FF3979" w:rsidRDefault="00FF3979" w:rsidP="00FF3979">
      <w:pPr>
        <w:numPr>
          <w:ilvl w:val="1"/>
          <w:numId w:val="139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No passo 4.2, o ADM clica em "</w:t>
      </w:r>
      <w:r w:rsidR="00D519F8">
        <w:rPr>
          <w:rFonts w:ascii="Quattrocento Sans" w:eastAsia="Quattrocento Sans" w:hAnsi="Quattrocento Sans" w:cs="Quattrocento Sans"/>
        </w:rPr>
        <w:t>Criar novas</w:t>
      </w:r>
      <w:r>
        <w:rPr>
          <w:rFonts w:ascii="Quattrocento Sans" w:eastAsia="Quattrocento Sans" w:hAnsi="Quattrocento Sans" w:cs="Quattrocento Sans"/>
        </w:rPr>
        <w:t xml:space="preserve"> Consulta" em uma linha.</w:t>
      </w:r>
    </w:p>
    <w:p w14:paraId="2B29EC3C" w14:textId="3610AE86" w:rsidR="00FF3979" w:rsidRDefault="00FF3979" w:rsidP="00FF3979">
      <w:pPr>
        <w:numPr>
          <w:ilvl w:val="1"/>
          <w:numId w:val="139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 xml:space="preserve">O sistema redireciona para </w:t>
      </w:r>
      <w:r w:rsidR="00D519F8" w:rsidRPr="00D519F8">
        <w:rPr>
          <w:rFonts w:ascii="Quattrocento Sans" w:eastAsia="Quattrocento Sans" w:hAnsi="Quattrocento Sans" w:cs="Quattrocento Sans"/>
        </w:rPr>
        <w:t>UC19 - DISPONIBILIZAR CONSULTAS</w:t>
      </w:r>
      <w:r w:rsidR="00D519F8">
        <w:rPr>
          <w:rFonts w:ascii="Quattrocento Sans" w:eastAsia="Quattrocento Sans" w:hAnsi="Quattrocento Sans" w:cs="Quattrocento Sans"/>
        </w:rPr>
        <w:t>.</w:t>
      </w:r>
    </w:p>
    <w:p w14:paraId="02588B8C" w14:textId="77777777" w:rsidR="00FF3979" w:rsidRDefault="00FF3979" w:rsidP="00FF3979">
      <w:pPr>
        <w:pStyle w:val="Ttulo4"/>
        <w:numPr>
          <w:ilvl w:val="0"/>
          <w:numId w:val="139"/>
        </w:numPr>
        <w:tabs>
          <w:tab w:val="num" w:pos="720"/>
        </w:tabs>
      </w:pPr>
      <w:bookmarkStart w:id="13" w:name="_b788o6ahu9um" w:colFirst="0" w:colLast="0"/>
      <w:bookmarkEnd w:id="13"/>
      <w:r>
        <w:t>FA-04: Deletar Especialista</w:t>
      </w:r>
    </w:p>
    <w:p w14:paraId="19EE33DB" w14:textId="77777777" w:rsidR="00FF3979" w:rsidRDefault="00FF3979" w:rsidP="00FF3979">
      <w:pPr>
        <w:numPr>
          <w:ilvl w:val="1"/>
          <w:numId w:val="139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No passo 4.2, o ADM clica em "Deletar" em uma linha.</w:t>
      </w:r>
    </w:p>
    <w:p w14:paraId="624822AA" w14:textId="77777777" w:rsidR="00FF3979" w:rsidRDefault="00FF3979" w:rsidP="00FF3979">
      <w:pPr>
        <w:numPr>
          <w:ilvl w:val="1"/>
          <w:numId w:val="139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O sistema exibe a confirmação: "Remover vínculo com [Nome]? Esta ação é irreversível."</w:t>
      </w:r>
    </w:p>
    <w:p w14:paraId="0466B6E4" w14:textId="77777777" w:rsidR="00FF3979" w:rsidRDefault="00FF3979" w:rsidP="00FF3979">
      <w:pPr>
        <w:numPr>
          <w:ilvl w:val="1"/>
          <w:numId w:val="139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O ADM confirma.</w:t>
      </w:r>
    </w:p>
    <w:p w14:paraId="73830837" w14:textId="77777777" w:rsidR="00FF3979" w:rsidRDefault="00FF3979" w:rsidP="00FF3979">
      <w:pPr>
        <w:numPr>
          <w:ilvl w:val="1"/>
          <w:numId w:val="139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O sistema:</w:t>
      </w:r>
    </w:p>
    <w:p w14:paraId="04DF1973" w14:textId="77777777" w:rsidR="00FF3979" w:rsidRDefault="00FF3979" w:rsidP="00FF3979">
      <w:pPr>
        <w:numPr>
          <w:ilvl w:val="2"/>
          <w:numId w:val="139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Verifica se há consultas futuras agendadas (RN-001).</w:t>
      </w:r>
    </w:p>
    <w:p w14:paraId="7DE000CE" w14:textId="77777777" w:rsidR="00FF3979" w:rsidRDefault="00FF3979" w:rsidP="00FF3979">
      <w:pPr>
        <w:numPr>
          <w:ilvl w:val="2"/>
          <w:numId w:val="139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Se não houver: remove o vínculo, atualiza a tabela e exibe "Vínculo removido!".</w:t>
      </w:r>
    </w:p>
    <w:p w14:paraId="158BC93D" w14:textId="77777777" w:rsidR="00FF3979" w:rsidRDefault="00FF3979" w:rsidP="00FF3979">
      <w:pPr>
        <w:numPr>
          <w:ilvl w:val="2"/>
          <w:numId w:val="139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lastRenderedPageBreak/>
        <w:t>Se houver: exibe "Não é possível remover. Existem consultas futuras agendadas." (FA-04.1).</w:t>
      </w:r>
    </w:p>
    <w:p w14:paraId="4076624C" w14:textId="77777777" w:rsidR="003D2D93" w:rsidRPr="003D2D93" w:rsidRDefault="003D2D93" w:rsidP="003D2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8A5D0B5" w14:textId="77777777" w:rsidR="002D6EAB" w:rsidRDefault="00352E41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1FD30369">
          <v:rect id="_x0000_i1026" alt="" style="width:425.2pt;height:.05pt;mso-width-percent:0;mso-height-percent:0;mso-width-percent:0;mso-height-percent:0" o:hralign="center" o:hrstd="t" o:hrnoshade="t" o:hr="t" fillcolor="#404040" stroked="f"/>
        </w:pict>
      </w:r>
    </w:p>
    <w:p w14:paraId="2C447417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14" w:name="_Toc204237451"/>
      <w:r>
        <w:rPr>
          <w:rStyle w:val="Forte"/>
          <w:rFonts w:ascii="Segoe UI" w:hAnsi="Segoe UI" w:cs="Segoe UI"/>
          <w:b w:val="0"/>
          <w:bCs w:val="0"/>
          <w:color w:val="404040"/>
        </w:rPr>
        <w:t>6. Pós-condições:</w:t>
      </w:r>
      <w:bookmarkEnd w:id="14"/>
    </w:p>
    <w:p w14:paraId="38953C05" w14:textId="77777777" w:rsidR="00FF3979" w:rsidRDefault="00FF3979" w:rsidP="00FF3979">
      <w:pPr>
        <w:numPr>
          <w:ilvl w:val="0"/>
          <w:numId w:val="140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A tabela de especialistas é atualizada em tempo real.</w:t>
      </w:r>
    </w:p>
    <w:p w14:paraId="5255FA64" w14:textId="77777777" w:rsidR="00FF3979" w:rsidRDefault="00FF3979" w:rsidP="00FF3979">
      <w:pPr>
        <w:numPr>
          <w:ilvl w:val="0"/>
          <w:numId w:val="140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Especialistas deletados perdem acesso aos recursos da clínica.</w:t>
      </w:r>
    </w:p>
    <w:p w14:paraId="285358E4" w14:textId="77777777" w:rsidR="002D6EAB" w:rsidRDefault="00352E41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33668A70">
          <v:rect id="_x0000_i1025" alt="" style="width:425.2pt;height:.05pt;mso-width-percent:0;mso-height-percent:0;mso-width-percent:0;mso-height-percent:0" o:hralign="center" o:hrstd="t" o:hrnoshade="t" o:hr="t" fillcolor="#404040" stroked="f"/>
        </w:pict>
      </w:r>
    </w:p>
    <w:p w14:paraId="2085F494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15" w:name="_Toc204237452"/>
      <w:r>
        <w:rPr>
          <w:rStyle w:val="Forte"/>
          <w:rFonts w:ascii="Segoe UI" w:hAnsi="Segoe UI" w:cs="Segoe UI"/>
          <w:b w:val="0"/>
          <w:bCs w:val="0"/>
          <w:color w:val="404040"/>
        </w:rPr>
        <w:t>7. Regras de Negócio:</w:t>
      </w:r>
      <w:bookmarkEnd w:id="15"/>
    </w:p>
    <w:p w14:paraId="25B9FB17" w14:textId="77777777" w:rsidR="00FF3979" w:rsidRDefault="00FF3979" w:rsidP="00FF3979">
      <w:pPr>
        <w:numPr>
          <w:ilvl w:val="0"/>
          <w:numId w:val="141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RN-001: Restrição para Exclusão</w:t>
      </w:r>
    </w:p>
    <w:p w14:paraId="6AE27785" w14:textId="77777777" w:rsidR="00FF3979" w:rsidRDefault="00FF3979" w:rsidP="00FF3979">
      <w:pPr>
        <w:numPr>
          <w:ilvl w:val="1"/>
          <w:numId w:val="141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Não é permitido deletar especialistas com consultas futuras agendadas.</w:t>
      </w:r>
    </w:p>
    <w:p w14:paraId="0D10252D" w14:textId="77777777" w:rsidR="00FF3979" w:rsidRDefault="00FF3979" w:rsidP="00FF3979">
      <w:pPr>
        <w:numPr>
          <w:ilvl w:val="1"/>
          <w:numId w:val="141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O botão "Deletar" é desabilitado se houver agendamentos pendentes.</w:t>
      </w:r>
    </w:p>
    <w:p w14:paraId="3F6EEC90" w14:textId="77777777" w:rsidR="00FF3979" w:rsidRDefault="00FF3979" w:rsidP="00FF3979">
      <w:pPr>
        <w:numPr>
          <w:ilvl w:val="0"/>
          <w:numId w:val="141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RN-002: Controle de Vínculos</w:t>
      </w:r>
    </w:p>
    <w:p w14:paraId="1D763984" w14:textId="77777777" w:rsidR="00FF3979" w:rsidRDefault="00FF3979" w:rsidP="00FF3979">
      <w:pPr>
        <w:numPr>
          <w:ilvl w:val="1"/>
          <w:numId w:val="141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Especialistas com status "Inativo" não aparecem na agenda pública.</w:t>
      </w:r>
    </w:p>
    <w:p w14:paraId="5B893154" w14:textId="77777777" w:rsidR="00FF3979" w:rsidRDefault="00FF3979" w:rsidP="00FF3979">
      <w:pPr>
        <w:numPr>
          <w:ilvl w:val="1"/>
          <w:numId w:val="141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O botão "Agendar Consulta" é oculto para vínculos inativos.</w:t>
      </w:r>
    </w:p>
    <w:p w14:paraId="39363C15" w14:textId="77777777" w:rsidR="00FF3979" w:rsidRDefault="00FF3979" w:rsidP="00FF3979">
      <w:pPr>
        <w:numPr>
          <w:ilvl w:val="0"/>
          <w:numId w:val="141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RN-003: Permissões de Acesso</w:t>
      </w:r>
    </w:p>
    <w:p w14:paraId="70ABBFED" w14:textId="77777777" w:rsidR="00FF3979" w:rsidRDefault="00FF3979" w:rsidP="00FF3979">
      <w:pPr>
        <w:numPr>
          <w:ilvl w:val="1"/>
          <w:numId w:val="141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 xml:space="preserve">Apenas </w:t>
      </w:r>
      <w:proofErr w:type="spellStart"/>
      <w:r>
        <w:rPr>
          <w:rFonts w:ascii="Quattrocento Sans" w:eastAsia="Quattrocento Sans" w:hAnsi="Quattrocento Sans" w:cs="Quattrocento Sans"/>
        </w:rPr>
        <w:t>ADMs</w:t>
      </w:r>
      <w:proofErr w:type="spellEnd"/>
      <w:r>
        <w:rPr>
          <w:rFonts w:ascii="Quattrocento Sans" w:eastAsia="Quattrocento Sans" w:hAnsi="Quattrocento Sans" w:cs="Quattrocento Sans"/>
        </w:rPr>
        <w:t xml:space="preserve"> da mesma clínica podem gerenciar seus especialistas.</w:t>
      </w:r>
    </w:p>
    <w:p w14:paraId="07EEE02F" w14:textId="77777777" w:rsidR="00FF3979" w:rsidRDefault="00FF3979" w:rsidP="00FF3979">
      <w:pPr>
        <w:numPr>
          <w:ilvl w:val="0"/>
          <w:numId w:val="141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RN-004: Notificações</w:t>
      </w:r>
    </w:p>
    <w:p w14:paraId="721B32ED" w14:textId="77777777" w:rsidR="00FF3979" w:rsidRDefault="00FF3979" w:rsidP="00FF3979">
      <w:pPr>
        <w:numPr>
          <w:ilvl w:val="1"/>
          <w:numId w:val="141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Especialistas recebem e-mail ao serem vinculados ou desvinculados da clínica.</w:t>
      </w:r>
    </w:p>
    <w:p w14:paraId="6F7E0E09" w14:textId="1F5C6911" w:rsidR="00D519F8" w:rsidRDefault="003D44B8" w:rsidP="003D44B8">
      <w:pPr>
        <w:numPr>
          <w:ilvl w:val="0"/>
          <w:numId w:val="141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RN-005 Vincular Especialista</w:t>
      </w:r>
    </w:p>
    <w:p w14:paraId="67C616AB" w14:textId="48422754" w:rsidR="003D44B8" w:rsidRDefault="003D44B8" w:rsidP="003D44B8">
      <w:pPr>
        <w:numPr>
          <w:ilvl w:val="1"/>
          <w:numId w:val="141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 xml:space="preserve">Ao Vincular o especialista, se a especialidade não estiver vinculada a clinica o sistema também deve fazer esse vinculo. </w:t>
      </w:r>
    </w:p>
    <w:p w14:paraId="59B562B8" w14:textId="77777777" w:rsidR="007F2AE5" w:rsidRDefault="007F2AE5" w:rsidP="00E74A09">
      <w:pPr>
        <w:pStyle w:val="Ttulo2"/>
        <w:shd w:val="clear" w:color="auto" w:fill="FFFFFF"/>
        <w:spacing w:before="274" w:after="206"/>
      </w:pPr>
    </w:p>
    <w:p w14:paraId="1E990184" w14:textId="77777777" w:rsidR="007F2AE5" w:rsidRDefault="007F2AE5"/>
    <w:p w14:paraId="6EDBE22B" w14:textId="77777777" w:rsidR="00627B9D" w:rsidRDefault="00627B9D"/>
    <w:p w14:paraId="048074D3" w14:textId="77777777" w:rsidR="00627B9D" w:rsidRDefault="00627B9D"/>
    <w:p w14:paraId="4F0E7707" w14:textId="77777777" w:rsidR="00627B9D" w:rsidRDefault="00627B9D"/>
    <w:p w14:paraId="78F9201B" w14:textId="77777777" w:rsidR="00627B9D" w:rsidRDefault="00627B9D"/>
    <w:p w14:paraId="0851A07A" w14:textId="77777777" w:rsidR="00627B9D" w:rsidRDefault="00627B9D"/>
    <w:p w14:paraId="3E8614C1" w14:textId="77777777" w:rsidR="00627B9D" w:rsidRDefault="00627B9D"/>
    <w:p w14:paraId="38D6FEF0" w14:textId="77777777" w:rsidR="00F131E6" w:rsidRDefault="00F131E6"/>
    <w:p w14:paraId="2AFF1A53" w14:textId="77777777" w:rsidR="00F131E6" w:rsidRDefault="00F131E6"/>
    <w:p w14:paraId="17A1B387" w14:textId="77777777" w:rsidR="00627B9D" w:rsidRDefault="00627B9D"/>
    <w:p w14:paraId="3170FF8F" w14:textId="77777777" w:rsidR="00E171BF" w:rsidRDefault="00E171BF"/>
    <w:p w14:paraId="5708EFA8" w14:textId="77777777" w:rsidR="00E171BF" w:rsidRDefault="00E171BF"/>
    <w:p w14:paraId="0CDEF0A7" w14:textId="77777777" w:rsidR="00E171BF" w:rsidRDefault="00E171BF"/>
    <w:p w14:paraId="5FC2EA5E" w14:textId="77777777" w:rsidR="00E171BF" w:rsidRDefault="00E171BF"/>
    <w:p w14:paraId="53A5FEB9" w14:textId="77777777" w:rsidR="00466C8D" w:rsidRDefault="00466C8D"/>
    <w:p w14:paraId="2229F299" w14:textId="77777777" w:rsidR="007F2AE5" w:rsidRDefault="007F2AE5">
      <w:r>
        <w:t>Histórico de versão: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65"/>
        <w:gridCol w:w="2568"/>
        <w:gridCol w:w="3061"/>
      </w:tblGrid>
      <w:tr w:rsidR="007F2AE5" w14:paraId="76913652" w14:textId="77777777" w:rsidTr="007F2AE5">
        <w:tc>
          <w:tcPr>
            <w:tcW w:w="2865" w:type="dxa"/>
          </w:tcPr>
          <w:p w14:paraId="3E4CA6EE" w14:textId="63D2D516" w:rsidR="007F2AE5" w:rsidRDefault="00FF3979">
            <w:r>
              <w:t>Autor: Luana Moreira Dias</w:t>
            </w:r>
          </w:p>
        </w:tc>
        <w:tc>
          <w:tcPr>
            <w:tcW w:w="2568" w:type="dxa"/>
          </w:tcPr>
          <w:p w14:paraId="1DACE004" w14:textId="77777777" w:rsidR="007F2AE5" w:rsidRDefault="007F2AE5" w:rsidP="00035F12">
            <w:pPr>
              <w:jc w:val="center"/>
            </w:pPr>
            <w:r>
              <w:t>Criação do documento</w:t>
            </w:r>
          </w:p>
        </w:tc>
        <w:tc>
          <w:tcPr>
            <w:tcW w:w="3061" w:type="dxa"/>
          </w:tcPr>
          <w:p w14:paraId="0C1AADFB" w14:textId="3428065D" w:rsidR="007F2AE5" w:rsidRDefault="00E70729" w:rsidP="00035F12">
            <w:pPr>
              <w:jc w:val="center"/>
            </w:pPr>
            <w:r>
              <w:t>2</w:t>
            </w:r>
            <w:r w:rsidR="00FF3979">
              <w:t>3</w:t>
            </w:r>
            <w:r w:rsidR="007F2AE5">
              <w:t>/0</w:t>
            </w:r>
            <w:r>
              <w:t>7</w:t>
            </w:r>
            <w:r w:rsidR="007F2AE5">
              <w:t>/2025</w:t>
            </w:r>
          </w:p>
        </w:tc>
      </w:tr>
    </w:tbl>
    <w:p w14:paraId="3BDDD436" w14:textId="77777777" w:rsidR="007F2AE5" w:rsidRDefault="007F2AE5"/>
    <w:sectPr w:rsidR="007F2AE5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CF207" w14:textId="77777777" w:rsidR="00352E41" w:rsidRDefault="00352E41" w:rsidP="003370F5">
      <w:pPr>
        <w:spacing w:after="0" w:line="240" w:lineRule="auto"/>
      </w:pPr>
      <w:r>
        <w:separator/>
      </w:r>
    </w:p>
  </w:endnote>
  <w:endnote w:type="continuationSeparator" w:id="0">
    <w:p w14:paraId="2F23DB40" w14:textId="77777777" w:rsidR="00352E41" w:rsidRDefault="00352E41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1ABF9" w14:textId="77777777" w:rsidR="003370F5" w:rsidRDefault="003370F5">
    <w:pPr>
      <w:pStyle w:val="Rodap"/>
    </w:pPr>
    <w:r>
      <w:t>Sobral – ju</w:t>
    </w:r>
    <w:r w:rsidR="003672AC">
      <w:t>lho</w:t>
    </w:r>
    <w:r>
      <w:t>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CD536" w14:textId="77777777" w:rsidR="00352E41" w:rsidRDefault="00352E41" w:rsidP="003370F5">
      <w:pPr>
        <w:spacing w:after="0" w:line="240" w:lineRule="auto"/>
      </w:pPr>
      <w:r>
        <w:separator/>
      </w:r>
    </w:p>
  </w:footnote>
  <w:footnote w:type="continuationSeparator" w:id="0">
    <w:p w14:paraId="332455D7" w14:textId="77777777" w:rsidR="00352E41" w:rsidRDefault="00352E41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E7D14" w14:textId="77777777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09F0396" wp14:editId="6F593EAC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CASO DE USO </w:t>
    </w:r>
    <w:r w:rsidR="003D2D93">
      <w:t>LISTAR PACIENTES</w:t>
    </w:r>
    <w:r w:rsidR="003672AC">
      <w:t xml:space="preserve"> </w:t>
    </w:r>
    <w:r>
      <w:t>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408"/>
    <w:multiLevelType w:val="multilevel"/>
    <w:tmpl w:val="BFE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09EA"/>
    <w:multiLevelType w:val="multilevel"/>
    <w:tmpl w:val="278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E08A3"/>
    <w:multiLevelType w:val="multilevel"/>
    <w:tmpl w:val="220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42E2B"/>
    <w:multiLevelType w:val="multilevel"/>
    <w:tmpl w:val="E4EA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0F0B85"/>
    <w:multiLevelType w:val="multilevel"/>
    <w:tmpl w:val="1A0A47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8E16007"/>
    <w:multiLevelType w:val="multilevel"/>
    <w:tmpl w:val="7354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F4563"/>
    <w:multiLevelType w:val="multilevel"/>
    <w:tmpl w:val="5A84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C41D54"/>
    <w:multiLevelType w:val="multilevel"/>
    <w:tmpl w:val="8E1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1D63EF"/>
    <w:multiLevelType w:val="multilevel"/>
    <w:tmpl w:val="09F6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5C1086"/>
    <w:multiLevelType w:val="multilevel"/>
    <w:tmpl w:val="3912E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7F3E65"/>
    <w:multiLevelType w:val="multilevel"/>
    <w:tmpl w:val="D9DA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9E6BE3"/>
    <w:multiLevelType w:val="multilevel"/>
    <w:tmpl w:val="71F8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A3381F"/>
    <w:multiLevelType w:val="multilevel"/>
    <w:tmpl w:val="6EE4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B7229C"/>
    <w:multiLevelType w:val="multilevel"/>
    <w:tmpl w:val="C128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07152C"/>
    <w:multiLevelType w:val="multilevel"/>
    <w:tmpl w:val="F53E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F420CC"/>
    <w:multiLevelType w:val="multilevel"/>
    <w:tmpl w:val="D3C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801B47"/>
    <w:multiLevelType w:val="multilevel"/>
    <w:tmpl w:val="42B2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1B3321F"/>
    <w:multiLevelType w:val="multilevel"/>
    <w:tmpl w:val="293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E468FE"/>
    <w:multiLevelType w:val="multilevel"/>
    <w:tmpl w:val="642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B9555A"/>
    <w:multiLevelType w:val="multilevel"/>
    <w:tmpl w:val="4E102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47C053B"/>
    <w:multiLevelType w:val="multilevel"/>
    <w:tmpl w:val="CAD02C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49B3B89"/>
    <w:multiLevelType w:val="multilevel"/>
    <w:tmpl w:val="595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B340E3"/>
    <w:multiLevelType w:val="multilevel"/>
    <w:tmpl w:val="19F2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260904"/>
    <w:multiLevelType w:val="multilevel"/>
    <w:tmpl w:val="3A0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34273E"/>
    <w:multiLevelType w:val="multilevel"/>
    <w:tmpl w:val="6240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92385E"/>
    <w:multiLevelType w:val="multilevel"/>
    <w:tmpl w:val="3764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1F37F5"/>
    <w:multiLevelType w:val="multilevel"/>
    <w:tmpl w:val="F69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7521CA"/>
    <w:multiLevelType w:val="multilevel"/>
    <w:tmpl w:val="FDCA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6C0183"/>
    <w:multiLevelType w:val="multilevel"/>
    <w:tmpl w:val="399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647803"/>
    <w:multiLevelType w:val="multilevel"/>
    <w:tmpl w:val="AF24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C5A7060"/>
    <w:multiLevelType w:val="multilevel"/>
    <w:tmpl w:val="DF1E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911232"/>
    <w:multiLevelType w:val="multilevel"/>
    <w:tmpl w:val="722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1A2DDB"/>
    <w:multiLevelType w:val="multilevel"/>
    <w:tmpl w:val="CB4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421430"/>
    <w:multiLevelType w:val="multilevel"/>
    <w:tmpl w:val="2FD6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47372B"/>
    <w:multiLevelType w:val="multilevel"/>
    <w:tmpl w:val="3F50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0F748DE"/>
    <w:multiLevelType w:val="multilevel"/>
    <w:tmpl w:val="6A9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DD427E"/>
    <w:multiLevelType w:val="multilevel"/>
    <w:tmpl w:val="16D6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A00ADF"/>
    <w:multiLevelType w:val="multilevel"/>
    <w:tmpl w:val="9DF4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C6412F"/>
    <w:multiLevelType w:val="multilevel"/>
    <w:tmpl w:val="D47E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2C1A9F"/>
    <w:multiLevelType w:val="multilevel"/>
    <w:tmpl w:val="1A9067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244825AC"/>
    <w:multiLevelType w:val="multilevel"/>
    <w:tmpl w:val="CA50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4C1EB1"/>
    <w:multiLevelType w:val="multilevel"/>
    <w:tmpl w:val="496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1003CE"/>
    <w:multiLevelType w:val="multilevel"/>
    <w:tmpl w:val="3B0A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8E020B"/>
    <w:multiLevelType w:val="multilevel"/>
    <w:tmpl w:val="0B30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1B220E"/>
    <w:multiLevelType w:val="multilevel"/>
    <w:tmpl w:val="69B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345C0C"/>
    <w:multiLevelType w:val="multilevel"/>
    <w:tmpl w:val="29C2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9F512E"/>
    <w:multiLevelType w:val="multilevel"/>
    <w:tmpl w:val="1AA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9D749A"/>
    <w:multiLevelType w:val="multilevel"/>
    <w:tmpl w:val="3180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7A0959"/>
    <w:multiLevelType w:val="multilevel"/>
    <w:tmpl w:val="8A80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EC2FF5"/>
    <w:multiLevelType w:val="multilevel"/>
    <w:tmpl w:val="F33C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757FDA"/>
    <w:multiLevelType w:val="multilevel"/>
    <w:tmpl w:val="664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AF3EE1"/>
    <w:multiLevelType w:val="multilevel"/>
    <w:tmpl w:val="FD40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B23A20"/>
    <w:multiLevelType w:val="multilevel"/>
    <w:tmpl w:val="453C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DE4F68"/>
    <w:multiLevelType w:val="multilevel"/>
    <w:tmpl w:val="FF36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A75906"/>
    <w:multiLevelType w:val="multilevel"/>
    <w:tmpl w:val="F230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2823B3"/>
    <w:multiLevelType w:val="multilevel"/>
    <w:tmpl w:val="8BAE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6271A0"/>
    <w:multiLevelType w:val="multilevel"/>
    <w:tmpl w:val="B2CA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350E73"/>
    <w:multiLevelType w:val="multilevel"/>
    <w:tmpl w:val="F1EC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D41612"/>
    <w:multiLevelType w:val="multilevel"/>
    <w:tmpl w:val="D1A6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463471"/>
    <w:multiLevelType w:val="multilevel"/>
    <w:tmpl w:val="0598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513A55"/>
    <w:multiLevelType w:val="multilevel"/>
    <w:tmpl w:val="1DA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AD5A0F"/>
    <w:multiLevelType w:val="multilevel"/>
    <w:tmpl w:val="72780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2BB760F"/>
    <w:multiLevelType w:val="multilevel"/>
    <w:tmpl w:val="D0A0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4B7222"/>
    <w:multiLevelType w:val="multilevel"/>
    <w:tmpl w:val="8F2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C402BD"/>
    <w:multiLevelType w:val="multilevel"/>
    <w:tmpl w:val="95C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B3402F"/>
    <w:multiLevelType w:val="multilevel"/>
    <w:tmpl w:val="0BA8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9036F1C"/>
    <w:multiLevelType w:val="multilevel"/>
    <w:tmpl w:val="BD1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A64C57"/>
    <w:multiLevelType w:val="multilevel"/>
    <w:tmpl w:val="EC9E1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9DB5227"/>
    <w:multiLevelType w:val="multilevel"/>
    <w:tmpl w:val="E2AC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0D2721"/>
    <w:multiLevelType w:val="multilevel"/>
    <w:tmpl w:val="C28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6D0A61"/>
    <w:multiLevelType w:val="multilevel"/>
    <w:tmpl w:val="C33E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F253AF8"/>
    <w:multiLevelType w:val="multilevel"/>
    <w:tmpl w:val="169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B24D8E"/>
    <w:multiLevelType w:val="multilevel"/>
    <w:tmpl w:val="E5D2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07E7664"/>
    <w:multiLevelType w:val="multilevel"/>
    <w:tmpl w:val="3A0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7F7E1B"/>
    <w:multiLevelType w:val="multilevel"/>
    <w:tmpl w:val="456E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D32E6C"/>
    <w:multiLevelType w:val="multilevel"/>
    <w:tmpl w:val="20D28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1BC06FF"/>
    <w:multiLevelType w:val="multilevel"/>
    <w:tmpl w:val="1074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22C4D88"/>
    <w:multiLevelType w:val="multilevel"/>
    <w:tmpl w:val="3BF6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28933B1"/>
    <w:multiLevelType w:val="multilevel"/>
    <w:tmpl w:val="AA2E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3695DE9"/>
    <w:multiLevelType w:val="multilevel"/>
    <w:tmpl w:val="0E54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3C112EB"/>
    <w:multiLevelType w:val="multilevel"/>
    <w:tmpl w:val="D582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E021A6"/>
    <w:multiLevelType w:val="multilevel"/>
    <w:tmpl w:val="0996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4BC14B1"/>
    <w:multiLevelType w:val="multilevel"/>
    <w:tmpl w:val="0D02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5256816"/>
    <w:multiLevelType w:val="multilevel"/>
    <w:tmpl w:val="B6B4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78A4DF3"/>
    <w:multiLevelType w:val="multilevel"/>
    <w:tmpl w:val="44C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F849CD"/>
    <w:multiLevelType w:val="multilevel"/>
    <w:tmpl w:val="E3F6D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81350B4"/>
    <w:multiLevelType w:val="multilevel"/>
    <w:tmpl w:val="BEB2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714423"/>
    <w:multiLevelType w:val="multilevel"/>
    <w:tmpl w:val="7EFA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9FC0EEB"/>
    <w:multiLevelType w:val="multilevel"/>
    <w:tmpl w:val="EE68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AF854C7"/>
    <w:multiLevelType w:val="multilevel"/>
    <w:tmpl w:val="4BB4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B0261F3"/>
    <w:multiLevelType w:val="multilevel"/>
    <w:tmpl w:val="0A3E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0B3896"/>
    <w:multiLevelType w:val="multilevel"/>
    <w:tmpl w:val="485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CD42685"/>
    <w:multiLevelType w:val="multilevel"/>
    <w:tmpl w:val="FD4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E5303DD"/>
    <w:multiLevelType w:val="multilevel"/>
    <w:tmpl w:val="066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E7E0B07"/>
    <w:multiLevelType w:val="multilevel"/>
    <w:tmpl w:val="73EA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F9E35A2"/>
    <w:multiLevelType w:val="multilevel"/>
    <w:tmpl w:val="83D6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0551E58"/>
    <w:multiLevelType w:val="multilevel"/>
    <w:tmpl w:val="90B8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0551F7E"/>
    <w:multiLevelType w:val="multilevel"/>
    <w:tmpl w:val="962C9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107377A"/>
    <w:multiLevelType w:val="multilevel"/>
    <w:tmpl w:val="F3E0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17B1159"/>
    <w:multiLevelType w:val="multilevel"/>
    <w:tmpl w:val="4DF4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30E77B8"/>
    <w:multiLevelType w:val="multilevel"/>
    <w:tmpl w:val="4DFE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3BE6DBE"/>
    <w:multiLevelType w:val="multilevel"/>
    <w:tmpl w:val="ABE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55B3EAF"/>
    <w:multiLevelType w:val="multilevel"/>
    <w:tmpl w:val="ED22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5DC1E33"/>
    <w:multiLevelType w:val="multilevel"/>
    <w:tmpl w:val="93BA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6A77AD6"/>
    <w:multiLevelType w:val="multilevel"/>
    <w:tmpl w:val="666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6F66746"/>
    <w:multiLevelType w:val="multilevel"/>
    <w:tmpl w:val="9098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71053CE"/>
    <w:multiLevelType w:val="multilevel"/>
    <w:tmpl w:val="98BE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5F100B"/>
    <w:multiLevelType w:val="multilevel"/>
    <w:tmpl w:val="7516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9F66BC9"/>
    <w:multiLevelType w:val="multilevel"/>
    <w:tmpl w:val="933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B325628"/>
    <w:multiLevelType w:val="multilevel"/>
    <w:tmpl w:val="213E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B325FDC"/>
    <w:multiLevelType w:val="multilevel"/>
    <w:tmpl w:val="98AA3E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 w15:restartNumberingAfterBreak="0">
    <w:nsid w:val="5CC712A5"/>
    <w:multiLevelType w:val="multilevel"/>
    <w:tmpl w:val="D7B0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CCF2FFE"/>
    <w:multiLevelType w:val="multilevel"/>
    <w:tmpl w:val="BCF2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D9A2F82"/>
    <w:multiLevelType w:val="multilevel"/>
    <w:tmpl w:val="AC78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DA01AE"/>
    <w:multiLevelType w:val="multilevel"/>
    <w:tmpl w:val="3B6C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FED5D54"/>
    <w:multiLevelType w:val="multilevel"/>
    <w:tmpl w:val="711E21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 w15:restartNumberingAfterBreak="0">
    <w:nsid w:val="60027615"/>
    <w:multiLevelType w:val="multilevel"/>
    <w:tmpl w:val="AA5C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0D17031"/>
    <w:multiLevelType w:val="multilevel"/>
    <w:tmpl w:val="B4A4A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11E77D2"/>
    <w:multiLevelType w:val="multilevel"/>
    <w:tmpl w:val="181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44E5ACE"/>
    <w:multiLevelType w:val="multilevel"/>
    <w:tmpl w:val="BE8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A730F3"/>
    <w:multiLevelType w:val="multilevel"/>
    <w:tmpl w:val="24A6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6080141"/>
    <w:multiLevelType w:val="multilevel"/>
    <w:tmpl w:val="A700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66B5890"/>
    <w:multiLevelType w:val="multilevel"/>
    <w:tmpl w:val="ACBA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76D1C11"/>
    <w:multiLevelType w:val="multilevel"/>
    <w:tmpl w:val="02B6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9635EE"/>
    <w:multiLevelType w:val="multilevel"/>
    <w:tmpl w:val="419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93B4EC5"/>
    <w:multiLevelType w:val="multilevel"/>
    <w:tmpl w:val="5204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9DF5A61"/>
    <w:multiLevelType w:val="multilevel"/>
    <w:tmpl w:val="F848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A306FD2"/>
    <w:multiLevelType w:val="multilevel"/>
    <w:tmpl w:val="1844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A6F75A9"/>
    <w:multiLevelType w:val="multilevel"/>
    <w:tmpl w:val="50DE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C79288E"/>
    <w:multiLevelType w:val="multilevel"/>
    <w:tmpl w:val="1C94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1953809"/>
    <w:multiLevelType w:val="multilevel"/>
    <w:tmpl w:val="C92C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2B274C9"/>
    <w:multiLevelType w:val="multilevel"/>
    <w:tmpl w:val="45F8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3751B4A"/>
    <w:multiLevelType w:val="multilevel"/>
    <w:tmpl w:val="205A8E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 w15:restartNumberingAfterBreak="0">
    <w:nsid w:val="74720A9F"/>
    <w:multiLevelType w:val="multilevel"/>
    <w:tmpl w:val="3E32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6835FBD"/>
    <w:multiLevelType w:val="multilevel"/>
    <w:tmpl w:val="1B4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87B6042"/>
    <w:multiLevelType w:val="multilevel"/>
    <w:tmpl w:val="0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8C324F8"/>
    <w:multiLevelType w:val="multilevel"/>
    <w:tmpl w:val="ECFE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DC23FF9"/>
    <w:multiLevelType w:val="multilevel"/>
    <w:tmpl w:val="C9A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F01261B"/>
    <w:multiLevelType w:val="multilevel"/>
    <w:tmpl w:val="028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F4C5AC6"/>
    <w:multiLevelType w:val="multilevel"/>
    <w:tmpl w:val="6A082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FDA15A7"/>
    <w:multiLevelType w:val="multilevel"/>
    <w:tmpl w:val="DBC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73253">
    <w:abstractNumId w:val="93"/>
  </w:num>
  <w:num w:numId="2" w16cid:durableId="2139370942">
    <w:abstractNumId w:val="88"/>
  </w:num>
  <w:num w:numId="3" w16cid:durableId="1914462351">
    <w:abstractNumId w:val="138"/>
  </w:num>
  <w:num w:numId="4" w16cid:durableId="1275942050">
    <w:abstractNumId w:val="50"/>
  </w:num>
  <w:num w:numId="5" w16cid:durableId="248346820">
    <w:abstractNumId w:val="21"/>
  </w:num>
  <w:num w:numId="6" w16cid:durableId="1122966246">
    <w:abstractNumId w:val="91"/>
  </w:num>
  <w:num w:numId="7" w16cid:durableId="1221408314">
    <w:abstractNumId w:val="23"/>
  </w:num>
  <w:num w:numId="8" w16cid:durableId="1156144701">
    <w:abstractNumId w:val="0"/>
  </w:num>
  <w:num w:numId="9" w16cid:durableId="57821497">
    <w:abstractNumId w:val="1"/>
  </w:num>
  <w:num w:numId="10" w16cid:durableId="1854956055">
    <w:abstractNumId w:val="101"/>
  </w:num>
  <w:num w:numId="11" w16cid:durableId="787821814">
    <w:abstractNumId w:val="121"/>
  </w:num>
  <w:num w:numId="12" w16cid:durableId="2083990212">
    <w:abstractNumId w:val="7"/>
  </w:num>
  <w:num w:numId="13" w16cid:durableId="1621060670">
    <w:abstractNumId w:val="104"/>
  </w:num>
  <w:num w:numId="14" w16cid:durableId="1998607255">
    <w:abstractNumId w:val="84"/>
  </w:num>
  <w:num w:numId="15" w16cid:durableId="444614049">
    <w:abstractNumId w:val="28"/>
  </w:num>
  <w:num w:numId="16" w16cid:durableId="2084983850">
    <w:abstractNumId w:val="137"/>
  </w:num>
  <w:num w:numId="17" w16cid:durableId="1147937307">
    <w:abstractNumId w:val="26"/>
  </w:num>
  <w:num w:numId="18" w16cid:durableId="1559705791">
    <w:abstractNumId w:val="43"/>
  </w:num>
  <w:num w:numId="19" w16cid:durableId="887228126">
    <w:abstractNumId w:val="62"/>
  </w:num>
  <w:num w:numId="20" w16cid:durableId="1082683975">
    <w:abstractNumId w:val="64"/>
  </w:num>
  <w:num w:numId="21" w16cid:durableId="1880586729">
    <w:abstractNumId w:val="119"/>
  </w:num>
  <w:num w:numId="22" w16cid:durableId="1042485735">
    <w:abstractNumId w:val="106"/>
  </w:num>
  <w:num w:numId="23" w16cid:durableId="1639145655">
    <w:abstractNumId w:val="135"/>
  </w:num>
  <w:num w:numId="24" w16cid:durableId="687633536">
    <w:abstractNumId w:val="53"/>
  </w:num>
  <w:num w:numId="25" w16cid:durableId="1652978374">
    <w:abstractNumId w:val="36"/>
  </w:num>
  <w:num w:numId="26" w16cid:durableId="326173566">
    <w:abstractNumId w:val="114"/>
  </w:num>
  <w:num w:numId="27" w16cid:durableId="1331174392">
    <w:abstractNumId w:val="59"/>
  </w:num>
  <w:num w:numId="28" w16cid:durableId="736785703">
    <w:abstractNumId w:val="33"/>
  </w:num>
  <w:num w:numId="29" w16cid:durableId="1636377276">
    <w:abstractNumId w:val="32"/>
  </w:num>
  <w:num w:numId="30" w16cid:durableId="478965834">
    <w:abstractNumId w:val="92"/>
  </w:num>
  <w:num w:numId="31" w16cid:durableId="769398609">
    <w:abstractNumId w:val="44"/>
  </w:num>
  <w:num w:numId="32" w16cid:durableId="1860773765">
    <w:abstractNumId w:val="35"/>
  </w:num>
  <w:num w:numId="33" w16cid:durableId="525408398">
    <w:abstractNumId w:val="73"/>
  </w:num>
  <w:num w:numId="34" w16cid:durableId="1719936512">
    <w:abstractNumId w:val="71"/>
  </w:num>
  <w:num w:numId="35" w16cid:durableId="1138183058">
    <w:abstractNumId w:val="13"/>
  </w:num>
  <w:num w:numId="36" w16cid:durableId="905993429">
    <w:abstractNumId w:val="112"/>
  </w:num>
  <w:num w:numId="37" w16cid:durableId="742413987">
    <w:abstractNumId w:val="42"/>
  </w:num>
  <w:num w:numId="38" w16cid:durableId="1309481265">
    <w:abstractNumId w:val="127"/>
  </w:num>
  <w:num w:numId="39" w16cid:durableId="432937182">
    <w:abstractNumId w:val="15"/>
  </w:num>
  <w:num w:numId="40" w16cid:durableId="1468745388">
    <w:abstractNumId w:val="69"/>
  </w:num>
  <w:num w:numId="41" w16cid:durableId="1548681879">
    <w:abstractNumId w:val="136"/>
  </w:num>
  <w:num w:numId="42" w16cid:durableId="1653212376">
    <w:abstractNumId w:val="89"/>
  </w:num>
  <w:num w:numId="43" w16cid:durableId="1562444049">
    <w:abstractNumId w:val="18"/>
  </w:num>
  <w:num w:numId="44" w16cid:durableId="189343391">
    <w:abstractNumId w:val="31"/>
  </w:num>
  <w:num w:numId="45" w16cid:durableId="466361826">
    <w:abstractNumId w:val="118"/>
  </w:num>
  <w:num w:numId="46" w16cid:durableId="2039313387">
    <w:abstractNumId w:val="29"/>
  </w:num>
  <w:num w:numId="47" w16cid:durableId="2104954814">
    <w:abstractNumId w:val="109"/>
  </w:num>
  <w:num w:numId="48" w16cid:durableId="1408919497">
    <w:abstractNumId w:val="55"/>
  </w:num>
  <w:num w:numId="49" w16cid:durableId="1929657202">
    <w:abstractNumId w:val="94"/>
  </w:num>
  <w:num w:numId="50" w16cid:durableId="1295409307">
    <w:abstractNumId w:val="66"/>
  </w:num>
  <w:num w:numId="51" w16cid:durableId="900363819">
    <w:abstractNumId w:val="49"/>
  </w:num>
  <w:num w:numId="52" w16cid:durableId="1166091911">
    <w:abstractNumId w:val="11"/>
  </w:num>
  <w:num w:numId="53" w16cid:durableId="81609973">
    <w:abstractNumId w:val="83"/>
  </w:num>
  <w:num w:numId="54" w16cid:durableId="461194171">
    <w:abstractNumId w:val="40"/>
  </w:num>
  <w:num w:numId="55" w16cid:durableId="841814879">
    <w:abstractNumId w:val="45"/>
  </w:num>
  <w:num w:numId="56" w16cid:durableId="1618220161">
    <w:abstractNumId w:val="123"/>
  </w:num>
  <w:num w:numId="57" w16cid:durableId="1510947254">
    <w:abstractNumId w:val="90"/>
  </w:num>
  <w:num w:numId="58" w16cid:durableId="416100704">
    <w:abstractNumId w:val="60"/>
  </w:num>
  <w:num w:numId="59" w16cid:durableId="1517965679">
    <w:abstractNumId w:val="108"/>
  </w:num>
  <w:num w:numId="60" w16cid:durableId="1209150639">
    <w:abstractNumId w:val="122"/>
  </w:num>
  <w:num w:numId="61" w16cid:durableId="2016683365">
    <w:abstractNumId w:val="124"/>
  </w:num>
  <w:num w:numId="62" w16cid:durableId="1153722290">
    <w:abstractNumId w:val="102"/>
  </w:num>
  <w:num w:numId="63" w16cid:durableId="1302150048">
    <w:abstractNumId w:val="134"/>
  </w:num>
  <w:num w:numId="64" w16cid:durableId="1496187817">
    <w:abstractNumId w:val="96"/>
  </w:num>
  <w:num w:numId="65" w16cid:durableId="660548535">
    <w:abstractNumId w:val="52"/>
  </w:num>
  <w:num w:numId="66" w16cid:durableId="788012072">
    <w:abstractNumId w:val="76"/>
  </w:num>
  <w:num w:numId="67" w16cid:durableId="1184512483">
    <w:abstractNumId w:val="100"/>
  </w:num>
  <w:num w:numId="68" w16cid:durableId="751050927">
    <w:abstractNumId w:val="128"/>
  </w:num>
  <w:num w:numId="69" w16cid:durableId="1846436085">
    <w:abstractNumId w:val="34"/>
  </w:num>
  <w:num w:numId="70" w16cid:durableId="1979416287">
    <w:abstractNumId w:val="126"/>
  </w:num>
  <w:num w:numId="71" w16cid:durableId="653339855">
    <w:abstractNumId w:val="12"/>
  </w:num>
  <w:num w:numId="72" w16cid:durableId="376319626">
    <w:abstractNumId w:val="80"/>
  </w:num>
  <w:num w:numId="73" w16cid:durableId="149757390">
    <w:abstractNumId w:val="41"/>
  </w:num>
  <w:num w:numId="74" w16cid:durableId="1181704723">
    <w:abstractNumId w:val="51"/>
  </w:num>
  <w:num w:numId="75" w16cid:durableId="2138064849">
    <w:abstractNumId w:val="82"/>
  </w:num>
  <w:num w:numId="76" w16cid:durableId="357194138">
    <w:abstractNumId w:val="2"/>
  </w:num>
  <w:num w:numId="77" w16cid:durableId="1057390557">
    <w:abstractNumId w:val="46"/>
  </w:num>
  <w:num w:numId="78" w16cid:durableId="575096229">
    <w:abstractNumId w:val="22"/>
  </w:num>
  <w:num w:numId="79" w16cid:durableId="1925869180">
    <w:abstractNumId w:val="70"/>
  </w:num>
  <w:num w:numId="80" w16cid:durableId="1838881460">
    <w:abstractNumId w:val="85"/>
  </w:num>
  <w:num w:numId="81" w16cid:durableId="181748791">
    <w:abstractNumId w:val="38"/>
  </w:num>
  <w:num w:numId="82" w16cid:durableId="1906456118">
    <w:abstractNumId w:val="65"/>
  </w:num>
  <w:num w:numId="83" w16cid:durableId="262302130">
    <w:abstractNumId w:val="120"/>
  </w:num>
  <w:num w:numId="84" w16cid:durableId="1430849138">
    <w:abstractNumId w:val="17"/>
  </w:num>
  <w:num w:numId="85" w16cid:durableId="1862544107">
    <w:abstractNumId w:val="129"/>
  </w:num>
  <w:num w:numId="86" w16cid:durableId="2116511594">
    <w:abstractNumId w:val="58"/>
  </w:num>
  <w:num w:numId="87" w16cid:durableId="2072384659">
    <w:abstractNumId w:val="47"/>
  </w:num>
  <w:num w:numId="88" w16cid:durableId="37320459">
    <w:abstractNumId w:val="6"/>
  </w:num>
  <w:num w:numId="89" w16cid:durableId="641614003">
    <w:abstractNumId w:val="79"/>
  </w:num>
  <w:num w:numId="90" w16cid:durableId="1811439186">
    <w:abstractNumId w:val="81"/>
  </w:num>
  <w:num w:numId="91" w16cid:durableId="1087381279">
    <w:abstractNumId w:val="48"/>
  </w:num>
  <w:num w:numId="92" w16cid:durableId="1195466039">
    <w:abstractNumId w:val="56"/>
  </w:num>
  <w:num w:numId="93" w16cid:durableId="797601719">
    <w:abstractNumId w:val="98"/>
  </w:num>
  <w:num w:numId="94" w16cid:durableId="2068724371">
    <w:abstractNumId w:val="8"/>
  </w:num>
  <w:num w:numId="95" w16cid:durableId="938561095">
    <w:abstractNumId w:val="111"/>
  </w:num>
  <w:num w:numId="96" w16cid:durableId="2140688707">
    <w:abstractNumId w:val="74"/>
  </w:num>
  <w:num w:numId="97" w16cid:durableId="25256977">
    <w:abstractNumId w:val="133"/>
  </w:num>
  <w:num w:numId="98" w16cid:durableId="1082339350">
    <w:abstractNumId w:val="63"/>
  </w:num>
  <w:num w:numId="99" w16cid:durableId="255141704">
    <w:abstractNumId w:val="130"/>
  </w:num>
  <w:num w:numId="100" w16cid:durableId="970095904">
    <w:abstractNumId w:val="72"/>
  </w:num>
  <w:num w:numId="101" w16cid:durableId="2082754738">
    <w:abstractNumId w:val="125"/>
  </w:num>
  <w:num w:numId="102" w16cid:durableId="347216742">
    <w:abstractNumId w:val="77"/>
  </w:num>
  <w:num w:numId="103" w16cid:durableId="1464346861">
    <w:abstractNumId w:val="75"/>
  </w:num>
  <w:num w:numId="104" w16cid:durableId="420756931">
    <w:abstractNumId w:val="95"/>
  </w:num>
  <w:num w:numId="105" w16cid:durableId="120266814">
    <w:abstractNumId w:val="14"/>
  </w:num>
  <w:num w:numId="106" w16cid:durableId="341010339">
    <w:abstractNumId w:val="37"/>
  </w:num>
  <w:num w:numId="107" w16cid:durableId="77295676">
    <w:abstractNumId w:val="30"/>
  </w:num>
  <w:num w:numId="108" w16cid:durableId="1879665396">
    <w:abstractNumId w:val="140"/>
  </w:num>
  <w:num w:numId="109" w16cid:durableId="430443048">
    <w:abstractNumId w:val="10"/>
  </w:num>
  <w:num w:numId="110" w16cid:durableId="1939018150">
    <w:abstractNumId w:val="113"/>
  </w:num>
  <w:num w:numId="111" w16cid:durableId="1518930974">
    <w:abstractNumId w:val="87"/>
  </w:num>
  <w:num w:numId="112" w16cid:durableId="1649749363">
    <w:abstractNumId w:val="9"/>
  </w:num>
  <w:num w:numId="113" w16cid:durableId="1231387711">
    <w:abstractNumId w:val="117"/>
  </w:num>
  <w:num w:numId="114" w16cid:durableId="1778477886">
    <w:abstractNumId w:val="97"/>
  </w:num>
  <w:num w:numId="115" w16cid:durableId="917131921">
    <w:abstractNumId w:val="3"/>
  </w:num>
  <w:num w:numId="116" w16cid:durableId="1884899198">
    <w:abstractNumId w:val="67"/>
  </w:num>
  <w:num w:numId="117" w16cid:durableId="1504783917">
    <w:abstractNumId w:val="131"/>
  </w:num>
  <w:num w:numId="118" w16cid:durableId="335160208">
    <w:abstractNumId w:val="57"/>
  </w:num>
  <w:num w:numId="119" w16cid:durableId="283314802">
    <w:abstractNumId w:val="25"/>
  </w:num>
  <w:num w:numId="120" w16cid:durableId="1705128771">
    <w:abstractNumId w:val="105"/>
  </w:num>
  <w:num w:numId="121" w16cid:durableId="1640643392">
    <w:abstractNumId w:val="78"/>
  </w:num>
  <w:num w:numId="122" w16cid:durableId="1302462585">
    <w:abstractNumId w:val="103"/>
  </w:num>
  <w:num w:numId="123" w16cid:durableId="1810710815">
    <w:abstractNumId w:val="99"/>
  </w:num>
  <w:num w:numId="124" w16cid:durableId="993605605">
    <w:abstractNumId w:val="86"/>
  </w:num>
  <w:num w:numId="125" w16cid:durableId="442261907">
    <w:abstractNumId w:val="24"/>
  </w:num>
  <w:num w:numId="126" w16cid:durableId="651645707">
    <w:abstractNumId w:val="16"/>
  </w:num>
  <w:num w:numId="127" w16cid:durableId="913248679">
    <w:abstractNumId w:val="27"/>
  </w:num>
  <w:num w:numId="128" w16cid:durableId="421295706">
    <w:abstractNumId w:val="107"/>
  </w:num>
  <w:num w:numId="129" w16cid:durableId="368264422">
    <w:abstractNumId w:val="54"/>
  </w:num>
  <w:num w:numId="130" w16cid:durableId="39134148">
    <w:abstractNumId w:val="61"/>
  </w:num>
  <w:num w:numId="131" w16cid:durableId="739906484">
    <w:abstractNumId w:val="139"/>
  </w:num>
  <w:num w:numId="132" w16cid:durableId="1183939784">
    <w:abstractNumId w:val="68"/>
  </w:num>
  <w:num w:numId="133" w16cid:durableId="1090739329">
    <w:abstractNumId w:val="116"/>
  </w:num>
  <w:num w:numId="134" w16cid:durableId="1745227077">
    <w:abstractNumId w:val="5"/>
  </w:num>
  <w:num w:numId="135" w16cid:durableId="263464131">
    <w:abstractNumId w:val="19"/>
  </w:num>
  <w:num w:numId="136" w16cid:durableId="1368137503">
    <w:abstractNumId w:val="39"/>
  </w:num>
  <w:num w:numId="137" w16cid:durableId="2023168429">
    <w:abstractNumId w:val="20"/>
  </w:num>
  <w:num w:numId="138" w16cid:durableId="1519151101">
    <w:abstractNumId w:val="4"/>
  </w:num>
  <w:num w:numId="139" w16cid:durableId="1648122988">
    <w:abstractNumId w:val="110"/>
  </w:num>
  <w:num w:numId="140" w16cid:durableId="877932778">
    <w:abstractNumId w:val="115"/>
  </w:num>
  <w:num w:numId="141" w16cid:durableId="705176458">
    <w:abstractNumId w:val="1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979"/>
    <w:rsid w:val="000009CD"/>
    <w:rsid w:val="000079BD"/>
    <w:rsid w:val="00031032"/>
    <w:rsid w:val="00035F12"/>
    <w:rsid w:val="0007375A"/>
    <w:rsid w:val="000C6A92"/>
    <w:rsid w:val="000F4D11"/>
    <w:rsid w:val="001737C3"/>
    <w:rsid w:val="00201B8D"/>
    <w:rsid w:val="00260259"/>
    <w:rsid w:val="00276E62"/>
    <w:rsid w:val="0028692D"/>
    <w:rsid w:val="002B62BB"/>
    <w:rsid w:val="002D6EAB"/>
    <w:rsid w:val="002F212F"/>
    <w:rsid w:val="00312083"/>
    <w:rsid w:val="003370F5"/>
    <w:rsid w:val="00352E41"/>
    <w:rsid w:val="003672AC"/>
    <w:rsid w:val="00382F7E"/>
    <w:rsid w:val="003B47E0"/>
    <w:rsid w:val="003D2D93"/>
    <w:rsid w:val="003D44B8"/>
    <w:rsid w:val="00446A4F"/>
    <w:rsid w:val="00466C8D"/>
    <w:rsid w:val="004945B2"/>
    <w:rsid w:val="004C445D"/>
    <w:rsid w:val="004C5B0D"/>
    <w:rsid w:val="004E1578"/>
    <w:rsid w:val="00502D31"/>
    <w:rsid w:val="0055020D"/>
    <w:rsid w:val="00564098"/>
    <w:rsid w:val="00597459"/>
    <w:rsid w:val="005F1BF8"/>
    <w:rsid w:val="00604DE7"/>
    <w:rsid w:val="0062166A"/>
    <w:rsid w:val="00627B9D"/>
    <w:rsid w:val="0066755D"/>
    <w:rsid w:val="006773AD"/>
    <w:rsid w:val="00686265"/>
    <w:rsid w:val="006B6021"/>
    <w:rsid w:val="006D6CB4"/>
    <w:rsid w:val="007032FA"/>
    <w:rsid w:val="00746955"/>
    <w:rsid w:val="00764339"/>
    <w:rsid w:val="00780A61"/>
    <w:rsid w:val="007E03ED"/>
    <w:rsid w:val="007F2AE5"/>
    <w:rsid w:val="00821F53"/>
    <w:rsid w:val="00880392"/>
    <w:rsid w:val="00882FE4"/>
    <w:rsid w:val="008C7522"/>
    <w:rsid w:val="00907D0F"/>
    <w:rsid w:val="00917C8F"/>
    <w:rsid w:val="0093087B"/>
    <w:rsid w:val="00992BED"/>
    <w:rsid w:val="009E060F"/>
    <w:rsid w:val="00A25E2F"/>
    <w:rsid w:val="00A37DE3"/>
    <w:rsid w:val="00A7365F"/>
    <w:rsid w:val="00A77772"/>
    <w:rsid w:val="00B04E93"/>
    <w:rsid w:val="00B32289"/>
    <w:rsid w:val="00B54AC5"/>
    <w:rsid w:val="00B8164A"/>
    <w:rsid w:val="00B855B6"/>
    <w:rsid w:val="00BC72FB"/>
    <w:rsid w:val="00BE265C"/>
    <w:rsid w:val="00BE3AAF"/>
    <w:rsid w:val="00C308AF"/>
    <w:rsid w:val="00C846A4"/>
    <w:rsid w:val="00CE6842"/>
    <w:rsid w:val="00CE6B1D"/>
    <w:rsid w:val="00D23DFC"/>
    <w:rsid w:val="00D41BDE"/>
    <w:rsid w:val="00D436CB"/>
    <w:rsid w:val="00D44A04"/>
    <w:rsid w:val="00D519F8"/>
    <w:rsid w:val="00D60F79"/>
    <w:rsid w:val="00D82175"/>
    <w:rsid w:val="00DD1A2A"/>
    <w:rsid w:val="00E06BD0"/>
    <w:rsid w:val="00E171BF"/>
    <w:rsid w:val="00E2523D"/>
    <w:rsid w:val="00E62505"/>
    <w:rsid w:val="00E7002D"/>
    <w:rsid w:val="00E70729"/>
    <w:rsid w:val="00E74A09"/>
    <w:rsid w:val="00E82917"/>
    <w:rsid w:val="00EB5F97"/>
    <w:rsid w:val="00EE2C22"/>
    <w:rsid w:val="00F131E6"/>
    <w:rsid w:val="00F63744"/>
    <w:rsid w:val="00F8543A"/>
    <w:rsid w:val="00FD10FD"/>
    <w:rsid w:val="00FF3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9F2FFE"/>
  <w15:chartTrackingRefBased/>
  <w15:docId w15:val="{44494ECE-9BB3-2847-8900-209808C37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F854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teusalves/Library/Group%20Containers/UBF8T346G9.Office/User%20Content.localized/Templates.localized/UCXX%20-%20MODE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UCXX - MODELO.dotx</Template>
  <TotalTime>12</TotalTime>
  <Pages>6</Pages>
  <Words>575</Words>
  <Characters>3109</Characters>
  <Application>Microsoft Office Word</Application>
  <DocSecurity>0</DocSecurity>
  <Lines>25</Lines>
  <Paragraphs>7</Paragraphs>
  <ScaleCrop>false</ScaleCrop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USO: Disponibilizar Consultas</dc:subject>
  <dc:creator>mateus alves</dc:creator>
  <cp:keywords/>
  <dc:description/>
  <cp:lastModifiedBy>Mateus Alves</cp:lastModifiedBy>
  <cp:revision>4</cp:revision>
  <dcterms:created xsi:type="dcterms:W3CDTF">2025-07-24T11:13:00Z</dcterms:created>
  <dcterms:modified xsi:type="dcterms:W3CDTF">2025-07-24T11:28:00Z</dcterms:modified>
</cp:coreProperties>
</file>