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5D0E78EB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C6147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Relatório de Caixa</w:t>
                                    </w:r>
                                    <w:r w:rsidR="000C504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(Acesso por Clínica)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5D0E78EB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C61477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Relatório de Caixa</w:t>
                              </w:r>
                              <w:r w:rsidR="000C5041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(Acesso por Clínica)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405E320E" w14:textId="75FC5700" w:rsidR="00231E1A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766252" w:history="1">
            <w:r w:rsidR="00231E1A" w:rsidRPr="000D67DC">
              <w:rPr>
                <w:rStyle w:val="Hyperlink"/>
                <w:rFonts w:ascii="Segoe UI" w:hAnsi="Segoe UI" w:cs="Segoe UI"/>
                <w:noProof/>
              </w:rPr>
              <w:t>Caso de Uso: Relatório de Caixa (Acesso por Clínica)</w:t>
            </w:r>
            <w:r w:rsidR="00231E1A">
              <w:rPr>
                <w:noProof/>
                <w:webHidden/>
              </w:rPr>
              <w:tab/>
            </w:r>
            <w:r w:rsidR="00231E1A">
              <w:rPr>
                <w:noProof/>
                <w:webHidden/>
              </w:rPr>
              <w:fldChar w:fldCharType="begin"/>
            </w:r>
            <w:r w:rsidR="00231E1A">
              <w:rPr>
                <w:noProof/>
                <w:webHidden/>
              </w:rPr>
              <w:instrText xml:space="preserve"> PAGEREF _Toc204766252 \h </w:instrText>
            </w:r>
            <w:r w:rsidR="00231E1A">
              <w:rPr>
                <w:noProof/>
                <w:webHidden/>
              </w:rPr>
            </w:r>
            <w:r w:rsidR="00231E1A">
              <w:rPr>
                <w:noProof/>
                <w:webHidden/>
              </w:rPr>
              <w:fldChar w:fldCharType="separate"/>
            </w:r>
            <w:r w:rsidR="00231E1A">
              <w:rPr>
                <w:noProof/>
                <w:webHidden/>
              </w:rPr>
              <w:t>2</w:t>
            </w:r>
            <w:r w:rsidR="00231E1A">
              <w:rPr>
                <w:noProof/>
                <w:webHidden/>
              </w:rPr>
              <w:fldChar w:fldCharType="end"/>
            </w:r>
          </w:hyperlink>
        </w:p>
        <w:p w14:paraId="78B30ADD" w14:textId="345FB4B1" w:rsidR="00231E1A" w:rsidRDefault="00231E1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766253" w:history="1">
            <w:r w:rsidRPr="000D67DC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4C0F1" w14:textId="61E23F2F" w:rsidR="00231E1A" w:rsidRDefault="00231E1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254" w:history="1">
            <w:r w:rsidRPr="000D67DC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A8C62" w14:textId="492EB044" w:rsidR="00231E1A" w:rsidRDefault="00231E1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255" w:history="1">
            <w:r w:rsidRPr="000D67DC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8533B" w14:textId="1C5DAF1E" w:rsidR="00231E1A" w:rsidRDefault="00231E1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256" w:history="1">
            <w:r w:rsidRPr="000D67DC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DF126" w14:textId="0139A683" w:rsidR="00231E1A" w:rsidRDefault="00231E1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257" w:history="1">
            <w:r w:rsidRPr="000D67DC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1C3D" w14:textId="236E4724" w:rsidR="00231E1A" w:rsidRDefault="00231E1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258" w:history="1">
            <w:r w:rsidRPr="000D67DC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080D3D69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6A3AA160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76625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C61477">
        <w:rPr>
          <w:rStyle w:val="Forte"/>
          <w:rFonts w:ascii="Segoe UI" w:hAnsi="Segoe UI" w:cs="Segoe UI"/>
          <w:color w:val="404040"/>
          <w:sz w:val="41"/>
          <w:szCs w:val="41"/>
        </w:rPr>
        <w:t>Relatório de Caixa</w:t>
      </w:r>
      <w:r w:rsidR="000C5041">
        <w:rPr>
          <w:rStyle w:val="Forte"/>
          <w:rFonts w:ascii="Segoe UI" w:hAnsi="Segoe UI" w:cs="Segoe UI"/>
          <w:color w:val="404040"/>
          <w:sz w:val="41"/>
          <w:szCs w:val="41"/>
        </w:rPr>
        <w:t xml:space="preserve"> (Acesso por Clínica)</w:t>
      </w:r>
      <w:bookmarkEnd w:id="1"/>
    </w:p>
    <w:p w14:paraId="07630A9A" w14:textId="77777777" w:rsidR="00260259" w:rsidRPr="007100DF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bookmarkStart w:id="2" w:name="_Toc204076071"/>
      <w:bookmarkStart w:id="3" w:name="_Toc204766253"/>
      <w:r w:rsidRPr="007100DF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1. Nome do Caso de Uso</w:t>
      </w:r>
      <w:bookmarkEnd w:id="2"/>
      <w:bookmarkEnd w:id="3"/>
    </w:p>
    <w:p w14:paraId="59EA8535" w14:textId="47EE9B26" w:rsidR="008B3C35" w:rsidRPr="0069416B" w:rsidRDefault="00C61477" w:rsidP="008B3C35">
      <w:pPr>
        <w:pStyle w:val="ds-markdown-paragraph"/>
        <w:shd w:val="clear" w:color="auto" w:fill="FFFFFF"/>
        <w:spacing w:before="0" w:beforeAutospacing="0"/>
        <w:rPr>
          <w:rFonts w:ascii="Segoe UI" w:eastAsiaTheme="majorEastAsia" w:hAnsi="Segoe UI" w:cs="Segoe UI"/>
          <w:b/>
          <w:bCs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Relatório de Caixa</w:t>
      </w:r>
      <w:r w:rsidR="000C5041">
        <w:rPr>
          <w:rStyle w:val="Forte"/>
          <w:rFonts w:ascii="Segoe UI" w:eastAsiaTheme="majorEastAsia" w:hAnsi="Segoe UI" w:cs="Segoe UI"/>
          <w:color w:val="404040"/>
        </w:rPr>
        <w:t xml:space="preserve"> (Acesso por Clínica)</w: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76625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632FB750" w14:textId="77777777" w:rsidR="000C5041" w:rsidRDefault="000C5041" w:rsidP="000C504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Clínica:</w:t>
      </w:r>
      <w:r>
        <w:rPr>
          <w:rFonts w:ascii="Segoe UI" w:hAnsi="Segoe UI" w:cs="Segoe UI"/>
          <w:color w:val="404040"/>
        </w:rPr>
        <w:t> Usuário administrativo ou gestor da clínica logado no sistema.</w:t>
      </w:r>
    </w:p>
    <w:p w14:paraId="7B8482AB" w14:textId="34630555" w:rsidR="002D6EAB" w:rsidRPr="00C61477" w:rsidRDefault="00570517" w:rsidP="000C5041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404040"/>
        </w:rPr>
      </w:pPr>
      <w:r w:rsidRPr="00570517">
        <w:rPr>
          <w:b/>
          <w:bCs/>
          <w:noProof/>
          <w14:ligatures w14:val="standardContextual"/>
        </w:rPr>
        <w:pict w14:anchorId="5E8D7BEC">
          <v:rect id="_x0000_i1025" alt="" style="width:407.35pt;height:.05pt;mso-width-percent:0;mso-height-percent:0;mso-width-percent:0;mso-height-percent:0" o:hrpct="958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76625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2877F7EA" w14:textId="77777777" w:rsidR="000C5041" w:rsidRDefault="000C5041" w:rsidP="000C504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deve estar </w:t>
      </w:r>
      <w:r>
        <w:rPr>
          <w:rStyle w:val="Forte"/>
          <w:rFonts w:ascii="Segoe UI" w:eastAsiaTheme="majorEastAsia" w:hAnsi="Segoe UI" w:cs="Segoe UI"/>
          <w:color w:val="404040"/>
        </w:rPr>
        <w:t>autenticado</w:t>
      </w:r>
      <w:r>
        <w:rPr>
          <w:rFonts w:ascii="Segoe UI" w:hAnsi="Segoe UI" w:cs="Segoe UI"/>
          <w:color w:val="404040"/>
        </w:rPr>
        <w:t> como perfil de clínica.</w:t>
      </w:r>
    </w:p>
    <w:p w14:paraId="1D6E924B" w14:textId="77777777" w:rsidR="000C5041" w:rsidRDefault="000C5041" w:rsidP="000C504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clínica deve ter pelo menos </w:t>
      </w:r>
      <w:r>
        <w:rPr>
          <w:rStyle w:val="Forte"/>
          <w:rFonts w:ascii="Segoe UI" w:eastAsiaTheme="majorEastAsia" w:hAnsi="Segoe UI" w:cs="Segoe UI"/>
          <w:color w:val="404040"/>
        </w:rPr>
        <w:t>um especialista vinculado</w:t>
      </w:r>
      <w:r>
        <w:rPr>
          <w:rFonts w:ascii="Segoe UI" w:hAnsi="Segoe UI" w:cs="Segoe UI"/>
          <w:color w:val="404040"/>
        </w:rPr>
        <w:t>.</w:t>
      </w:r>
    </w:p>
    <w:p w14:paraId="35EF0942" w14:textId="77777777" w:rsidR="000C5041" w:rsidRDefault="000C5041" w:rsidP="000C504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Devem existir consultas realizadas no período selecionável.</w:t>
      </w:r>
    </w:p>
    <w:p w14:paraId="78298DF5" w14:textId="77777777" w:rsidR="000C5041" w:rsidRDefault="000C5041" w:rsidP="000C5041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</w:rPr>
      </w:pP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766256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7E91FF6F" w14:textId="77777777" w:rsidR="00C61477" w:rsidRPr="00C61477" w:rsidRDefault="00C61477">
      <w:pPr>
        <w:pStyle w:val="ds-markdown-paragraph"/>
        <w:numPr>
          <w:ilvl w:val="0"/>
          <w:numId w:val="2"/>
        </w:numPr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 xml:space="preserve">Acesso ao Relatório: </w:t>
      </w:r>
    </w:p>
    <w:p w14:paraId="500D0AA8" w14:textId="77777777" w:rsidR="000C5041" w:rsidRDefault="000C5041" w:rsidP="000C5041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proofErr w:type="gramStart"/>
      <w:r>
        <w:rPr>
          <w:rFonts w:ascii="Segoe UI" w:hAnsi="Segoe UI" w:cs="Segoe UI"/>
          <w:color w:val="404040"/>
        </w:rPr>
        <w:t>usuário clínica</w:t>
      </w:r>
      <w:proofErr w:type="gramEnd"/>
      <w:r>
        <w:rPr>
          <w:rFonts w:ascii="Segoe UI" w:hAnsi="Segoe UI" w:cs="Segoe UI"/>
          <w:color w:val="404040"/>
        </w:rPr>
        <w:t xml:space="preserve"> acessa o menu </w:t>
      </w:r>
      <w:r>
        <w:rPr>
          <w:rStyle w:val="Forte"/>
          <w:rFonts w:ascii="Segoe UI" w:eastAsiaTheme="majorEastAsia" w:hAnsi="Segoe UI" w:cs="Segoe UI"/>
          <w:color w:val="404040"/>
        </w:rPr>
        <w:t>"RELATÓRIOS"</w:t>
      </w:r>
      <w:r>
        <w:rPr>
          <w:rFonts w:ascii="Segoe UI" w:hAnsi="Segoe UI" w:cs="Segoe UI"/>
          <w:color w:val="404040"/>
        </w:rPr>
        <w:t>.</w:t>
      </w:r>
    </w:p>
    <w:p w14:paraId="1F5E9D69" w14:textId="77777777" w:rsidR="000C5041" w:rsidRDefault="000C5041" w:rsidP="000C5041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Seleciona a opção </w:t>
      </w:r>
      <w:r>
        <w:rPr>
          <w:rStyle w:val="Forte"/>
          <w:rFonts w:ascii="Segoe UI" w:eastAsiaTheme="majorEastAsia" w:hAnsi="Segoe UI" w:cs="Segoe UI"/>
          <w:color w:val="404040"/>
        </w:rPr>
        <w:t>"CAIXA"</w:t>
      </w:r>
      <w:r>
        <w:rPr>
          <w:rFonts w:ascii="Segoe UI" w:hAnsi="Segoe UI" w:cs="Segoe UI"/>
          <w:color w:val="404040"/>
        </w:rPr>
        <w:t>.</w:t>
      </w:r>
    </w:p>
    <w:p w14:paraId="383EAA29" w14:textId="219BFCDE" w:rsidR="00C61477" w:rsidRPr="00C61477" w:rsidRDefault="00C61477" w:rsidP="00C61477">
      <w:pPr>
        <w:pStyle w:val="ds-markdown-paragraph"/>
        <w:shd w:val="clear" w:color="auto" w:fill="FFFFFF"/>
        <w:spacing w:after="60"/>
        <w:ind w:left="426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>2.</w:t>
      </w:r>
      <w:r>
        <w:rPr>
          <w:rFonts w:ascii="Segoe UI" w:eastAsiaTheme="majorEastAsia" w:hAnsi="Segoe UI" w:cs="Segoe UI"/>
          <w:color w:val="404040"/>
        </w:rPr>
        <w:t xml:space="preserve"> </w:t>
      </w:r>
      <w:r w:rsidRPr="00C61477">
        <w:rPr>
          <w:rFonts w:ascii="Segoe UI" w:eastAsiaTheme="majorEastAsia" w:hAnsi="Segoe UI" w:cs="Segoe UI"/>
          <w:b/>
          <w:bCs/>
          <w:color w:val="404040"/>
        </w:rPr>
        <w:t>Seleção de Filtros:</w:t>
      </w:r>
    </w:p>
    <w:p w14:paraId="0E06B61A" w14:textId="77777777" w:rsidR="000C5041" w:rsidRPr="000C5041" w:rsidRDefault="000C5041" w:rsidP="000C5041">
      <w:pPr>
        <w:numPr>
          <w:ilvl w:val="0"/>
          <w:numId w:val="19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O sistema exibe a tela de filtros com:</w:t>
      </w:r>
    </w:p>
    <w:p w14:paraId="3284AD08" w14:textId="77777777" w:rsidR="000C5041" w:rsidRPr="000C5041" w:rsidRDefault="000C5041" w:rsidP="000C5041">
      <w:pPr>
        <w:numPr>
          <w:ilvl w:val="1"/>
          <w:numId w:val="20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Intervalo de datas</w:t>
      </w:r>
      <w:r w:rsidRPr="000C5041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 (inicial e final)</w:t>
      </w:r>
    </w:p>
    <w:p w14:paraId="26EEDE7B" w14:textId="77777777" w:rsidR="000C5041" w:rsidRPr="000C5041" w:rsidRDefault="000C5041" w:rsidP="000C5041">
      <w:pPr>
        <w:numPr>
          <w:ilvl w:val="1"/>
          <w:numId w:val="20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Especialista</w:t>
      </w:r>
      <w:r w:rsidRPr="000C5041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 (</w:t>
      </w:r>
      <w:proofErr w:type="spellStart"/>
      <w:r w:rsidRPr="000C5041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dropdown</w:t>
      </w:r>
      <w:proofErr w:type="spellEnd"/>
      <w:r w:rsidRPr="000C5041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 com todos os especialistas vinculados à clínica)</w:t>
      </w:r>
    </w:p>
    <w:p w14:paraId="3EA84676" w14:textId="77777777" w:rsidR="00C61477" w:rsidRDefault="00C61477" w:rsidP="00C61477">
      <w:pPr>
        <w:ind w:left="426"/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 xml:space="preserve">3. </w:t>
      </w:r>
      <w:r w:rsidRPr="00C61477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Geração do Relatório:</w:t>
      </w:r>
    </w:p>
    <w:p w14:paraId="1E198C79" w14:textId="77777777" w:rsidR="000C5041" w:rsidRDefault="000C5041" w:rsidP="000C504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define os filtros desejados e clica em </w:t>
      </w:r>
      <w:r>
        <w:rPr>
          <w:rStyle w:val="Forte"/>
          <w:rFonts w:ascii="Segoe UI" w:eastAsiaTheme="majorEastAsia" w:hAnsi="Segoe UI" w:cs="Segoe UI"/>
          <w:color w:val="404040"/>
        </w:rPr>
        <w:t>"GERAR"</w:t>
      </w:r>
      <w:r>
        <w:rPr>
          <w:rFonts w:ascii="Segoe UI" w:hAnsi="Segoe UI" w:cs="Segoe UI"/>
          <w:color w:val="404040"/>
        </w:rPr>
        <w:t>.</w:t>
      </w:r>
    </w:p>
    <w:p w14:paraId="552EC8F6" w14:textId="77777777" w:rsidR="000C5041" w:rsidRDefault="000C5041" w:rsidP="000C504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abre uma </w:t>
      </w:r>
      <w:r>
        <w:rPr>
          <w:rStyle w:val="Forte"/>
          <w:rFonts w:ascii="Segoe UI" w:eastAsiaTheme="majorEastAsia" w:hAnsi="Segoe UI" w:cs="Segoe UI"/>
          <w:color w:val="404040"/>
        </w:rPr>
        <w:t>nova aba</w:t>
      </w:r>
      <w:r>
        <w:rPr>
          <w:rFonts w:ascii="Segoe UI" w:hAnsi="Segoe UI" w:cs="Segoe UI"/>
          <w:color w:val="404040"/>
        </w:rPr>
        <w:t> com o relatório contendo:</w:t>
      </w:r>
    </w:p>
    <w:p w14:paraId="1C707A11" w14:textId="77777777" w:rsidR="000C5041" w:rsidRDefault="000C5041" w:rsidP="000C5041">
      <w:pPr>
        <w:pStyle w:val="ds-markdown-paragraph"/>
        <w:shd w:val="clear" w:color="auto" w:fill="FFFFFF"/>
        <w:spacing w:before="60" w:beforeAutospacing="0" w:after="60" w:afterAutospacing="0" w:line="429" w:lineRule="atLeast"/>
        <w:ind w:left="708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Cabeçalho:</w:t>
      </w:r>
    </w:p>
    <w:p w14:paraId="2207982C" w14:textId="77777777" w:rsidR="000C5041" w:rsidRDefault="000C5041" w:rsidP="000C504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da Clínica</w:t>
      </w:r>
    </w:p>
    <w:p w14:paraId="18659A17" w14:textId="77777777" w:rsidR="000C5041" w:rsidRDefault="000C5041" w:rsidP="000C504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Período selecionado (</w:t>
      </w:r>
      <w:proofErr w:type="spellStart"/>
      <w:r>
        <w:rPr>
          <w:rFonts w:ascii="Segoe UI" w:hAnsi="Segoe UI" w:cs="Segoe UI"/>
          <w:color w:val="404040"/>
        </w:rPr>
        <w:t>ex</w:t>
      </w:r>
      <w:proofErr w:type="spellEnd"/>
      <w:r>
        <w:rPr>
          <w:rFonts w:ascii="Segoe UI" w:hAnsi="Segoe UI" w:cs="Segoe UI"/>
          <w:color w:val="404040"/>
        </w:rPr>
        <w:t>: "01/07/2024 a 29/07/2024")</w:t>
      </w:r>
    </w:p>
    <w:p w14:paraId="0CD5307C" w14:textId="77777777" w:rsidR="000C5041" w:rsidRDefault="000C5041" w:rsidP="000C504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Especialista selecionado (ou "Todos" se não filtrado)</w:t>
      </w:r>
    </w:p>
    <w:p w14:paraId="02344CA2" w14:textId="5B20A584" w:rsidR="00C61477" w:rsidRDefault="00C61477" w:rsidP="00C61477">
      <w:pPr>
        <w:pStyle w:val="ds-markdown-paragraph"/>
        <w:shd w:val="clear" w:color="auto" w:fill="FFFFFF"/>
        <w:spacing w:after="60"/>
        <w:ind w:left="708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t>Resumo Financeiro:</w:t>
      </w:r>
    </w:p>
    <w:p w14:paraId="3CB5E9A8" w14:textId="77777777" w:rsidR="000C5041" w:rsidRPr="000C5041" w:rsidRDefault="000C5041" w:rsidP="000C5041">
      <w:pPr>
        <w:pStyle w:val="ds-markdown-paragraph"/>
        <w:numPr>
          <w:ilvl w:val="0"/>
          <w:numId w:val="26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 xml:space="preserve">Total Bruto: R$ </w:t>
      </w:r>
      <w:proofErr w:type="gramStart"/>
      <w:r w:rsidRPr="000C5041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29D196E4" w14:textId="77777777" w:rsidR="000C5041" w:rsidRPr="000C5041" w:rsidRDefault="000C5041" w:rsidP="000C5041">
      <w:pPr>
        <w:pStyle w:val="ds-markdown-paragraph"/>
        <w:numPr>
          <w:ilvl w:val="0"/>
          <w:numId w:val="26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 xml:space="preserve">Total de Descontos: R$ </w:t>
      </w:r>
      <w:proofErr w:type="gramStart"/>
      <w:r w:rsidRPr="000C5041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68967FE5" w14:textId="77777777" w:rsidR="000C5041" w:rsidRPr="000C5041" w:rsidRDefault="000C5041" w:rsidP="000C5041">
      <w:pPr>
        <w:pStyle w:val="ds-markdown-paragraph"/>
        <w:numPr>
          <w:ilvl w:val="0"/>
          <w:numId w:val="26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 xml:space="preserve">Total Líquido: R$ </w:t>
      </w:r>
      <w:proofErr w:type="gramStart"/>
      <w:r w:rsidRPr="000C5041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70B55093" w14:textId="77777777" w:rsidR="000C5041" w:rsidRPr="000C5041" w:rsidRDefault="000C5041" w:rsidP="000C5041">
      <w:pPr>
        <w:pStyle w:val="ds-markdown-paragraph"/>
        <w:numPr>
          <w:ilvl w:val="0"/>
          <w:numId w:val="26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>Número de Consultas: XX</w:t>
      </w:r>
    </w:p>
    <w:p w14:paraId="76E1162E" w14:textId="77777777" w:rsidR="000C5041" w:rsidRPr="000C5041" w:rsidRDefault="000C5041" w:rsidP="000C5041">
      <w:pPr>
        <w:pStyle w:val="ds-markdown-paragraph"/>
        <w:numPr>
          <w:ilvl w:val="0"/>
          <w:numId w:val="26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 xml:space="preserve">Total PIX: R$ </w:t>
      </w:r>
      <w:proofErr w:type="gramStart"/>
      <w:r w:rsidRPr="000C5041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341CC970" w14:textId="77777777" w:rsidR="000C5041" w:rsidRPr="000C5041" w:rsidRDefault="000C5041" w:rsidP="000C5041">
      <w:pPr>
        <w:pStyle w:val="ds-markdown-paragraph"/>
        <w:numPr>
          <w:ilvl w:val="0"/>
          <w:numId w:val="26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 xml:space="preserve">Total Dinheiro: R$ </w:t>
      </w:r>
      <w:proofErr w:type="gramStart"/>
      <w:r w:rsidRPr="000C5041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4F68A8BA" w14:textId="77777777" w:rsidR="000C5041" w:rsidRPr="000C5041" w:rsidRDefault="000C5041" w:rsidP="000C5041">
      <w:pPr>
        <w:pStyle w:val="ds-markdown-paragraph"/>
        <w:numPr>
          <w:ilvl w:val="0"/>
          <w:numId w:val="26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 xml:space="preserve">Total Cartão: R$ </w:t>
      </w:r>
      <w:proofErr w:type="gramStart"/>
      <w:r w:rsidRPr="000C5041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7D1DB5A4" w14:textId="77777777" w:rsidR="000C5041" w:rsidRPr="000C5041" w:rsidRDefault="000C5041" w:rsidP="000C5041">
      <w:pPr>
        <w:pStyle w:val="ds-markdown-paragraph"/>
        <w:numPr>
          <w:ilvl w:val="0"/>
          <w:numId w:val="26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 xml:space="preserve">Total Outros: R$ </w:t>
      </w:r>
      <w:proofErr w:type="gramStart"/>
      <w:r w:rsidRPr="000C5041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7B739144" w14:textId="6DD50E69" w:rsidR="00C61477" w:rsidRDefault="00C61477" w:rsidP="00C61477">
      <w:pPr>
        <w:pStyle w:val="ds-markdown-paragraph"/>
        <w:shd w:val="clear" w:color="auto" w:fill="FFFFFF"/>
        <w:spacing w:after="60"/>
        <w:ind w:left="708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t>Detalhamento em tabela:</w:t>
      </w:r>
    </w:p>
    <w:tbl>
      <w:tblPr>
        <w:tblStyle w:val="Tabelacomgrade"/>
        <w:tblW w:w="11355" w:type="dxa"/>
        <w:tblInd w:w="-1431" w:type="dxa"/>
        <w:tblLayout w:type="fixed"/>
        <w:tblLook w:val="04A0" w:firstRow="1" w:lastRow="0" w:firstColumn="1" w:lastColumn="0" w:noHBand="0" w:noVBand="1"/>
      </w:tblPr>
      <w:tblGrid>
        <w:gridCol w:w="1439"/>
        <w:gridCol w:w="1830"/>
        <w:gridCol w:w="1424"/>
        <w:gridCol w:w="1843"/>
        <w:gridCol w:w="1417"/>
        <w:gridCol w:w="1701"/>
        <w:gridCol w:w="1701"/>
      </w:tblGrid>
      <w:tr w:rsidR="000C5041" w14:paraId="3897F002" w14:textId="120FC217" w:rsidTr="0069416B">
        <w:tc>
          <w:tcPr>
            <w:tcW w:w="1439" w:type="dxa"/>
          </w:tcPr>
          <w:p w14:paraId="3F15E4F8" w14:textId="168B7CCA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DATA</w:t>
            </w:r>
          </w:p>
        </w:tc>
        <w:tc>
          <w:tcPr>
            <w:tcW w:w="1830" w:type="dxa"/>
          </w:tcPr>
          <w:p w14:paraId="4E7A3A67" w14:textId="005EF544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ESPECIALISTA</w:t>
            </w:r>
          </w:p>
        </w:tc>
        <w:tc>
          <w:tcPr>
            <w:tcW w:w="1424" w:type="dxa"/>
          </w:tcPr>
          <w:p w14:paraId="45FDD6A9" w14:textId="5DCE4D59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PACIENTE</w:t>
            </w:r>
          </w:p>
        </w:tc>
        <w:tc>
          <w:tcPr>
            <w:tcW w:w="1843" w:type="dxa"/>
          </w:tcPr>
          <w:p w14:paraId="3620DFB2" w14:textId="4E0FCF6B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FORMA DE PAGAMENTO</w:t>
            </w:r>
          </w:p>
        </w:tc>
        <w:tc>
          <w:tcPr>
            <w:tcW w:w="1417" w:type="dxa"/>
          </w:tcPr>
          <w:p w14:paraId="26328263" w14:textId="661B930D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VALOR</w:t>
            </w:r>
          </w:p>
        </w:tc>
        <w:tc>
          <w:tcPr>
            <w:tcW w:w="1701" w:type="dxa"/>
          </w:tcPr>
          <w:p w14:paraId="7AC0D7D1" w14:textId="7C65F5FF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DESCONTOS</w:t>
            </w:r>
          </w:p>
        </w:tc>
        <w:tc>
          <w:tcPr>
            <w:tcW w:w="1701" w:type="dxa"/>
          </w:tcPr>
          <w:p w14:paraId="019595DF" w14:textId="0B484D4B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Valor Líquido</w:t>
            </w:r>
          </w:p>
        </w:tc>
      </w:tr>
      <w:tr w:rsidR="000C5041" w14:paraId="58981473" w14:textId="62A33140" w:rsidTr="0069416B">
        <w:tc>
          <w:tcPr>
            <w:tcW w:w="1439" w:type="dxa"/>
          </w:tcPr>
          <w:p w14:paraId="0C67FD1A" w14:textId="6246DE9E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15/07/2024</w:t>
            </w:r>
          </w:p>
        </w:tc>
        <w:tc>
          <w:tcPr>
            <w:tcW w:w="1830" w:type="dxa"/>
          </w:tcPr>
          <w:p w14:paraId="4B3B7F46" w14:textId="53F9ADC3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Dr. Silva</w:t>
            </w:r>
          </w:p>
        </w:tc>
        <w:tc>
          <w:tcPr>
            <w:tcW w:w="1424" w:type="dxa"/>
          </w:tcPr>
          <w:p w14:paraId="0C659794" w14:textId="0175DB09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João Costa</w:t>
            </w:r>
          </w:p>
        </w:tc>
        <w:tc>
          <w:tcPr>
            <w:tcW w:w="1843" w:type="dxa"/>
          </w:tcPr>
          <w:p w14:paraId="3074C708" w14:textId="2C48AB38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Cartão</w:t>
            </w:r>
          </w:p>
        </w:tc>
        <w:tc>
          <w:tcPr>
            <w:tcW w:w="1417" w:type="dxa"/>
          </w:tcPr>
          <w:p w14:paraId="0B045593" w14:textId="7B1A587C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R$ 300,00</w:t>
            </w:r>
          </w:p>
        </w:tc>
        <w:tc>
          <w:tcPr>
            <w:tcW w:w="1701" w:type="dxa"/>
          </w:tcPr>
          <w:p w14:paraId="4053AFCF" w14:textId="5B787329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R$ 20,00</w:t>
            </w:r>
          </w:p>
        </w:tc>
        <w:tc>
          <w:tcPr>
            <w:tcW w:w="1701" w:type="dxa"/>
          </w:tcPr>
          <w:p w14:paraId="29A548A8" w14:textId="2A99C539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R$ 280,00</w:t>
            </w:r>
          </w:p>
        </w:tc>
      </w:tr>
      <w:tr w:rsidR="000C5041" w14:paraId="3BD748C2" w14:textId="44E12342" w:rsidTr="0069416B">
        <w:tc>
          <w:tcPr>
            <w:tcW w:w="1439" w:type="dxa"/>
          </w:tcPr>
          <w:p w14:paraId="300DE08B" w14:textId="1796DFA0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20/07/2024</w:t>
            </w:r>
          </w:p>
        </w:tc>
        <w:tc>
          <w:tcPr>
            <w:tcW w:w="1830" w:type="dxa"/>
          </w:tcPr>
          <w:p w14:paraId="28A21E7E" w14:textId="6D4AF63C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Dra. Souza</w:t>
            </w:r>
          </w:p>
        </w:tc>
        <w:tc>
          <w:tcPr>
            <w:tcW w:w="1424" w:type="dxa"/>
          </w:tcPr>
          <w:p w14:paraId="1F6C056C" w14:textId="74F28737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Maria Lopes</w:t>
            </w:r>
          </w:p>
        </w:tc>
        <w:tc>
          <w:tcPr>
            <w:tcW w:w="1843" w:type="dxa"/>
          </w:tcPr>
          <w:p w14:paraId="0E18BA4F" w14:textId="3E773A2D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PIX</w:t>
            </w:r>
          </w:p>
        </w:tc>
        <w:tc>
          <w:tcPr>
            <w:tcW w:w="1417" w:type="dxa"/>
          </w:tcPr>
          <w:p w14:paraId="65B01368" w14:textId="591FAD25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R$ 250,00</w:t>
            </w:r>
          </w:p>
        </w:tc>
        <w:tc>
          <w:tcPr>
            <w:tcW w:w="1701" w:type="dxa"/>
          </w:tcPr>
          <w:p w14:paraId="2EE56B27" w14:textId="622E42D8" w:rsidR="000C5041" w:rsidRPr="0053672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R$ 0,00</w:t>
            </w:r>
          </w:p>
        </w:tc>
        <w:tc>
          <w:tcPr>
            <w:tcW w:w="1701" w:type="dxa"/>
          </w:tcPr>
          <w:p w14:paraId="0C1266BC" w14:textId="06ED0F1A" w:rsidR="000C5041" w:rsidRDefault="000C5041" w:rsidP="0069416B">
            <w:pPr>
              <w:pStyle w:val="ds-markdown-paragraph"/>
              <w:spacing w:after="60"/>
              <w:jc w:val="center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R$ 250,00</w:t>
            </w:r>
          </w:p>
        </w:tc>
      </w:tr>
    </w:tbl>
    <w:p w14:paraId="7A2B9742" w14:textId="77777777" w:rsidR="000C5041" w:rsidRPr="000C5041" w:rsidRDefault="000C5041" w:rsidP="000C5041">
      <w:pPr>
        <w:pStyle w:val="ds-markdown-paragraph"/>
        <w:ind w:left="720"/>
        <w:rPr>
          <w:rFonts w:ascii="Segoe UI" w:eastAsiaTheme="majorEastAsia" w:hAnsi="Segoe UI" w:cs="Segoe UI"/>
          <w:b/>
          <w:bCs/>
          <w:color w:val="404040"/>
        </w:rPr>
      </w:pPr>
      <w:r w:rsidRPr="000C5041">
        <w:rPr>
          <w:rFonts w:ascii="Segoe UI" w:eastAsiaTheme="majorEastAsia" w:hAnsi="Segoe UI" w:cs="Segoe UI"/>
          <w:b/>
          <w:bCs/>
          <w:color w:val="404040"/>
        </w:rPr>
        <w:t>Opções Adicionais:</w:t>
      </w:r>
    </w:p>
    <w:p w14:paraId="7556BF1A" w14:textId="77777777" w:rsidR="000C5041" w:rsidRPr="000C5041" w:rsidRDefault="000C5041" w:rsidP="000C5041">
      <w:pPr>
        <w:pStyle w:val="ds-markdown-paragraph"/>
        <w:numPr>
          <w:ilvl w:val="1"/>
          <w:numId w:val="27"/>
        </w:numPr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>O usuário pode:</w:t>
      </w:r>
    </w:p>
    <w:p w14:paraId="1BEE39AA" w14:textId="77777777" w:rsidR="000C5041" w:rsidRPr="000C5041" w:rsidRDefault="000C5041" w:rsidP="000C5041">
      <w:pPr>
        <w:pStyle w:val="ds-markdown-paragraph"/>
        <w:numPr>
          <w:ilvl w:val="2"/>
          <w:numId w:val="27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>Imprimir o relatório</w:t>
      </w:r>
    </w:p>
    <w:p w14:paraId="7A684AF2" w14:textId="77777777" w:rsidR="000C5041" w:rsidRPr="000C5041" w:rsidRDefault="000C5041" w:rsidP="000C5041">
      <w:pPr>
        <w:pStyle w:val="ds-markdown-paragraph"/>
        <w:numPr>
          <w:ilvl w:val="2"/>
          <w:numId w:val="27"/>
        </w:numPr>
        <w:spacing w:after="60"/>
        <w:rPr>
          <w:rFonts w:ascii="Segoe UI" w:eastAsiaTheme="majorEastAsia" w:hAnsi="Segoe UI" w:cs="Segoe UI"/>
          <w:color w:val="404040"/>
        </w:rPr>
      </w:pPr>
      <w:r w:rsidRPr="000C5041">
        <w:rPr>
          <w:rFonts w:ascii="Segoe UI" w:eastAsiaTheme="majorEastAsia" w:hAnsi="Segoe UI" w:cs="Segoe UI"/>
          <w:color w:val="404040"/>
        </w:rPr>
        <w:t>Fechar a aba para retornar aos filtros</w:t>
      </w:r>
    </w:p>
    <w:p w14:paraId="188897DD" w14:textId="77777777" w:rsidR="003D54B7" w:rsidRPr="003D54B7" w:rsidRDefault="003D54B7" w:rsidP="003D54B7">
      <w:pPr>
        <w:pStyle w:val="ds-markdown-paragraph"/>
        <w:shd w:val="clear" w:color="auto" w:fill="FFFFFF"/>
        <w:spacing w:before="0" w:beforeAutospacing="0" w:after="60" w:afterAutospacing="0"/>
        <w:ind w:left="1080"/>
        <w:rPr>
          <w:rFonts w:ascii="Segoe UI" w:eastAsiaTheme="majorEastAsia" w:hAnsi="Segoe UI" w:cs="Segoe UI"/>
          <w:color w:val="404040"/>
        </w:rPr>
      </w:pP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76625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1BD77691" w14:textId="77777777" w:rsidR="000C5041" w:rsidRPr="000C5041" w:rsidRDefault="003D54B7" w:rsidP="000C5041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5.1. </w:t>
      </w:r>
      <w:r w:rsidR="000C5041" w:rsidRPr="000C5041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Limpar Filtros</w:t>
      </w:r>
    </w:p>
    <w:p w14:paraId="33EC6A46" w14:textId="77777777" w:rsidR="000C5041" w:rsidRPr="000C5041" w:rsidRDefault="000C5041" w:rsidP="000C5041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Usuário clica em </w:t>
      </w:r>
      <w:r w:rsidRPr="000C5041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"LIMPAR FILTROS"</w:t>
      </w: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0FB5D1DB" w14:textId="77777777" w:rsidR="000C5041" w:rsidRPr="000C5041" w:rsidRDefault="000C5041" w:rsidP="000C5041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sistema:</w:t>
      </w:r>
    </w:p>
    <w:p w14:paraId="4D406A8B" w14:textId="77777777" w:rsidR="000C5041" w:rsidRPr="000C5041" w:rsidRDefault="000C5041" w:rsidP="000C5041">
      <w:pPr>
        <w:numPr>
          <w:ilvl w:val="1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Redefine o período para </w:t>
      </w:r>
      <w:r w:rsidRPr="000C5041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últimos 30 dias</w:t>
      </w: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</w:t>
      </w:r>
      <w:proofErr w:type="spellStart"/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29/06/2024 a 29/07/2024)</w:t>
      </w:r>
    </w:p>
    <w:p w14:paraId="3B4421E0" w14:textId="77777777" w:rsidR="000C5041" w:rsidRPr="000C5041" w:rsidRDefault="000C5041" w:rsidP="000C5041">
      <w:pPr>
        <w:numPr>
          <w:ilvl w:val="1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Remove qualquer seleção de especialista</w:t>
      </w:r>
    </w:p>
    <w:p w14:paraId="07D1AA1F" w14:textId="5309D1BA" w:rsidR="000C5041" w:rsidRDefault="000C5041" w:rsidP="00231E1A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2EF18157" w14:textId="77777777" w:rsidR="00231E1A" w:rsidRDefault="00231E1A" w:rsidP="00231E1A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312131F3" w14:textId="77777777" w:rsidR="00231E1A" w:rsidRDefault="00231E1A" w:rsidP="00231E1A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6F5CD3CB" w14:textId="77777777" w:rsidR="00231E1A" w:rsidRDefault="00231E1A" w:rsidP="00231E1A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511FDED6" w14:textId="77777777" w:rsidR="00231E1A" w:rsidRPr="000C5041" w:rsidRDefault="00231E1A" w:rsidP="00231E1A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6850C250" w14:textId="11781592" w:rsidR="00536721" w:rsidRPr="000C5041" w:rsidRDefault="00536721" w:rsidP="000C5041">
      <w:pPr>
        <w:spacing w:after="0" w:line="240" w:lineRule="auto"/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414447B7" w14:textId="55884876" w:rsidR="003D54B7" w:rsidRPr="00536721" w:rsidRDefault="002D6EAB" w:rsidP="00536721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sz w:val="28"/>
          <w:szCs w:val="28"/>
          <w:lang w:eastAsia="pt-BR"/>
          <w14:ligatures w14:val="none"/>
        </w:rPr>
      </w:pPr>
      <w:r w:rsidRPr="00536721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lastRenderedPageBreak/>
        <w:t>6. Pós-condições:</w:t>
      </w:r>
    </w:p>
    <w:p w14:paraId="646AC3FB" w14:textId="77777777" w:rsidR="000C5041" w:rsidRPr="000C5041" w:rsidRDefault="000C5041" w:rsidP="000C5041">
      <w:pPr>
        <w:numPr>
          <w:ilvl w:val="0"/>
          <w:numId w:val="30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Relatório permanece disponível para nova visualização até:</w:t>
      </w:r>
    </w:p>
    <w:p w14:paraId="6EED58BC" w14:textId="77777777" w:rsidR="000C5041" w:rsidRPr="000C5041" w:rsidRDefault="000C5041" w:rsidP="000C5041">
      <w:pPr>
        <w:numPr>
          <w:ilvl w:val="1"/>
          <w:numId w:val="30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Nova geração de relatório</w:t>
      </w:r>
    </w:p>
    <w:p w14:paraId="22721B5C" w14:textId="77777777" w:rsidR="000C5041" w:rsidRPr="000C5041" w:rsidRDefault="000C5041" w:rsidP="000C5041">
      <w:pPr>
        <w:numPr>
          <w:ilvl w:val="1"/>
          <w:numId w:val="30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Logout do usuário</w:t>
      </w:r>
    </w:p>
    <w:p w14:paraId="0E906407" w14:textId="77777777" w:rsidR="000C5041" w:rsidRPr="000C5041" w:rsidRDefault="000C5041" w:rsidP="000C5041">
      <w:pPr>
        <w:numPr>
          <w:ilvl w:val="0"/>
          <w:numId w:val="30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504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Filtros aplicados ficam armazenados temporariamente na sessão.</w:t>
      </w:r>
    </w:p>
    <w:p w14:paraId="6D162ABB" w14:textId="77777777" w:rsidR="00536721" w:rsidRPr="00536721" w:rsidRDefault="00536721" w:rsidP="00536721">
      <w:pPr>
        <w:rPr>
          <w:lang w:eastAsia="pt-BR"/>
        </w:rPr>
      </w:pP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766258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8"/>
    </w:p>
    <w:p w14:paraId="6EDD3A8C" w14:textId="77777777" w:rsidR="000C5041" w:rsidRPr="000C5041" w:rsidRDefault="000C5041" w:rsidP="000C5041">
      <w:pPr>
        <w:pStyle w:val="ds-markdown-paragraph"/>
        <w:numPr>
          <w:ilvl w:val="0"/>
          <w:numId w:val="31"/>
        </w:numPr>
        <w:spacing w:after="0"/>
        <w:rPr>
          <w:rFonts w:ascii="Segoe UI" w:hAnsi="Segoe UI" w:cs="Segoe UI"/>
          <w:b/>
          <w:bCs/>
          <w:color w:val="404040"/>
        </w:rPr>
      </w:pPr>
      <w:r w:rsidRPr="000C5041">
        <w:rPr>
          <w:rFonts w:ascii="Segoe UI" w:hAnsi="Segoe UI" w:cs="Segoe UI"/>
          <w:b/>
          <w:bCs/>
          <w:color w:val="404040"/>
        </w:rPr>
        <w:t>Padrão temporal:</w:t>
      </w:r>
    </w:p>
    <w:p w14:paraId="381C0B7D" w14:textId="77777777" w:rsidR="000C5041" w:rsidRPr="000C5041" w:rsidRDefault="000C5041" w:rsidP="000C5041">
      <w:pPr>
        <w:pStyle w:val="ds-markdown-paragraph"/>
        <w:numPr>
          <w:ilvl w:val="1"/>
          <w:numId w:val="31"/>
        </w:numPr>
        <w:rPr>
          <w:rFonts w:ascii="Segoe UI" w:hAnsi="Segoe UI" w:cs="Segoe UI"/>
          <w:color w:val="404040"/>
        </w:rPr>
      </w:pPr>
      <w:r w:rsidRPr="000C5041">
        <w:rPr>
          <w:rFonts w:ascii="Segoe UI" w:hAnsi="Segoe UI" w:cs="Segoe UI"/>
          <w:color w:val="404040"/>
        </w:rPr>
        <w:t>Período inicial sempre mostra últimos 30 dias corridos</w:t>
      </w:r>
    </w:p>
    <w:p w14:paraId="26F1935A" w14:textId="77777777" w:rsidR="000C5041" w:rsidRPr="000C5041" w:rsidRDefault="000C5041" w:rsidP="000C5041">
      <w:pPr>
        <w:pStyle w:val="ds-markdown-paragraph"/>
        <w:numPr>
          <w:ilvl w:val="1"/>
          <w:numId w:val="31"/>
        </w:numPr>
        <w:rPr>
          <w:rFonts w:ascii="Segoe UI" w:hAnsi="Segoe UI" w:cs="Segoe UI"/>
          <w:color w:val="404040"/>
        </w:rPr>
      </w:pPr>
      <w:r w:rsidRPr="000C5041">
        <w:rPr>
          <w:rFonts w:ascii="Segoe UI" w:hAnsi="Segoe UI" w:cs="Segoe UI"/>
          <w:color w:val="404040"/>
        </w:rPr>
        <w:t>Data máxima permitida = data atual</w:t>
      </w:r>
    </w:p>
    <w:p w14:paraId="1CAEAE7A" w14:textId="77777777" w:rsidR="000C5041" w:rsidRPr="000C5041" w:rsidRDefault="000C5041" w:rsidP="000C5041">
      <w:pPr>
        <w:pStyle w:val="ds-markdown-paragraph"/>
        <w:numPr>
          <w:ilvl w:val="0"/>
          <w:numId w:val="31"/>
        </w:numPr>
        <w:spacing w:after="0"/>
        <w:rPr>
          <w:rFonts w:ascii="Segoe UI" w:hAnsi="Segoe UI" w:cs="Segoe UI"/>
          <w:b/>
          <w:bCs/>
          <w:color w:val="404040"/>
        </w:rPr>
      </w:pPr>
      <w:r w:rsidRPr="000C5041">
        <w:rPr>
          <w:rFonts w:ascii="Segoe UI" w:hAnsi="Segoe UI" w:cs="Segoe UI"/>
          <w:b/>
          <w:bCs/>
          <w:color w:val="404040"/>
        </w:rPr>
        <w:t>Hierarquia de dados:</w:t>
      </w:r>
    </w:p>
    <w:p w14:paraId="74683C6F" w14:textId="77777777" w:rsidR="000C5041" w:rsidRPr="000C5041" w:rsidRDefault="000C5041" w:rsidP="000C5041">
      <w:pPr>
        <w:pStyle w:val="ds-markdown-paragraph"/>
        <w:numPr>
          <w:ilvl w:val="1"/>
          <w:numId w:val="31"/>
        </w:numPr>
        <w:rPr>
          <w:rFonts w:ascii="Segoe UI" w:hAnsi="Segoe UI" w:cs="Segoe UI"/>
          <w:color w:val="404040"/>
        </w:rPr>
      </w:pPr>
      <w:r w:rsidRPr="000C5041">
        <w:rPr>
          <w:rFonts w:ascii="Segoe UI" w:hAnsi="Segoe UI" w:cs="Segoe UI"/>
          <w:color w:val="404040"/>
        </w:rPr>
        <w:t>Se nenhum especialista for selecionado, consolida dados de todos</w:t>
      </w:r>
    </w:p>
    <w:p w14:paraId="5DE35E6A" w14:textId="77777777" w:rsidR="000C5041" w:rsidRPr="000C5041" w:rsidRDefault="000C5041" w:rsidP="000C5041">
      <w:pPr>
        <w:pStyle w:val="ds-markdown-paragraph"/>
        <w:numPr>
          <w:ilvl w:val="1"/>
          <w:numId w:val="31"/>
        </w:numPr>
        <w:rPr>
          <w:rFonts w:ascii="Segoe UI" w:hAnsi="Segoe UI" w:cs="Segoe UI"/>
          <w:color w:val="404040"/>
        </w:rPr>
      </w:pPr>
      <w:r w:rsidRPr="000C5041">
        <w:rPr>
          <w:rFonts w:ascii="Segoe UI" w:hAnsi="Segoe UI" w:cs="Segoe UI"/>
          <w:color w:val="404040"/>
        </w:rPr>
        <w:t>Valores devem refletir apenas consultas concluídas (status "realizada")</w:t>
      </w:r>
    </w:p>
    <w:p w14:paraId="76A9FE84" w14:textId="77777777" w:rsidR="000C5041" w:rsidRPr="000C5041" w:rsidRDefault="000C5041" w:rsidP="000C5041">
      <w:pPr>
        <w:pStyle w:val="ds-markdown-paragraph"/>
        <w:numPr>
          <w:ilvl w:val="0"/>
          <w:numId w:val="31"/>
        </w:numPr>
        <w:spacing w:after="0"/>
        <w:rPr>
          <w:rFonts w:ascii="Segoe UI" w:hAnsi="Segoe UI" w:cs="Segoe UI"/>
          <w:b/>
          <w:bCs/>
          <w:color w:val="404040"/>
        </w:rPr>
      </w:pPr>
      <w:r w:rsidRPr="000C5041">
        <w:rPr>
          <w:rFonts w:ascii="Segoe UI" w:hAnsi="Segoe UI" w:cs="Segoe UI"/>
          <w:b/>
          <w:bCs/>
          <w:color w:val="404040"/>
        </w:rPr>
        <w:t>Segurança:</w:t>
      </w:r>
    </w:p>
    <w:p w14:paraId="72961160" w14:textId="77777777" w:rsidR="000C5041" w:rsidRPr="000C5041" w:rsidRDefault="000C5041" w:rsidP="000C5041">
      <w:pPr>
        <w:pStyle w:val="ds-markdown-paragraph"/>
        <w:numPr>
          <w:ilvl w:val="1"/>
          <w:numId w:val="31"/>
        </w:numPr>
        <w:rPr>
          <w:rFonts w:ascii="Segoe UI" w:hAnsi="Segoe UI" w:cs="Segoe UI"/>
          <w:color w:val="404040"/>
        </w:rPr>
      </w:pPr>
      <w:r w:rsidRPr="000C5041">
        <w:rPr>
          <w:rFonts w:ascii="Segoe UI" w:hAnsi="Segoe UI" w:cs="Segoe UI"/>
          <w:color w:val="404040"/>
        </w:rPr>
        <w:t>Apenas mostra dados da clínica logada</w:t>
      </w:r>
    </w:p>
    <w:p w14:paraId="022580CC" w14:textId="77777777" w:rsidR="000C5041" w:rsidRPr="000C5041" w:rsidRDefault="000C5041" w:rsidP="000C5041">
      <w:pPr>
        <w:pStyle w:val="ds-markdown-paragraph"/>
        <w:numPr>
          <w:ilvl w:val="1"/>
          <w:numId w:val="31"/>
        </w:numPr>
        <w:rPr>
          <w:rFonts w:ascii="Segoe UI" w:hAnsi="Segoe UI" w:cs="Segoe UI"/>
          <w:color w:val="404040"/>
        </w:rPr>
      </w:pPr>
      <w:r w:rsidRPr="000C5041">
        <w:rPr>
          <w:rFonts w:ascii="Segoe UI" w:hAnsi="Segoe UI" w:cs="Segoe UI"/>
          <w:color w:val="404040"/>
        </w:rPr>
        <w:t>Não permite selecionar especialistas de outras clínicas</w:t>
      </w:r>
    </w:p>
    <w:p w14:paraId="73CABB64" w14:textId="77777777" w:rsidR="000C5041" w:rsidRPr="000C5041" w:rsidRDefault="000C5041" w:rsidP="000C5041">
      <w:pPr>
        <w:pStyle w:val="ds-markdown-paragraph"/>
        <w:numPr>
          <w:ilvl w:val="0"/>
          <w:numId w:val="31"/>
        </w:numPr>
        <w:spacing w:after="0"/>
        <w:rPr>
          <w:rFonts w:ascii="Segoe UI" w:hAnsi="Segoe UI" w:cs="Segoe UI"/>
          <w:b/>
          <w:bCs/>
          <w:color w:val="404040"/>
        </w:rPr>
      </w:pPr>
      <w:r w:rsidRPr="000C5041">
        <w:rPr>
          <w:rFonts w:ascii="Segoe UI" w:hAnsi="Segoe UI" w:cs="Segoe UI"/>
          <w:b/>
          <w:bCs/>
          <w:color w:val="404040"/>
        </w:rPr>
        <w:t>Formatação:</w:t>
      </w:r>
    </w:p>
    <w:p w14:paraId="4383EEC1" w14:textId="77777777" w:rsidR="000C5041" w:rsidRPr="000C5041" w:rsidRDefault="000C5041" w:rsidP="000C5041">
      <w:pPr>
        <w:pStyle w:val="ds-markdown-paragraph"/>
        <w:numPr>
          <w:ilvl w:val="1"/>
          <w:numId w:val="31"/>
        </w:numPr>
        <w:rPr>
          <w:rFonts w:ascii="Segoe UI" w:hAnsi="Segoe UI" w:cs="Segoe UI"/>
          <w:color w:val="404040"/>
        </w:rPr>
      </w:pPr>
      <w:r w:rsidRPr="000C5041">
        <w:rPr>
          <w:rFonts w:ascii="Segoe UI" w:hAnsi="Segoe UI" w:cs="Segoe UI"/>
          <w:color w:val="404040"/>
        </w:rPr>
        <w:t>Todos os valores monetários com R$ e 2 decimais</w:t>
      </w:r>
    </w:p>
    <w:p w14:paraId="376B4399" w14:textId="77777777" w:rsidR="000C5041" w:rsidRPr="000C5041" w:rsidRDefault="000C5041" w:rsidP="000C5041">
      <w:pPr>
        <w:pStyle w:val="ds-markdown-paragraph"/>
        <w:numPr>
          <w:ilvl w:val="1"/>
          <w:numId w:val="31"/>
        </w:numPr>
        <w:rPr>
          <w:rFonts w:ascii="Segoe UI" w:hAnsi="Segoe UI" w:cs="Segoe UI"/>
          <w:b/>
          <w:bCs/>
          <w:color w:val="404040"/>
        </w:rPr>
      </w:pPr>
      <w:r w:rsidRPr="000C5041">
        <w:rPr>
          <w:rFonts w:ascii="Segoe UI" w:hAnsi="Segoe UI" w:cs="Segoe UI"/>
          <w:color w:val="404040"/>
        </w:rPr>
        <w:t>Datas no formato DD/MM/AAAA</w:t>
      </w:r>
    </w:p>
    <w:p w14:paraId="4446A7F8" w14:textId="0401356E" w:rsidR="008B3C35" w:rsidRPr="00536721" w:rsidRDefault="00536721" w:rsidP="00536721">
      <w:pPr>
        <w:pStyle w:val="ds-markdown-paragraph"/>
        <w:shd w:val="clear" w:color="auto" w:fill="FFFFFF"/>
        <w:spacing w:after="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Observações:</w:t>
      </w:r>
    </w:p>
    <w:p w14:paraId="6FFFB857" w14:textId="77777777" w:rsidR="0069416B" w:rsidRPr="0069416B" w:rsidRDefault="0069416B" w:rsidP="0069416B">
      <w:pPr>
        <w:pStyle w:val="ds-markdown-paragraph"/>
        <w:numPr>
          <w:ilvl w:val="0"/>
          <w:numId w:val="32"/>
        </w:numPr>
        <w:spacing w:after="60"/>
        <w:rPr>
          <w:rFonts w:ascii="Segoe UI" w:eastAsiaTheme="majorEastAsia" w:hAnsi="Segoe UI" w:cs="Segoe UI"/>
          <w:color w:val="404040"/>
        </w:rPr>
      </w:pPr>
      <w:r w:rsidRPr="0069416B">
        <w:rPr>
          <w:rFonts w:ascii="Segoe UI" w:eastAsiaTheme="majorEastAsia" w:hAnsi="Segoe UI" w:cs="Segoe UI"/>
          <w:color w:val="404040"/>
        </w:rPr>
        <w:t>O relatório pode ser ordenado por qualquer coluna (clicando no cabeçalho)</w:t>
      </w:r>
    </w:p>
    <w:p w14:paraId="404FCA95" w14:textId="77777777" w:rsidR="0069416B" w:rsidRPr="0069416B" w:rsidRDefault="0069416B" w:rsidP="0069416B">
      <w:pPr>
        <w:pStyle w:val="ds-markdown-paragraph"/>
        <w:numPr>
          <w:ilvl w:val="0"/>
          <w:numId w:val="32"/>
        </w:numPr>
        <w:spacing w:after="60"/>
        <w:rPr>
          <w:rFonts w:ascii="Segoe UI" w:eastAsiaTheme="majorEastAsia" w:hAnsi="Segoe UI" w:cs="Segoe UI"/>
          <w:color w:val="404040"/>
        </w:rPr>
      </w:pPr>
      <w:r w:rsidRPr="0069416B">
        <w:rPr>
          <w:rFonts w:ascii="Segoe UI" w:eastAsiaTheme="majorEastAsia" w:hAnsi="Segoe UI" w:cs="Segoe UI"/>
          <w:color w:val="404040"/>
        </w:rPr>
        <w:t>Valores totais devem bater com a soma dos detalhamentos</w:t>
      </w:r>
    </w:p>
    <w:p w14:paraId="501B7C09" w14:textId="77777777" w:rsidR="0069416B" w:rsidRPr="0069416B" w:rsidRDefault="0069416B" w:rsidP="0069416B">
      <w:pPr>
        <w:pStyle w:val="ds-markdown-paragraph"/>
        <w:numPr>
          <w:ilvl w:val="0"/>
          <w:numId w:val="32"/>
        </w:numPr>
        <w:spacing w:after="60"/>
        <w:rPr>
          <w:rFonts w:ascii="Segoe UI" w:eastAsiaTheme="majorEastAsia" w:hAnsi="Segoe UI" w:cs="Segoe UI"/>
          <w:color w:val="404040"/>
        </w:rPr>
      </w:pPr>
      <w:r w:rsidRPr="0069416B">
        <w:rPr>
          <w:rFonts w:ascii="Segoe UI" w:eastAsiaTheme="majorEastAsia" w:hAnsi="Segoe UI" w:cs="Segoe UI"/>
          <w:color w:val="404040"/>
        </w:rPr>
        <w:t>Sistema deve mostrar tempo de processamento para grandes períodos</w:t>
      </w:r>
    </w:p>
    <w:p w14:paraId="08620759" w14:textId="71E060CD" w:rsidR="008B3C35" w:rsidRPr="0069416B" w:rsidRDefault="00536721" w:rsidP="0069416B">
      <w:pPr>
        <w:pStyle w:val="ds-markdown-paragraph"/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t>Fim do Caso de Uso.</w:t>
      </w:r>
    </w:p>
    <w:p w14:paraId="7CE394E9" w14:textId="61239B24" w:rsidR="007F2AE5" w:rsidRPr="00154C69" w:rsidRDefault="007F2AE5">
      <w:pPr>
        <w:rPr>
          <w:rFonts w:ascii="Segoe UI" w:hAnsi="Segoe UI" w:cs="Segoe UI"/>
          <w:b/>
          <w:bCs/>
          <w:color w:val="404040" w:themeColor="text1" w:themeTint="BF"/>
        </w:rPr>
      </w:pPr>
      <w:r w:rsidRPr="00154C69">
        <w:rPr>
          <w:rFonts w:ascii="Segoe UI" w:hAnsi="Segoe UI" w:cs="Segoe UI"/>
          <w:b/>
          <w:bCs/>
          <w:color w:val="404040" w:themeColor="text1" w:themeTint="BF"/>
        </w:rPr>
        <w:t>Histórico de versão:</w:t>
      </w:r>
    </w:p>
    <w:tbl>
      <w:tblPr>
        <w:tblStyle w:val="Tabelacomgrade"/>
        <w:tblW w:w="850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154C69" w:rsidRPr="007100DF" w14:paraId="1235080F" w14:textId="77777777" w:rsidTr="00154C69">
        <w:tc>
          <w:tcPr>
            <w:tcW w:w="4248" w:type="dxa"/>
          </w:tcPr>
          <w:p w14:paraId="299AEE5F" w14:textId="7519F0AC" w:rsidR="00154C69" w:rsidRPr="00154C69" w:rsidRDefault="00154C69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Autor: Maria Rita Moreira Fernandes</w:t>
            </w:r>
          </w:p>
        </w:tc>
        <w:tc>
          <w:tcPr>
            <w:tcW w:w="4252" w:type="dxa"/>
          </w:tcPr>
          <w:p w14:paraId="1C9D6868" w14:textId="03AFEBFA" w:rsidR="00154C69" w:rsidRPr="00154C69" w:rsidRDefault="00154C69" w:rsidP="00035F12">
            <w:pPr>
              <w:jc w:val="center"/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Criação do documento: 2</w:t>
            </w:r>
            <w:r w:rsidR="0069416B">
              <w:rPr>
                <w:rFonts w:ascii="Segoe UI" w:hAnsi="Segoe UI" w:cs="Segoe UI"/>
                <w:color w:val="262626" w:themeColor="text1" w:themeTint="D9"/>
              </w:rPr>
              <w:t>9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/07/2025</w:t>
            </w:r>
          </w:p>
        </w:tc>
      </w:tr>
    </w:tbl>
    <w:p w14:paraId="5973C186" w14:textId="77777777" w:rsidR="007F2AE5" w:rsidRPr="007100DF" w:rsidRDefault="007F2AE5">
      <w:pPr>
        <w:rPr>
          <w:rFonts w:ascii="Segoe UI" w:hAnsi="Segoe UI" w:cs="Segoe UI"/>
        </w:rPr>
      </w:pPr>
    </w:p>
    <w:sectPr w:rsidR="007F2AE5" w:rsidRPr="007100DF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5093D" w14:textId="77777777" w:rsidR="00570517" w:rsidRDefault="00570517" w:rsidP="003370F5">
      <w:pPr>
        <w:spacing w:after="0" w:line="240" w:lineRule="auto"/>
      </w:pPr>
      <w:r>
        <w:separator/>
      </w:r>
    </w:p>
  </w:endnote>
  <w:endnote w:type="continuationSeparator" w:id="0">
    <w:p w14:paraId="527C6C09" w14:textId="77777777" w:rsidR="00570517" w:rsidRDefault="00570517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E620" w14:textId="77777777" w:rsidR="00570517" w:rsidRDefault="00570517" w:rsidP="003370F5">
      <w:pPr>
        <w:spacing w:after="0" w:line="240" w:lineRule="auto"/>
      </w:pPr>
      <w:r>
        <w:separator/>
      </w:r>
    </w:p>
  </w:footnote>
  <w:footnote w:type="continuationSeparator" w:id="0">
    <w:p w14:paraId="699CCC89" w14:textId="77777777" w:rsidR="00570517" w:rsidRDefault="00570517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7FD59F1E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C61477">
      <w:t>RELATÓRIO DE CAIXA</w:t>
    </w:r>
    <w:r w:rsidR="000C5041">
      <w:t xml:space="preserve"> (Acesso por Clínica)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E46"/>
    <w:multiLevelType w:val="hybridMultilevel"/>
    <w:tmpl w:val="376EEC26"/>
    <w:lvl w:ilvl="0" w:tplc="0416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3191153"/>
    <w:multiLevelType w:val="hybridMultilevel"/>
    <w:tmpl w:val="AD5AD3DC"/>
    <w:lvl w:ilvl="0" w:tplc="0416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ABF0049"/>
    <w:multiLevelType w:val="multilevel"/>
    <w:tmpl w:val="53D8072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92142"/>
    <w:multiLevelType w:val="multilevel"/>
    <w:tmpl w:val="4ED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D0BBF"/>
    <w:multiLevelType w:val="multilevel"/>
    <w:tmpl w:val="4A48243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87342"/>
    <w:multiLevelType w:val="multilevel"/>
    <w:tmpl w:val="D6E2592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F10BF"/>
    <w:multiLevelType w:val="multilevel"/>
    <w:tmpl w:val="646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211F2"/>
    <w:multiLevelType w:val="hybridMultilevel"/>
    <w:tmpl w:val="282A4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55646"/>
    <w:multiLevelType w:val="multilevel"/>
    <w:tmpl w:val="F41A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0313F"/>
    <w:multiLevelType w:val="multilevel"/>
    <w:tmpl w:val="02F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A09E3"/>
    <w:multiLevelType w:val="hybridMultilevel"/>
    <w:tmpl w:val="CF46474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F0104CC"/>
    <w:multiLevelType w:val="multilevel"/>
    <w:tmpl w:val="ED0A32B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E2CE5"/>
    <w:multiLevelType w:val="multilevel"/>
    <w:tmpl w:val="09D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406D3"/>
    <w:multiLevelType w:val="multilevel"/>
    <w:tmpl w:val="1000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D67F00"/>
    <w:multiLevelType w:val="hybridMultilevel"/>
    <w:tmpl w:val="EA567B2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B84F99"/>
    <w:multiLevelType w:val="multilevel"/>
    <w:tmpl w:val="EFE0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4F4C1A"/>
    <w:multiLevelType w:val="multilevel"/>
    <w:tmpl w:val="7D9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80C05"/>
    <w:multiLevelType w:val="hybridMultilevel"/>
    <w:tmpl w:val="8B0CD9C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6536C"/>
    <w:multiLevelType w:val="hybridMultilevel"/>
    <w:tmpl w:val="64A22E3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6F156D"/>
    <w:multiLevelType w:val="hybridMultilevel"/>
    <w:tmpl w:val="54DA8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1552F"/>
    <w:multiLevelType w:val="multilevel"/>
    <w:tmpl w:val="1C320A0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64132"/>
    <w:multiLevelType w:val="multilevel"/>
    <w:tmpl w:val="CA66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97B82"/>
    <w:multiLevelType w:val="hybridMultilevel"/>
    <w:tmpl w:val="FA5EA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A6DBA"/>
    <w:multiLevelType w:val="multilevel"/>
    <w:tmpl w:val="B21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90F9E"/>
    <w:multiLevelType w:val="multilevel"/>
    <w:tmpl w:val="B75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E2D75"/>
    <w:multiLevelType w:val="multilevel"/>
    <w:tmpl w:val="2E4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8250D"/>
    <w:multiLevelType w:val="multilevel"/>
    <w:tmpl w:val="318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95DD3"/>
    <w:multiLevelType w:val="hybridMultilevel"/>
    <w:tmpl w:val="A1A60ED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4E71A45"/>
    <w:multiLevelType w:val="multilevel"/>
    <w:tmpl w:val="1F7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E5F95"/>
    <w:multiLevelType w:val="hybridMultilevel"/>
    <w:tmpl w:val="D96450F0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605605">
    <w:abstractNumId w:val="18"/>
  </w:num>
  <w:num w:numId="2" w16cid:durableId="739906484">
    <w:abstractNumId w:val="31"/>
  </w:num>
  <w:num w:numId="3" w16cid:durableId="159077837">
    <w:abstractNumId w:val="20"/>
  </w:num>
  <w:num w:numId="4" w16cid:durableId="618879046">
    <w:abstractNumId w:val="19"/>
  </w:num>
  <w:num w:numId="5" w16cid:durableId="1527592998">
    <w:abstractNumId w:val="14"/>
  </w:num>
  <w:num w:numId="6" w16cid:durableId="2106612097">
    <w:abstractNumId w:val="0"/>
  </w:num>
  <w:num w:numId="7" w16cid:durableId="2120634931">
    <w:abstractNumId w:val="10"/>
  </w:num>
  <w:num w:numId="8" w16cid:durableId="1847477901">
    <w:abstractNumId w:val="17"/>
  </w:num>
  <w:num w:numId="9" w16cid:durableId="1946498691">
    <w:abstractNumId w:val="30"/>
  </w:num>
  <w:num w:numId="10" w16cid:durableId="979188881">
    <w:abstractNumId w:val="28"/>
  </w:num>
  <w:num w:numId="11" w16cid:durableId="2119133413">
    <w:abstractNumId w:val="23"/>
  </w:num>
  <w:num w:numId="12" w16cid:durableId="1755859369">
    <w:abstractNumId w:val="7"/>
  </w:num>
  <w:num w:numId="13" w16cid:durableId="907882331">
    <w:abstractNumId w:val="26"/>
  </w:num>
  <w:num w:numId="14" w16cid:durableId="710500858">
    <w:abstractNumId w:val="24"/>
  </w:num>
  <w:num w:numId="15" w16cid:durableId="73287703">
    <w:abstractNumId w:val="6"/>
  </w:num>
  <w:num w:numId="16" w16cid:durableId="1122917845">
    <w:abstractNumId w:val="11"/>
  </w:num>
  <w:num w:numId="17" w16cid:durableId="709454956">
    <w:abstractNumId w:val="29"/>
  </w:num>
  <w:num w:numId="18" w16cid:durableId="629751411">
    <w:abstractNumId w:val="9"/>
  </w:num>
  <w:num w:numId="19" w16cid:durableId="1149251527">
    <w:abstractNumId w:val="4"/>
  </w:num>
  <w:num w:numId="20" w16cid:durableId="371659890">
    <w:abstractNumId w:val="27"/>
  </w:num>
  <w:num w:numId="21" w16cid:durableId="857155456">
    <w:abstractNumId w:val="21"/>
  </w:num>
  <w:num w:numId="22" w16cid:durableId="2017345459">
    <w:abstractNumId w:val="1"/>
  </w:num>
  <w:num w:numId="23" w16cid:durableId="1865511554">
    <w:abstractNumId w:val="3"/>
  </w:num>
  <w:num w:numId="24" w16cid:durableId="776410407">
    <w:abstractNumId w:val="2"/>
  </w:num>
  <w:num w:numId="25" w16cid:durableId="1214536382">
    <w:abstractNumId w:val="16"/>
  </w:num>
  <w:num w:numId="26" w16cid:durableId="62527755">
    <w:abstractNumId w:val="5"/>
  </w:num>
  <w:num w:numId="27" w16cid:durableId="1563834861">
    <w:abstractNumId w:val="15"/>
  </w:num>
  <w:num w:numId="28" w16cid:durableId="714086965">
    <w:abstractNumId w:val="22"/>
  </w:num>
  <w:num w:numId="29" w16cid:durableId="66079599">
    <w:abstractNumId w:val="13"/>
  </w:num>
  <w:num w:numId="30" w16cid:durableId="394593094">
    <w:abstractNumId w:val="25"/>
  </w:num>
  <w:num w:numId="31" w16cid:durableId="1668092737">
    <w:abstractNumId w:val="8"/>
  </w:num>
  <w:num w:numId="32" w16cid:durableId="133302165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444B3"/>
    <w:rsid w:val="0007375A"/>
    <w:rsid w:val="000C5041"/>
    <w:rsid w:val="000C6A92"/>
    <w:rsid w:val="00154C69"/>
    <w:rsid w:val="001737C3"/>
    <w:rsid w:val="001F10D8"/>
    <w:rsid w:val="00201B8D"/>
    <w:rsid w:val="00231E1A"/>
    <w:rsid w:val="00260259"/>
    <w:rsid w:val="00276E62"/>
    <w:rsid w:val="002B62BB"/>
    <w:rsid w:val="002D6EAB"/>
    <w:rsid w:val="002F212F"/>
    <w:rsid w:val="00312083"/>
    <w:rsid w:val="003370F5"/>
    <w:rsid w:val="00347D8B"/>
    <w:rsid w:val="00355139"/>
    <w:rsid w:val="003672AC"/>
    <w:rsid w:val="00382F7E"/>
    <w:rsid w:val="003B47E0"/>
    <w:rsid w:val="003D2D93"/>
    <w:rsid w:val="003D54B7"/>
    <w:rsid w:val="00446A4F"/>
    <w:rsid w:val="00466C8D"/>
    <w:rsid w:val="004945B2"/>
    <w:rsid w:val="004C445D"/>
    <w:rsid w:val="004C5B0D"/>
    <w:rsid w:val="004E1578"/>
    <w:rsid w:val="00536721"/>
    <w:rsid w:val="0055020D"/>
    <w:rsid w:val="00564098"/>
    <w:rsid w:val="00570517"/>
    <w:rsid w:val="00597459"/>
    <w:rsid w:val="005C4D25"/>
    <w:rsid w:val="005F1BF8"/>
    <w:rsid w:val="00603C7F"/>
    <w:rsid w:val="0062166A"/>
    <w:rsid w:val="00627B9D"/>
    <w:rsid w:val="0066755D"/>
    <w:rsid w:val="006773AD"/>
    <w:rsid w:val="00686265"/>
    <w:rsid w:val="0069416B"/>
    <w:rsid w:val="006B6021"/>
    <w:rsid w:val="007032FA"/>
    <w:rsid w:val="007100DF"/>
    <w:rsid w:val="00746955"/>
    <w:rsid w:val="00764339"/>
    <w:rsid w:val="00780A61"/>
    <w:rsid w:val="007C6962"/>
    <w:rsid w:val="007E03ED"/>
    <w:rsid w:val="007F2AE5"/>
    <w:rsid w:val="00821F53"/>
    <w:rsid w:val="0082532F"/>
    <w:rsid w:val="00882FE4"/>
    <w:rsid w:val="008B3C35"/>
    <w:rsid w:val="008C7522"/>
    <w:rsid w:val="00907D0F"/>
    <w:rsid w:val="00910AF1"/>
    <w:rsid w:val="00917C8F"/>
    <w:rsid w:val="0093087B"/>
    <w:rsid w:val="00992BED"/>
    <w:rsid w:val="009E060F"/>
    <w:rsid w:val="00A25E2F"/>
    <w:rsid w:val="00A37DE3"/>
    <w:rsid w:val="00A7365F"/>
    <w:rsid w:val="00A77772"/>
    <w:rsid w:val="00AE749B"/>
    <w:rsid w:val="00B04E93"/>
    <w:rsid w:val="00B32289"/>
    <w:rsid w:val="00B54AC5"/>
    <w:rsid w:val="00B8164A"/>
    <w:rsid w:val="00B855B6"/>
    <w:rsid w:val="00BC72FB"/>
    <w:rsid w:val="00BE265C"/>
    <w:rsid w:val="00BE3AAF"/>
    <w:rsid w:val="00C07FF4"/>
    <w:rsid w:val="00C308AF"/>
    <w:rsid w:val="00C61477"/>
    <w:rsid w:val="00C846A4"/>
    <w:rsid w:val="00CA2340"/>
    <w:rsid w:val="00CE6842"/>
    <w:rsid w:val="00CE6B1D"/>
    <w:rsid w:val="00D23DFC"/>
    <w:rsid w:val="00D41BDE"/>
    <w:rsid w:val="00D44A04"/>
    <w:rsid w:val="00D60F79"/>
    <w:rsid w:val="00D67541"/>
    <w:rsid w:val="00D82175"/>
    <w:rsid w:val="00DD1A2A"/>
    <w:rsid w:val="00E06BD0"/>
    <w:rsid w:val="00E171BF"/>
    <w:rsid w:val="00E2523D"/>
    <w:rsid w:val="00E57060"/>
    <w:rsid w:val="00E62505"/>
    <w:rsid w:val="00E7002D"/>
    <w:rsid w:val="00E70729"/>
    <w:rsid w:val="00E74A09"/>
    <w:rsid w:val="00E82917"/>
    <w:rsid w:val="00EB5F97"/>
    <w:rsid w:val="00EC08A8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533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Relatório de Caixa (Acesso por Clínica)</dc:subject>
  <dc:creator>Mateus Alves</dc:creator>
  <cp:keywords/>
  <dc:description/>
  <cp:lastModifiedBy>Mateus Alves</cp:lastModifiedBy>
  <cp:revision>2</cp:revision>
  <cp:lastPrinted>2025-07-22T23:37:00Z</cp:lastPrinted>
  <dcterms:created xsi:type="dcterms:W3CDTF">2025-07-30T14:12:00Z</dcterms:created>
  <dcterms:modified xsi:type="dcterms:W3CDTF">2025-07-30T14:12:00Z</dcterms:modified>
</cp:coreProperties>
</file>