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FBA72DD" w14:textId="77777777" w:rsidR="003370F5" w:rsidRDefault="003370F5">
          <w:pPr>
            <w:pStyle w:val="SemEspaamento"/>
            <w:rPr>
              <w:sz w:val="2"/>
            </w:rPr>
          </w:pPr>
        </w:p>
        <w:p w14:paraId="4ED54234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4EECB81" wp14:editId="08020CE0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9445D06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3EB179A9" w14:textId="31201F0C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FC4C6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Visualizar Clínicas Associadas 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9951100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4EECB8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9445D06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3EB179A9" w14:textId="31201F0C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FC4C62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Visualizar Clínicas Associadas 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9951100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51B4AE56" wp14:editId="1B910597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5903E5C" wp14:editId="29B5145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E1EBB56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659AE63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9840294" w14:textId="77777777" w:rsidR="003370F5" w:rsidRDefault="003370F5">
          <w:pPr>
            <w:pStyle w:val="CabealhodoSumrio"/>
          </w:pPr>
          <w:r>
            <w:t>Sumário</w:t>
          </w:r>
        </w:p>
        <w:p w14:paraId="5819DE96" w14:textId="53279D1A" w:rsidR="0054394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369966" w:history="1">
            <w:r w:rsidR="0054394D" w:rsidRPr="005F27CA">
              <w:rPr>
                <w:rStyle w:val="Hyperlink"/>
                <w:rFonts w:ascii="Segoe UI" w:hAnsi="Segoe UI" w:cs="Segoe UI"/>
                <w:noProof/>
              </w:rPr>
              <w:t>Caso de Uso: Visualizar Clínicas Associadas</w:t>
            </w:r>
            <w:r w:rsidR="0054394D">
              <w:rPr>
                <w:noProof/>
                <w:webHidden/>
              </w:rPr>
              <w:tab/>
            </w:r>
            <w:r w:rsidR="0054394D">
              <w:rPr>
                <w:noProof/>
                <w:webHidden/>
              </w:rPr>
              <w:fldChar w:fldCharType="begin"/>
            </w:r>
            <w:r w:rsidR="0054394D">
              <w:rPr>
                <w:noProof/>
                <w:webHidden/>
              </w:rPr>
              <w:instrText xml:space="preserve"> PAGEREF _Toc205369966 \h </w:instrText>
            </w:r>
            <w:r w:rsidR="0054394D">
              <w:rPr>
                <w:noProof/>
                <w:webHidden/>
              </w:rPr>
            </w:r>
            <w:r w:rsidR="0054394D">
              <w:rPr>
                <w:noProof/>
                <w:webHidden/>
              </w:rPr>
              <w:fldChar w:fldCharType="separate"/>
            </w:r>
            <w:r w:rsidR="0054394D">
              <w:rPr>
                <w:noProof/>
                <w:webHidden/>
              </w:rPr>
              <w:t>2</w:t>
            </w:r>
            <w:r w:rsidR="0054394D">
              <w:rPr>
                <w:noProof/>
                <w:webHidden/>
              </w:rPr>
              <w:fldChar w:fldCharType="end"/>
            </w:r>
          </w:hyperlink>
        </w:p>
        <w:p w14:paraId="737CFF6C" w14:textId="1C2DC04B" w:rsidR="0054394D" w:rsidRDefault="0054394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369967" w:history="1">
            <w:r w:rsidRPr="005F27CA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D7C2" w14:textId="2834AEB9" w:rsidR="0054394D" w:rsidRDefault="005439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9968" w:history="1">
            <w:r w:rsidRPr="005F27CA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FB2E" w14:textId="45CFAA46" w:rsidR="0054394D" w:rsidRDefault="005439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9969" w:history="1">
            <w:r w:rsidRPr="005F27CA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D50C" w14:textId="600FFD7A" w:rsidR="0054394D" w:rsidRDefault="005439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9970" w:history="1">
            <w:r w:rsidRPr="005F27CA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162F" w14:textId="1637425B" w:rsidR="0054394D" w:rsidRDefault="005439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9971" w:history="1">
            <w:r w:rsidRPr="005F27CA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5F2CD" w14:textId="5A288BB2" w:rsidR="0054394D" w:rsidRDefault="005439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9972" w:history="1">
            <w:r w:rsidRPr="005F27CA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06142" w14:textId="4571E4EA" w:rsidR="0054394D" w:rsidRDefault="005439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9973" w:history="1">
            <w:r w:rsidRPr="005F27CA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67FA" w14:textId="0430296D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56B6BDE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BA0503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031124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59753FC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97DBFB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31A3A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8894476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5141C5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F8FF54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0C22739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3677B8B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3FB420F" w14:textId="4E8B88D6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369966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71641E">
        <w:rPr>
          <w:rStyle w:val="Forte"/>
          <w:rFonts w:ascii="Segoe UI" w:hAnsi="Segoe UI" w:cs="Segoe UI"/>
          <w:color w:val="404040"/>
          <w:sz w:val="41"/>
          <w:szCs w:val="41"/>
        </w:rPr>
        <w:t>Visualizar Clínicas Associadas</w:t>
      </w:r>
      <w:bookmarkEnd w:id="1"/>
    </w:p>
    <w:p w14:paraId="69222CFD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536996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5F24C332" w14:textId="3B0FC734" w:rsidR="002D6EAB" w:rsidRDefault="0071641E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Visualizar Clínicas Associadas</w:t>
      </w:r>
    </w:p>
    <w:p w14:paraId="2061347A" w14:textId="77777777" w:rsidR="002D6EAB" w:rsidRDefault="002E52F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2DAC519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C26E198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369968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6F181327" w14:textId="77777777" w:rsidR="0054394D" w:rsidRDefault="0054394D" w:rsidP="0054394D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(Usuário administrador com permissões máximas no sistema)</w:t>
      </w:r>
    </w:p>
    <w:p w14:paraId="1BF13A9F" w14:textId="77777777" w:rsidR="002D6EAB" w:rsidRDefault="002E52F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D00F956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062A6E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369969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15F399B7" w14:textId="77777777" w:rsidR="0054394D" w:rsidRDefault="0054394D" w:rsidP="0054394D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deve estar autenticado no sistema.</w:t>
      </w:r>
    </w:p>
    <w:p w14:paraId="3D5CAC0A" w14:textId="77777777" w:rsidR="0054394D" w:rsidRDefault="0054394D" w:rsidP="0054394D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Deve existir pelo menos um </w:t>
      </w:r>
      <w:r>
        <w:rPr>
          <w:rStyle w:val="Forte"/>
          <w:rFonts w:ascii="Segoe UI" w:eastAsiaTheme="majorEastAsia" w:hAnsi="Segoe UI" w:cs="Segoe UI"/>
          <w:color w:val="404040"/>
        </w:rPr>
        <w:t>especialista cadastrado</w:t>
      </w:r>
      <w:r>
        <w:rPr>
          <w:rFonts w:ascii="Segoe UI" w:hAnsi="Segoe UI" w:cs="Segoe UI"/>
          <w:color w:val="404040"/>
        </w:rPr>
        <w:t> no sistema.</w:t>
      </w:r>
    </w:p>
    <w:p w14:paraId="3159E6B2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60F411A7" w14:textId="77777777" w:rsidR="002D6EAB" w:rsidRDefault="002E52F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B777123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E562F74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5369970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49E42E36" w14:textId="77777777" w:rsidR="0054394D" w:rsidRDefault="0054394D" w:rsidP="0054394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seleciona a opção </w:t>
      </w:r>
      <w:r>
        <w:rPr>
          <w:rStyle w:val="Forte"/>
          <w:rFonts w:ascii="Segoe UI" w:eastAsiaTheme="majorEastAsia" w:hAnsi="Segoe UI" w:cs="Segoe UI"/>
          <w:color w:val="404040"/>
        </w:rPr>
        <w:t>"Especialistas"</w:t>
      </w:r>
      <w:r>
        <w:rPr>
          <w:rFonts w:ascii="Segoe UI" w:hAnsi="Segoe UI" w:cs="Segoe UI"/>
          <w:color w:val="404040"/>
        </w:rPr>
        <w:t> no menu principal.</w:t>
      </w:r>
    </w:p>
    <w:p w14:paraId="51CD9A7E" w14:textId="77777777" w:rsidR="0054394D" w:rsidRDefault="0054394D" w:rsidP="0054394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submenu, e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seleciona </w:t>
      </w:r>
      <w:r>
        <w:rPr>
          <w:rStyle w:val="Forte"/>
          <w:rFonts w:ascii="Segoe UI" w:eastAsiaTheme="majorEastAsia" w:hAnsi="Segoe UI" w:cs="Segoe UI"/>
          <w:color w:val="404040"/>
        </w:rPr>
        <w:t>"Clínicas"</w:t>
      </w:r>
      <w:r>
        <w:rPr>
          <w:rFonts w:ascii="Segoe UI" w:hAnsi="Segoe UI" w:cs="Segoe UI"/>
          <w:color w:val="404040"/>
        </w:rPr>
        <w:t>.</w:t>
      </w:r>
    </w:p>
    <w:p w14:paraId="57ACBB8C" w14:textId="77777777" w:rsidR="0054394D" w:rsidRDefault="0054394D" w:rsidP="0054394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carrega uma </w:t>
      </w:r>
      <w:r>
        <w:rPr>
          <w:rStyle w:val="Forte"/>
          <w:rFonts w:ascii="Segoe UI" w:eastAsiaTheme="majorEastAsia" w:hAnsi="Segoe UI" w:cs="Segoe UI"/>
          <w:color w:val="404040"/>
        </w:rPr>
        <w:t>lista paginada de especialistas</w:t>
      </w:r>
      <w:r>
        <w:rPr>
          <w:rFonts w:ascii="Segoe UI" w:hAnsi="Segoe UI" w:cs="Segoe UI"/>
          <w:color w:val="404040"/>
        </w:rPr>
        <w:t>, ordenada em </w:t>
      </w:r>
      <w:r>
        <w:rPr>
          <w:rStyle w:val="Forte"/>
          <w:rFonts w:ascii="Segoe UI" w:eastAsiaTheme="majorEastAsia" w:hAnsi="Segoe UI" w:cs="Segoe UI"/>
          <w:color w:val="404040"/>
        </w:rPr>
        <w:t>ordem crescente pelo nome</w:t>
      </w:r>
      <w:r>
        <w:rPr>
          <w:rFonts w:ascii="Segoe UI" w:hAnsi="Segoe UI" w:cs="Segoe UI"/>
          <w:color w:val="404040"/>
        </w:rPr>
        <w:t>, com opção de </w:t>
      </w:r>
      <w:r>
        <w:rPr>
          <w:rStyle w:val="Forte"/>
          <w:rFonts w:ascii="Segoe UI" w:eastAsiaTheme="majorEastAsia" w:hAnsi="Segoe UI" w:cs="Segoe UI"/>
          <w:color w:val="404040"/>
        </w:rPr>
        <w:t>filtro por nome</w:t>
      </w:r>
      <w:r>
        <w:rPr>
          <w:rFonts w:ascii="Segoe UI" w:hAnsi="Segoe UI" w:cs="Segoe UI"/>
          <w:color w:val="404040"/>
        </w:rPr>
        <w:t>.</w:t>
      </w:r>
    </w:p>
    <w:p w14:paraId="18A3D9A8" w14:textId="77777777" w:rsidR="0054394D" w:rsidRDefault="0054394D" w:rsidP="0054394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pode:</w:t>
      </w:r>
    </w:p>
    <w:p w14:paraId="60E1B5CE" w14:textId="77777777" w:rsidR="0054394D" w:rsidRDefault="0054394D" w:rsidP="0054394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Digitar no campo de filtro</w:t>
      </w:r>
      <w:r>
        <w:rPr>
          <w:rFonts w:ascii="Segoe UI" w:hAnsi="Segoe UI" w:cs="Segoe UI"/>
          <w:color w:val="404040"/>
        </w:rPr>
        <w:t> para buscar um especialista específico.</w:t>
      </w:r>
    </w:p>
    <w:p w14:paraId="4E088D61" w14:textId="77777777" w:rsidR="0054394D" w:rsidRDefault="0054394D" w:rsidP="0054394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Navegar entre páginas</w:t>
      </w:r>
      <w:r>
        <w:rPr>
          <w:rFonts w:ascii="Segoe UI" w:hAnsi="Segoe UI" w:cs="Segoe UI"/>
          <w:color w:val="404040"/>
        </w:rPr>
        <w:t> (se houver muitos registros).</w:t>
      </w:r>
    </w:p>
    <w:p w14:paraId="3924B182" w14:textId="77777777" w:rsidR="0054394D" w:rsidRDefault="0054394D" w:rsidP="0054394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seleciona um </w:t>
      </w: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da lista.</w:t>
      </w:r>
    </w:p>
    <w:p w14:paraId="4FBA97F3" w14:textId="77777777" w:rsidR="0054394D" w:rsidRDefault="0054394D" w:rsidP="0054394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 </w:t>
      </w:r>
      <w:r>
        <w:rPr>
          <w:rStyle w:val="Forte"/>
          <w:rFonts w:ascii="Segoe UI" w:eastAsiaTheme="majorEastAsia" w:hAnsi="Segoe UI" w:cs="Segoe UI"/>
          <w:color w:val="404040"/>
        </w:rPr>
        <w:t>lista de clínicas associadas</w:t>
      </w:r>
      <w:r>
        <w:rPr>
          <w:rFonts w:ascii="Segoe UI" w:hAnsi="Segoe UI" w:cs="Segoe UI"/>
          <w:color w:val="404040"/>
        </w:rPr>
        <w:t> ao especialista, contendo:</w:t>
      </w:r>
    </w:p>
    <w:p w14:paraId="4464294F" w14:textId="77777777" w:rsidR="0054394D" w:rsidRDefault="0054394D" w:rsidP="0054394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 da clínica</w:t>
      </w:r>
    </w:p>
    <w:p w14:paraId="519181FB" w14:textId="77777777" w:rsidR="0054394D" w:rsidRDefault="0054394D" w:rsidP="0054394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Opção "Desvincular"</w:t>
      </w:r>
      <w:r>
        <w:rPr>
          <w:rFonts w:ascii="Segoe UI" w:hAnsi="Segoe UI" w:cs="Segoe UI"/>
          <w:color w:val="404040"/>
        </w:rPr>
        <w:t> (se já estiver associado)</w:t>
      </w:r>
    </w:p>
    <w:p w14:paraId="5634628F" w14:textId="77777777" w:rsidR="0054394D" w:rsidRDefault="0054394D" w:rsidP="0054394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Opção "Vincular"</w:t>
      </w:r>
      <w:r>
        <w:rPr>
          <w:rFonts w:ascii="Segoe UI" w:hAnsi="Segoe UI" w:cs="Segoe UI"/>
          <w:color w:val="404040"/>
        </w:rPr>
        <w:t> (se não estiver associado)</w:t>
      </w:r>
    </w:p>
    <w:p w14:paraId="32B5E2C3" w14:textId="77777777" w:rsidR="0054394D" w:rsidRDefault="0054394D" w:rsidP="0054394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pode:</w:t>
      </w:r>
    </w:p>
    <w:p w14:paraId="06C93261" w14:textId="77777777" w:rsidR="0054394D" w:rsidRDefault="0054394D" w:rsidP="0054394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Clicar em "Desvincular"</w:t>
      </w:r>
      <w:r>
        <w:rPr>
          <w:rFonts w:ascii="Segoe UI" w:hAnsi="Segoe UI" w:cs="Segoe UI"/>
          <w:color w:val="404040"/>
        </w:rPr>
        <w:t> para remover a associação entre o especialista e a clínica.</w:t>
      </w:r>
    </w:p>
    <w:p w14:paraId="6F9E570D" w14:textId="77777777" w:rsidR="0054394D" w:rsidRDefault="0054394D" w:rsidP="0054394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Clicar em "Vincular"</w:t>
      </w:r>
      <w:r>
        <w:rPr>
          <w:rFonts w:ascii="Segoe UI" w:hAnsi="Segoe UI" w:cs="Segoe UI"/>
          <w:color w:val="404040"/>
        </w:rPr>
        <w:t> para adicionar o especialista a uma nova clínica.</w:t>
      </w:r>
    </w:p>
    <w:p w14:paraId="287E872F" w14:textId="77777777" w:rsidR="0054394D" w:rsidRDefault="0054394D" w:rsidP="0054394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 </w:t>
      </w:r>
      <w:r>
        <w:rPr>
          <w:rStyle w:val="Forte"/>
          <w:rFonts w:ascii="Segoe UI" w:eastAsiaTheme="majorEastAsia" w:hAnsi="Segoe UI" w:cs="Segoe UI"/>
          <w:color w:val="404040"/>
        </w:rPr>
        <w:t>confirma a operação</w:t>
      </w:r>
      <w:r>
        <w:rPr>
          <w:rFonts w:ascii="Segoe UI" w:hAnsi="Segoe UI" w:cs="Segoe UI"/>
          <w:color w:val="404040"/>
        </w:rPr>
        <w:t> e atualiza a lista.</w:t>
      </w:r>
    </w:p>
    <w:p w14:paraId="7C65EFD9" w14:textId="77777777" w:rsidR="002D6EAB" w:rsidRDefault="002E52F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BF2C75B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DAF52B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5369971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1356F8F9" w14:textId="77777777" w:rsidR="0054394D" w:rsidRDefault="0054394D" w:rsidP="0054394D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FA1 – Nenhum especialista cadastrado</w:t>
      </w:r>
    </w:p>
    <w:p w14:paraId="0A9A1D0F" w14:textId="77777777" w:rsidR="0054394D" w:rsidRDefault="0054394D" w:rsidP="0054394D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 passo </w:t>
      </w:r>
      <w:r>
        <w:rPr>
          <w:rStyle w:val="Forte"/>
          <w:rFonts w:ascii="Segoe UI" w:eastAsiaTheme="majorEastAsia" w:hAnsi="Segoe UI" w:cs="Segoe UI"/>
          <w:color w:val="404040"/>
        </w:rPr>
        <w:t>3</w:t>
      </w:r>
      <w:r>
        <w:rPr>
          <w:rFonts w:ascii="Segoe UI" w:hAnsi="Segoe UI" w:cs="Segoe UI"/>
          <w:color w:val="404040"/>
        </w:rPr>
        <w:t>, se não houver especialistas cadastrados:</w:t>
      </w:r>
    </w:p>
    <w:p w14:paraId="55598F8E" w14:textId="77777777" w:rsidR="0054394D" w:rsidRDefault="0054394D" w:rsidP="0054394D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 mensagem: </w:t>
      </w:r>
      <w:r>
        <w:rPr>
          <w:rStyle w:val="Forte"/>
          <w:rFonts w:ascii="Segoe UI" w:eastAsiaTheme="majorEastAsia" w:hAnsi="Segoe UI" w:cs="Segoe UI"/>
          <w:color w:val="404040"/>
        </w:rPr>
        <w:t>"Nenhum especialista cadastrado."</w:t>
      </w:r>
    </w:p>
    <w:p w14:paraId="67E522E2" w14:textId="77777777" w:rsidR="0054394D" w:rsidRDefault="0054394D" w:rsidP="0054394D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caso de uso é encerrado.</w:t>
      </w:r>
    </w:p>
    <w:p w14:paraId="5C78324F" w14:textId="77777777" w:rsidR="0054394D" w:rsidRDefault="0054394D" w:rsidP="0054394D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FA2 – Especialista não associado a nenhuma clínica</w:t>
      </w:r>
    </w:p>
    <w:p w14:paraId="0A2EE45C" w14:textId="77777777" w:rsidR="0054394D" w:rsidRDefault="0054394D" w:rsidP="0054394D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 passo </w:t>
      </w:r>
      <w:r>
        <w:rPr>
          <w:rStyle w:val="Forte"/>
          <w:rFonts w:ascii="Segoe UI" w:eastAsiaTheme="majorEastAsia" w:hAnsi="Segoe UI" w:cs="Segoe UI"/>
          <w:color w:val="404040"/>
        </w:rPr>
        <w:t>6</w:t>
      </w:r>
      <w:r>
        <w:rPr>
          <w:rFonts w:ascii="Segoe UI" w:hAnsi="Segoe UI" w:cs="Segoe UI"/>
          <w:color w:val="404040"/>
        </w:rPr>
        <w:t>, se o especialista selecionado </w:t>
      </w:r>
      <w:r>
        <w:rPr>
          <w:rStyle w:val="Forte"/>
          <w:rFonts w:ascii="Segoe UI" w:eastAsiaTheme="majorEastAsia" w:hAnsi="Segoe UI" w:cs="Segoe UI"/>
          <w:color w:val="404040"/>
        </w:rPr>
        <w:t>não estiver vinculado a nenhuma clínica</w:t>
      </w:r>
      <w:r>
        <w:rPr>
          <w:rFonts w:ascii="Segoe UI" w:hAnsi="Segoe UI" w:cs="Segoe UI"/>
          <w:color w:val="404040"/>
        </w:rPr>
        <w:t>:</w:t>
      </w:r>
    </w:p>
    <w:p w14:paraId="43FB40DD" w14:textId="77777777" w:rsidR="0054394D" w:rsidRDefault="0054394D" w:rsidP="0054394D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 mensagem: </w:t>
      </w:r>
      <w:r>
        <w:rPr>
          <w:rStyle w:val="Forte"/>
          <w:rFonts w:ascii="Segoe UI" w:eastAsiaTheme="majorEastAsia" w:hAnsi="Segoe UI" w:cs="Segoe UI"/>
          <w:color w:val="404040"/>
        </w:rPr>
        <w:t>"Este especialista não está associado a nenhuma clínica."</w:t>
      </w:r>
    </w:p>
    <w:p w14:paraId="18F434E8" w14:textId="77777777" w:rsidR="0054394D" w:rsidRDefault="0054394D" w:rsidP="0054394D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permite </w:t>
      </w:r>
      <w:r>
        <w:rPr>
          <w:rStyle w:val="Forte"/>
          <w:rFonts w:ascii="Segoe UI" w:eastAsiaTheme="majorEastAsia" w:hAnsi="Segoe UI" w:cs="Segoe UI"/>
          <w:color w:val="404040"/>
        </w:rPr>
        <w:t>vincular o especialista a uma clínica</w:t>
      </w:r>
      <w:r>
        <w:rPr>
          <w:rFonts w:ascii="Segoe UI" w:hAnsi="Segoe UI" w:cs="Segoe UI"/>
          <w:color w:val="404040"/>
        </w:rPr>
        <w:t> através de um botão </w:t>
      </w:r>
      <w:r>
        <w:rPr>
          <w:rStyle w:val="Forte"/>
          <w:rFonts w:ascii="Segoe UI" w:eastAsiaTheme="majorEastAsia" w:hAnsi="Segoe UI" w:cs="Segoe UI"/>
          <w:color w:val="404040"/>
        </w:rPr>
        <w:t>"Adicionar Clínica"</w:t>
      </w:r>
      <w:r>
        <w:rPr>
          <w:rFonts w:ascii="Segoe UI" w:hAnsi="Segoe UI" w:cs="Segoe UI"/>
          <w:color w:val="404040"/>
        </w:rPr>
        <w:t>.</w:t>
      </w:r>
    </w:p>
    <w:p w14:paraId="6B9E5ADB" w14:textId="77777777" w:rsidR="0054394D" w:rsidRDefault="0054394D" w:rsidP="0054394D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FA3 – Cancelar operação</w:t>
      </w:r>
    </w:p>
    <w:p w14:paraId="351074B4" w14:textId="77777777" w:rsidR="0054394D" w:rsidRDefault="0054394D" w:rsidP="0054394D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Em qualquer momento,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pode clicar em </w:t>
      </w:r>
      <w:r>
        <w:rPr>
          <w:rStyle w:val="Forte"/>
          <w:rFonts w:ascii="Segoe UI" w:eastAsiaTheme="majorEastAsia" w:hAnsi="Segoe UI" w:cs="Segoe UI"/>
          <w:color w:val="404040"/>
        </w:rPr>
        <w:t>"Voltar"</w:t>
      </w:r>
      <w:r>
        <w:rPr>
          <w:rFonts w:ascii="Segoe UI" w:hAnsi="Segoe UI" w:cs="Segoe UI"/>
          <w:color w:val="404040"/>
        </w:rPr>
        <w:t>, retornando à tela anterior sem aplicar alterações.</w:t>
      </w:r>
    </w:p>
    <w:p w14:paraId="0F710181" w14:textId="77777777" w:rsidR="003D2D93" w:rsidRPr="003D2D93" w:rsidRDefault="003D2D93" w:rsidP="003D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D536064" w14:textId="77777777" w:rsidR="002D6EAB" w:rsidRDefault="002E52F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AA869C1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2A5D4D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5369972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8"/>
    </w:p>
    <w:p w14:paraId="4B144907" w14:textId="77777777" w:rsidR="0054394D" w:rsidRDefault="0054394D" w:rsidP="0054394D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desvinculou</w:t>
      </w:r>
      <w:r>
        <w:rPr>
          <w:rFonts w:ascii="Segoe UI" w:hAnsi="Segoe UI" w:cs="Segoe UI"/>
          <w:color w:val="404040"/>
        </w:rPr>
        <w:t> um especialista de uma clínica, o sistema </w:t>
      </w:r>
      <w:r>
        <w:rPr>
          <w:rStyle w:val="Forte"/>
          <w:rFonts w:ascii="Segoe UI" w:eastAsiaTheme="majorEastAsia" w:hAnsi="Segoe UI" w:cs="Segoe UI"/>
          <w:color w:val="404040"/>
        </w:rPr>
        <w:t>remove a associação</w:t>
      </w:r>
      <w:r>
        <w:rPr>
          <w:rFonts w:ascii="Segoe UI" w:hAnsi="Segoe UI" w:cs="Segoe UI"/>
          <w:color w:val="404040"/>
        </w:rPr>
        <w:t> no banco de dados.</w:t>
      </w:r>
    </w:p>
    <w:p w14:paraId="64426A42" w14:textId="77777777" w:rsidR="0054394D" w:rsidRDefault="0054394D" w:rsidP="0054394D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vinculou</w:t>
      </w:r>
      <w:r>
        <w:rPr>
          <w:rFonts w:ascii="Segoe UI" w:hAnsi="Segoe UI" w:cs="Segoe UI"/>
          <w:color w:val="404040"/>
        </w:rPr>
        <w:t> um especialista a uma clínica, o sistema </w:t>
      </w:r>
      <w:r>
        <w:rPr>
          <w:rStyle w:val="Forte"/>
          <w:rFonts w:ascii="Segoe UI" w:eastAsiaTheme="majorEastAsia" w:hAnsi="Segoe UI" w:cs="Segoe UI"/>
          <w:color w:val="404040"/>
        </w:rPr>
        <w:t>registra a nova associação</w:t>
      </w:r>
      <w:r>
        <w:rPr>
          <w:rFonts w:ascii="Segoe UI" w:hAnsi="Segoe UI" w:cs="Segoe UI"/>
          <w:color w:val="404040"/>
        </w:rPr>
        <w:t>.</w:t>
      </w:r>
    </w:p>
    <w:p w14:paraId="62F34236" w14:textId="77777777" w:rsidR="0054394D" w:rsidRDefault="0054394D" w:rsidP="0054394D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cancelou a operação, </w:t>
      </w:r>
      <w:r>
        <w:rPr>
          <w:rStyle w:val="Forte"/>
          <w:rFonts w:ascii="Segoe UI" w:eastAsiaTheme="majorEastAsia" w:hAnsi="Segoe UI" w:cs="Segoe UI"/>
          <w:color w:val="404040"/>
        </w:rPr>
        <w:t>nenhuma alteração é persistida</w:t>
      </w:r>
      <w:r>
        <w:rPr>
          <w:rFonts w:ascii="Segoe UI" w:hAnsi="Segoe UI" w:cs="Segoe UI"/>
          <w:color w:val="404040"/>
        </w:rPr>
        <w:t>.</w:t>
      </w:r>
    </w:p>
    <w:p w14:paraId="7333E304" w14:textId="77777777" w:rsidR="002D6EAB" w:rsidRDefault="002E52F9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lastRenderedPageBreak/>
        <w:pict w14:anchorId="53451363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8990FFC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5369973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9"/>
    </w:p>
    <w:p w14:paraId="714D9A36" w14:textId="77777777" w:rsidR="0054394D" w:rsidRDefault="0054394D" w:rsidP="0054394D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RN1:</w:t>
      </w:r>
      <w:r>
        <w:rPr>
          <w:rFonts w:ascii="Segoe UI" w:hAnsi="Segoe UI" w:cs="Segoe UI"/>
          <w:color w:val="404040"/>
        </w:rPr>
        <w:t> Apenas o </w:t>
      </w: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pode vincular/desvincular especialistas de clínicas.</w:t>
      </w:r>
    </w:p>
    <w:p w14:paraId="4921FD28" w14:textId="77777777" w:rsidR="0054394D" w:rsidRDefault="0054394D" w:rsidP="0054394D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RN2:</w:t>
      </w:r>
      <w:r>
        <w:rPr>
          <w:rFonts w:ascii="Segoe UI" w:hAnsi="Segoe UI" w:cs="Segoe UI"/>
          <w:color w:val="404040"/>
        </w:rPr>
        <w:t> Um </w:t>
      </w:r>
      <w:r>
        <w:rPr>
          <w:rStyle w:val="Forte"/>
          <w:rFonts w:ascii="Segoe UI" w:eastAsiaTheme="majorEastAsia" w:hAnsi="Segoe UI" w:cs="Segoe UI"/>
          <w:color w:val="404040"/>
        </w:rPr>
        <w:t>especialista pode estar associado a múltiplas clínicas</w:t>
      </w:r>
      <w:r>
        <w:rPr>
          <w:rFonts w:ascii="Segoe UI" w:hAnsi="Segoe UI" w:cs="Segoe UI"/>
          <w:color w:val="404040"/>
        </w:rPr>
        <w:t>.</w:t>
      </w:r>
    </w:p>
    <w:p w14:paraId="37F9C4D1" w14:textId="77777777" w:rsidR="0054394D" w:rsidRDefault="0054394D" w:rsidP="0054394D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RN3:</w:t>
      </w:r>
      <w:r>
        <w:rPr>
          <w:rFonts w:ascii="Segoe UI" w:hAnsi="Segoe UI" w:cs="Segoe UI"/>
          <w:color w:val="404040"/>
        </w:rPr>
        <w:t> A lista de especialistas </w:t>
      </w:r>
      <w:r>
        <w:rPr>
          <w:rStyle w:val="Forte"/>
          <w:rFonts w:ascii="Segoe UI" w:eastAsiaTheme="majorEastAsia" w:hAnsi="Segoe UI" w:cs="Segoe UI"/>
          <w:color w:val="404040"/>
        </w:rPr>
        <w:t>deve ser paginada</w:t>
      </w:r>
      <w:r>
        <w:rPr>
          <w:rFonts w:ascii="Segoe UI" w:hAnsi="Segoe UI" w:cs="Segoe UI"/>
          <w:color w:val="404040"/>
        </w:rPr>
        <w:t> (ex.: 10 registros por página).</w:t>
      </w:r>
    </w:p>
    <w:p w14:paraId="0400653D" w14:textId="77777777" w:rsidR="0054394D" w:rsidRDefault="0054394D" w:rsidP="0054394D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RN4:</w:t>
      </w:r>
      <w:r>
        <w:rPr>
          <w:rFonts w:ascii="Segoe UI" w:hAnsi="Segoe UI" w:cs="Segoe UI"/>
          <w:color w:val="404040"/>
        </w:rPr>
        <w:t> A lista deve ser </w:t>
      </w:r>
      <w:r>
        <w:rPr>
          <w:rStyle w:val="Forte"/>
          <w:rFonts w:ascii="Segoe UI" w:eastAsiaTheme="majorEastAsia" w:hAnsi="Segoe UI" w:cs="Segoe UI"/>
          <w:color w:val="404040"/>
        </w:rPr>
        <w:t>ordenada por nome (A-Z)</w:t>
      </w:r>
      <w:r>
        <w:rPr>
          <w:rFonts w:ascii="Segoe UI" w:hAnsi="Segoe UI" w:cs="Segoe UI"/>
          <w:color w:val="404040"/>
        </w:rPr>
        <w:t> e permitir </w:t>
      </w:r>
      <w:r>
        <w:rPr>
          <w:rStyle w:val="Forte"/>
          <w:rFonts w:ascii="Segoe UI" w:eastAsiaTheme="majorEastAsia" w:hAnsi="Segoe UI" w:cs="Segoe UI"/>
          <w:color w:val="404040"/>
        </w:rPr>
        <w:t>busca por nome</w:t>
      </w:r>
      <w:r>
        <w:rPr>
          <w:rFonts w:ascii="Segoe UI" w:hAnsi="Segoe UI" w:cs="Segoe UI"/>
          <w:color w:val="404040"/>
        </w:rPr>
        <w:t>.</w:t>
      </w:r>
    </w:p>
    <w:p w14:paraId="1E388A70" w14:textId="77777777" w:rsidR="0054394D" w:rsidRDefault="0054394D" w:rsidP="0054394D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RN5:</w:t>
      </w:r>
      <w:r>
        <w:rPr>
          <w:rFonts w:ascii="Segoe UI" w:hAnsi="Segoe UI" w:cs="Segoe UI"/>
          <w:color w:val="404040"/>
        </w:rPr>
        <w:t> Ao desvincular um especialista de uma clínica, o sistema </w:t>
      </w:r>
      <w:r>
        <w:rPr>
          <w:rStyle w:val="Forte"/>
          <w:rFonts w:ascii="Segoe UI" w:eastAsiaTheme="majorEastAsia" w:hAnsi="Segoe UI" w:cs="Segoe UI"/>
          <w:color w:val="404040"/>
        </w:rPr>
        <w:t>não deve permitir que ele tenha atendimentos futuros agendados nela</w:t>
      </w:r>
      <w:r>
        <w:rPr>
          <w:rFonts w:ascii="Segoe UI" w:hAnsi="Segoe UI" w:cs="Segoe UI"/>
          <w:color w:val="404040"/>
        </w:rPr>
        <w:t>.</w:t>
      </w:r>
    </w:p>
    <w:p w14:paraId="3D3D066E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692C8DB0" w14:textId="77777777" w:rsidR="007F2AE5" w:rsidRDefault="007F2AE5"/>
    <w:p w14:paraId="6D449012" w14:textId="77777777" w:rsidR="00627B9D" w:rsidRDefault="00627B9D"/>
    <w:p w14:paraId="7A57FB65" w14:textId="77777777" w:rsidR="00627B9D" w:rsidRDefault="00627B9D"/>
    <w:p w14:paraId="1C545172" w14:textId="77777777" w:rsidR="00627B9D" w:rsidRDefault="00627B9D"/>
    <w:p w14:paraId="69C550B6" w14:textId="77777777" w:rsidR="00627B9D" w:rsidRDefault="00627B9D"/>
    <w:p w14:paraId="51B64F33" w14:textId="77777777" w:rsidR="00627B9D" w:rsidRDefault="00627B9D"/>
    <w:p w14:paraId="5A0945BF" w14:textId="77777777" w:rsidR="00627B9D" w:rsidRDefault="00627B9D"/>
    <w:p w14:paraId="30C591A5" w14:textId="77777777" w:rsidR="00F131E6" w:rsidRDefault="00F131E6"/>
    <w:p w14:paraId="267137F1" w14:textId="77777777" w:rsidR="00F131E6" w:rsidRDefault="00F131E6"/>
    <w:p w14:paraId="607BD996" w14:textId="77777777" w:rsidR="00627B9D" w:rsidRDefault="00627B9D"/>
    <w:p w14:paraId="0A5742CF" w14:textId="77777777" w:rsidR="00E171BF" w:rsidRDefault="00E171BF"/>
    <w:p w14:paraId="50AAC794" w14:textId="77777777" w:rsidR="00E171BF" w:rsidRDefault="00E171BF"/>
    <w:p w14:paraId="42B76470" w14:textId="77777777" w:rsidR="00E171BF" w:rsidRDefault="00E171BF"/>
    <w:p w14:paraId="1094F734" w14:textId="77777777" w:rsidR="00E171BF" w:rsidRDefault="00E171BF"/>
    <w:p w14:paraId="3DDC498D" w14:textId="77777777" w:rsidR="00466C8D" w:rsidRDefault="00466C8D"/>
    <w:p w14:paraId="7B6ADADB" w14:textId="77777777" w:rsidR="0054394D" w:rsidRDefault="0054394D"/>
    <w:p w14:paraId="364D715E" w14:textId="77777777" w:rsidR="0054394D" w:rsidRDefault="0054394D"/>
    <w:p w14:paraId="0D85D791" w14:textId="77777777" w:rsidR="0054394D" w:rsidRDefault="0054394D"/>
    <w:p w14:paraId="46FE80E3" w14:textId="77777777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4E8A8CD2" w14:textId="77777777" w:rsidTr="007F2AE5">
        <w:tc>
          <w:tcPr>
            <w:tcW w:w="2865" w:type="dxa"/>
          </w:tcPr>
          <w:p w14:paraId="2CA35610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129763D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7EA9AE24" w14:textId="323814E3" w:rsidR="007F2AE5" w:rsidRDefault="0054394D" w:rsidP="00035F12">
            <w:pPr>
              <w:jc w:val="center"/>
            </w:pPr>
            <w:r>
              <w:t>06</w:t>
            </w:r>
            <w:r w:rsidR="007F2AE5">
              <w:t>/</w:t>
            </w:r>
            <w:r>
              <w:t>08</w:t>
            </w:r>
            <w:r w:rsidR="007F2AE5">
              <w:t>/2025</w:t>
            </w:r>
          </w:p>
        </w:tc>
      </w:tr>
    </w:tbl>
    <w:p w14:paraId="344923CA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076D" w14:textId="77777777" w:rsidR="002E52F9" w:rsidRDefault="002E52F9" w:rsidP="003370F5">
      <w:pPr>
        <w:spacing w:after="0" w:line="240" w:lineRule="auto"/>
      </w:pPr>
      <w:r>
        <w:separator/>
      </w:r>
    </w:p>
  </w:endnote>
  <w:endnote w:type="continuationSeparator" w:id="0">
    <w:p w14:paraId="56876A6F" w14:textId="77777777" w:rsidR="002E52F9" w:rsidRDefault="002E52F9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6873" w14:textId="6767B009" w:rsidR="003370F5" w:rsidRDefault="003370F5">
    <w:pPr>
      <w:pStyle w:val="Rodap"/>
    </w:pPr>
    <w:r>
      <w:t xml:space="preserve">Sobral – </w:t>
    </w:r>
    <w:r w:rsidR="0071641E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CC52" w14:textId="77777777" w:rsidR="002E52F9" w:rsidRDefault="002E52F9" w:rsidP="003370F5">
      <w:pPr>
        <w:spacing w:after="0" w:line="240" w:lineRule="auto"/>
      </w:pPr>
      <w:r>
        <w:separator/>
      </w:r>
    </w:p>
  </w:footnote>
  <w:footnote w:type="continuationSeparator" w:id="0">
    <w:p w14:paraId="092F518B" w14:textId="77777777" w:rsidR="002E52F9" w:rsidRDefault="002E52F9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C6C00" w14:textId="10C96503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26C8DD" wp14:editId="60F4C55D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</w:t>
    </w:r>
    <w:r w:rsidR="0071641E">
      <w:t xml:space="preserve">VISUALIZAR </w:t>
    </w:r>
    <w:proofErr w:type="gramStart"/>
    <w:r w:rsidR="0071641E">
      <w:t>CLINICAS</w:t>
    </w:r>
    <w:proofErr w:type="gramEnd"/>
    <w:r w:rsidR="0071641E">
      <w:t xml:space="preserve"> ASSOCIADAS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639FB"/>
    <w:multiLevelType w:val="multilevel"/>
    <w:tmpl w:val="2CE2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368FC"/>
    <w:multiLevelType w:val="multilevel"/>
    <w:tmpl w:val="9B6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F3F27"/>
    <w:multiLevelType w:val="multilevel"/>
    <w:tmpl w:val="F22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A43E06"/>
    <w:multiLevelType w:val="multilevel"/>
    <w:tmpl w:val="3772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935826"/>
    <w:multiLevelType w:val="multilevel"/>
    <w:tmpl w:val="E8F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F557DE"/>
    <w:multiLevelType w:val="multilevel"/>
    <w:tmpl w:val="689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AB7BD6"/>
    <w:multiLevelType w:val="multilevel"/>
    <w:tmpl w:val="260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1C4849"/>
    <w:multiLevelType w:val="multilevel"/>
    <w:tmpl w:val="9CE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5"/>
  </w:num>
  <w:num w:numId="2" w16cid:durableId="2139370942">
    <w:abstractNumId w:val="90"/>
  </w:num>
  <w:num w:numId="3" w16cid:durableId="1914462351">
    <w:abstractNumId w:val="140"/>
  </w:num>
  <w:num w:numId="4" w16cid:durableId="1275942050">
    <w:abstractNumId w:val="49"/>
  </w:num>
  <w:num w:numId="5" w16cid:durableId="248346820">
    <w:abstractNumId w:val="21"/>
  </w:num>
  <w:num w:numId="6" w16cid:durableId="1122966246">
    <w:abstractNumId w:val="93"/>
  </w:num>
  <w:num w:numId="7" w16cid:durableId="1221408314">
    <w:abstractNumId w:val="23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3"/>
  </w:num>
  <w:num w:numId="11" w16cid:durableId="787821814">
    <w:abstractNumId w:val="122"/>
  </w:num>
  <w:num w:numId="12" w16cid:durableId="2083990212">
    <w:abstractNumId w:val="7"/>
  </w:num>
  <w:num w:numId="13" w16cid:durableId="1621060670">
    <w:abstractNumId w:val="107"/>
  </w:num>
  <w:num w:numId="14" w16cid:durableId="1998607255">
    <w:abstractNumId w:val="86"/>
  </w:num>
  <w:num w:numId="15" w16cid:durableId="444614049">
    <w:abstractNumId w:val="28"/>
  </w:num>
  <w:num w:numId="16" w16cid:durableId="2084983850">
    <w:abstractNumId w:val="139"/>
  </w:num>
  <w:num w:numId="17" w16cid:durableId="1147937307">
    <w:abstractNumId w:val="26"/>
  </w:num>
  <w:num w:numId="18" w16cid:durableId="1559705791">
    <w:abstractNumId w:val="42"/>
  </w:num>
  <w:num w:numId="19" w16cid:durableId="887228126">
    <w:abstractNumId w:val="62"/>
  </w:num>
  <w:num w:numId="20" w16cid:durableId="1082683975">
    <w:abstractNumId w:val="65"/>
  </w:num>
  <w:num w:numId="21" w16cid:durableId="1880586729">
    <w:abstractNumId w:val="120"/>
  </w:num>
  <w:num w:numId="22" w16cid:durableId="1042485735">
    <w:abstractNumId w:val="109"/>
  </w:num>
  <w:num w:numId="23" w16cid:durableId="1639145655">
    <w:abstractNumId w:val="137"/>
  </w:num>
  <w:num w:numId="24" w16cid:durableId="687633536">
    <w:abstractNumId w:val="52"/>
  </w:num>
  <w:num w:numId="25" w16cid:durableId="1652978374">
    <w:abstractNumId w:val="36"/>
  </w:num>
  <w:num w:numId="26" w16cid:durableId="326173566">
    <w:abstractNumId w:val="116"/>
  </w:num>
  <w:num w:numId="27" w16cid:durableId="1331174392">
    <w:abstractNumId w:val="59"/>
  </w:num>
  <w:num w:numId="28" w16cid:durableId="736785703">
    <w:abstractNumId w:val="33"/>
  </w:num>
  <w:num w:numId="29" w16cid:durableId="1636377276">
    <w:abstractNumId w:val="32"/>
  </w:num>
  <w:num w:numId="30" w16cid:durableId="478965834">
    <w:abstractNumId w:val="94"/>
  </w:num>
  <w:num w:numId="31" w16cid:durableId="769398609">
    <w:abstractNumId w:val="43"/>
  </w:num>
  <w:num w:numId="32" w16cid:durableId="1860773765">
    <w:abstractNumId w:val="35"/>
  </w:num>
  <w:num w:numId="33" w16cid:durableId="525408398">
    <w:abstractNumId w:val="75"/>
  </w:num>
  <w:num w:numId="34" w16cid:durableId="1719936512">
    <w:abstractNumId w:val="73"/>
  </w:num>
  <w:num w:numId="35" w16cid:durableId="1138183058">
    <w:abstractNumId w:val="13"/>
  </w:num>
  <w:num w:numId="36" w16cid:durableId="905993429">
    <w:abstractNumId w:val="114"/>
  </w:num>
  <w:num w:numId="37" w16cid:durableId="742413987">
    <w:abstractNumId w:val="41"/>
  </w:num>
  <w:num w:numId="38" w16cid:durableId="1309481265">
    <w:abstractNumId w:val="128"/>
  </w:num>
  <w:num w:numId="39" w16cid:durableId="432937182">
    <w:abstractNumId w:val="15"/>
  </w:num>
  <w:num w:numId="40" w16cid:durableId="1468745388">
    <w:abstractNumId w:val="71"/>
  </w:num>
  <w:num w:numId="41" w16cid:durableId="1548681879">
    <w:abstractNumId w:val="138"/>
  </w:num>
  <w:num w:numId="42" w16cid:durableId="1653212376">
    <w:abstractNumId w:val="91"/>
  </w:num>
  <w:num w:numId="43" w16cid:durableId="1562444049">
    <w:abstractNumId w:val="18"/>
  </w:num>
  <w:num w:numId="44" w16cid:durableId="189343391">
    <w:abstractNumId w:val="31"/>
  </w:num>
  <w:num w:numId="45" w16cid:durableId="466361826">
    <w:abstractNumId w:val="119"/>
  </w:num>
  <w:num w:numId="46" w16cid:durableId="2039313387">
    <w:abstractNumId w:val="29"/>
  </w:num>
  <w:num w:numId="47" w16cid:durableId="2104954814">
    <w:abstractNumId w:val="112"/>
  </w:num>
  <w:num w:numId="48" w16cid:durableId="1408919497">
    <w:abstractNumId w:val="54"/>
  </w:num>
  <w:num w:numId="49" w16cid:durableId="1929657202">
    <w:abstractNumId w:val="96"/>
  </w:num>
  <w:num w:numId="50" w16cid:durableId="1295409307">
    <w:abstractNumId w:val="68"/>
  </w:num>
  <w:num w:numId="51" w16cid:durableId="900363819">
    <w:abstractNumId w:val="48"/>
  </w:num>
  <w:num w:numId="52" w16cid:durableId="1166091911">
    <w:abstractNumId w:val="11"/>
  </w:num>
  <w:num w:numId="53" w16cid:durableId="81609973">
    <w:abstractNumId w:val="85"/>
  </w:num>
  <w:num w:numId="54" w16cid:durableId="461194171">
    <w:abstractNumId w:val="39"/>
  </w:num>
  <w:num w:numId="55" w16cid:durableId="841814879">
    <w:abstractNumId w:val="44"/>
  </w:num>
  <w:num w:numId="56" w16cid:durableId="1618220161">
    <w:abstractNumId w:val="124"/>
  </w:num>
  <w:num w:numId="57" w16cid:durableId="1510947254">
    <w:abstractNumId w:val="92"/>
  </w:num>
  <w:num w:numId="58" w16cid:durableId="416100704">
    <w:abstractNumId w:val="60"/>
  </w:num>
  <w:num w:numId="59" w16cid:durableId="1517965679">
    <w:abstractNumId w:val="111"/>
  </w:num>
  <w:num w:numId="60" w16cid:durableId="1209150639">
    <w:abstractNumId w:val="123"/>
  </w:num>
  <w:num w:numId="61" w16cid:durableId="2016683365">
    <w:abstractNumId w:val="125"/>
  </w:num>
  <w:num w:numId="62" w16cid:durableId="1153722290">
    <w:abstractNumId w:val="104"/>
  </w:num>
  <w:num w:numId="63" w16cid:durableId="1302150048">
    <w:abstractNumId w:val="136"/>
  </w:num>
  <w:num w:numId="64" w16cid:durableId="1496187817">
    <w:abstractNumId w:val="98"/>
  </w:num>
  <w:num w:numId="65" w16cid:durableId="660548535">
    <w:abstractNumId w:val="51"/>
  </w:num>
  <w:num w:numId="66" w16cid:durableId="788012072">
    <w:abstractNumId w:val="78"/>
  </w:num>
  <w:num w:numId="67" w16cid:durableId="1184512483">
    <w:abstractNumId w:val="102"/>
  </w:num>
  <w:num w:numId="68" w16cid:durableId="751050927">
    <w:abstractNumId w:val="129"/>
  </w:num>
  <w:num w:numId="69" w16cid:durableId="1846436085">
    <w:abstractNumId w:val="34"/>
  </w:num>
  <w:num w:numId="70" w16cid:durableId="1979416287">
    <w:abstractNumId w:val="127"/>
  </w:num>
  <w:num w:numId="71" w16cid:durableId="653339855">
    <w:abstractNumId w:val="12"/>
  </w:num>
  <w:num w:numId="72" w16cid:durableId="376319626">
    <w:abstractNumId w:val="82"/>
  </w:num>
  <w:num w:numId="73" w16cid:durableId="149757390">
    <w:abstractNumId w:val="40"/>
  </w:num>
  <w:num w:numId="74" w16cid:durableId="1181704723">
    <w:abstractNumId w:val="50"/>
  </w:num>
  <w:num w:numId="75" w16cid:durableId="2138064849">
    <w:abstractNumId w:val="84"/>
  </w:num>
  <w:num w:numId="76" w16cid:durableId="357194138">
    <w:abstractNumId w:val="2"/>
  </w:num>
  <w:num w:numId="77" w16cid:durableId="1057390557">
    <w:abstractNumId w:val="45"/>
  </w:num>
  <w:num w:numId="78" w16cid:durableId="575096229">
    <w:abstractNumId w:val="22"/>
  </w:num>
  <w:num w:numId="79" w16cid:durableId="1925869180">
    <w:abstractNumId w:val="72"/>
  </w:num>
  <w:num w:numId="80" w16cid:durableId="1838881460">
    <w:abstractNumId w:val="87"/>
  </w:num>
  <w:num w:numId="81" w16cid:durableId="181748791">
    <w:abstractNumId w:val="38"/>
  </w:num>
  <w:num w:numId="82" w16cid:durableId="1906456118">
    <w:abstractNumId w:val="67"/>
  </w:num>
  <w:num w:numId="83" w16cid:durableId="262302130">
    <w:abstractNumId w:val="121"/>
  </w:num>
  <w:num w:numId="84" w16cid:durableId="1430849138">
    <w:abstractNumId w:val="17"/>
  </w:num>
  <w:num w:numId="85" w16cid:durableId="1862544107">
    <w:abstractNumId w:val="132"/>
  </w:num>
  <w:num w:numId="86" w16cid:durableId="2116511594">
    <w:abstractNumId w:val="58"/>
  </w:num>
  <w:num w:numId="87" w16cid:durableId="2072384659">
    <w:abstractNumId w:val="46"/>
  </w:num>
  <w:num w:numId="88" w16cid:durableId="37320459">
    <w:abstractNumId w:val="6"/>
  </w:num>
  <w:num w:numId="89" w16cid:durableId="641614003">
    <w:abstractNumId w:val="81"/>
  </w:num>
  <w:num w:numId="90" w16cid:durableId="1811439186">
    <w:abstractNumId w:val="83"/>
  </w:num>
  <w:num w:numId="91" w16cid:durableId="1087381279">
    <w:abstractNumId w:val="47"/>
  </w:num>
  <w:num w:numId="92" w16cid:durableId="1195466039">
    <w:abstractNumId w:val="56"/>
  </w:num>
  <w:num w:numId="93" w16cid:durableId="797601719">
    <w:abstractNumId w:val="100"/>
  </w:num>
  <w:num w:numId="94" w16cid:durableId="2068724371">
    <w:abstractNumId w:val="8"/>
  </w:num>
  <w:num w:numId="95" w16cid:durableId="938561095">
    <w:abstractNumId w:val="113"/>
  </w:num>
  <w:num w:numId="96" w16cid:durableId="2140688707">
    <w:abstractNumId w:val="76"/>
  </w:num>
  <w:num w:numId="97" w16cid:durableId="25256977">
    <w:abstractNumId w:val="135"/>
  </w:num>
  <w:num w:numId="98" w16cid:durableId="1082339350">
    <w:abstractNumId w:val="63"/>
  </w:num>
  <w:num w:numId="99" w16cid:durableId="255141704">
    <w:abstractNumId w:val="133"/>
  </w:num>
  <w:num w:numId="100" w16cid:durableId="970095904">
    <w:abstractNumId w:val="74"/>
  </w:num>
  <w:num w:numId="101" w16cid:durableId="2082754738">
    <w:abstractNumId w:val="126"/>
  </w:num>
  <w:num w:numId="102" w16cid:durableId="347216742">
    <w:abstractNumId w:val="79"/>
  </w:num>
  <w:num w:numId="103" w16cid:durableId="1464346861">
    <w:abstractNumId w:val="77"/>
  </w:num>
  <w:num w:numId="104" w16cid:durableId="420756931">
    <w:abstractNumId w:val="97"/>
  </w:num>
  <w:num w:numId="105" w16cid:durableId="120266814">
    <w:abstractNumId w:val="14"/>
  </w:num>
  <w:num w:numId="106" w16cid:durableId="341010339">
    <w:abstractNumId w:val="37"/>
  </w:num>
  <w:num w:numId="107" w16cid:durableId="77295676">
    <w:abstractNumId w:val="30"/>
  </w:num>
  <w:num w:numId="108" w16cid:durableId="1879665396">
    <w:abstractNumId w:val="142"/>
  </w:num>
  <w:num w:numId="109" w16cid:durableId="430443048">
    <w:abstractNumId w:val="10"/>
  </w:num>
  <w:num w:numId="110" w16cid:durableId="1939018150">
    <w:abstractNumId w:val="115"/>
  </w:num>
  <w:num w:numId="111" w16cid:durableId="1518930974">
    <w:abstractNumId w:val="89"/>
  </w:num>
  <w:num w:numId="112" w16cid:durableId="1649749363">
    <w:abstractNumId w:val="9"/>
  </w:num>
  <w:num w:numId="113" w16cid:durableId="1231387711">
    <w:abstractNumId w:val="118"/>
  </w:num>
  <w:num w:numId="114" w16cid:durableId="1778477886">
    <w:abstractNumId w:val="99"/>
  </w:num>
  <w:num w:numId="115" w16cid:durableId="917131921">
    <w:abstractNumId w:val="3"/>
  </w:num>
  <w:num w:numId="116" w16cid:durableId="1884899198">
    <w:abstractNumId w:val="69"/>
  </w:num>
  <w:num w:numId="117" w16cid:durableId="1504783917">
    <w:abstractNumId w:val="134"/>
  </w:num>
  <w:num w:numId="118" w16cid:durableId="335160208">
    <w:abstractNumId w:val="57"/>
  </w:num>
  <w:num w:numId="119" w16cid:durableId="283314802">
    <w:abstractNumId w:val="25"/>
  </w:num>
  <w:num w:numId="120" w16cid:durableId="1705128771">
    <w:abstractNumId w:val="108"/>
  </w:num>
  <w:num w:numId="121" w16cid:durableId="1640643392">
    <w:abstractNumId w:val="80"/>
  </w:num>
  <w:num w:numId="122" w16cid:durableId="1302462585">
    <w:abstractNumId w:val="105"/>
  </w:num>
  <w:num w:numId="123" w16cid:durableId="1810710815">
    <w:abstractNumId w:val="101"/>
  </w:num>
  <w:num w:numId="124" w16cid:durableId="993605605">
    <w:abstractNumId w:val="88"/>
  </w:num>
  <w:num w:numId="125" w16cid:durableId="442261907">
    <w:abstractNumId w:val="24"/>
  </w:num>
  <w:num w:numId="126" w16cid:durableId="651645707">
    <w:abstractNumId w:val="16"/>
  </w:num>
  <w:num w:numId="127" w16cid:durableId="913248679">
    <w:abstractNumId w:val="27"/>
  </w:num>
  <w:num w:numId="128" w16cid:durableId="421295706">
    <w:abstractNumId w:val="110"/>
  </w:num>
  <w:num w:numId="129" w16cid:durableId="368264422">
    <w:abstractNumId w:val="53"/>
  </w:num>
  <w:num w:numId="130" w16cid:durableId="39134148">
    <w:abstractNumId w:val="61"/>
  </w:num>
  <w:num w:numId="131" w16cid:durableId="739906484">
    <w:abstractNumId w:val="141"/>
  </w:num>
  <w:num w:numId="132" w16cid:durableId="1183939784">
    <w:abstractNumId w:val="70"/>
  </w:num>
  <w:num w:numId="133" w16cid:durableId="1090739329">
    <w:abstractNumId w:val="117"/>
  </w:num>
  <w:num w:numId="134" w16cid:durableId="1745227077">
    <w:abstractNumId w:val="5"/>
  </w:num>
  <w:num w:numId="135" w16cid:durableId="263464131">
    <w:abstractNumId w:val="20"/>
  </w:num>
  <w:num w:numId="136" w16cid:durableId="2003852138">
    <w:abstractNumId w:val="55"/>
  </w:num>
  <w:num w:numId="137" w16cid:durableId="833687724">
    <w:abstractNumId w:val="66"/>
  </w:num>
  <w:num w:numId="138" w16cid:durableId="159204419">
    <w:abstractNumId w:val="64"/>
  </w:num>
  <w:num w:numId="139" w16cid:durableId="1588683711">
    <w:abstractNumId w:val="4"/>
  </w:num>
  <w:num w:numId="140" w16cid:durableId="773593509">
    <w:abstractNumId w:val="106"/>
  </w:num>
  <w:num w:numId="141" w16cid:durableId="144051527">
    <w:abstractNumId w:val="19"/>
  </w:num>
  <w:num w:numId="142" w16cid:durableId="1017929008">
    <w:abstractNumId w:val="131"/>
  </w:num>
  <w:num w:numId="143" w16cid:durableId="1587030117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62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E52F9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14552"/>
    <w:rsid w:val="0054394D"/>
    <w:rsid w:val="0055020D"/>
    <w:rsid w:val="00564098"/>
    <w:rsid w:val="00597459"/>
    <w:rsid w:val="005F1BF8"/>
    <w:rsid w:val="00606BB2"/>
    <w:rsid w:val="0062166A"/>
    <w:rsid w:val="00627B9D"/>
    <w:rsid w:val="0066755D"/>
    <w:rsid w:val="006773AD"/>
    <w:rsid w:val="00686265"/>
    <w:rsid w:val="006B6021"/>
    <w:rsid w:val="006D6CB4"/>
    <w:rsid w:val="007032FA"/>
    <w:rsid w:val="0071641E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C4C62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B7C94"/>
  <w15:chartTrackingRefBased/>
  <w15:docId w15:val="{25EE8DC2-0CD3-E640-A022-30819B31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3</TotalTime>
  <Pages>6</Pages>
  <Words>532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Visualizar Clínicas Associadas</dc:subject>
  <dc:creator>mateus alves</dc:creator>
  <cp:keywords/>
  <dc:description/>
  <cp:lastModifiedBy>Mateus Alves</cp:lastModifiedBy>
  <cp:revision>3</cp:revision>
  <dcterms:created xsi:type="dcterms:W3CDTF">2025-08-06T13:47:00Z</dcterms:created>
  <dcterms:modified xsi:type="dcterms:W3CDTF">2025-08-06T13:52:00Z</dcterms:modified>
</cp:coreProperties>
</file>