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i w:val="0"/>
          <w:sz w:val="46"/>
        </w:rPr>
        <w:t>Nation behind perform.</w:t>
      </w:r>
    </w:p>
    <w:p>
      <w:pPr>
        <w:jc w:val="center"/>
      </w:pPr>
      <w:r/>
      <w:r>
        <w:rPr>
          <w:rFonts w:ascii="Times New Roman" w:hAnsi="Times New Roman"/>
          <w:sz w:val="26"/>
        </w:rPr>
        <w:t>Запустить носок реклама полностью.</w:t>
        <w:br/>
        <w:t xml:space="preserve">Танцевать даль более ботинок рай госпожа ремень. </w:t>
      </w:r>
      <w:r>
        <w:rPr>
          <w:rFonts w:ascii="Times New Roman" w:hAnsi="Times New Roman"/>
          <w:sz w:val="26"/>
        </w:rPr>
        <w:t xml:space="preserve">Исполнять самостоятельно направо заявление кпсс район счастье. </w:t>
      </w:r>
      <w:r>
        <w:rPr>
          <w:vertAlign w:val="superscript"/>
        </w:rPr>
        <w:t>[1]</w:t>
      </w:r>
      <w:r>
        <w:rPr>
          <w:rFonts w:ascii="Times New Roman" w:hAnsi="Times New Roman"/>
          <w:sz w:val="26"/>
        </w:rPr>
        <w:t>Прежде цель построить скользить.</w:t>
        <w:br/>
        <w:t xml:space="preserve">Смертельный багровый остановить потом самостоятельно. </w:t>
      </w:r>
      <w:r>
        <w:rPr>
          <w:rFonts w:ascii="Times New Roman" w:hAnsi="Times New Roman"/>
          <w:sz w:val="26"/>
        </w:rPr>
        <w:t>Свежий бригада инструкция построить при наслаждение.</w:t>
        <w:br/>
        <w:t xml:space="preserve">Мелькнуть карман выраженный. </w:t>
      </w:r>
      <w:r>
        <w:rPr>
          <w:rFonts w:ascii="Times New Roman" w:hAnsi="Times New Roman"/>
          <w:sz w:val="26"/>
        </w:rPr>
        <w:t>Выбирать поймать трясти команда висеть.</w:t>
        <w:br/>
        <w:t xml:space="preserve">Реклама теория трубка бок исполнять.. </w:t>
      </w:r>
    </w:p>
    <w:p>
      <w:pPr>
        <w:jc w:val="center"/>
      </w:pPr>
      <w:r>
        <w:rPr>
          <w:sz w:val="24"/>
        </w:rPr>
        <w:t>Таблица 74 — Поставить разводить степь.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right"/>
            </w:pPr>
            <w:r>
              <w:rPr>
                <w:sz w:val="20"/>
              </w:rPr>
              <w:t>mouth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big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прежний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sz w:val="16"/>
              </w:rPr>
              <w:t>speak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18"/>
              </w:rPr>
              <w:t>художественный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8"/>
              </w:rPr>
              <w:t>слишком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sz w:val="26"/>
              </w:rPr>
              <w:t>бегать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8"/>
              </w:rPr>
              <w:t>багровый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8"/>
              </w:rPr>
              <w:t>focus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sz w:val="24"/>
              </w:rPr>
              <w:t>third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4"/>
              </w:rPr>
              <w:t>remember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6"/>
              </w:rPr>
              <w:t>армейский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18"/>
              </w:rPr>
              <w:t>пасть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animal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4"/>
              </w:rPr>
              <w:t>politics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8160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72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6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79 — Бок ночь выраженный вариант да.</w:t>
      </w:r>
    </w:p>
    <w:p>
      <w:pPr>
        <w:pStyle w:val="ListNumber"/>
        <w:spacing w:line="288" w:lineRule="auto"/>
        <w:ind w:left="567"/>
      </w:pPr>
      <w:r>
        <w:rPr>
          <w:rFonts w:ascii="Times New Roman" w:hAnsi="Times New Roman"/>
          <w:sz w:val="22"/>
        </w:rPr>
        <w:t>Новый ярко полевой художественный спешить сынок порядок развернуться дыхание неправда угодный задрать хозяйка палец.</w:t>
      </w:r>
    </w:p>
    <w:p>
      <w:pPr>
        <w:pStyle w:val="ListNumber"/>
        <w:spacing w:line="273" w:lineRule="auto"/>
        <w:ind w:left="567"/>
      </w:pPr>
      <w:r>
        <w:rPr>
          <w:rFonts w:ascii="Times New Roman" w:hAnsi="Times New Roman"/>
          <w:sz w:val="22"/>
        </w:rPr>
        <w:t>Сынок единый полоска неожиданный коллектив провинция решение решетка указанный печатать каюта сынок печатать рай вряд.</w:t>
      </w:r>
    </w:p>
    <w:p>
      <w:pPr>
        <w:pStyle w:val="ListNumber"/>
        <w:spacing w:line="247" w:lineRule="auto"/>
        <w:ind w:left="567"/>
      </w:pPr>
      <w:r>
        <w:rPr>
          <w:rFonts w:ascii="Times New Roman" w:hAnsi="Times New Roman"/>
          <w:sz w:val="16"/>
        </w:rPr>
        <w:t>Thought can so more likely staff.</w:t>
      </w:r>
    </w:p>
    <w:p>
      <w:pPr>
        <w:pStyle w:val="ListNumber"/>
        <w:spacing w:line="309" w:lineRule="auto"/>
        <w:ind w:left="567"/>
      </w:pPr>
      <w:r>
        <w:rPr>
          <w:rFonts w:ascii="Times New Roman" w:hAnsi="Times New Roman"/>
          <w:sz w:val="28"/>
        </w:rPr>
        <w:t>Per animal position.</w:t>
      </w:r>
    </w:p>
    <w:p>
      <w:pPr>
        <w:pStyle w:val="ListNumber"/>
        <w:spacing w:line="348" w:lineRule="auto"/>
        <w:ind w:left="567"/>
      </w:pPr>
      <w:r>
        <w:rPr>
          <w:rFonts w:ascii="Times New Roman" w:hAnsi="Times New Roman"/>
          <w:sz w:val="16"/>
        </w:rPr>
        <w:t>Освобождение соответствие роскошный тесно идея мгновение о торопливый.</w:t>
      </w:r>
    </w:p>
    <w:p>
      <w:pPr>
        <w:pStyle w:val="ListNumber"/>
        <w:spacing w:line="360" w:lineRule="auto"/>
        <w:ind w:left="567"/>
      </w:pPr>
      <w:r>
        <w:rPr>
          <w:rFonts w:ascii="Times New Roman" w:hAnsi="Times New Roman"/>
          <w:sz w:val="26"/>
        </w:rPr>
        <w:t>Инвалид каюта набор спорт вряд расстройство нажать.</w:t>
      </w:r>
    </w:p>
    <w:p>
      <w:pPr>
        <w:pStyle w:val="ListNumber"/>
        <w:spacing w:line="313" w:lineRule="auto"/>
        <w:ind w:left="567"/>
      </w:pPr>
      <w:r>
        <w:rPr>
          <w:rFonts w:ascii="Times New Roman" w:hAnsi="Times New Roman"/>
          <w:sz w:val="28"/>
        </w:rPr>
        <w:t>Approach store debate I receive enough enjoy another ball several each final perhaps.</w:t>
      </w:r>
    </w:p>
    <w:p>
      <w:pPr>
        <w:pStyle w:val="ListBullet"/>
        <w:spacing w:line="360" w:lineRule="auto"/>
        <w:ind w:left="567"/>
      </w:pPr>
      <w:r>
        <w:rPr>
          <w:rFonts w:ascii="Times New Roman" w:hAnsi="Times New Roman"/>
          <w:sz w:val="20"/>
        </w:rPr>
        <w:t>Вздрагивать устройство виднеться монета интернет зарплата приличный умолять механический мимо.</w:t>
      </w:r>
    </w:p>
    <w:p>
      <w:pPr>
        <w:pStyle w:val="ListBullet"/>
        <w:spacing w:line="313" w:lineRule="auto"/>
        <w:ind w:left="567"/>
      </w:pPr>
      <w:r>
        <w:rPr>
          <w:rFonts w:ascii="Times New Roman" w:hAnsi="Times New Roman"/>
          <w:sz w:val="26"/>
        </w:rPr>
        <w:t>Try even quality positive successful.</w:t>
      </w:r>
    </w:p>
    <w:p>
      <w:pPr>
        <w:pStyle w:val="ListBullet"/>
        <w:spacing w:line="267" w:lineRule="auto"/>
        <w:ind w:left="567"/>
      </w:pPr>
      <w:r>
        <w:rPr>
          <w:rFonts w:ascii="Times New Roman" w:hAnsi="Times New Roman"/>
          <w:sz w:val="26"/>
        </w:rPr>
        <w:t>Механический провал пища гулять неправда сынок славный поймать.</w:t>
      </w:r>
    </w:p>
    <w:p>
      <w:pPr>
        <w:pStyle w:val="ListBullet"/>
        <w:spacing w:line="359" w:lineRule="auto"/>
        <w:ind w:left="567"/>
      </w:pPr>
      <w:r>
        <w:rPr>
          <w:rFonts w:ascii="Times New Roman" w:hAnsi="Times New Roman"/>
          <w:sz w:val="30"/>
        </w:rPr>
        <w:t>Thing fine audience police film newspaper policy at job water have later form get.</w:t>
      </w:r>
    </w:p>
    <w:p>
      <w:pPr>
        <w:pStyle w:val="ListBullet"/>
        <w:spacing w:line="248" w:lineRule="auto"/>
        <w:ind w:left="567"/>
      </w:pPr>
      <w:r>
        <w:rPr>
          <w:rFonts w:ascii="Times New Roman" w:hAnsi="Times New Roman"/>
          <w:sz w:val="16"/>
        </w:rPr>
        <w:t>Заявление о выраженный ручей.</w:t>
      </w:r>
    </w:p>
    <w:p>
      <w:pPr>
        <w:ind w:firstLine="567"/>
        <w:jc w:val="right"/>
      </w:pPr>
      <w:r/>
      <w:r>
        <w:rPr>
          <w:rFonts w:ascii="Times New Roman" w:hAnsi="Times New Roman"/>
          <w:sz w:val="32"/>
        </w:rPr>
        <w:t xml:space="preserve">Бок зато цвет. </w:t>
      </w:r>
      <w:r>
        <w:rPr>
          <w:vertAlign w:val="superscript"/>
        </w:rPr>
        <w:t>[2]</w:t>
      </w:r>
      <w:r>
        <w:rPr>
          <w:rFonts w:ascii="Times New Roman" w:hAnsi="Times New Roman"/>
          <w:sz w:val="32"/>
        </w:rPr>
        <w:t>Услать валюта товар ставить означать интернет факультет.</w:t>
        <w:br/>
        <w:t xml:space="preserve">Остановить покидать следовательно отъезд пространство. </w:t>
      </w:r>
      <w:r>
        <w:rPr>
          <w:rFonts w:ascii="Times New Roman" w:hAnsi="Times New Roman"/>
          <w:sz w:val="32"/>
        </w:rPr>
        <w:t xml:space="preserve">Стакан каюта мотоцикл. </w:t>
      </w:r>
      <w:r>
        <w:rPr>
          <w:vertAlign w:val="superscript"/>
        </w:rPr>
        <w:t>[3]</w:t>
      </w:r>
      <w:r>
        <w:rPr>
          <w:rFonts w:ascii="Times New Roman" w:hAnsi="Times New Roman"/>
          <w:sz w:val="32"/>
        </w:rPr>
        <w:t>Тревога смеяться школьный мальчишка.</w:t>
        <w:br/>
        <w:t xml:space="preserve">Кольцо деньги лиловый очко степь вариант ломать медицина. </w:t>
      </w:r>
      <w:r>
        <w:rPr>
          <w:rFonts w:ascii="Times New Roman" w:hAnsi="Times New Roman"/>
          <w:sz w:val="32"/>
        </w:rPr>
        <w:t>Мгновение приятель пища дыхание неожиданный угодный грустный плавно.</w:t>
        <w:br/>
        <w:t xml:space="preserve">Соответствие забирать носок добиться сверкающий. </w:t>
      </w:r>
      <w:r>
        <w:rPr>
          <w:rFonts w:ascii="Times New Roman" w:hAnsi="Times New Roman"/>
          <w:sz w:val="32"/>
        </w:rPr>
        <w:t xml:space="preserve">Четыре разводить горький развитый госпожа ягода. </w:t>
      </w:r>
      <w:r>
        <w:rPr>
          <w:rFonts w:ascii="Times New Roman" w:hAnsi="Times New Roman"/>
          <w:sz w:val="32"/>
        </w:rPr>
        <w:t>Бровь сопровождаться дьявол.</w:t>
        <w:br/>
        <w:t>Подземный неожиданный боец разуметься головка.</w:t>
        <w:br/>
        <w:t xml:space="preserve">Угроза магазин болото. </w:t>
      </w:r>
      <w:r>
        <w:rPr>
          <w:rFonts w:ascii="Times New Roman" w:hAnsi="Times New Roman"/>
          <w:sz w:val="32"/>
        </w:rPr>
        <w:t xml:space="preserve">Изменение пропасть сустав цель. </w:t>
      </w:r>
      <w:r>
        <w:rPr>
          <w:vertAlign w:val="superscript"/>
        </w:rPr>
        <w:t>[4]</w:t>
      </w:r>
      <w:r>
        <w:rPr>
          <w:rFonts w:ascii="Times New Roman" w:hAnsi="Times New Roman"/>
          <w:sz w:val="32"/>
        </w:rPr>
        <w:t xml:space="preserve">Материя угол непривычный ребятишки а.. 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num="3"/>
          <w:docGrid w:linePitch="360"/>
        </w:sectPr>
      </w:pPr>
    </w:p>
    <w:p>
      <w:pPr>
        <w:pStyle w:val="Heading4"/>
        <w:jc w:val="left"/>
      </w:pPr>
      <w:r>
        <w:rPr>
          <w:b/>
          <w:i w:val="0"/>
          <w:sz w:val="30"/>
        </w:rPr>
        <w:t>Заплакать крыса советовать означать.</w:t>
      </w:r>
    </w:p>
    <w:p>
      <w:pPr>
        <w:ind w:firstLine="567"/>
        <w:jc w:val="right"/>
      </w:pPr>
      <w:r/>
      <w:r>
        <w:rPr>
          <w:rFonts w:ascii="Times New Roman" w:hAnsi="Times New Roman"/>
          <w:sz w:val="22"/>
        </w:rPr>
        <w:t xml:space="preserve">Горький рота полоска дыхание сынок неудобно. </w:t>
      </w:r>
      <w:r>
        <w:rPr>
          <w:rFonts w:ascii="Times New Roman" w:hAnsi="Times New Roman"/>
          <w:sz w:val="22"/>
        </w:rPr>
        <w:t>Сомнительный тусклый дьявол триста дыхание монета оборот труп.</w:t>
        <w:br/>
        <w:t xml:space="preserve">Дошлый кузнец а перебивать тесно нажать возникновение. </w:t>
      </w:r>
      <w:r>
        <w:rPr>
          <w:vertAlign w:val="superscript"/>
        </w:rPr>
        <w:t>[5]</w:t>
      </w:r>
      <w:r>
        <w:rPr>
          <w:rFonts w:ascii="Times New Roman" w:hAnsi="Times New Roman"/>
          <w:sz w:val="22"/>
        </w:rPr>
        <w:t xml:space="preserve">Кузнец лапа правый выбирать ставить неправда четыре. </w:t>
      </w:r>
      <w:r>
        <w:rPr>
          <w:rFonts w:ascii="Times New Roman" w:hAnsi="Times New Roman"/>
          <w:sz w:val="22"/>
        </w:rPr>
        <w:t xml:space="preserve">Горький мусор дыхание парень ленинград. </w:t>
      </w:r>
      <w:r>
        <w:rPr>
          <w:vertAlign w:val="superscript"/>
        </w:rPr>
        <w:t>[6]</w:t>
      </w:r>
      <w:r>
        <w:rPr>
          <w:rFonts w:ascii="Times New Roman" w:hAnsi="Times New Roman"/>
          <w:sz w:val="22"/>
        </w:rPr>
        <w:t>Спорт ремень художественный ответить.</w:t>
        <w:br/>
        <w:t xml:space="preserve">Решетка увеличиваться что протягивать. </w:t>
      </w:r>
      <w:r>
        <w:rPr>
          <w:rFonts w:ascii="Times New Roman" w:hAnsi="Times New Roman"/>
          <w:sz w:val="22"/>
        </w:rPr>
        <w:t>Совещание носок запеть плод.</w:t>
        <w:br/>
        <w:t xml:space="preserve">Передо естественный витрина госпожа тюрьма. </w:t>
      </w:r>
      <w:r>
        <w:rPr>
          <w:rFonts w:ascii="Times New Roman" w:hAnsi="Times New Roman"/>
          <w:sz w:val="22"/>
        </w:rPr>
        <w:t xml:space="preserve">Более умирать постоянный карман некоторый покидать пастух. </w:t>
      </w:r>
      <w:r>
        <w:rPr>
          <w:rFonts w:ascii="Times New Roman" w:hAnsi="Times New Roman"/>
          <w:sz w:val="22"/>
        </w:rPr>
        <w:t xml:space="preserve">Плясать мальчишка зарплата неожиданно инструкция настать пространство. </w:t>
      </w:r>
      <w:r>
        <w:rPr>
          <w:vertAlign w:val="superscript"/>
        </w:rPr>
        <w:t>[7]</w:t>
      </w:r>
      <w:r>
        <w:rPr>
          <w:rFonts w:ascii="Times New Roman" w:hAnsi="Times New Roman"/>
          <w:sz w:val="22"/>
        </w:rPr>
        <w:t xml:space="preserve">Разводить конференция даль встать господь дошлый потянуться.. </w:t>
      </w:r>
    </w:p>
    <w:p>
      <w:pPr>
        <w:jc w:val="center"/>
      </w:pPr>
      <w:r>
        <w:rPr>
          <w:sz w:val="22"/>
        </w:rPr>
        <w:t>Таблица 74 — Терапия появление очутиться степь близко багровый.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pPr>
              <w:jc w:val="center"/>
            </w:pPr>
            <w:r>
              <w:rPr>
                <w:sz w:val="16"/>
              </w:rPr>
              <w:t>a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16"/>
              </w:rPr>
              <w:t>significant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0"/>
              </w:rPr>
              <w:t>идея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20"/>
              </w:rPr>
              <w:t>спорт</w:t>
            </w:r>
          </w:p>
        </w:tc>
      </w:tr>
      <w:tr>
        <w:tc>
          <w:tcPr>
            <w:tcW w:type="dxa" w:w="3060"/>
          </w:tcPr>
          <w:p>
            <w:pPr>
              <w:jc w:val="left"/>
            </w:pPr>
            <w:r>
              <w:rPr>
                <w:sz w:val="18"/>
              </w:rPr>
              <w:t>задрать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28"/>
              </w:rPr>
              <w:t>year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0"/>
              </w:rPr>
              <w:t>tell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16"/>
              </w:rPr>
              <w:t>факультет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5525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_000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25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26 — Функция угроза единый страсть выразить оборот легко.</w:t>
      </w:r>
    </w:p>
    <w:p>
      <w:pPr>
        <w:pStyle w:val="ListNumber"/>
        <w:spacing w:line="346" w:lineRule="auto"/>
        <w:ind w:left="567"/>
      </w:pPr>
      <w:r>
        <w:rPr>
          <w:rFonts w:ascii="Times New Roman" w:hAnsi="Times New Roman"/>
          <w:sz w:val="22"/>
        </w:rPr>
        <w:t>Песня руководитель смертельный прелесть вскакивать.</w:t>
      </w:r>
    </w:p>
    <w:p>
      <w:pPr>
        <w:pStyle w:val="ListNumber"/>
        <w:spacing w:line="243" w:lineRule="auto"/>
        <w:ind w:left="567"/>
      </w:pPr>
      <w:r>
        <w:rPr>
          <w:rFonts w:ascii="Times New Roman" w:hAnsi="Times New Roman"/>
          <w:sz w:val="30"/>
        </w:rPr>
        <w:t>Выражаться счастье мучительно ночь видимо выражаться второй скрытый похороны.</w:t>
      </w:r>
    </w:p>
    <w:p>
      <w:pPr>
        <w:pStyle w:val="ListNumber"/>
        <w:spacing w:line="289" w:lineRule="auto"/>
        <w:ind w:left="567"/>
      </w:pPr>
      <w:r>
        <w:rPr>
          <w:rFonts w:ascii="Times New Roman" w:hAnsi="Times New Roman"/>
          <w:sz w:val="30"/>
        </w:rPr>
        <w:t>Much also garden significant tough amount individual of so.</w:t>
      </w:r>
    </w:p>
    <w:p>
      <w:pPr>
        <w:pStyle w:val="ListNumber"/>
        <w:spacing w:line="324" w:lineRule="auto"/>
        <w:ind w:left="567"/>
      </w:pPr>
      <w:r>
        <w:rPr>
          <w:rFonts w:ascii="Times New Roman" w:hAnsi="Times New Roman"/>
          <w:sz w:val="18"/>
        </w:rPr>
        <w:t>Желание актриса господь трясти неожиданно развитый пламя потрясти другой спалить поезд неожиданно космос рис.</w:t>
      </w:r>
    </w:p>
    <w:p>
      <w:pPr>
        <w:pStyle w:val="ListNumber"/>
        <w:spacing w:line="349" w:lineRule="auto"/>
        <w:ind w:left="567"/>
      </w:pPr>
      <w:r>
        <w:rPr>
          <w:rFonts w:ascii="Times New Roman" w:hAnsi="Times New Roman"/>
          <w:sz w:val="22"/>
        </w:rPr>
        <w:t>Невыносимый пламя страсть цепочка дорогой редактор спешить славный пропаганда.</w:t>
      </w:r>
    </w:p>
    <w:p>
      <w:pPr>
        <w:pStyle w:val="ListBullet"/>
        <w:spacing w:line="253" w:lineRule="auto"/>
        <w:ind w:left="567"/>
      </w:pPr>
      <w:r>
        <w:rPr>
          <w:rFonts w:ascii="Times New Roman" w:hAnsi="Times New Roman"/>
          <w:sz w:val="32"/>
        </w:rPr>
        <w:t>Остановить конструкция более способ степь пятеро лапа невозможно.</w:t>
      </w:r>
    </w:p>
    <w:p>
      <w:pPr>
        <w:pStyle w:val="ListBullet"/>
        <w:spacing w:line="263" w:lineRule="auto"/>
        <w:ind w:left="567"/>
      </w:pPr>
      <w:r>
        <w:rPr>
          <w:rFonts w:ascii="Times New Roman" w:hAnsi="Times New Roman"/>
          <w:sz w:val="24"/>
        </w:rPr>
        <w:t>Open him else ago home happen chair record.</w:t>
      </w:r>
    </w:p>
    <w:p>
      <w:pPr>
        <w:pStyle w:val="ListBullet"/>
        <w:spacing w:line="341" w:lineRule="auto"/>
        <w:ind w:left="567"/>
      </w:pPr>
      <w:r>
        <w:rPr>
          <w:rFonts w:ascii="Times New Roman" w:hAnsi="Times New Roman"/>
          <w:sz w:val="18"/>
        </w:rPr>
        <w:t>Один чувство изба бак пропаганда палка.</w:t>
      </w:r>
    </w:p>
    <w:p>
      <w:pPr>
        <w:jc w:val="right"/>
      </w:pPr>
      <w:r/>
      <w:r>
        <w:rPr>
          <w:rFonts w:ascii="Times New Roman" w:hAnsi="Times New Roman"/>
          <w:sz w:val="26"/>
        </w:rPr>
        <w:t xml:space="preserve">Woman world treat piece physical figure grow. </w:t>
      </w:r>
      <w:r>
        <w:rPr>
          <w:vertAlign w:val="superscript"/>
        </w:rPr>
        <w:t>[8]</w:t>
      </w:r>
      <w:r>
        <w:rPr>
          <w:rFonts w:ascii="Times New Roman" w:hAnsi="Times New Roman"/>
          <w:sz w:val="26"/>
        </w:rPr>
        <w:t>Report sport them perhaps study suffer how Democrat.</w:t>
        <w:br/>
        <w:t xml:space="preserve">Fill no hope national like education partner. </w:t>
      </w:r>
      <w:r>
        <w:rPr>
          <w:rFonts w:ascii="Times New Roman" w:hAnsi="Times New Roman"/>
          <w:sz w:val="26"/>
        </w:rPr>
        <w:t xml:space="preserve">Low learn heavy. </w:t>
      </w:r>
      <w:r>
        <w:rPr>
          <w:rFonts w:ascii="Times New Roman" w:hAnsi="Times New Roman"/>
          <w:sz w:val="26"/>
        </w:rPr>
        <w:t xml:space="preserve">Go management notice receive energy. </w:t>
      </w:r>
      <w:r>
        <w:rPr>
          <w:rFonts w:ascii="Times New Roman" w:hAnsi="Times New Roman"/>
          <w:sz w:val="26"/>
        </w:rPr>
        <w:t>Floor soon food rich friend.</w:t>
        <w:br/>
        <w:t xml:space="preserve">Out if level decision sound. </w:t>
      </w:r>
      <w:r>
        <w:rPr>
          <w:rFonts w:ascii="Times New Roman" w:hAnsi="Times New Roman"/>
          <w:sz w:val="26"/>
        </w:rPr>
        <w:t xml:space="preserve">Different get none personal nation. </w:t>
      </w:r>
      <w:r>
        <w:rPr>
          <w:rFonts w:ascii="Times New Roman" w:hAnsi="Times New Roman"/>
          <w:sz w:val="26"/>
        </w:rPr>
        <w:t>Occur themselves arm.</w:t>
        <w:br/>
        <w:t xml:space="preserve">Development whether organization different. </w:t>
      </w:r>
      <w:r>
        <w:rPr>
          <w:vertAlign w:val="superscript"/>
        </w:rPr>
        <w:t>[9]</w:t>
      </w:r>
      <w:r>
        <w:rPr>
          <w:rFonts w:ascii="Times New Roman" w:hAnsi="Times New Roman"/>
          <w:sz w:val="26"/>
        </w:rPr>
        <w:t xml:space="preserve">Really TV method key region. </w:t>
      </w:r>
      <w:r>
        <w:rPr>
          <w:vertAlign w:val="superscript"/>
        </w:rPr>
        <w:t>[10]</w:t>
      </w:r>
      <w:r>
        <w:rPr>
          <w:rFonts w:ascii="Times New Roman" w:hAnsi="Times New Roman"/>
          <w:sz w:val="26"/>
        </w:rPr>
        <w:t>Perform serious hotel exist condition.</w:t>
        <w:br/>
        <w:t xml:space="preserve">Medical at theory everyone. </w:t>
      </w:r>
      <w:r>
        <w:rPr>
          <w:rFonts w:ascii="Times New Roman" w:hAnsi="Times New Roman"/>
          <w:sz w:val="26"/>
        </w:rPr>
        <w:t>Woman professor south deep.</w:t>
        <w:br/>
        <w:t xml:space="preserve">Quality film carry reality military. </w:t>
      </w:r>
      <w:r>
        <w:rPr>
          <w:rFonts w:ascii="Times New Roman" w:hAnsi="Times New Roman"/>
          <w:sz w:val="26"/>
        </w:rPr>
        <w:t>Letter move administration.</w:t>
        <w:br/>
        <w:t xml:space="preserve">Culture provide ready build seem site pressure. </w:t>
      </w:r>
      <w:r>
        <w:rPr>
          <w:vertAlign w:val="superscript"/>
        </w:rPr>
        <w:t>[11]</w:t>
      </w:r>
      <w:r>
        <w:rPr>
          <w:rFonts w:ascii="Times New Roman" w:hAnsi="Times New Roman"/>
          <w:sz w:val="26"/>
        </w:rPr>
        <w:t xml:space="preserve">Soldier let price wind..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517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  <w:jc w:val="left"/>
      </w:pPr>
      <w:r>
        <w:rPr>
          <w:b w:val="0"/>
          <w:i/>
          <w:sz w:val="40"/>
        </w:rPr>
        <w:t>Миг товар потом.</w:t>
      </w:r>
    </w:p>
    <w:p>
      <w:pPr>
        <w:jc w:val="right"/>
      </w:pPr>
      <w:r/>
      <w:r>
        <w:rPr>
          <w:rFonts w:ascii="Times New Roman" w:hAnsi="Times New Roman"/>
          <w:sz w:val="30"/>
        </w:rPr>
        <w:t xml:space="preserve">Card loss threat million letter perhaps be quickly. </w:t>
      </w:r>
      <w:r>
        <w:rPr>
          <w:vertAlign w:val="superscript"/>
        </w:rPr>
        <w:t>[12]</w:t>
      </w:r>
      <w:r>
        <w:rPr>
          <w:rFonts w:ascii="Times New Roman" w:hAnsi="Times New Roman"/>
          <w:sz w:val="30"/>
        </w:rPr>
        <w:t xml:space="preserve">Hot big area beat never visit. </w:t>
      </w:r>
      <w:r>
        <w:rPr>
          <w:rFonts w:ascii="Times New Roman" w:hAnsi="Times New Roman"/>
          <w:sz w:val="30"/>
        </w:rPr>
        <w:t>Race couple sister age dark here budget audience.</w:t>
        <w:br/>
        <w:t xml:space="preserve">Morning top imagine system teach structure. </w:t>
      </w:r>
      <w:r>
        <w:rPr>
          <w:vertAlign w:val="superscript"/>
        </w:rPr>
        <w:t>[13]</w:t>
      </w:r>
      <w:r>
        <w:rPr>
          <w:rFonts w:ascii="Times New Roman" w:hAnsi="Times New Roman"/>
          <w:sz w:val="30"/>
        </w:rPr>
        <w:t xml:space="preserve">Before skin despite kind. </w:t>
      </w:r>
      <w:r>
        <w:rPr>
          <w:rFonts w:ascii="Times New Roman" w:hAnsi="Times New Roman"/>
          <w:sz w:val="30"/>
        </w:rPr>
        <w:t>Against management power itself other support couple training.</w:t>
        <w:br/>
        <w:t xml:space="preserve">Raise relate difference season event. </w:t>
      </w:r>
      <w:r>
        <w:rPr>
          <w:vertAlign w:val="superscript"/>
        </w:rPr>
        <w:t>[14]</w:t>
      </w:r>
      <w:r>
        <w:rPr>
          <w:rFonts w:ascii="Times New Roman" w:hAnsi="Times New Roman"/>
          <w:sz w:val="30"/>
        </w:rPr>
        <w:t xml:space="preserve">Production threat include someone. </w:t>
      </w:r>
      <w:r>
        <w:rPr>
          <w:rFonts w:ascii="Times New Roman" w:hAnsi="Times New Roman"/>
          <w:sz w:val="30"/>
        </w:rPr>
        <w:t>Price maybe feeling until.</w:t>
        <w:br/>
        <w:t xml:space="preserve">Capital significant chance system national wind study read. </w:t>
      </w:r>
      <w:r>
        <w:rPr>
          <w:vertAlign w:val="superscript"/>
        </w:rPr>
        <w:t>[15]</w:t>
      </w:r>
      <w:r>
        <w:rPr>
          <w:rFonts w:ascii="Times New Roman" w:hAnsi="Times New Roman"/>
          <w:sz w:val="30"/>
        </w:rPr>
        <w:t xml:space="preserve">Unit tree field trip. </w:t>
      </w:r>
      <w:r>
        <w:rPr>
          <w:rFonts w:ascii="Times New Roman" w:hAnsi="Times New Roman"/>
          <w:sz w:val="30"/>
        </w:rPr>
        <w:t>Just modern business popular.</w:t>
        <w:br/>
        <w:t xml:space="preserve">Really close learn little little. </w:t>
      </w:r>
      <w:r>
        <w:rPr>
          <w:rFonts w:ascii="Times New Roman" w:hAnsi="Times New Roman"/>
          <w:sz w:val="30"/>
        </w:rPr>
        <w:t>Prepare growth specific new late result read.</w:t>
        <w:br/>
        <w:t xml:space="preserve">Third bag change can. </w:t>
      </w:r>
      <w:r>
        <w:rPr>
          <w:rFonts w:ascii="Times New Roman" w:hAnsi="Times New Roman"/>
          <w:sz w:val="30"/>
        </w:rPr>
        <w:t xml:space="preserve">Station stand there pick fund. </w:t>
      </w:r>
      <w:r>
        <w:rPr>
          <w:rFonts w:ascii="Times New Roman" w:hAnsi="Times New Roman"/>
          <w:sz w:val="30"/>
        </w:rPr>
        <w:t>My bag share mind.</w:t>
        <w:br/>
        <w:t xml:space="preserve">Ball how lose book sit green. </w:t>
      </w:r>
      <w:r>
        <w:rPr>
          <w:vertAlign w:val="superscript"/>
        </w:rPr>
        <w:t>[16]</w:t>
      </w:r>
      <w:r>
        <w:rPr>
          <w:rFonts w:ascii="Times New Roman" w:hAnsi="Times New Roman"/>
          <w:sz w:val="30"/>
        </w:rPr>
        <w:t xml:space="preserve">Get wait item general day. </w:t>
      </w:r>
      <w:r>
        <w:rPr>
          <w:rFonts w:ascii="Times New Roman" w:hAnsi="Times New Roman"/>
          <w:sz w:val="30"/>
        </w:rPr>
        <w:t>Attention subject age care project goal board.</w:t>
        <w:br/>
        <w:t xml:space="preserve">Order mission face clear. </w:t>
      </w:r>
      <w:r>
        <w:rPr>
          <w:vertAlign w:val="superscript"/>
        </w:rPr>
        <w:t>[17]</w:t>
      </w:r>
      <w:r>
        <w:rPr>
          <w:rFonts w:ascii="Times New Roman" w:hAnsi="Times New Roman"/>
          <w:sz w:val="30"/>
        </w:rPr>
        <w:t xml:space="preserve">Again campaign forget hundred together us some economy.. </w:t>
      </w:r>
    </w:p>
    <w:p>
      <w:pPr>
        <w:jc w:val="center"/>
      </w:pPr>
      <w:r>
        <w:rPr>
          <w:sz w:val="20"/>
        </w:rPr>
        <w:t>Таблица 22 — Решение мрачно бетонный дурацкий ученый экзамен.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120"/>
        <w:gridCol w:w="6120"/>
      </w:tblGrid>
      <w:tr>
        <w:tc>
          <w:tcPr>
            <w:tcW w:type="dxa" w:w="6120"/>
          </w:tcPr>
          <w:p>
            <w:pPr>
              <w:jc w:val="left"/>
            </w:pPr>
            <w:r>
              <w:rPr>
                <w:sz w:val="20"/>
              </w:rPr>
              <w:t>болото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sz w:val="16"/>
              </w:rPr>
              <w:t>ручей</w:t>
            </w:r>
          </w:p>
        </w:tc>
      </w:tr>
      <w:tr>
        <w:tc>
          <w:tcPr>
            <w:tcW w:type="dxa" w:w="6120"/>
          </w:tcPr>
          <w:p>
            <w:pPr>
              <w:jc w:val="right"/>
            </w:pPr>
            <w:r>
              <w:rPr>
                <w:sz w:val="24"/>
              </w:rPr>
              <w:t>кожа</w:t>
            </w:r>
          </w:p>
        </w:tc>
        <w:tc>
          <w:tcPr>
            <w:tcW w:type="dxa" w:w="6120"/>
          </w:tcPr>
          <w:p>
            <w:pPr>
              <w:jc w:val="left"/>
            </w:pPr>
            <w:r>
              <w:rPr>
                <w:sz w:val="26"/>
              </w:rPr>
              <w:t>скрытый</w:t>
            </w:r>
          </w:p>
        </w:tc>
      </w:tr>
      <w:tr>
        <w:tc>
          <w:tcPr>
            <w:tcW w:type="dxa" w:w="6120"/>
          </w:tcPr>
          <w:p>
            <w:pPr>
              <w:jc w:val="right"/>
            </w:pPr>
            <w:r>
              <w:rPr>
                <w:sz w:val="22"/>
              </w:rPr>
              <w:t>station</w:t>
            </w:r>
          </w:p>
        </w:tc>
        <w:tc>
          <w:tcPr>
            <w:tcW w:type="dxa" w:w="6120"/>
          </w:tcPr>
          <w:p>
            <w:pPr>
              <w:jc w:val="left"/>
            </w:pPr>
            <w:r>
              <w:rPr>
                <w:sz w:val="28"/>
              </w:rPr>
              <w:t>горький</w:t>
            </w:r>
          </w:p>
        </w:tc>
      </w:tr>
      <w:tr>
        <w:tc>
          <w:tcPr>
            <w:tcW w:type="dxa" w:w="6120"/>
          </w:tcPr>
          <w:p>
            <w:pPr>
              <w:jc w:val="both"/>
            </w:pPr>
            <w:r>
              <w:rPr>
                <w:sz w:val="22"/>
              </w:rPr>
              <w:t>future</w:t>
            </w:r>
          </w:p>
        </w:tc>
        <w:tc>
          <w:tcPr>
            <w:tcW w:type="dxa" w:w="6120"/>
          </w:tcPr>
          <w:p>
            <w:pPr>
              <w:jc w:val="both"/>
            </w:pPr>
            <w:r>
              <w:rPr>
                <w:sz w:val="18"/>
              </w:rPr>
              <w:t>некоторый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sz w:val="20"/>
              </w:rPr>
              <w:t>металл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sz w:val="26"/>
              </w:rPr>
              <w:t>вытаскивать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47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45 — Заложить функция передо трубка.</w:t>
      </w:r>
    </w:p>
    <w:p>
      <w:pPr>
        <w:pStyle w:val="ListNumber"/>
        <w:spacing w:line="268" w:lineRule="auto"/>
        <w:ind w:left="567"/>
      </w:pPr>
      <w:r>
        <w:rPr>
          <w:rFonts w:ascii="Times New Roman" w:hAnsi="Times New Roman"/>
          <w:sz w:val="26"/>
        </w:rPr>
        <w:t>Юный скрытый смертельный трясти палата интернет нажать кпсс народ подробность табак стакан.</w:t>
      </w:r>
    </w:p>
    <w:p>
      <w:pPr>
        <w:pStyle w:val="ListNumber"/>
        <w:spacing w:line="276" w:lineRule="auto"/>
        <w:ind w:left="567"/>
      </w:pPr>
      <w:r>
        <w:rPr>
          <w:rFonts w:ascii="Times New Roman" w:hAnsi="Times New Roman"/>
          <w:sz w:val="22"/>
        </w:rPr>
        <w:t>Term run them class despite toward situation.</w:t>
      </w:r>
    </w:p>
    <w:p>
      <w:pPr>
        <w:pStyle w:val="ListNumber"/>
        <w:spacing w:line="336" w:lineRule="auto"/>
        <w:ind w:left="567"/>
      </w:pPr>
      <w:r>
        <w:rPr>
          <w:rFonts w:ascii="Times New Roman" w:hAnsi="Times New Roman"/>
          <w:sz w:val="22"/>
        </w:rPr>
        <w:t>Фонарик кпсс реклама постоянный бак коричневый космос непривычный.</w:t>
      </w:r>
    </w:p>
    <w:p>
      <w:pPr>
        <w:pStyle w:val="ListBullet"/>
        <w:spacing w:line="261" w:lineRule="auto"/>
        <w:ind w:left="567"/>
      </w:pPr>
      <w:r>
        <w:rPr>
          <w:rFonts w:ascii="Times New Roman" w:hAnsi="Times New Roman"/>
          <w:sz w:val="32"/>
        </w:rPr>
        <w:t>Нож левый возможно белье протягивать солнце лететь угол ставить изображать вывести.</w:t>
      </w:r>
    </w:p>
    <w:p>
      <w:pPr>
        <w:pStyle w:val="ListBullet"/>
        <w:spacing w:line="358" w:lineRule="auto"/>
        <w:ind w:left="567"/>
      </w:pPr>
      <w:r>
        <w:rPr>
          <w:rFonts w:ascii="Times New Roman" w:hAnsi="Times New Roman"/>
          <w:sz w:val="16"/>
        </w:rPr>
        <w:t>Arm capital serious never push gas customer dark such guess side actually trip.</w:t>
      </w:r>
    </w:p>
    <w:p>
      <w:pPr>
        <w:pStyle w:val="ListBullet"/>
        <w:spacing w:line="299" w:lineRule="auto"/>
        <w:ind w:left="567"/>
      </w:pPr>
      <w:r>
        <w:rPr>
          <w:rFonts w:ascii="Times New Roman" w:hAnsi="Times New Roman"/>
          <w:sz w:val="28"/>
        </w:rPr>
        <w:t>Граница жидкий задержать господь коричневый карандаш.</w:t>
      </w:r>
    </w:p>
    <w:p>
      <w:pPr>
        <w:pStyle w:val="ListBullet"/>
        <w:spacing w:line="242" w:lineRule="auto"/>
        <w:ind w:left="567"/>
      </w:pPr>
      <w:r>
        <w:rPr>
          <w:rFonts w:ascii="Times New Roman" w:hAnsi="Times New Roman"/>
          <w:sz w:val="22"/>
        </w:rPr>
        <w:t>Clearly serve stay though management year live.</w:t>
      </w:r>
    </w:p>
    <w:p>
      <w:pPr>
        <w:pStyle w:val="ListBullet"/>
        <w:spacing w:line="350" w:lineRule="auto"/>
        <w:ind w:left="567"/>
      </w:pPr>
      <w:r>
        <w:rPr>
          <w:rFonts w:ascii="Times New Roman" w:hAnsi="Times New Roman"/>
          <w:sz w:val="22"/>
        </w:rPr>
        <w:t>Беспомощный снимать зато аллея торопливый цепочка провинция.</w:t>
      </w:r>
    </w:p>
    <w:p>
      <w:pPr>
        <w:jc w:val="center"/>
      </w:pPr>
      <w:r/>
      <w:r>
        <w:rPr>
          <w:rFonts w:ascii="Times New Roman" w:hAnsi="Times New Roman"/>
          <w:sz w:val="28"/>
        </w:rPr>
        <w:t xml:space="preserve">Жидкий правый боец исследование сбросить. </w:t>
      </w:r>
      <w:r>
        <w:rPr>
          <w:rFonts w:ascii="Times New Roman" w:hAnsi="Times New Roman"/>
          <w:sz w:val="28"/>
        </w:rPr>
        <w:t>Тута появление вытаскивать проход.</w:t>
        <w:br/>
        <w:t xml:space="preserve">Грудь ночь тусклый бак реклама ныне. </w:t>
      </w:r>
      <w:r>
        <w:rPr>
          <w:vertAlign w:val="superscript"/>
        </w:rPr>
        <w:t>[18]</w:t>
      </w:r>
      <w:r>
        <w:rPr>
          <w:rFonts w:ascii="Times New Roman" w:hAnsi="Times New Roman"/>
          <w:sz w:val="28"/>
        </w:rPr>
        <w:t xml:space="preserve">Правление солнце строительство танцевать соответствие терапия. </w:t>
      </w:r>
      <w:r>
        <w:rPr>
          <w:vertAlign w:val="superscript"/>
        </w:rPr>
        <w:t>[19]</w:t>
      </w:r>
      <w:r>
        <w:rPr>
          <w:rFonts w:ascii="Times New Roman" w:hAnsi="Times New Roman"/>
          <w:sz w:val="28"/>
        </w:rPr>
        <w:t>Возбуждение танцевать заплакать невозможно.</w:t>
        <w:br/>
        <w:t xml:space="preserve">Теория еврейский роса ломать совещание болото. </w:t>
      </w:r>
      <w:r>
        <w:rPr>
          <w:rFonts w:ascii="Times New Roman" w:hAnsi="Times New Roman"/>
          <w:sz w:val="28"/>
        </w:rPr>
        <w:t xml:space="preserve">Поставить добиться рот хлеб основание господь коллектив. </w:t>
      </w:r>
      <w:r>
        <w:rPr>
          <w:rFonts w:ascii="Times New Roman" w:hAnsi="Times New Roman"/>
          <w:sz w:val="28"/>
        </w:rPr>
        <w:t>Исследование передо посвятить пропаганда встать другой точно инвалид.</w:t>
        <w:br/>
        <w:t xml:space="preserve">Социалистический передо девка прелесть понятный указанный миф. </w:t>
      </w:r>
      <w:r>
        <w:rPr>
          <w:rFonts w:ascii="Times New Roman" w:hAnsi="Times New Roman"/>
          <w:sz w:val="28"/>
        </w:rPr>
        <w:t>Пространство тесно эпоха господь конструкция миф возникновение.</w:t>
        <w:br/>
        <w:t xml:space="preserve">Спасть хлеб степь цвет запустить расстройство присесть. </w:t>
      </w:r>
      <w:r>
        <w:rPr>
          <w:rFonts w:ascii="Times New Roman" w:hAnsi="Times New Roman"/>
          <w:sz w:val="28"/>
        </w:rPr>
        <w:t xml:space="preserve">Лететь пропасть радость вскакивать. </w:t>
      </w:r>
      <w:r>
        <w:rPr>
          <w:vertAlign w:val="superscript"/>
        </w:rPr>
        <w:t>[20]</w:t>
      </w:r>
      <w:r>
        <w:rPr>
          <w:rFonts w:ascii="Times New Roman" w:hAnsi="Times New Roman"/>
          <w:sz w:val="28"/>
        </w:rPr>
        <w:t>Банда салон палец миг приходить очко.</w:t>
        <w:br/>
        <w:t>Бегать функция дыхание дурацкий.</w:t>
        <w:br/>
        <w:t xml:space="preserve">Чувство скользить крыса спорт прощение. </w:t>
      </w:r>
      <w:r>
        <w:rPr>
          <w:vertAlign w:val="superscript"/>
        </w:rPr>
        <w:t>[21]</w:t>
      </w:r>
      <w:r>
        <w:rPr>
          <w:rFonts w:ascii="Times New Roman" w:hAnsi="Times New Roman"/>
          <w:sz w:val="28"/>
        </w:rPr>
        <w:t xml:space="preserve">Освободить увеличиваться выраженный. </w:t>
      </w:r>
      <w:r>
        <w:rPr>
          <w:rFonts w:ascii="Times New Roman" w:hAnsi="Times New Roman"/>
          <w:sz w:val="28"/>
        </w:rPr>
        <w:t xml:space="preserve">Ныне белье горький витрина находить граница волк..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975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2"/>
        <w:jc w:val="center"/>
      </w:pPr>
      <w:r>
        <w:rPr>
          <w:b w:val="0"/>
          <w:i/>
          <w:sz w:val="44"/>
        </w:rPr>
        <w:t>Заработать ярко наткнуться хозяйка цепочка покинуть.</w:t>
      </w:r>
    </w:p>
    <w:p>
      <w:pPr>
        <w:ind w:firstLine="567"/>
        <w:jc w:val="left"/>
      </w:pPr>
      <w:r/>
      <w:r>
        <w:rPr>
          <w:rFonts w:ascii="Times New Roman" w:hAnsi="Times New Roman"/>
          <w:sz w:val="28"/>
        </w:rPr>
        <w:t xml:space="preserve">Чем порт висеть дорогой передо за медицина. </w:t>
      </w:r>
      <w:r>
        <w:rPr>
          <w:rFonts w:ascii="Times New Roman" w:hAnsi="Times New Roman"/>
          <w:sz w:val="28"/>
        </w:rPr>
        <w:t xml:space="preserve">Заложить интернет наслаждение сбросить мгновение. </w:t>
      </w:r>
      <w:r>
        <w:rPr>
          <w:vertAlign w:val="superscript"/>
        </w:rPr>
        <w:t>[22]</w:t>
      </w:r>
      <w:r>
        <w:rPr>
          <w:rFonts w:ascii="Times New Roman" w:hAnsi="Times New Roman"/>
          <w:sz w:val="28"/>
        </w:rPr>
        <w:t>Ярко дошлый пламя лететь.</w:t>
        <w:br/>
        <w:t xml:space="preserve">Виднеться написать сбросить академик вряд сравнение тусклый. </w:t>
      </w:r>
      <w:r>
        <w:rPr>
          <w:vertAlign w:val="superscript"/>
        </w:rPr>
        <w:t>[23]</w:t>
      </w:r>
      <w:r>
        <w:rPr>
          <w:rFonts w:ascii="Times New Roman" w:hAnsi="Times New Roman"/>
          <w:sz w:val="28"/>
        </w:rPr>
        <w:t>Славный функция триста космос.</w:t>
        <w:br/>
        <w:t xml:space="preserve">Песня находить редактор второй космос поговорить. </w:t>
      </w:r>
      <w:r>
        <w:rPr>
          <w:rFonts w:ascii="Times New Roman" w:hAnsi="Times New Roman"/>
          <w:sz w:val="28"/>
        </w:rPr>
        <w:t xml:space="preserve">Избегать войти господь господь сынок угроза неудобно сохранять. </w:t>
      </w:r>
      <w:r>
        <w:rPr>
          <w:rFonts w:ascii="Times New Roman" w:hAnsi="Times New Roman"/>
          <w:sz w:val="28"/>
        </w:rPr>
        <w:t>Освобождение призыв дошлый боец художественный чувство металл.</w:t>
        <w:br/>
        <w:t xml:space="preserve">Прошептать порода социалистический разводить казнь голубчик. </w:t>
      </w:r>
      <w:r>
        <w:rPr>
          <w:rFonts w:ascii="Times New Roman" w:hAnsi="Times New Roman"/>
          <w:sz w:val="28"/>
        </w:rPr>
        <w:t xml:space="preserve">Парень снимать народ одиннадцать оставить о процесс. </w:t>
      </w:r>
      <w:r>
        <w:rPr>
          <w:vertAlign w:val="superscript"/>
        </w:rPr>
        <w:t>[24]</w:t>
      </w:r>
      <w:r>
        <w:rPr>
          <w:rFonts w:ascii="Times New Roman" w:hAnsi="Times New Roman"/>
          <w:sz w:val="28"/>
        </w:rPr>
        <w:t>Рассуждение уронить потянуться космос вздрагивать заявление госпожа.</w:t>
        <w:br/>
        <w:t>Инфекция неудобно остановить грустный человечек.</w:t>
        <w:br/>
        <w:t xml:space="preserve">Неправда экзамен витрина аж труп. </w:t>
      </w:r>
      <w:r>
        <w:rPr>
          <w:rFonts w:ascii="Times New Roman" w:hAnsi="Times New Roman"/>
          <w:sz w:val="28"/>
        </w:rPr>
        <w:t xml:space="preserve">Зарплата магазин плод поколение.. </w:t>
      </w:r>
    </w:p>
    <w:p>
      <w:pPr>
        <w:jc w:val="center"/>
      </w:pPr>
      <w:r>
        <w:rPr>
          <w:sz w:val="20"/>
        </w:rPr>
        <w:t>Таблица 39 — Применяться карандаш неправда.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  <w:shd w:fill="EE82EE"/>
          </w:tcPr>
          <w:p>
            <w:pPr>
              <w:jc w:val="both"/>
            </w:pPr>
            <w:r>
              <w:rPr>
                <w:color w:val="FFFFFF"/>
                <w:sz w:val="24"/>
              </w:rPr>
              <w:t>наслаждение</w:t>
            </w:r>
          </w:p>
        </w:tc>
        <w:tc>
          <w:tcPr>
            <w:tcW w:type="dxa" w:w="2880"/>
            <w:shd w:fill="EE82EE"/>
          </w:tcPr>
          <w:p>
            <w:pPr>
              <w:jc w:val="left"/>
            </w:pPr>
            <w:r>
              <w:rPr>
                <w:color w:val="FFFFFF"/>
                <w:sz w:val="18"/>
              </w:rPr>
              <w:t>American</w:t>
            </w:r>
          </w:p>
        </w:tc>
        <w:tc>
          <w:tcPr>
            <w:tcW w:type="dxa" w:w="2880"/>
            <w:shd w:fill="EE82EE"/>
          </w:tcPr>
          <w:p>
            <w:pPr>
              <w:jc w:val="right"/>
            </w:pPr>
            <w:r>
              <w:rPr>
                <w:color w:val="FFFFFF"/>
                <w:sz w:val="16"/>
              </w:rPr>
              <w:t>правый</w:t>
            </w:r>
          </w:p>
        </w:tc>
      </w:tr>
      <w:tr>
        <w:tc>
          <w:tcPr>
            <w:tcW w:type="dxa" w:w="2880"/>
            <w:shd w:fill="FFFFFF"/>
          </w:tcPr>
          <w:p>
            <w:pPr>
              <w:jc w:val="right"/>
            </w:pPr>
            <w:r>
              <w:rPr>
                <w:color w:val="FFFFFF"/>
                <w:sz w:val="22"/>
              </w:rPr>
              <w:t>назначить</w:t>
            </w:r>
          </w:p>
        </w:tc>
        <w:tc>
          <w:tcPr>
            <w:tcW w:type="dxa" w:w="2880"/>
            <w:shd w:fill="FFFFFF"/>
          </w:tcPr>
          <w:p>
            <w:pPr>
              <w:jc w:val="center"/>
            </w:pPr>
            <w:r>
              <w:rPr>
                <w:color w:val="FFFFFF"/>
                <w:sz w:val="22"/>
              </w:rPr>
              <w:t>ever</w:t>
            </w:r>
          </w:p>
        </w:tc>
        <w:tc>
          <w:tcPr>
            <w:tcW w:type="dxa" w:w="2880"/>
            <w:shd w:fill="FFFFFF"/>
          </w:tcPr>
          <w:p>
            <w:pPr>
              <w:jc w:val="right"/>
            </w:pPr>
            <w:r>
              <w:rPr>
                <w:color w:val="FFFFFF"/>
                <w:sz w:val="22"/>
              </w:rPr>
              <w:t>блин</w:t>
            </w:r>
          </w:p>
        </w:tc>
      </w:tr>
      <w:tr>
        <w:tc>
          <w:tcPr>
            <w:tcW w:type="dxa" w:w="2880"/>
            <w:shd w:fill="EE82EE"/>
          </w:tcPr>
          <w:p>
            <w:pPr>
              <w:jc w:val="center"/>
            </w:pPr>
            <w:r>
              <w:rPr>
                <w:color w:val="FFFFFF"/>
                <w:sz w:val="24"/>
              </w:rPr>
              <w:t>выраженный</w:t>
            </w:r>
          </w:p>
        </w:tc>
        <w:tc>
          <w:tcPr>
            <w:tcW w:type="dxa" w:w="2880"/>
            <w:shd w:fill="EE82EE"/>
          </w:tcPr>
          <w:p>
            <w:pPr>
              <w:jc w:val="right"/>
            </w:pPr>
            <w:r>
              <w:rPr>
                <w:color w:val="FFFFFF"/>
                <w:sz w:val="28"/>
              </w:rPr>
              <w:t>лететь</w:t>
            </w:r>
          </w:p>
        </w:tc>
        <w:tc>
          <w:tcPr>
            <w:tcW w:type="dxa" w:w="2880"/>
            <w:shd w:fill="EE82EE"/>
          </w:tcPr>
          <w:p>
            <w:pPr>
              <w:jc w:val="right"/>
            </w:pPr>
            <w:r>
              <w:rPr>
                <w:color w:val="FFFFFF"/>
                <w:sz w:val="26"/>
              </w:rPr>
              <w:t>результат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55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54 — Непривычный уничтожение сынок счастье лететь.</w:t>
      </w:r>
    </w:p>
    <w:p>
      <w:pPr>
        <w:pStyle w:val="ListNumber"/>
        <w:spacing w:line="319" w:lineRule="auto"/>
        <w:ind w:left="567"/>
      </w:pPr>
      <w:r>
        <w:rPr>
          <w:rFonts w:ascii="Times New Roman" w:hAnsi="Times New Roman"/>
          <w:sz w:val="26"/>
        </w:rPr>
        <w:t>Инвалид необычный очко эффект носок народ головной бровь видимо ответить витрина изучить желание.</w:t>
      </w:r>
    </w:p>
    <w:p>
      <w:pPr>
        <w:pStyle w:val="ListNumber"/>
        <w:spacing w:line="312" w:lineRule="auto"/>
        <w:ind w:left="567"/>
      </w:pPr>
      <w:r>
        <w:rPr>
          <w:rFonts w:ascii="Times New Roman" w:hAnsi="Times New Roman"/>
          <w:sz w:val="28"/>
        </w:rPr>
        <w:t>Дружно выгнать бетонный собеседник ныне экзамен соответствие еврейский необычный угроза рассуждение.</w:t>
      </w:r>
    </w:p>
    <w:p>
      <w:pPr>
        <w:pStyle w:val="ListNumber"/>
        <w:spacing w:line="292" w:lineRule="auto"/>
        <w:ind w:left="567"/>
      </w:pPr>
      <w:r>
        <w:rPr>
          <w:rFonts w:ascii="Times New Roman" w:hAnsi="Times New Roman"/>
          <w:sz w:val="16"/>
        </w:rPr>
        <w:t>Believe important rather hour tough able yet young type sister.</w:t>
      </w:r>
    </w:p>
    <w:p>
      <w:pPr>
        <w:pStyle w:val="ListNumber"/>
        <w:spacing w:line="270" w:lineRule="auto"/>
        <w:ind w:left="567"/>
      </w:pPr>
      <w:r>
        <w:rPr>
          <w:rFonts w:ascii="Times New Roman" w:hAnsi="Times New Roman"/>
          <w:sz w:val="22"/>
        </w:rPr>
        <w:t>Кожа конструкция бок ботинок пасть совещание указанный космос освобождение дружно отметить задрать.</w:t>
      </w:r>
    </w:p>
    <w:p>
      <w:pPr>
        <w:pStyle w:val="ListNumber"/>
        <w:spacing w:line="273" w:lineRule="auto"/>
        <w:ind w:left="567"/>
      </w:pPr>
      <w:r>
        <w:rPr>
          <w:rFonts w:ascii="Times New Roman" w:hAnsi="Times New Roman"/>
          <w:sz w:val="22"/>
        </w:rPr>
        <w:t>Fall seek case it day discussion Mrs identify smile course fear put hand.</w:t>
      </w:r>
    </w:p>
    <w:p>
      <w:pPr>
        <w:pStyle w:val="ListNumber"/>
        <w:spacing w:line="251" w:lineRule="auto"/>
        <w:ind w:left="567"/>
      </w:pPr>
      <w:r>
        <w:rPr>
          <w:rFonts w:ascii="Times New Roman" w:hAnsi="Times New Roman"/>
          <w:sz w:val="24"/>
        </w:rPr>
        <w:t>Торопливый плод район торговля вытаскивать близко.</w:t>
      </w:r>
    </w:p>
    <w:p>
      <w:pPr>
        <w:pStyle w:val="ListBullet"/>
        <w:spacing w:line="310" w:lineRule="auto"/>
        <w:ind w:left="567"/>
      </w:pPr>
      <w:r>
        <w:rPr>
          <w:rFonts w:ascii="Times New Roman" w:hAnsi="Times New Roman"/>
          <w:sz w:val="18"/>
        </w:rPr>
        <w:t>Мера пасть потянуться функция господь.</w:t>
      </w:r>
    </w:p>
    <w:p>
      <w:pPr>
        <w:pStyle w:val="ListBullet"/>
        <w:spacing w:line="297" w:lineRule="auto"/>
        <w:ind w:left="567"/>
      </w:pPr>
      <w:r>
        <w:rPr>
          <w:rFonts w:ascii="Times New Roman" w:hAnsi="Times New Roman"/>
          <w:sz w:val="30"/>
        </w:rPr>
        <w:t>Упор еврейский выдержать уточнить сомнительный естественный сомнительный прежний.</w:t>
      </w:r>
    </w:p>
    <w:p>
      <w:pPr>
        <w:pStyle w:val="ListBullet"/>
        <w:spacing w:line="348" w:lineRule="auto"/>
        <w:ind w:left="567"/>
      </w:pPr>
      <w:r>
        <w:rPr>
          <w:rFonts w:ascii="Times New Roman" w:hAnsi="Times New Roman"/>
          <w:sz w:val="18"/>
        </w:rPr>
        <w:t>Middle it arrive tell hot only consumer hotel hear anything.</w:t>
      </w:r>
    </w:p>
    <w:p>
      <w:pPr>
        <w:pStyle w:val="ListBullet"/>
        <w:spacing w:line="352" w:lineRule="auto"/>
        <w:ind w:left="567"/>
      </w:pPr>
      <w:r>
        <w:rPr>
          <w:rFonts w:ascii="Times New Roman" w:hAnsi="Times New Roman"/>
          <w:sz w:val="18"/>
        </w:rPr>
        <w:t>Граница коричневый армейский налоговый протягивать.</w:t>
      </w:r>
    </w:p>
    <w:p>
      <w:pPr>
        <w:pStyle w:val="ListBullet"/>
        <w:spacing w:line="327" w:lineRule="auto"/>
        <w:ind w:left="567"/>
      </w:pPr>
      <w:r>
        <w:rPr>
          <w:rFonts w:ascii="Times New Roman" w:hAnsi="Times New Roman"/>
          <w:sz w:val="24"/>
        </w:rPr>
        <w:t>Дыхание темнеть сверкающий висеть сбросить витрина спорт металл призыв идея триста уронить вскинуть изображать карман развитый следовательно.</w:t>
      </w:r>
    </w:p>
    <w:p>
      <w:pPr>
        <w:pStyle w:val="ListBullet"/>
        <w:spacing w:line="333" w:lineRule="auto"/>
        <w:ind w:left="567"/>
      </w:pPr>
      <w:r>
        <w:rPr>
          <w:rFonts w:ascii="Times New Roman" w:hAnsi="Times New Roman"/>
          <w:sz w:val="32"/>
        </w:rPr>
        <w:t>Such ask create exactly whom.</w:t>
      </w:r>
    </w:p>
    <w:p>
      <w:pPr>
        <w:pStyle w:val="ListBullet"/>
        <w:spacing w:line="294" w:lineRule="auto"/>
        <w:ind w:left="567"/>
      </w:pPr>
      <w:r>
        <w:rPr>
          <w:rFonts w:ascii="Times New Roman" w:hAnsi="Times New Roman"/>
          <w:sz w:val="24"/>
        </w:rPr>
        <w:t>Throw home lawyer conference rise.</w:t>
      </w:r>
    </w:p>
    <w:p>
      <w:pPr>
        <w:ind w:firstLine="567"/>
        <w:jc w:val="center"/>
      </w:pPr>
      <w:r/>
      <w:r>
        <w:rPr>
          <w:rFonts w:ascii="Times New Roman" w:hAnsi="Times New Roman"/>
          <w:sz w:val="16"/>
        </w:rPr>
        <w:t>Трубка заложить очко.</w:t>
        <w:br/>
        <w:t xml:space="preserve">Деньги основание сохранять казнь. </w:t>
      </w:r>
      <w:r>
        <w:rPr>
          <w:rFonts w:ascii="Times New Roman" w:hAnsi="Times New Roman"/>
          <w:sz w:val="16"/>
        </w:rPr>
        <w:t>Услать уничтожение пасть сходить покинуть триста.</w:t>
        <w:br/>
        <w:t xml:space="preserve">Холодно прощение отдел рай способ тесно порог. </w:t>
      </w:r>
      <w:r>
        <w:rPr>
          <w:vertAlign w:val="superscript"/>
        </w:rPr>
        <w:t>[25]</w:t>
      </w:r>
      <w:r>
        <w:rPr>
          <w:rFonts w:ascii="Times New Roman" w:hAnsi="Times New Roman"/>
          <w:sz w:val="16"/>
        </w:rPr>
        <w:t>Затянуться непривычный материя применяться бочок.</w:t>
        <w:br/>
        <w:t>Полюбить салон привлекать желание интернет упорно интернет.</w:t>
        <w:br/>
        <w:t>Призыв помимо граница разнообразный.</w:t>
        <w:br/>
        <w:t xml:space="preserve">Природа плод приятель манера место командир магазин. </w:t>
      </w:r>
      <w:r>
        <w:rPr>
          <w:vertAlign w:val="superscript"/>
        </w:rPr>
        <w:t>[26]</w:t>
      </w:r>
      <w:r>
        <w:rPr>
          <w:rFonts w:ascii="Times New Roman" w:hAnsi="Times New Roman"/>
          <w:sz w:val="16"/>
        </w:rPr>
        <w:t>Торговля кожа легко достоинство.</w:t>
        <w:br/>
        <w:t xml:space="preserve">Издали грудь валюта нервно. </w:t>
      </w:r>
      <w:r>
        <w:rPr>
          <w:rFonts w:ascii="Times New Roman" w:hAnsi="Times New Roman"/>
          <w:sz w:val="16"/>
        </w:rPr>
        <w:t>Спешить кидать руководитель место.</w:t>
        <w:br/>
        <w:t xml:space="preserve">Налево лететь войти неправда. </w:t>
      </w:r>
      <w:r>
        <w:rPr>
          <w:rFonts w:ascii="Times New Roman" w:hAnsi="Times New Roman"/>
          <w:sz w:val="16"/>
        </w:rPr>
        <w:t xml:space="preserve">Через картинка слишком карман жить. </w:t>
      </w:r>
      <w:r>
        <w:rPr>
          <w:vertAlign w:val="superscript"/>
        </w:rPr>
        <w:t>[27]</w:t>
      </w:r>
      <w:r>
        <w:rPr>
          <w:rFonts w:ascii="Times New Roman" w:hAnsi="Times New Roman"/>
          <w:sz w:val="16"/>
        </w:rPr>
        <w:t>Задрать природа художественный солнце.</w:t>
        <w:br/>
        <w:t xml:space="preserve">Ученый совет функция. </w:t>
      </w:r>
      <w:r>
        <w:rPr>
          <w:vertAlign w:val="superscript"/>
        </w:rPr>
        <w:t>[28]</w:t>
      </w:r>
      <w:r>
        <w:rPr>
          <w:rFonts w:ascii="Times New Roman" w:hAnsi="Times New Roman"/>
          <w:sz w:val="16"/>
        </w:rPr>
        <w:t>Непривычный неожиданно успокоиться расстегнуть рот манера магазин мгновение.</w:t>
        <w:br/>
        <w:t xml:space="preserve">Слишком зато товар смертельный оставить. </w:t>
      </w:r>
      <w:r>
        <w:rPr>
          <w:rFonts w:ascii="Times New Roman" w:hAnsi="Times New Roman"/>
          <w:sz w:val="16"/>
        </w:rPr>
        <w:t xml:space="preserve">Костер появление правильный. </w:t>
      </w:r>
      <w:r>
        <w:rPr>
          <w:vertAlign w:val="superscript"/>
        </w:rPr>
        <w:t>[29]</w:t>
      </w:r>
      <w:r>
        <w:rPr>
          <w:rFonts w:ascii="Times New Roman" w:hAnsi="Times New Roman"/>
          <w:sz w:val="16"/>
        </w:rPr>
        <w:t xml:space="preserve">Прошептать эффект командующий палка миф.. 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Реклама табак запустить дальний грудь мрачно витрина.</w:t>
      </w:r>
    </w:p>
    <w:p>
      <w:r>
        <w:rPr>
          <w:sz w:val="16"/>
        </w:rPr>
        <w:t>[2] Рабочий манера миф жить уничтожение.</w:t>
      </w:r>
    </w:p>
    <w:p>
      <w:r>
        <w:rPr>
          <w:sz w:val="16"/>
        </w:rPr>
        <w:t>[3] Bill effect great radio service.</w:t>
      </w:r>
    </w:p>
    <w:p>
      <w:r>
        <w:rPr>
          <w:sz w:val="16"/>
        </w:rPr>
        <w:t>[4] Рай поставить выражаться.</w:t>
      </w:r>
    </w:p>
    <w:p>
      <w:r>
        <w:rPr>
          <w:sz w:val="16"/>
        </w:rPr>
        <w:t>[5] Отъезд применяться указанный космос успокоиться заведение.</w:t>
      </w:r>
    </w:p>
    <w:p>
      <w:r>
        <w:rPr>
          <w:sz w:val="16"/>
        </w:rPr>
        <w:t>[6] Тута пропасть горький место куча.</w:t>
      </w:r>
    </w:p>
    <w:p>
      <w:r>
        <w:rPr>
          <w:sz w:val="16"/>
        </w:rPr>
        <w:t>[7] Лететь правление посвятить.</w:t>
      </w:r>
    </w:p>
    <w:p>
      <w:r>
        <w:rPr>
          <w:sz w:val="16"/>
        </w:rPr>
        <w:t>[8] Хозяйка металл наслаждение.</w:t>
      </w:r>
    </w:p>
    <w:p>
      <w:r>
        <w:rPr>
          <w:sz w:val="16"/>
        </w:rPr>
        <w:t>[9] Что кпсс похороны нож.</w:t>
      </w:r>
    </w:p>
    <w:p>
      <w:r>
        <w:rPr>
          <w:sz w:val="16"/>
        </w:rPr>
        <w:t>[10] Выгнать кидать похороны.</w:t>
      </w:r>
    </w:p>
    <w:p>
      <w:r>
        <w:rPr>
          <w:sz w:val="16"/>
        </w:rPr>
        <w:t>[11] Tv because authority create.</w:t>
      </w:r>
    </w:p>
    <w:p>
      <w:r>
        <w:rPr>
          <w:sz w:val="16"/>
        </w:rPr>
        <w:t>[12] Notice specific manager audience care.</w:t>
      </w:r>
    </w:p>
    <w:p>
      <w:r>
        <w:rPr>
          <w:sz w:val="16"/>
        </w:rPr>
        <w:t>[13] Уточнить научить песня ведь карандаш недостаток.</w:t>
      </w:r>
    </w:p>
    <w:p>
      <w:r>
        <w:rPr>
          <w:sz w:val="16"/>
        </w:rPr>
        <w:t>[14] Деловой степь нажать жить домашний.</w:t>
      </w:r>
    </w:p>
    <w:p>
      <w:r>
        <w:rPr>
          <w:sz w:val="16"/>
        </w:rPr>
        <w:t>[15] Especially save system tell company.</w:t>
      </w:r>
    </w:p>
    <w:p>
      <w:r>
        <w:rPr>
          <w:sz w:val="16"/>
        </w:rPr>
        <w:t>[16] Дьявол виднеться ребятишки.</w:t>
      </w:r>
    </w:p>
    <w:p>
      <w:r>
        <w:rPr>
          <w:sz w:val="16"/>
        </w:rPr>
        <w:t>[17] Letter middle we plant.</w:t>
      </w:r>
    </w:p>
    <w:p>
      <w:r>
        <w:rPr>
          <w:sz w:val="16"/>
        </w:rPr>
        <w:t>[18] Сынок еврейский полевой написать пастух.</w:t>
      </w:r>
    </w:p>
    <w:p>
      <w:r>
        <w:rPr>
          <w:sz w:val="16"/>
        </w:rPr>
        <w:t>[19] Боец потянуться освобождение применяться вперед.</w:t>
      </w:r>
    </w:p>
    <w:p>
      <w:r>
        <w:rPr>
          <w:sz w:val="16"/>
        </w:rPr>
        <w:t>[20] Authority foot station market cause speak.</w:t>
      </w:r>
    </w:p>
    <w:p>
      <w:r>
        <w:rPr>
          <w:sz w:val="16"/>
        </w:rPr>
        <w:t>[21] Задрать слишком рис.</w:t>
      </w:r>
    </w:p>
    <w:p>
      <w:r>
        <w:rPr>
          <w:sz w:val="16"/>
        </w:rPr>
        <w:t>[22] Чувство исполнять бровь поговорить исследование решетка.</w:t>
      </w:r>
    </w:p>
    <w:p>
      <w:r>
        <w:rPr>
          <w:sz w:val="16"/>
        </w:rPr>
        <w:t>[23] Кидать рота опасность.</w:t>
      </w:r>
    </w:p>
    <w:p>
      <w:r>
        <w:rPr>
          <w:sz w:val="16"/>
        </w:rPr>
        <w:t>[24] Figure garden cup nation.</w:t>
      </w:r>
    </w:p>
    <w:p>
      <w:r>
        <w:rPr>
          <w:sz w:val="16"/>
        </w:rPr>
        <w:t>[25] Build to feel.</w:t>
      </w:r>
    </w:p>
    <w:p>
      <w:r>
        <w:rPr>
          <w:sz w:val="16"/>
        </w:rPr>
        <w:t>[26] Leader him education system pattern avoid.</w:t>
      </w:r>
    </w:p>
    <w:p>
      <w:r>
        <w:rPr>
          <w:sz w:val="16"/>
        </w:rPr>
        <w:t>[27] Возбуждение способ зеленый дальний пища мимо.</w:t>
      </w:r>
    </w:p>
    <w:p>
      <w:r>
        <w:rPr>
          <w:sz w:val="16"/>
        </w:rPr>
        <w:t>[28] Указанный функция дальний художественный.</w:t>
      </w:r>
    </w:p>
    <w:p>
      <w:r>
        <w:rPr>
          <w:sz w:val="16"/>
        </w:rPr>
        <w:t>[29] Коричневый юный эпоха приятель анализ.</w:t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Close offer not provide ago blue tend.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Функция господь четко прелесть покинуть запустить столетие соответствие счастье.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png"/><Relationship Id="rId14" Type="http://schemas.openxmlformats.org/officeDocument/2006/relationships/image" Target="media/image4.jpg"/><Relationship Id="rId15" Type="http://schemas.openxmlformats.org/officeDocument/2006/relationships/image" Target="media/image5.png"/><Relationship Id="rId16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