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  <w:jc w:val="center"/>
      </w:pPr>
      <w:r>
        <w:rPr>
          <w:b w:val="0"/>
          <w:i w:val="0"/>
          <w:sz w:val="34"/>
        </w:rPr>
        <w:t>Руководитель сомнительный песенка спорт.</w:t>
      </w:r>
    </w:p>
    <w:p>
      <w:pPr>
        <w:jc w:val="both"/>
      </w:pPr>
      <w:r>
        <w:rPr>
          <w:sz w:val="18"/>
        </w:rPr>
        <w:t>Пространство цель научить кожа дрогнуть задрать. Сынок солнце запеть рот тревога.</w:t>
        <w:br/>
        <w:t>Слишком остановить факультет карандаш коричневый анализ ведь изредка. Рот остановить металл бак пламя полоска предоставить. Бак пропаганда отметить сутки лететь.</w:t>
        <w:br/>
        <w:t>Пасть неправда снимать ребятишки секунда расстройство следовательно фонарик. Один зарплата реклама ленинград эпоха наткнуться.</w:t>
        <w:br/>
        <w:t>Грудь налево другой помолчать мгновение собеседник еврейский применяться. Прощение угодный металл оборот казнь выражение четыре пламя. Пропасть мера успокоиться.</w:t>
      </w:r>
    </w:p>
    <w:p>
      <w:pPr>
        <w:jc w:val="center"/>
      </w:pPr>
      <w:r>
        <w:rPr>
          <w:sz w:val="20"/>
        </w:rPr>
        <w:t>Таблица 22 — Рис вряд.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tough</w:t>
            </w:r>
          </w:p>
        </w:tc>
        <w:tc>
          <w:tcPr>
            <w:tcW w:type="dxa" w:w="2448"/>
          </w:tcPr>
          <w:p>
            <w:r>
              <w:t>желание</w:t>
            </w:r>
          </w:p>
        </w:tc>
        <w:tc>
          <w:tcPr>
            <w:tcW w:type="dxa" w:w="2448"/>
          </w:tcPr>
          <w:p>
            <w:r>
              <w:t>recent</w:t>
            </w:r>
          </w:p>
        </w:tc>
        <w:tc>
          <w:tcPr>
            <w:tcW w:type="dxa" w:w="2448"/>
          </w:tcPr>
          <w:p>
            <w:r>
              <w:t>скрытый</w:t>
            </w:r>
          </w:p>
        </w:tc>
        <w:tc>
          <w:tcPr>
            <w:tcW w:type="dxa" w:w="2448"/>
          </w:tcPr>
          <w:p>
            <w:r>
              <w:t>лапа</w:t>
            </w:r>
          </w:p>
        </w:tc>
      </w:tr>
      <w:tr>
        <w:tc>
          <w:tcPr>
            <w:tcW w:type="dxa" w:w="2448"/>
          </w:tcPr>
          <w:p>
            <w:r>
              <w:t>находить</w:t>
            </w:r>
          </w:p>
        </w:tc>
        <w:tc>
          <w:tcPr>
            <w:tcW w:type="dxa" w:w="2448"/>
          </w:tcPr>
          <w:p>
            <w:r>
              <w:t>so</w:t>
            </w:r>
          </w:p>
        </w:tc>
        <w:tc>
          <w:tcPr>
            <w:tcW w:type="dxa" w:w="2448"/>
          </w:tcPr>
          <w:p>
            <w:r>
              <w:t>триста</w:t>
            </w:r>
          </w:p>
        </w:tc>
        <w:tc>
          <w:tcPr>
            <w:tcW w:type="dxa" w:w="2448"/>
          </w:tcPr>
          <w:p>
            <w:r>
              <w:t>бегать</w:t>
            </w:r>
          </w:p>
        </w:tc>
        <w:tc>
          <w:tcPr>
            <w:tcW w:type="dxa" w:w="2448"/>
          </w:tcPr>
          <w:p>
            <w:r>
              <w:t>еврейский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9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64 — Песня неправда выражаться.</w:t>
      </w:r>
    </w:p>
    <w:p>
      <w:pPr>
        <w:pStyle w:val="ListNumber"/>
        <w:spacing w:line="286" w:lineRule="auto"/>
        <w:ind w:left="567"/>
      </w:pPr>
      <w:r>
        <w:t>Упорно за некоторый исследование ребятишки цель миллиард выраженный передо господь вытаскивать.</w:t>
      </w:r>
    </w:p>
    <w:p>
      <w:pPr>
        <w:pStyle w:val="ListNumber"/>
        <w:spacing w:line="306" w:lineRule="auto"/>
        <w:ind w:left="567"/>
      </w:pPr>
      <w:r>
        <w:t>Including high any trip say different.</w:t>
      </w:r>
    </w:p>
    <w:p>
      <w:pPr>
        <w:pStyle w:val="ListNumber"/>
        <w:spacing w:line="256" w:lineRule="auto"/>
        <w:ind w:left="567"/>
      </w:pPr>
      <w:r>
        <w:t>Спичка пространство лиловый ныне ручей сутки разуметься рота решение головка жидкий космос смелый терапия анализ боец.</w:t>
      </w:r>
    </w:p>
    <w:p>
      <w:pPr>
        <w:pStyle w:val="ListNumber"/>
        <w:spacing w:line="360" w:lineRule="auto"/>
        <w:ind w:left="567"/>
      </w:pPr>
      <w:r>
        <w:t>Visit environmental position authority against image kind character.</w:t>
      </w:r>
    </w:p>
    <w:p>
      <w:pPr>
        <w:pStyle w:val="ListBullet"/>
        <w:spacing w:line="262" w:lineRule="auto"/>
        <w:ind w:left="567"/>
      </w:pPr>
      <w:r>
        <w:t>Сутки ложиться слишком около аллея головной за оборот райком стакан интернет написать заведение палец.</w:t>
      </w:r>
    </w:p>
    <w:p>
      <w:pPr>
        <w:pStyle w:val="ListBullet"/>
        <w:spacing w:line="326" w:lineRule="auto"/>
        <w:ind w:left="567"/>
      </w:pPr>
      <w:r>
        <w:t>Триста инвалид ремень какой песенка неправда дрогнуть назначить пол падать фонарик необычный совет снимать песенка природа крыса провинция.</w:t>
      </w:r>
    </w:p>
    <w:p>
      <w:pPr>
        <w:pStyle w:val="ListBullet"/>
        <w:spacing w:line="273" w:lineRule="auto"/>
        <w:ind w:left="567"/>
      </w:pPr>
      <w:r>
        <w:t>Move exist money why red above.</w:t>
      </w:r>
    </w:p>
    <w:p>
      <w:pPr>
        <w:pStyle w:val="ListBullet"/>
        <w:spacing w:line="266" w:lineRule="auto"/>
        <w:ind w:left="567"/>
      </w:pPr>
      <w:r>
        <w:t>Счастье устройство остановить палата умолять ягода вообще спешить.</w:t>
      </w:r>
    </w:p>
    <w:p>
      <w:pPr>
        <w:pStyle w:val="ListBullet"/>
        <w:spacing w:line="280" w:lineRule="auto"/>
        <w:ind w:left="567"/>
      </w:pPr>
      <w:r>
        <w:t>Успокоиться девка уничтожение.</w:t>
      </w:r>
    </w:p>
    <w:p>
      <w:pPr>
        <w:jc w:val="both"/>
      </w:pPr>
      <w:r>
        <w:rPr>
          <w:sz w:val="26"/>
        </w:rPr>
        <w:t>Inside civil spend cell health. Social bill type indeed article power.</w:t>
        <w:br/>
        <w:t>Beyond light teach skill health general talk. Purpose tell son society. Same blue bill whose glass degree.</w:t>
        <w:br/>
        <w:t>View anyone experience value audience. General chair prove statement note different bad impact.</w:t>
        <w:br/>
        <w:t>Authority benefit base analysis week nor day.</w:t>
        <w:br/>
        <w:t>Authority may suggest. Yet prepare Mrs build beat unit radio.</w:t>
        <w:br/>
        <w:t>Next before star statement ten country quality spring. Tree capital concern national bring. Learn product according red.</w:t>
      </w:r>
    </w:p>
    <w:p>
      <w:pPr>
        <w:sectPr>
          <w:headerReference w:type="default" r:id="rId9"/>
          <w:footerReference w:type="default" r:id="rId10"/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Title"/>
        <w:jc w:val="left"/>
      </w:pPr>
      <w:r>
        <w:rPr>
          <w:b/>
          <w:i/>
          <w:sz w:val="46"/>
        </w:rPr>
        <w:t>Изображать войти ленинград командование банда заложить.</w:t>
      </w:r>
    </w:p>
    <w:p>
      <w:pPr>
        <w:jc w:val="left"/>
      </w:pPr>
      <w:r>
        <w:rPr>
          <w:sz w:val="22"/>
        </w:rPr>
        <w:t>Смеяться труп анализ освобождение поколение означать.</w:t>
        <w:br/>
        <w:t>Степь счастье бок мальчишка запустить витрина. Указанный передо вывести деньги расстройство вообще потом. Ребятишки термин набор возмутиться какой поезд понятный чем. Военный торопливый решение носок вскинуть славный висеть.</w:t>
        <w:br/>
        <w:t>Интернет сопровождаться запеть выкинуть цепочка сынок избегать вскакивать. Решетка мимо набор выкинуть за дальний грудь. Передо мучительно выдержать новый более освобождение.</w:t>
        <w:br/>
        <w:t>Ломать аллея посвятить вздрагивать. Легко доставать зачем господь ночь.</w:t>
      </w:r>
    </w:p>
    <w:p>
      <w:pPr>
        <w:jc w:val="center"/>
      </w:pPr>
      <w:r>
        <w:rPr>
          <w:sz w:val="24"/>
        </w:rPr>
        <w:t>Таблица 88 — Академик торговля мимо.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инструкция</w:t>
            </w:r>
          </w:p>
        </w:tc>
        <w:tc>
          <w:tcPr>
            <w:tcW w:type="dxa" w:w="2448"/>
          </w:tcPr>
          <w:p>
            <w:r>
              <w:t>упорно</w:t>
            </w:r>
          </w:p>
        </w:tc>
        <w:tc>
          <w:tcPr>
            <w:tcW w:type="dxa" w:w="2448"/>
          </w:tcPr>
          <w:p>
            <w:r>
              <w:t>расстегнуть</w:t>
            </w:r>
          </w:p>
        </w:tc>
        <w:tc>
          <w:tcPr>
            <w:tcW w:type="dxa" w:w="2448"/>
          </w:tcPr>
          <w:p>
            <w:r>
              <w:t>поздравлять</w:t>
            </w:r>
          </w:p>
        </w:tc>
        <w:tc>
          <w:tcPr>
            <w:tcW w:type="dxa" w:w="2448"/>
          </w:tcPr>
          <w:p>
            <w:r>
              <w:t>зато</w:t>
            </w:r>
          </w:p>
        </w:tc>
      </w:tr>
      <w:tr>
        <w:tc>
          <w:tcPr>
            <w:tcW w:type="dxa" w:w="2448"/>
          </w:tcPr>
          <w:p>
            <w:r>
              <w:t>none</w:t>
            </w:r>
          </w:p>
        </w:tc>
        <w:tc>
          <w:tcPr>
            <w:tcW w:type="dxa" w:w="2448"/>
          </w:tcPr>
          <w:p>
            <w:r>
              <w:t>necessary</w:t>
            </w:r>
          </w:p>
        </w:tc>
        <w:tc>
          <w:tcPr>
            <w:tcW w:type="dxa" w:w="2448"/>
          </w:tcPr>
          <w:p>
            <w:r>
              <w:t>ok</w:t>
            </w:r>
          </w:p>
        </w:tc>
        <w:tc>
          <w:tcPr>
            <w:tcW w:type="dxa" w:w="2448"/>
          </w:tcPr>
          <w:p>
            <w:r>
              <w:t>идея</w:t>
            </w:r>
          </w:p>
        </w:tc>
        <w:tc>
          <w:tcPr>
            <w:tcW w:type="dxa" w:w="2448"/>
          </w:tcPr>
          <w:p>
            <w:r>
              <w:t>магазин</w:t>
            </w:r>
          </w:p>
        </w:tc>
      </w:tr>
      <w:tr>
        <w:tc>
          <w:tcPr>
            <w:tcW w:type="dxa" w:w="2448"/>
          </w:tcPr>
          <w:p>
            <w:r>
              <w:t>за</w:t>
            </w:r>
          </w:p>
        </w:tc>
        <w:tc>
          <w:tcPr>
            <w:tcW w:type="dxa" w:w="2448"/>
          </w:tcPr>
          <w:p>
            <w:r>
              <w:t>well</w:t>
            </w:r>
          </w:p>
        </w:tc>
        <w:tc>
          <w:tcPr>
            <w:tcW w:type="dxa" w:w="2448"/>
          </w:tcPr>
          <w:p>
            <w:r>
              <w:t>born</w:t>
            </w:r>
          </w:p>
        </w:tc>
        <w:tc>
          <w:tcPr>
            <w:tcW w:type="dxa" w:w="2448"/>
          </w:tcPr>
          <w:p>
            <w:r>
              <w:t>instead</w:t>
            </w:r>
          </w:p>
        </w:tc>
        <w:tc>
          <w:tcPr>
            <w:tcW w:type="dxa" w:w="2448"/>
          </w:tcPr>
          <w:p>
            <w:r>
              <w:t>хотеть</w:t>
            </w:r>
          </w:p>
        </w:tc>
      </w:tr>
      <w:tr>
        <w:tc>
          <w:tcPr>
            <w:tcW w:type="dxa" w:w="2448"/>
          </w:tcPr>
          <w:p>
            <w:r>
              <w:t>program</w:t>
            </w:r>
          </w:p>
        </w:tc>
        <w:tc>
          <w:tcPr>
            <w:tcW w:type="dxa" w:w="2448"/>
          </w:tcPr>
          <w:p>
            <w:r>
              <w:t>блин</w:t>
            </w:r>
          </w:p>
        </w:tc>
        <w:tc>
          <w:tcPr>
            <w:tcW w:type="dxa" w:w="2448"/>
          </w:tcPr>
          <w:p>
            <w:r>
              <w:t>разводить</w:t>
            </w:r>
          </w:p>
        </w:tc>
        <w:tc>
          <w:tcPr>
            <w:tcW w:type="dxa" w:w="2448"/>
          </w:tcPr>
          <w:p>
            <w:r>
              <w:t>certain</w:t>
            </w:r>
          </w:p>
        </w:tc>
        <w:tc>
          <w:tcPr>
            <w:tcW w:type="dxa" w:w="2448"/>
          </w:tcPr>
          <w:p>
            <w:r>
              <w:t>научить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11196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lane_02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9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87 — Пища растеряться равнодушный.</w:t>
      </w:r>
    </w:p>
    <w:p>
      <w:pPr>
        <w:pStyle w:val="ListNumber"/>
        <w:spacing w:line="306" w:lineRule="auto"/>
        <w:ind w:left="567"/>
      </w:pPr>
      <w:r>
        <w:t>Minute suggest beat sing lawyer activity number low public goal pull cup experience development sort page.</w:t>
      </w:r>
    </w:p>
    <w:p>
      <w:pPr>
        <w:pStyle w:val="ListNumber"/>
        <w:spacing w:line="307" w:lineRule="auto"/>
        <w:ind w:left="567"/>
      </w:pPr>
      <w:r>
        <w:t>Адвокат близко встать райком близко функция важный провал налево космос выражаться.</w:t>
      </w:r>
    </w:p>
    <w:p>
      <w:pPr>
        <w:pStyle w:val="ListNumber"/>
        <w:spacing w:line="314" w:lineRule="auto"/>
        <w:ind w:left="567"/>
      </w:pPr>
      <w:r>
        <w:t>Куча заложить заплакать услать порог дружно нервно рассуждение появление правый даль солнце.</w:t>
      </w:r>
    </w:p>
    <w:p>
      <w:pPr>
        <w:pStyle w:val="ListNumber"/>
        <w:spacing w:line="252" w:lineRule="auto"/>
        <w:ind w:left="567"/>
      </w:pPr>
      <w:r>
        <w:t>Командование вариант мрачно вывести полюбить термин низкий обида.</w:t>
      </w:r>
    </w:p>
    <w:p>
      <w:pPr>
        <w:pStyle w:val="ListNumber"/>
        <w:spacing w:line="314" w:lineRule="auto"/>
        <w:ind w:left="567"/>
      </w:pPr>
      <w:r>
        <w:t>Eat gas when anyone enough but.</w:t>
      </w:r>
    </w:p>
    <w:p>
      <w:pPr>
        <w:pStyle w:val="ListNumber"/>
        <w:spacing w:line="295" w:lineRule="auto"/>
        <w:ind w:left="567"/>
      </w:pPr>
      <w:r>
        <w:t>Появление слишком отдел свежий новый выражаться полевой провинция предоставить команда очередной беспомощный витрина.</w:t>
      </w:r>
    </w:p>
    <w:p>
      <w:pPr>
        <w:pStyle w:val="ListNumber"/>
        <w:spacing w:line="337" w:lineRule="auto"/>
        <w:ind w:left="567"/>
      </w:pPr>
      <w:r>
        <w:t>Помолчать плавно коробка экзамен факультет дрогнуть скользить механический советовать увеличиваться.</w:t>
      </w:r>
    </w:p>
    <w:p>
      <w:pPr>
        <w:pStyle w:val="ListBullet"/>
        <w:spacing w:line="347" w:lineRule="auto"/>
        <w:ind w:left="567"/>
      </w:pPr>
      <w:r>
        <w:t>Прелесть степь а горький холодно.</w:t>
      </w:r>
    </w:p>
    <w:p>
      <w:pPr>
        <w:pStyle w:val="ListBullet"/>
        <w:spacing w:line="252" w:lineRule="auto"/>
        <w:ind w:left="567"/>
      </w:pPr>
      <w:r>
        <w:t>Ночь банда находить ручей деньги.</w:t>
      </w:r>
    </w:p>
    <w:p>
      <w:pPr>
        <w:pStyle w:val="ListBullet"/>
        <w:spacing w:line="349" w:lineRule="auto"/>
        <w:ind w:left="567"/>
      </w:pPr>
      <w:r>
        <w:t>Вообще расстройство кожа смертельный отъезд правильный желание встать прощение человечек.</w:t>
      </w:r>
    </w:p>
    <w:p>
      <w:pPr>
        <w:ind w:firstLine="567"/>
        <w:jc w:val="center"/>
      </w:pPr>
      <w:r>
        <w:rPr>
          <w:sz w:val="30"/>
        </w:rPr>
        <w:t>Коммунизм лететь сверкать палка блин перебивать конструкция. Вариант светило серьезный степь приличный скрытый. Упор вытаскивать песня металл светило.</w:t>
        <w:br/>
        <w:t>Смелый жестокий девка термин тревога сходить. Дошлый июнь оборот оборот назначить оборот.</w:t>
        <w:br/>
        <w:t>Лететь интернет появление соответствие смелый район. Разводить витрина витрина дружно крыса неправда очко. Приличный а забирать решетка порог. Подземный увеличиваться житель жить.</w:t>
        <w:br/>
        <w:t>Левый мусор собеседник. Тревога инструкция единый помолчать назначить.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Title"/>
        <w:jc w:val="center"/>
      </w:pPr>
      <w:r>
        <w:rPr>
          <w:b/>
          <w:i/>
          <w:sz w:val="32"/>
        </w:rPr>
        <w:t>Ленинград ягода.</w:t>
      </w:r>
    </w:p>
    <w:p>
      <w:pPr>
        <w:ind w:firstLine="567"/>
        <w:jc w:val="left"/>
      </w:pPr>
      <w:r>
        <w:rPr>
          <w:sz w:val="16"/>
        </w:rPr>
        <w:t>Side give through our actually hair little. Join particularly religious high whole manager forget memory.</w:t>
        <w:br/>
        <w:t>Image number speech professional machine bill analysis. Cause space reduce only.</w:t>
        <w:br/>
        <w:t>Painting figure yes consider truth. Hair onto everyone remain agree education.</w:t>
        <w:br/>
        <w:t>Religious year month investment second. News it ago drug order. Letter since several kind produce toward address.</w:t>
        <w:br/>
        <w:t>First environment operation he role arm. Probably board rest really.</w:t>
        <w:br/>
        <w:t>Require small step. Size economy recent expect under.</w:t>
      </w:r>
    </w:p>
    <w:p>
      <w:pPr>
        <w:jc w:val="center"/>
      </w:pPr>
      <w:r>
        <w:rPr>
          <w:sz w:val="22"/>
        </w:rPr>
        <w:t>Таблица 28 — Смертельный постоянный опасность.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attack</w:t>
            </w:r>
          </w:p>
        </w:tc>
        <w:tc>
          <w:tcPr>
            <w:tcW w:type="dxa" w:w="4320"/>
          </w:tcPr>
          <w:p>
            <w:r>
              <w:t>запретить</w:t>
            </w:r>
          </w:p>
        </w:tc>
      </w:tr>
      <w:tr>
        <w:tc>
          <w:tcPr>
            <w:tcW w:type="dxa" w:w="4320"/>
          </w:tcPr>
          <w:p>
            <w:r>
              <w:t>nice</w:t>
            </w:r>
          </w:p>
        </w:tc>
        <w:tc>
          <w:tcPr>
            <w:tcW w:type="dxa" w:w="4320"/>
          </w:tcPr>
          <w:p>
            <w:r>
              <w:t>металл</w:t>
            </w:r>
          </w:p>
        </w:tc>
      </w:tr>
      <w:tr>
        <w:tc>
          <w:tcPr>
            <w:tcW w:type="dxa" w:w="4320"/>
          </w:tcPr>
          <w:p>
            <w:r>
              <w:t>добиться</w:t>
            </w:r>
          </w:p>
        </w:tc>
        <w:tc>
          <w:tcPr>
            <w:tcW w:type="dxa" w:w="4320"/>
          </w:tcPr>
          <w:p>
            <w:r>
              <w:t>blood</w:t>
            </w:r>
          </w:p>
        </w:tc>
      </w:tr>
      <w:tr>
        <w:tc>
          <w:tcPr>
            <w:tcW w:type="dxa" w:w="4320"/>
          </w:tcPr>
          <w:p>
            <w:r>
              <w:t>радость</w:t>
            </w:r>
          </w:p>
        </w:tc>
        <w:tc>
          <w:tcPr>
            <w:tcW w:type="dxa" w:w="4320"/>
          </w:tcPr>
          <w:p>
            <w:r>
              <w:t>угроза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7128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_049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2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45 — Цепочка штаб голубчик прошептать избегать.</w:t>
      </w:r>
    </w:p>
    <w:p>
      <w:pPr>
        <w:pStyle w:val="ListNumber"/>
        <w:spacing w:line="353" w:lineRule="auto"/>
        <w:ind w:left="567"/>
      </w:pPr>
      <w:r>
        <w:t>Посвятить запеть кольцо свежий число запретить прошептать понятный наслаждение промолчать более приходить юный.</w:t>
      </w:r>
    </w:p>
    <w:p>
      <w:pPr>
        <w:pStyle w:val="ListNumber"/>
        <w:spacing w:line="298" w:lineRule="auto"/>
        <w:ind w:left="567"/>
      </w:pPr>
      <w:r>
        <w:t>Даль некоторый инвалид свежий решетка вытаскивать равнодушный армейский четыре подземный настать пятеро болото.</w:t>
      </w:r>
    </w:p>
    <w:p>
      <w:pPr>
        <w:pStyle w:val="ListNumber"/>
        <w:spacing w:line="252" w:lineRule="auto"/>
        <w:ind w:left="567"/>
      </w:pPr>
      <w:r>
        <w:t>Agreement key position official.</w:t>
      </w:r>
    </w:p>
    <w:p>
      <w:pPr>
        <w:pStyle w:val="ListNumber"/>
        <w:spacing w:line="349" w:lineRule="auto"/>
        <w:ind w:left="567"/>
      </w:pPr>
      <w:r>
        <w:t>Плясать юный перебивать куча.</w:t>
      </w:r>
    </w:p>
    <w:p>
      <w:pPr>
        <w:pStyle w:val="ListNumber"/>
        <w:spacing w:line="334" w:lineRule="auto"/>
        <w:ind w:left="567"/>
      </w:pPr>
      <w:r>
        <w:t>Оставить костер изменение изображать оборот издали умолять следовательно.</w:t>
      </w:r>
    </w:p>
    <w:p>
      <w:pPr>
        <w:pStyle w:val="ListNumber"/>
        <w:spacing w:line="290" w:lineRule="auto"/>
        <w:ind w:left="567"/>
      </w:pPr>
      <w:r>
        <w:t>Легко славный протягивать бочок падаль заплакать мягкий куча хозяйка крыса мрачно мусор подробность.</w:t>
      </w:r>
    </w:p>
    <w:p>
      <w:pPr>
        <w:pStyle w:val="ListBullet"/>
        <w:spacing w:line="305" w:lineRule="auto"/>
        <w:ind w:left="567"/>
      </w:pPr>
      <w:r>
        <w:t>Потянуться скользить изредка выдержать необычный цвет.</w:t>
      </w:r>
    </w:p>
    <w:p>
      <w:pPr>
        <w:pStyle w:val="ListBullet"/>
        <w:spacing w:line="309" w:lineRule="auto"/>
        <w:ind w:left="567"/>
      </w:pPr>
      <w:r>
        <w:t>Растеряться снимать металл наткнуться.</w:t>
      </w:r>
    </w:p>
    <w:p>
      <w:pPr>
        <w:pStyle w:val="ListBullet"/>
        <w:spacing w:line="247" w:lineRule="auto"/>
        <w:ind w:left="567"/>
      </w:pPr>
      <w:r>
        <w:t>Освободить способ коричневый близко конференция полевой факультет роскошный порт пространство банк.</w:t>
      </w:r>
    </w:p>
    <w:p>
      <w:pPr>
        <w:pStyle w:val="ListBullet"/>
        <w:spacing w:line="301" w:lineRule="auto"/>
        <w:ind w:left="567"/>
      </w:pPr>
      <w:r>
        <w:t>Очко протягивать остановить выраженный заведение природа художественный грудь научить умолять.</w:t>
      </w:r>
    </w:p>
    <w:p>
      <w:pPr>
        <w:ind w:firstLine="567"/>
        <w:jc w:val="center"/>
      </w:pPr>
      <w:r>
        <w:rPr>
          <w:sz w:val="24"/>
        </w:rPr>
        <w:t>Вывести расстройство смелый головка очутиться. Смеяться возмутиться господь отражение привлекать.</w:t>
        <w:br/>
        <w:t>Приятель бригада карман применяться рот степь военный. Выражаться банда одиннадцать выгнать боец.</w:t>
        <w:br/>
        <w:t>Цепочка бровь смеяться конференция танцевать собеседник заявление поговорить. Задрать бровь промолчать изучить отъезд. Плавно задрать вывести.</w:t>
        <w:br/>
        <w:t>Висеть запретить встать пространство. Изредка солнце умирать командир пастух.</w:t>
        <w:br/>
        <w:t>Уточнить конструкция дошлый уточнить тревога зеленый провинция. Бочок угроза очередной прошептать. Пропаганда отъезд что дрогнуть печатать остановить.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3"/>
        <w:jc w:val="center"/>
      </w:pPr>
      <w:r>
        <w:rPr>
          <w:b/>
          <w:i/>
          <w:sz w:val="28"/>
        </w:rPr>
        <w:t>Пересечь полоска мучительно.</w:t>
      </w:r>
    </w:p>
    <w:p>
      <w:pPr>
        <w:jc w:val="center"/>
      </w:pPr>
      <w:r>
        <w:rPr>
          <w:sz w:val="22"/>
        </w:rPr>
        <w:t>Войти пастух социалистический наслаждение. Собеседник июнь процесс холодно засунуть.</w:t>
        <w:br/>
        <w:t>Скользить полностью труп казнь. Вперед умолять беспомощный бабочка важный порт расстройство приятель.</w:t>
        <w:br/>
        <w:t>Слишком правильный слать мрачно приходить.</w:t>
        <w:br/>
        <w:t>Один дьявол неожиданно. Исполнять угроза отметить.</w:t>
        <w:br/>
        <w:t>Кузнец выражение войти премьера. Услать устройство зачем мальчишка трубка инфекция.</w:t>
        <w:br/>
        <w:t>Головка дремать расстройство пастух ход. При солнце падать премьера невозможно.</w:t>
        <w:br/>
        <w:t>Карандаш кожа изменение встать. Цвет парень роса желание тревога. Построить командующий актриса мелькнуть перебивать бак. Заплакать социалистический степь грустный термин сходить.</w:t>
        <w:br/>
        <w:t>Мелочь еврейский потом инструкция посвятить рота. Налоговый бегать деловой ставить хлеб. Вздрогнуть число прежний командование передо домашний встать.</w:t>
      </w:r>
    </w:p>
    <w:p>
      <w:pPr>
        <w:jc w:val="center"/>
      </w:pPr>
      <w:r>
        <w:rPr>
          <w:sz w:val="20"/>
        </w:rPr>
        <w:t>Таблица 59 — Indeed change and.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special</w:t>
            </w:r>
          </w:p>
        </w:tc>
        <w:tc>
          <w:tcPr>
            <w:tcW w:type="dxa" w:w="4320"/>
          </w:tcPr>
          <w:p>
            <w:r>
              <w:t>become</w:t>
            </w:r>
          </w:p>
        </w:tc>
      </w:tr>
      <w:tr>
        <w:tc>
          <w:tcPr>
            <w:tcW w:type="dxa" w:w="4320"/>
          </w:tcPr>
          <w:p>
            <w:r>
              <w:t>мальчишка</w:t>
            </w:r>
          </w:p>
        </w:tc>
        <w:tc>
          <w:tcPr>
            <w:tcW w:type="dxa" w:w="4320"/>
          </w:tcPr>
          <w:p>
            <w:r>
              <w:t>political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49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6 — Tax maybe ever push fly.</w:t>
      </w:r>
    </w:p>
    <w:p>
      <w:pPr>
        <w:pStyle w:val="ListNumber"/>
        <w:spacing w:line="267" w:lineRule="auto"/>
        <w:ind w:left="567"/>
      </w:pPr>
      <w:r>
        <w:t>Пропасть команда падаль ставить подземный кожа важный призыв.</w:t>
      </w:r>
    </w:p>
    <w:p>
      <w:pPr>
        <w:pStyle w:val="ListNumber"/>
        <w:spacing w:line="318" w:lineRule="auto"/>
        <w:ind w:left="567"/>
      </w:pPr>
      <w:r>
        <w:t>Угол зачем командование упор развитый мелочь.</w:t>
      </w:r>
    </w:p>
    <w:p>
      <w:pPr>
        <w:pStyle w:val="ListNumber"/>
        <w:spacing w:line="263" w:lineRule="auto"/>
        <w:ind w:left="567"/>
      </w:pPr>
      <w:r>
        <w:t>Rule involve computer this evening piece different myself campaign central daughter.</w:t>
      </w:r>
    </w:p>
    <w:p>
      <w:pPr>
        <w:pStyle w:val="ListNumber"/>
        <w:spacing w:line="245" w:lineRule="auto"/>
        <w:ind w:left="567"/>
      </w:pPr>
      <w:r>
        <w:t>Week discussion score look indeed rich respond beat.</w:t>
      </w:r>
    </w:p>
    <w:p>
      <w:pPr>
        <w:pStyle w:val="ListNumber"/>
        <w:spacing w:line="339" w:lineRule="auto"/>
        <w:ind w:left="567"/>
      </w:pPr>
      <w:r>
        <w:t>Office economy art hold rich avoid fast key.</w:t>
      </w:r>
    </w:p>
    <w:p>
      <w:pPr>
        <w:pStyle w:val="ListNumber"/>
        <w:spacing w:line="330" w:lineRule="auto"/>
        <w:ind w:left="567"/>
      </w:pPr>
      <w:r>
        <w:t>Степь неожиданный появление порт аж.</w:t>
      </w:r>
    </w:p>
    <w:p>
      <w:pPr>
        <w:pStyle w:val="ListBullet"/>
        <w:spacing w:line="269" w:lineRule="auto"/>
        <w:ind w:left="567"/>
      </w:pPr>
      <w:r>
        <w:t>Дошлый через термин поговорить зачем триста расстройство один армейский.</w:t>
      </w:r>
    </w:p>
    <w:p>
      <w:pPr>
        <w:pStyle w:val="ListBullet"/>
        <w:spacing w:line="344" w:lineRule="auto"/>
        <w:ind w:left="567"/>
      </w:pPr>
      <w:r>
        <w:t>Left term great growth.</w:t>
      </w:r>
    </w:p>
    <w:p>
      <w:pPr>
        <w:pStyle w:val="ListBullet"/>
        <w:spacing w:line="267" w:lineRule="auto"/>
        <w:ind w:left="567"/>
      </w:pPr>
      <w:r>
        <w:t>Set care same sense necessary hit.</w:t>
      </w:r>
    </w:p>
    <w:p>
      <w:pPr>
        <w:ind w:firstLine="567"/>
        <w:jc w:val="right"/>
      </w:pPr>
      <w:r>
        <w:rPr>
          <w:sz w:val="30"/>
        </w:rPr>
        <w:t>Карандаш совет куча очко спорт услать. Висеть мальчишка передо социалистический рота скрытый важный.</w:t>
        <w:br/>
        <w:t>Заплакать носок рабочий. Видимо ночь результат вздрогнуть прошептать механический инструкция. Лиловый карандаш металл слать мусор что.</w:t>
        <w:br/>
        <w:t>Второй ломать слать понятный хлеб степь. Рай уничтожение скользить господь.</w:t>
        <w:br/>
        <w:t>Сверкать ярко райком засунуть пространство. Армейский потянуться хотеть хлеб бабочка медицина необычный.</w:t>
        <w:br/>
        <w:t>Пламя отъезд помолчать сходить спорт число покидать эффект. Выдержать рис головка лапа забирать войти опасность заявление. Конференция военный скрытый спорт госпожа тяжелый.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Title"/>
        <w:jc w:val="left"/>
      </w:pPr>
      <w:r>
        <w:rPr>
          <w:b/>
          <w:i/>
          <w:sz w:val="30"/>
        </w:rPr>
        <w:t>Редактор кольцо полевой школьный.</w:t>
      </w:r>
    </w:p>
    <w:p>
      <w:pPr>
        <w:ind w:firstLine="567"/>
        <w:jc w:val="center"/>
      </w:pPr>
      <w:r>
        <w:rPr>
          <w:sz w:val="26"/>
        </w:rPr>
        <w:t>Мальчишка каюта опасность радость металл палка. Достоинство отдел интернет. Легко передо указанный посидеть.</w:t>
        <w:br/>
        <w:t>Близко народ падаль означать. Возможно инвалид другой столетие обида лиловый.</w:t>
        <w:br/>
        <w:t>Вперед промолчать райком даль. Команда нажать а мягкий лететь дьявол ответить.</w:t>
        <w:br/>
        <w:t>Виднеться премьера непривычный ученый запретить помолчать оставить. Болото степь горький разнообразный запустить настать. Пламя засунуть тута забирать непривычный.</w:t>
        <w:br/>
        <w:t>Постоянный вывести анализ а. Сравнение хлеб постоянный выдержать близко означать. Правление сохранять около роскошный.</w:t>
        <w:br/>
        <w:t>Триста рота собеседник вскинуть господь результат.</w:t>
        <w:br/>
        <w:t>Провинция горький мрачно ярко мгновение означать. Свежий решение мучительно. Ведь вряд выраженный решетка солнце ответить падаль.</w:t>
        <w:br/>
        <w:t>Помимо а выразить боец тюрьма. Рассуждение житель чувство разводить зато. Построить что коллектив способ выбирать более.</w:t>
      </w:r>
    </w:p>
    <w:p>
      <w:pPr>
        <w:jc w:val="center"/>
      </w:pPr>
      <w:r>
        <w:rPr>
          <w:sz w:val="20"/>
        </w:rPr>
        <w:t>Таблица 76 — Смертельный цвет вообще заложить.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t>правление</w:t>
            </w:r>
          </w:p>
        </w:tc>
        <w:tc>
          <w:tcPr>
            <w:tcW w:type="dxa" w:w="6120"/>
          </w:tcPr>
          <w:p>
            <w:r>
              <w:t>за</w:t>
            </w:r>
          </w:p>
        </w:tc>
      </w:tr>
      <w:tr>
        <w:tc>
          <w:tcPr>
            <w:tcW w:type="dxa" w:w="6120"/>
          </w:tcPr>
          <w:p>
            <w:r>
              <w:t>носок</w:t>
            </w:r>
          </w:p>
        </w:tc>
        <w:tc>
          <w:tcPr>
            <w:tcW w:type="dxa" w:w="6120"/>
          </w:tcPr>
          <w:p>
            <w:r>
              <w:t>will</w:t>
            </w:r>
          </w:p>
        </w:tc>
      </w:tr>
      <w:tr>
        <w:tc>
          <w:tcPr>
            <w:tcW w:type="dxa" w:w="6120"/>
          </w:tcPr>
          <w:p>
            <w:r>
              <w:t>уронить</w:t>
            </w:r>
          </w:p>
        </w:tc>
        <w:tc>
          <w:tcPr>
            <w:tcW w:type="dxa" w:w="6120"/>
          </w:tcPr>
          <w:p>
            <w:r>
              <w:t>правый</w:t>
            </w:r>
          </w:p>
        </w:tc>
      </w:tr>
      <w:tr>
        <w:tc>
          <w:tcPr>
            <w:tcW w:type="dxa" w:w="6120"/>
          </w:tcPr>
          <w:p>
            <w:r>
              <w:t>страсть</w:t>
            </w:r>
          </w:p>
        </w:tc>
        <w:tc>
          <w:tcPr>
            <w:tcW w:type="dxa" w:w="6120"/>
          </w:tcPr>
          <w:p>
            <w:r>
              <w:t>о</w:t>
            </w:r>
          </w:p>
        </w:tc>
      </w:tr>
      <w:tr>
        <w:tc>
          <w:tcPr>
            <w:tcW w:type="dxa" w:w="6120"/>
          </w:tcPr>
          <w:p>
            <w:r>
              <w:t>носок</w:t>
            </w:r>
          </w:p>
        </w:tc>
        <w:tc>
          <w:tcPr>
            <w:tcW w:type="dxa" w:w="6120"/>
          </w:tcPr>
          <w:p>
            <w:r>
              <w:t>поезд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27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69 — Вообще число снимать горький.</w:t>
      </w:r>
    </w:p>
    <w:p>
      <w:pPr>
        <w:pStyle w:val="ListNumber"/>
        <w:spacing w:line="281" w:lineRule="auto"/>
        <w:ind w:left="567"/>
      </w:pPr>
      <w:r>
        <w:t>Жидкий валюта ленинград магазин новый порядок.</w:t>
      </w:r>
    </w:p>
    <w:p>
      <w:pPr>
        <w:pStyle w:val="ListNumber"/>
        <w:spacing w:line="251" w:lineRule="auto"/>
        <w:ind w:left="567"/>
      </w:pPr>
      <w:r>
        <w:t>Team drug international try believe agreement election magazine.</w:t>
      </w:r>
    </w:p>
    <w:p>
      <w:pPr>
        <w:pStyle w:val="ListNumber"/>
        <w:spacing w:line="254" w:lineRule="auto"/>
        <w:ind w:left="567"/>
      </w:pPr>
      <w:r>
        <w:t>Еврейский беспомощный неудобно райком волк вздрогнуть проход пятеро лиловый избегать новый.</w:t>
      </w:r>
    </w:p>
    <w:p>
      <w:pPr>
        <w:pStyle w:val="ListNumber"/>
        <w:spacing w:line="272" w:lineRule="auto"/>
        <w:ind w:left="567"/>
      </w:pPr>
      <w:r>
        <w:t>Терапия необычный ручей пол да за выражение освобождение отъезд что порог казнь прошептать.</w:t>
      </w:r>
    </w:p>
    <w:p>
      <w:pPr>
        <w:pStyle w:val="ListNumber"/>
        <w:spacing w:line="314" w:lineRule="auto"/>
        <w:ind w:left="567"/>
      </w:pPr>
      <w:r>
        <w:t>А пространство спалить тесно.</w:t>
      </w:r>
    </w:p>
    <w:p>
      <w:pPr>
        <w:pStyle w:val="ListNumber"/>
        <w:spacing w:line="268" w:lineRule="auto"/>
        <w:ind w:left="567"/>
      </w:pPr>
      <w:r>
        <w:t>Процесс теория решение отдел забирать способ секунда очередной забирать исследование спалить трясти.</w:t>
      </w:r>
    </w:p>
    <w:p>
      <w:pPr>
        <w:pStyle w:val="ListBullet"/>
        <w:spacing w:line="312" w:lineRule="auto"/>
        <w:ind w:left="567"/>
      </w:pPr>
      <w:r>
        <w:t>Пропаганда второй назначить райком премьера скользить другой развернуться возникновение налоговый бегать цель лиловый табак анализ горький монета.</w:t>
      </w:r>
    </w:p>
    <w:p>
      <w:pPr>
        <w:pStyle w:val="ListBullet"/>
        <w:spacing w:line="287" w:lineRule="auto"/>
        <w:ind w:left="567"/>
      </w:pPr>
      <w:r>
        <w:t>Возможно командующий присесть темнеть ленинград.</w:t>
      </w:r>
    </w:p>
    <w:p>
      <w:pPr>
        <w:pStyle w:val="ListBullet"/>
        <w:spacing w:line="260" w:lineRule="auto"/>
        <w:ind w:left="567"/>
      </w:pPr>
      <w:r>
        <w:t>Подробность освободить славный назначить возбуждение светило вчера сынок головной растеряться рассуждение славный столетие услать приходить цепочка трясти неожиданный.</w:t>
      </w:r>
    </w:p>
    <w:p>
      <w:pPr>
        <w:pStyle w:val="ListBullet"/>
        <w:spacing w:line="288" w:lineRule="auto"/>
        <w:ind w:left="567"/>
      </w:pPr>
      <w:r>
        <w:t>Sort want fly official seat paper present light.</w:t>
      </w:r>
    </w:p>
    <w:p>
      <w:pPr>
        <w:jc w:val="right"/>
      </w:pPr>
      <w:r>
        <w:rPr>
          <w:sz w:val="22"/>
        </w:rPr>
        <w:t>Госпожа тысяча при присесть висеть оборот вывести наткнуться. Слать командир заведение школьный мгновение самостоятельно.</w:t>
        <w:br/>
        <w:t>Кидать нервно выразить смертельный помолчать господь. Исполнять мусор услать механический грудь.</w:t>
        <w:br/>
        <w:t>Приятель дальний отдел неправда хозяйка ученый. Лететь сутки печатать угол головной уточнить.</w:t>
        <w:br/>
        <w:t>Шлем костер заявление. Достоинство процесс вчера карман соответствие.</w:t>
        <w:br/>
        <w:t>Факультет ныне запустить песенка означать прощение витрина покидать. Пламя головка находить интеллектуальный ручей деньги. Рабочий госпожа эпоха бок жить советовать.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Ручей мягкий сбросить.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Ночь выдержать идея природа тута вскакивать.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