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Liberation Sans Narrow" w:hAnsi="Liberation Sans Narrow" w:eastAsia="Liberation Sans Narrow"/>
          <w:b/>
          <w:color w:val="1F4F73"/>
          <w:sz w:val="40"/>
        </w:rPr>
        <w:t>PRODUCT AND REQUIREMENTS SPECIFICATION</w:t>
      </w:r>
    </w:p>
    <w:p>
      <w:r>
        <w:rPr>
          <w:rFonts w:ascii="Liberation Sans Narrow" w:hAnsi="Liberation Sans Narrow" w:eastAsia="Liberation Sans Narrow"/>
          <w:b/>
          <w:color w:val="245B83"/>
          <w:sz w:val="64"/>
        </w:rPr>
        <w:t>ExitCall</w:t>
      </w:r>
    </w:p>
    <w:p>
      <w:pPr>
        <w:spacing w:after="360"/>
      </w:pPr>
      <w:r>
        <w:rPr>
          <w:rFonts w:ascii="Carlito" w:hAnsi="Carlito" w:eastAsia="Carlito"/>
          <w:color w:val="1E252B"/>
          <w:sz w:val="24"/>
        </w:rPr>
        <w:t>Extended MVP documentation for a global social-safety and discreet-exit application</w:t>
      </w:r>
    </w:p>
    <w:tbl>
      <w:tblPr>
        <w:tblW w:type="auto" w:w="0"/>
        <w:jc w:val="left"/>
        <w:tblLayout w:type="fixed"/>
        <w:tblLook w:firstColumn="1" w:firstRow="1" w:lastColumn="0" w:lastRow="0" w:noHBand="0" w:noVBand="1" w:val="04A0"/>
      </w:tblPr>
      <w:tblGrid>
        <w:gridCol w:w="5241"/>
        <w:gridCol w:w="5241"/>
      </w:tblGrid>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Product owner</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Mateusz Bury</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Status</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Active prototype / MVP implementation</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Version</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1.3</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Date</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29 August 2026</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MVP platform</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Android</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Classification</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Working document</w:t>
            </w:r>
          </w:p>
        </w:tc>
      </w:tr>
    </w:tbl>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MVP core</w:t>
            </w:r>
          </w:p>
          <w:p>
            <w:pPr>
              <w:spacing w:after="0"/>
            </w:pPr>
            <w:r>
              <w:rPr>
                <w:rFonts w:ascii="Carlito" w:hAnsi="Carlito" w:eastAsia="Carlito"/>
                <w:color w:val="1E252B"/>
                <w:sz w:val="18"/>
              </w:rPr>
              <w:t>ExitCall is a discreet Plan B for uncomfortable situations. The user starts an immediate or scheduled ExitCall that gives them a natural, non-confrontational reason to end a meeting or leave a place. Version 1.3 documents not only target requirements but also the actual state of the working Android pipeline.</w:t>
            </w:r>
          </w:p>
        </w:tc>
      </w:tr>
    </w:tbl>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Version</w:t>
            </w:r>
          </w:p>
        </w:tc>
        <w:tc>
          <w:tcPr>
            <w:tcW w:type="dxa" w:w="130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Date</w:t>
            </w:r>
          </w:p>
        </w:tc>
        <w:tc>
          <w:tcPr>
            <w:tcW w:type="dxa" w:w="549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Change scope</w:t>
            </w:r>
          </w:p>
        </w:tc>
        <w:tc>
          <w:tcPr>
            <w:tcW w:type="dxa" w:w="198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Author / owner</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1.0</w:t>
            </w:r>
          </w:p>
        </w:tc>
        <w:tc>
          <w:tcPr>
            <w:tcW w:type="dxa" w:w="130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First complete functional and non-functional MVP specification</w:t>
            </w:r>
          </w:p>
        </w:tc>
        <w:tc>
          <w:tcPr>
            <w:tcW w:type="dxa" w:w="198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1.1</w:t>
            </w:r>
          </w:p>
        </w:tc>
        <w:tc>
          <w:tcPr>
            <w:tcW w:type="dxa" w:w="130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Global positioning, English as the source language, Plan B model, new prices, onboarding demo and 3 free uses</w:t>
            </w:r>
          </w:p>
        </w:tc>
        <w:tc>
          <w:tcPr>
            <w:tcW w:type="dxa" w:w="198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1.2</w:t>
            </w:r>
          </w:p>
        </w:tc>
        <w:tc>
          <w:tcPr>
            <w:tcW w:type="dxa" w:w="130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25 Aug 2026</w:t>
            </w:r>
          </w:p>
        </w:tc>
        <w:tc>
          <w:tcPr>
            <w:tcW w:type="dxa" w:w="5499"/>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 call flow, default exit to Android, Home dashboard, statistics, and separation of app language from audio language</w:t>
            </w:r>
          </w:p>
        </w:tc>
        <w:tc>
          <w:tcPr>
            <w:tcW w:type="dxa" w:w="198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1.3</w:t>
            </w:r>
          </w:p>
        </w:tc>
        <w:tc>
          <w:tcPr>
            <w:tcW w:type="dxa" w:w="130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29 Aug 2026</w:t>
            </w:r>
          </w:p>
        </w:tc>
        <w:tc>
          <w:tcPr>
            <w:tcW w:type="dxa" w:w="549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Actual Android pipeline, lock screen + heads-up fallback, unified immediate/scheduled flow, 20 s timeout, EC marker, portrait lock, current implementation state</w:t>
            </w:r>
          </w:p>
        </w:tc>
        <w:tc>
          <w:tcPr>
            <w:tcW w:type="dxa" w:w="198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bl>
    <w:p>
      <w:pPr>
        <w:spacing w:after="0"/>
      </w:pPr>
    </w:p>
    <w:p>
      <w:pPr>
        <w:pStyle w:val="Heading1"/>
      </w:pPr>
      <w:r>
        <w:t>Table of contents</w:t>
      </w:r>
    </w:p>
    <w:p>
      <w:pPr>
        <w:keepNext w:val="0"/>
      </w:pPr>
      <w:r>
        <w:rPr>
          <w:rFonts w:ascii="Carlito" w:hAnsi="Carlito" w:eastAsia="Carlito"/>
          <w:b w:val="0"/>
          <w:i w:val="0"/>
          <w:color w:val="1E252B"/>
          <w:sz w:val="20"/>
        </w:rPr>
        <w:t>1. Product summary and purpose</w:t>
      </w:r>
    </w:p>
    <w:p>
      <w:pPr>
        <w:keepNext w:val="0"/>
      </w:pPr>
      <w:r>
        <w:rPr>
          <w:rFonts w:ascii="Carlito" w:hAnsi="Carlito" w:eastAsia="Carlito"/>
          <w:b w:val="0"/>
          <w:i w:val="0"/>
          <w:color w:val="1E252B"/>
          <w:sz w:val="20"/>
        </w:rPr>
        <w:t>2. MVP scope and assumptions</w:t>
      </w:r>
    </w:p>
    <w:p>
      <w:pPr>
        <w:keepNext w:val="0"/>
      </w:pPr>
      <w:r>
        <w:rPr>
          <w:rFonts w:ascii="Carlito" w:hAnsi="Carlito" w:eastAsia="Carlito"/>
          <w:b w:val="0"/>
          <w:i w:val="0"/>
          <w:color w:val="1E252B"/>
          <w:sz w:val="20"/>
        </w:rPr>
        <w:t>3. Actors and stakeholders</w:t>
      </w:r>
    </w:p>
    <w:p>
      <w:pPr>
        <w:keepNext w:val="0"/>
      </w:pPr>
      <w:r>
        <w:rPr>
          <w:rFonts w:ascii="Carlito" w:hAnsi="Carlito" w:eastAsia="Carlito"/>
          <w:b w:val="0"/>
          <w:i w:val="0"/>
          <w:color w:val="1E252B"/>
          <w:sz w:val="20"/>
        </w:rPr>
        <w:t>4. Operating context and Android constraints</w:t>
      </w:r>
    </w:p>
    <w:p>
      <w:pPr>
        <w:keepNext w:val="0"/>
      </w:pPr>
      <w:r>
        <w:rPr>
          <w:rFonts w:ascii="Carlito" w:hAnsi="Carlito" w:eastAsia="Carlito"/>
          <w:b w:val="0"/>
          <w:i w:val="0"/>
          <w:color w:val="1E252B"/>
          <w:sz w:val="20"/>
        </w:rPr>
        <w:t>5. Functional requirements</w:t>
      </w:r>
    </w:p>
    <w:p>
      <w:pPr>
        <w:keepNext w:val="0"/>
      </w:pPr>
      <w:r>
        <w:rPr>
          <w:rFonts w:ascii="Carlito" w:hAnsi="Carlito" w:eastAsia="Carlito"/>
          <w:b w:val="0"/>
          <w:i w:val="0"/>
          <w:color w:val="1E252B"/>
          <w:sz w:val="20"/>
        </w:rPr>
        <w:t>6. Non-functional requirements</w:t>
      </w:r>
    </w:p>
    <w:p>
      <w:pPr>
        <w:keepNext w:val="0"/>
      </w:pPr>
      <w:r>
        <w:rPr>
          <w:rFonts w:ascii="Carlito" w:hAnsi="Carlito" w:eastAsia="Carlito"/>
          <w:b w:val="0"/>
          <w:i w:val="0"/>
          <w:color w:val="1E252B"/>
          <w:sz w:val="20"/>
        </w:rPr>
        <w:t>7. Business rules</w:t>
      </w:r>
    </w:p>
    <w:p>
      <w:pPr>
        <w:keepNext w:val="0"/>
      </w:pPr>
      <w:r>
        <w:rPr>
          <w:rFonts w:ascii="Carlito" w:hAnsi="Carlito" w:eastAsia="Carlito"/>
          <w:b w:val="0"/>
          <w:i w:val="0"/>
          <w:color w:val="1E252B"/>
          <w:sz w:val="20"/>
        </w:rPr>
        <w:t>8. Information model and system states</w:t>
      </w:r>
    </w:p>
    <w:p>
      <w:pPr>
        <w:keepNext w:val="0"/>
      </w:pPr>
      <w:r>
        <w:rPr>
          <w:rFonts w:ascii="Carlito" w:hAnsi="Carlito" w:eastAsia="Carlito"/>
          <w:b w:val="0"/>
          <w:i w:val="0"/>
          <w:color w:val="1E252B"/>
          <w:sz w:val="20"/>
        </w:rPr>
        <w:t>9. Use cases</w:t>
      </w:r>
    </w:p>
    <w:p>
      <w:pPr>
        <w:keepNext w:val="0"/>
      </w:pPr>
      <w:r>
        <w:rPr>
          <w:rFonts w:ascii="Carlito" w:hAnsi="Carlito" w:eastAsia="Carlito"/>
          <w:b w:val="0"/>
          <w:i w:val="0"/>
          <w:color w:val="1E252B"/>
          <w:sz w:val="20"/>
        </w:rPr>
        <w:t>10. MVP release criteria and test strategy</w:t>
      </w:r>
    </w:p>
    <w:p>
      <w:pPr>
        <w:keepNext w:val="0"/>
      </w:pPr>
      <w:r>
        <w:rPr>
          <w:rFonts w:ascii="Carlito" w:hAnsi="Carlito" w:eastAsia="Carlito"/>
          <w:b w:val="0"/>
          <w:i w:val="0"/>
          <w:color w:val="1E252B"/>
          <w:sz w:val="20"/>
        </w:rPr>
        <w:t>11. Risks, decisions and open questions</w:t>
      </w:r>
    </w:p>
    <w:p>
      <w:pPr>
        <w:keepNext w:val="0"/>
      </w:pPr>
      <w:r>
        <w:rPr>
          <w:rFonts w:ascii="Carlito" w:hAnsi="Carlito" w:eastAsia="Carlito"/>
          <w:b w:val="0"/>
          <w:i w:val="0"/>
          <w:color w:val="1E252B"/>
          <w:sz w:val="20"/>
        </w:rPr>
        <w:t>12. Technical references and glossary</w:t>
      </w:r>
    </w:p>
    <w:p>
      <w:r>
        <w:br w:type="page"/>
      </w:r>
    </w:p>
    <w:p>
      <w:pPr>
        <w:pStyle w:val="Heading1"/>
      </w:pPr>
      <w:r>
        <w:t>1. Product summary and purpose</w:t>
      </w:r>
    </w:p>
    <w:p>
      <w:pPr>
        <w:keepNext w:val="0"/>
      </w:pPr>
      <w:r>
        <w:rPr>
          <w:rFonts w:ascii="Carlito" w:hAnsi="Carlito" w:eastAsia="Carlito"/>
          <w:b w:val="0"/>
          <w:i w:val="0"/>
          <w:color w:val="1E252B"/>
          <w:sz w:val="19"/>
        </w:rPr>
        <w:t>ExitCall is a global social-safety and discreet-exit application. It does not place a real telephone call. On the user’s device it generates an immediate or scheduled event that resembles an incoming call and, once answered, is intended to play a selected audio scenario. The product is not the call mechanism itself, but a prepared Plan B: a credible, non-confrontational reason to leave.</w:t>
      </w:r>
    </w:p>
    <w:p>
      <w:pPr>
        <w:pStyle w:val="Heading2"/>
      </w:pPr>
      <w:r>
        <w:t>1.1 User problem</w:t>
      </w:r>
    </w:p>
    <w:p>
      <w:pPr>
        <w:keepNext w:val="0"/>
      </w:pPr>
      <w:r>
        <w:rPr>
          <w:rFonts w:ascii="Carlito" w:hAnsi="Carlito" w:eastAsia="Carlito"/>
          <w:b w:val="0"/>
          <w:i w:val="0"/>
          <w:color w:val="1E252B"/>
          <w:sz w:val="19"/>
        </w:rPr>
        <w:t>A user may find themselves on a date, at a party, in a business meeting, while travelling, or in another context they want to leave without open conflict. Social pressure, fear of another person’s reaction, or a growing sense of risk can make it difficult to end the situation directly. ExitCall uses the widely understood signal of a call from someone close or important to give the user a natural and credible reason to leave.</w:t>
      </w:r>
    </w:p>
    <w:p>
      <w:pPr>
        <w:pStyle w:val="Heading2"/>
      </w:pPr>
      <w:r>
        <w:t>1.2 MVP objective</w:t>
      </w:r>
    </w:p>
    <w:p>
      <w:pPr>
        <w:pStyle w:val="ListBullet"/>
        <w:spacing w:after="40"/>
        <w:ind w:left="312" w:hanging="142"/>
      </w:pPr>
      <w:r>
        <w:rPr>
          <w:rFonts w:ascii="Carlito" w:hAnsi="Carlito" w:eastAsia="Carlito"/>
          <w:sz w:val="19"/>
        </w:rPr>
        <w:t>Validate that a user can prepare a discreet Plan B and start or schedule an ExitCall in under one minute.</w:t>
      </w:r>
    </w:p>
    <w:p>
      <w:pPr>
        <w:pStyle w:val="ListBullet"/>
        <w:spacing w:after="40"/>
        <w:ind w:left="312" w:hanging="142"/>
      </w:pPr>
      <w:r>
        <w:rPr>
          <w:rFonts w:ascii="Carlito" w:hAnsi="Carlito" w:eastAsia="Carlito"/>
          <w:sz w:val="19"/>
        </w:rPr>
        <w:t>Validate reliable triggering on supported devices, including when the screen is off or locked, within system permission limits.</w:t>
      </w:r>
    </w:p>
    <w:p>
      <w:pPr>
        <w:pStyle w:val="ListBullet"/>
        <w:spacing w:after="40"/>
        <w:ind w:left="312" w:hanging="142"/>
      </w:pPr>
      <w:r>
        <w:rPr>
          <w:rFonts w:ascii="Carlito" w:hAnsi="Carlito" w:eastAsia="Carlito"/>
          <w:sz w:val="19"/>
        </w:rPr>
        <w:t>Verify that the incoming-call screen, active-call screen and target audio dialogue are credible enough in real-world use.</w:t>
      </w:r>
    </w:p>
    <w:p>
      <w:pPr>
        <w:pStyle w:val="ListBullet"/>
        <w:spacing w:after="40"/>
        <w:ind w:left="312" w:hanging="142"/>
      </w:pPr>
      <w:r>
        <w:rPr>
          <w:rFonts w:ascii="Carlito" w:hAnsi="Carlito" w:eastAsia="Carlito"/>
          <w:sz w:val="19"/>
        </w:rPr>
        <w:t>Validate the freemium model: one one-time onboarding demo, three free answered Safety Calls, then a one-time full-version unlock.</w:t>
      </w:r>
    </w:p>
    <w:p>
      <w:pPr>
        <w:pStyle w:val="Heading2"/>
      </w:pPr>
      <w:r>
        <w:t>1.3 MVP success metrics</w:t>
      </w:r>
    </w:p>
    <w:p>
      <w:pPr>
        <w:pStyle w:val="ListBullet"/>
        <w:spacing w:after="40"/>
        <w:ind w:left="312" w:hanging="142"/>
      </w:pPr>
      <w:r>
        <w:rPr>
          <w:rFonts w:ascii="Carlito" w:hAnsi="Carlito" w:eastAsia="Carlito"/>
          <w:sz w:val="19"/>
        </w:rPr>
        <w:t>At least 90% of scheduled tests trigger within ±15 seconds on devices with the required permissions correctly granted.</w:t>
      </w:r>
    </w:p>
    <w:p>
      <w:pPr>
        <w:pStyle w:val="ListBullet"/>
        <w:spacing w:after="40"/>
        <w:ind w:left="312" w:hanging="142"/>
      </w:pPr>
      <w:r>
        <w:rPr>
          <w:rFonts w:ascii="Carlito" w:hAnsi="Carlito" w:eastAsia="Carlito"/>
          <w:sz w:val="19"/>
        </w:rPr>
        <w:t>Median time from app launch to saving the first call does not exceed 60 seconds.</w:t>
      </w:r>
    </w:p>
    <w:p>
      <w:pPr>
        <w:pStyle w:val="ListBullet"/>
        <w:spacing w:after="40"/>
        <w:ind w:left="312" w:hanging="142"/>
      </w:pPr>
      <w:r>
        <w:rPr>
          <w:rFonts w:ascii="Carlito" w:hAnsi="Carlito" w:eastAsia="Carlito"/>
          <w:sz w:val="19"/>
        </w:rPr>
        <w:t>At least 80% of testers understand without instruction how to answer, decline and end the ExitCall experience.</w:t>
      </w:r>
    </w:p>
    <w:p>
      <w:pPr>
        <w:pStyle w:val="ListBullet"/>
        <w:spacing w:after="40"/>
        <w:ind w:left="312" w:hanging="142"/>
      </w:pPr>
      <w:r>
        <w:rPr>
          <w:rFonts w:ascii="Carlito" w:hAnsi="Carlito" w:eastAsia="Carlito"/>
          <w:sz w:val="19"/>
        </w:rPr>
        <w:t>No critical crashes, configuration loss, duplicate start of a single session, or uncontrolled ringtone/vibration after the event ends.</w:t>
      </w:r>
    </w:p>
    <w:p>
      <w:pPr>
        <w:pStyle w:val="Heading2"/>
      </w:pPr>
      <w:r>
        <w:t>1.4 Global positioning and brand promise</w:t>
      </w:r>
    </w:p>
    <w:p>
      <w:pPr>
        <w:keepNext w:val="0"/>
      </w:pPr>
      <w:r>
        <w:rPr>
          <w:rFonts w:ascii="Carlito" w:hAnsi="Carlito" w:eastAsia="Carlito"/>
          <w:b w:val="0"/>
          <w:i w:val="0"/>
          <w:color w:val="1E252B"/>
          <w:sz w:val="19"/>
        </w:rPr>
        <w:t>ExitCall is designed from the beginning as a global product. The source language for the application, prepared messages, audio scenarios, Google Play materials, website, advertising and brand operations is English. Further language versions are localizations of the English product, not separate variants of the concept.</w:t>
      </w:r>
    </w:p>
    <w:p>
      <w:pPr>
        <w:pStyle w:val="ListBullet"/>
        <w:spacing w:after="40"/>
        <w:ind w:left="312" w:hanging="142"/>
      </w:pPr>
      <w:r>
        <w:rPr>
          <w:rFonts w:ascii="Carlito" w:hAnsi="Carlito" w:eastAsia="Carlito"/>
          <w:sz w:val="19"/>
        </w:rPr>
        <w:t>Product category: personal safety / social safety utility.</w:t>
      </w:r>
    </w:p>
    <w:p>
      <w:pPr>
        <w:pStyle w:val="ListBullet"/>
        <w:spacing w:after="40"/>
        <w:ind w:left="312" w:hanging="142"/>
      </w:pPr>
      <w:r>
        <w:rPr>
          <w:rFonts w:ascii="Carlito" w:hAnsi="Carlito" w:eastAsia="Carlito"/>
          <w:sz w:val="19"/>
        </w:rPr>
        <w:t>Primary need: the user wants to leave an uncomfortable situation without open confrontation.</w:t>
      </w:r>
    </w:p>
    <w:p>
      <w:pPr>
        <w:pStyle w:val="ListBullet"/>
        <w:spacing w:after="40"/>
        <w:ind w:left="312" w:hanging="142"/>
      </w:pPr>
      <w:r>
        <w:rPr>
          <w:rFonts w:ascii="Carlito" w:hAnsi="Carlito" w:eastAsia="Carlito"/>
          <w:sz w:val="19"/>
        </w:rPr>
        <w:t>Primary marketing scenario: a worrying or unsuccessful date; the product remains useful at parties, while travelling, in meetings and in other difficult interactions.</w:t>
      </w:r>
    </w:p>
    <w:p>
      <w:pPr>
        <w:pStyle w:val="ListBullet"/>
        <w:spacing w:after="40"/>
        <w:ind w:left="312" w:hanging="142"/>
      </w:pPr>
      <w:r>
        <w:rPr>
          <w:rFonts w:ascii="Carlito" w:hAnsi="Carlito" w:eastAsia="Carlito"/>
          <w:sz w:val="19"/>
        </w:rPr>
        <w:t>Value: a sense of preparedness, control and having a credible Plan B.</w:t>
      </w:r>
    </w:p>
    <w:p>
      <w:pPr>
        <w:pStyle w:val="ListBullet"/>
        <w:spacing w:after="40"/>
        <w:ind w:left="312" w:hanging="142"/>
      </w:pPr>
      <w:r>
        <w:rPr>
          <w:rFonts w:ascii="Carlito" w:hAnsi="Carlito" w:eastAsia="Carlito"/>
          <w:sz w:val="19"/>
        </w:rPr>
        <w:t>Prohibited positioning: pranks, jokes, deceiving friends, harassment, or entertainment-led messaging.</w:t>
      </w:r>
    </w:p>
    <w:p>
      <w:pPr>
        <w:pStyle w:val="Heading2"/>
      </w:pPr>
      <w:r>
        <w:t>1.5 Brand language</w:t>
      </w:r>
    </w:p>
    <w:p>
      <w:pPr>
        <w:keepNext w:val="0"/>
      </w:pPr>
      <w:r>
        <w:rPr>
          <w:rFonts w:ascii="Carlito" w:hAnsi="Carlito" w:eastAsia="Carlito"/>
          <w:b w:val="0"/>
          <w:i w:val="0"/>
          <w:color w:val="1E252B"/>
          <w:sz w:val="19"/>
        </w:rPr>
        <w:t>Brand communication should be calm, discreet, serious and supportive. ExitCall must not promise guaranteed safety or present itself as a replacement for an emergency number, personal protection, or real contact with a trusted person.</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Primary brand promise</w:t>
            </w:r>
          </w:p>
          <w:p>
            <w:pPr>
              <w:spacing w:after="0"/>
            </w:pPr>
            <w:r>
              <w:rPr>
                <w:rFonts w:ascii="Carlito" w:hAnsi="Carlito" w:eastAsia="Carlito"/>
                <w:color w:val="1E252B"/>
                <w:sz w:val="18"/>
              </w:rPr>
              <w:t>Sometimes, all you need is a reason to leave. ExitCall gives you one.</w:t>
              <w:br/>
              <w:t>ExitCall. Your Plan B when you need a way out.</w:t>
            </w:r>
          </w:p>
        </w:tc>
      </w:tr>
    </w:tbl>
    <w:p>
      <w:pPr>
        <w:pStyle w:val="Heading1"/>
      </w:pPr>
      <w:r>
        <w:t>2. MVP scope and assumptions</w:t>
      </w:r>
    </w:p>
    <w:p>
      <w:pPr>
        <w:pStyle w:val="Heading2"/>
      </w:pPr>
      <w:r>
        <w:t>2.1 Core scope – technical MVP</w:t>
      </w:r>
    </w:p>
    <w:p>
      <w:pPr>
        <w:pStyle w:val="ListBullet"/>
        <w:spacing w:after="40"/>
        <w:ind w:left="312" w:hanging="142"/>
      </w:pPr>
      <w:r>
        <w:rPr>
          <w:rFonts w:ascii="Carlito" w:hAnsi="Carlito" w:eastAsia="Carlito"/>
          <w:sz w:val="19"/>
        </w:rPr>
        <w:t>Local Android application without a user account.</w:t>
      </w:r>
    </w:p>
    <w:p>
      <w:pPr>
        <w:pStyle w:val="ListBullet"/>
        <w:spacing w:after="40"/>
        <w:ind w:left="312" w:hanging="142"/>
      </w:pPr>
      <w:r>
        <w:rPr>
          <w:rFonts w:ascii="Carlito" w:hAnsi="Carlito" w:eastAsia="Carlito"/>
          <w:sz w:val="19"/>
        </w:rPr>
        <w:t>Immediate ExitCall start and one-time scheduling for a specific date and time.</w:t>
      </w:r>
    </w:p>
    <w:p>
      <w:pPr>
        <w:pStyle w:val="ListBullet"/>
        <w:spacing w:after="40"/>
        <w:ind w:left="312" w:hanging="142"/>
      </w:pPr>
      <w:r>
        <w:rPr>
          <w:rFonts w:ascii="Carlito" w:hAnsi="Carlito" w:eastAsia="Carlito"/>
          <w:sz w:val="19"/>
        </w:rPr>
        <w:t>Caller identity, name/number, ringtone and vibration configuration; the configuration is intended to survive process and device restart.</w:t>
      </w:r>
    </w:p>
    <w:p>
      <w:pPr>
        <w:pStyle w:val="ListBullet"/>
        <w:spacing w:after="40"/>
        <w:ind w:left="312" w:hanging="142"/>
      </w:pPr>
      <w:r>
        <w:rPr>
          <w:rFonts w:ascii="Carlito" w:hAnsi="Carlito" w:eastAsia="Carlito"/>
          <w:sz w:val="19"/>
        </w:rPr>
        <w:t>Local call-style notification, incoming-call screen, ringtone, vibration and Answer, Decline and Hang Up actions.</w:t>
      </w:r>
    </w:p>
    <w:p>
      <w:pPr>
        <w:pStyle w:val="ListBullet"/>
        <w:spacing w:after="40"/>
        <w:ind w:left="312" w:hanging="142"/>
      </w:pPr>
      <w:r>
        <w:rPr>
          <w:rFonts w:ascii="Carlito" w:hAnsi="Carlito" w:eastAsia="Carlito"/>
          <w:sz w:val="19"/>
        </w:rPr>
        <w:t>Two Android-compliant presentation modes: Full Screen Intent on a locked device when permitted, and high-priority call-style heads-up when the device is unlocked.</w:t>
      </w:r>
    </w:p>
    <w:p>
      <w:pPr>
        <w:pStyle w:val="ListBullet"/>
        <w:spacing w:after="40"/>
        <w:ind w:left="312" w:hanging="142"/>
      </w:pPr>
      <w:r>
        <w:rPr>
          <w:rFonts w:ascii="Carlito" w:hAnsi="Carlito" w:eastAsia="Carlito"/>
          <w:sz w:val="19"/>
        </w:rPr>
        <w:t>One shared launch path for immediate and scheduled calls.</w:t>
      </w:r>
    </w:p>
    <w:p>
      <w:pPr>
        <w:pStyle w:val="ListBullet"/>
        <w:spacing w:after="40"/>
        <w:ind w:left="312" w:hanging="142"/>
      </w:pPr>
      <w:r>
        <w:rPr>
          <w:rFonts w:ascii="Carlito" w:hAnsi="Carlito" w:eastAsia="Carlito"/>
          <w:sz w:val="19"/>
        </w:rPr>
        <w:t>Automatic end of unanswered calls and guaranteed cleanup of ringtone, vibration, foreground service and notification.</w:t>
      </w:r>
    </w:p>
    <w:p>
      <w:pPr>
        <w:pStyle w:val="ListBullet"/>
        <w:spacing w:after="40"/>
        <w:ind w:left="312" w:hanging="142"/>
      </w:pPr>
      <w:r>
        <w:rPr>
          <w:rFonts w:ascii="Carlito" w:hAnsi="Carlito" w:eastAsia="Carlito"/>
          <w:sz w:val="19"/>
        </w:rPr>
        <w:t>A discreet, fixed EC marker on IncomingCallScreen and ActiveCallScreen so the user can distinguish an ExitCall from a real call.</w:t>
      </w:r>
    </w:p>
    <w:p>
      <w:pPr>
        <w:pStyle w:val="ListBullet"/>
        <w:spacing w:after="40"/>
        <w:ind w:left="312" w:hanging="142"/>
      </w:pPr>
      <w:r>
        <w:rPr>
          <w:rFonts w:ascii="Carlito" w:hAnsi="Carlito" w:eastAsia="Carlito"/>
          <w:sz w:val="19"/>
        </w:rPr>
        <w:t>Application locked to portrait orientation.</w:t>
      </w:r>
    </w:p>
    <w:p>
      <w:pPr>
        <w:pStyle w:val="ListBullet"/>
        <w:spacing w:after="40"/>
        <w:ind w:left="312" w:hanging="142"/>
      </w:pPr>
      <w:r>
        <w:rPr>
          <w:rFonts w:ascii="Carlito" w:hAnsi="Carlito" w:eastAsia="Carlito"/>
          <w:sz w:val="19"/>
        </w:rPr>
        <w:t>Home with Start call, Schedule a call and Set up a call actions; later also next schedule and basic status.</w:t>
      </w:r>
    </w:p>
    <w:p>
      <w:pPr>
        <w:pStyle w:val="Heading2"/>
      </w:pPr>
      <w:r>
        <w:t>2.2 Commercial MVP scope</w:t>
      </w:r>
    </w:p>
    <w:p>
      <w:pPr>
        <w:pStyle w:val="ListBullet"/>
        <w:spacing w:after="40"/>
        <w:ind w:left="312" w:hanging="142"/>
      </w:pPr>
      <w:r>
        <w:rPr>
          <w:rFonts w:ascii="Carlito" w:hAnsi="Carlito" w:eastAsia="Carlito"/>
          <w:sz w:val="19"/>
        </w:rPr>
        <w:t>One full demo available only during the first launch and a limit of three free answered Safety Calls per user / installation.</w:t>
      </w:r>
    </w:p>
    <w:p>
      <w:pPr>
        <w:pStyle w:val="ListBullet"/>
        <w:spacing w:after="40"/>
        <w:ind w:left="312" w:hanging="142"/>
      </w:pPr>
      <w:r>
        <w:rPr>
          <w:rFonts w:ascii="Carlito" w:hAnsi="Carlito" w:eastAsia="Carlito"/>
          <w:sz w:val="19"/>
        </w:rPr>
        <w:t>One-time full-version purchase with no subscription. Target base prices: USD 4.99 in the US, EUR 4.99 in the euro area and PLN 14.99 in Poland; the store-displayed price remains the source of truth.</w:t>
      </w:r>
    </w:p>
    <w:p>
      <w:pPr>
        <w:pStyle w:val="ListBullet"/>
        <w:spacing w:after="40"/>
        <w:ind w:left="312" w:hanging="142"/>
      </w:pPr>
      <w:r>
        <w:rPr>
          <w:rFonts w:ascii="Carlito" w:hAnsi="Carlito" w:eastAsia="Carlito"/>
          <w:sz w:val="19"/>
        </w:rPr>
        <w:t>A minimal backend service for an anonymous installation identifier, limit usage and purchase entitlement if the limit must survive reinstallation.</w:t>
      </w:r>
    </w:p>
    <w:p>
      <w:pPr>
        <w:pStyle w:val="ListBullet"/>
        <w:spacing w:after="40"/>
        <w:ind w:left="312" w:hanging="142"/>
      </w:pPr>
      <w:r>
        <w:rPr>
          <w:rFonts w:ascii="Carlito" w:hAnsi="Carlito" w:eastAsia="Carlito"/>
          <w:sz w:val="19"/>
        </w:rPr>
        <w:t>Source language and first-release language: English. Target language settings include System default, English, Polish, German and Spanish.</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Architectural decision</w:t>
            </w:r>
          </w:p>
          <w:p>
            <w:pPr>
              <w:spacing w:after="0"/>
            </w:pPr>
            <w:r>
              <w:rPr>
                <w:rFonts w:ascii="Carlito" w:hAnsi="Carlito" w:eastAsia="Carlito"/>
                <w:color w:val="1E252B"/>
                <w:sz w:val="18"/>
              </w:rPr>
              <w:t>The assumptions “no database” and “the user cannot recover the free limit after reinstallation” are contradictory. The prototype may keep the counter locally, while a commercial MVP requires a licensing service, store linkage or another source of truth outside app storage.</w:t>
            </w:r>
          </w:p>
        </w:tc>
      </w:tr>
    </w:tbl>
    <w:p>
      <w:pPr>
        <w:pStyle w:val="Heading2"/>
      </w:pPr>
      <w:r>
        <w:t>2.3 Out of scope for MVP</w:t>
      </w:r>
    </w:p>
    <w:p>
      <w:pPr>
        <w:pStyle w:val="ListBullet"/>
        <w:spacing w:after="40"/>
        <w:ind w:left="312" w:hanging="142"/>
      </w:pPr>
      <w:r>
        <w:rPr>
          <w:rFonts w:ascii="Carlito" w:hAnsi="Carlito" w:eastAsia="Carlito"/>
          <w:sz w:val="19"/>
        </w:rPr>
        <w:t>Real voice calls, VoIP, SMS or emergency-number contact.</w:t>
      </w:r>
    </w:p>
    <w:p>
      <w:pPr>
        <w:pStyle w:val="ListBullet"/>
        <w:spacing w:after="40"/>
        <w:ind w:left="312" w:hanging="142"/>
      </w:pPr>
      <w:r>
        <w:rPr>
          <w:rFonts w:ascii="Carlito" w:hAnsi="Carlito" w:eastAsia="Carlito"/>
          <w:sz w:val="19"/>
        </w:rPr>
        <w:t>Modifying the system Phone app or implying an official manufacturer Phone application.</w:t>
      </w:r>
    </w:p>
    <w:p>
      <w:pPr>
        <w:pStyle w:val="ListBullet"/>
        <w:spacing w:after="40"/>
        <w:ind w:left="312" w:hanging="142"/>
      </w:pPr>
      <w:r>
        <w:rPr>
          <w:rFonts w:ascii="Carlito" w:hAnsi="Carlito" w:eastAsia="Carlito"/>
          <w:sz w:val="19"/>
        </w:rPr>
        <w:t>Bulk address-book import; the preferred design is a system picker for one contact.</w:t>
      </w:r>
    </w:p>
    <w:p>
      <w:pPr>
        <w:pStyle w:val="ListBullet"/>
        <w:spacing w:after="40"/>
        <w:ind w:left="312" w:hanging="142"/>
      </w:pPr>
      <w:r>
        <w:rPr>
          <w:rFonts w:ascii="Carlito" w:hAnsi="Carlito" w:eastAsia="Carlito"/>
          <w:sz w:val="19"/>
        </w:rPr>
        <w:t>Speech recognition, AI-driven dialogue and dynamic caller responses.</w:t>
      </w:r>
    </w:p>
    <w:p>
      <w:pPr>
        <w:pStyle w:val="ListBullet"/>
        <w:spacing w:after="40"/>
        <w:ind w:left="312" w:hanging="142"/>
      </w:pPr>
      <w:r>
        <w:rPr>
          <w:rFonts w:ascii="Carlito" w:hAnsi="Carlito" w:eastAsia="Carlito"/>
          <w:sz w:val="19"/>
        </w:rPr>
        <w:t>Multi-device synchronization, a large user account system and a web panel.</w:t>
      </w:r>
    </w:p>
    <w:p>
      <w:pPr>
        <w:pStyle w:val="ListBullet"/>
        <w:spacing w:after="40"/>
        <w:ind w:left="312" w:hanging="142"/>
      </w:pPr>
      <w:r>
        <w:rPr>
          <w:rFonts w:ascii="Carlito" w:hAnsi="Carlito" w:eastAsia="Carlito"/>
          <w:sz w:val="19"/>
        </w:rPr>
        <w:t>iOS, watches and Android Auto in the first release.</w:t>
      </w:r>
    </w:p>
    <w:p>
      <w:pPr>
        <w:pStyle w:val="Heading2"/>
      </w:pPr>
      <w:r>
        <w:t>2.4 Assumptions</w:t>
      </w:r>
    </w:p>
    <w:p>
      <w:pPr>
        <w:pStyle w:val="ListBullet"/>
        <w:spacing w:after="40"/>
        <w:ind w:left="312" w:hanging="142"/>
      </w:pPr>
      <w:r>
        <w:rPr>
          <w:rFonts w:ascii="Carlito" w:hAnsi="Carlito" w:eastAsia="Carlito"/>
          <w:sz w:val="19"/>
        </w:rPr>
        <w:t>Android is the first-release platform; the UI is original and uses common incoming-call interaction patterns.</w:t>
      </w:r>
    </w:p>
    <w:p>
      <w:pPr>
        <w:pStyle w:val="ListBullet"/>
        <w:spacing w:after="40"/>
        <w:ind w:left="312" w:hanging="142"/>
      </w:pPr>
      <w:r>
        <w:rPr>
          <w:rFonts w:ascii="Carlito" w:hAnsi="Carlito" w:eastAsia="Carlito"/>
          <w:sz w:val="19"/>
        </w:rPr>
        <w:t>The user knowingly starts or schedules each event and receives clear information about required permissions.</w:t>
      </w:r>
    </w:p>
    <w:p>
      <w:pPr>
        <w:pStyle w:val="ListBullet"/>
        <w:spacing w:after="40"/>
        <w:ind w:left="312" w:hanging="142"/>
      </w:pPr>
      <w:r>
        <w:rPr>
          <w:rFonts w:ascii="Carlito" w:hAnsi="Carlito" w:eastAsia="Carlito"/>
          <w:sz w:val="19"/>
        </w:rPr>
        <w:t>The app does not guarantee identical behaviour on every device because OEMs modify the lock screen, notifications and power management.</w:t>
      </w:r>
    </w:p>
    <w:p>
      <w:pPr>
        <w:pStyle w:val="ListBullet"/>
        <w:spacing w:after="40"/>
        <w:ind w:left="312" w:hanging="142"/>
      </w:pPr>
      <w:r>
        <w:rPr>
          <w:rFonts w:ascii="Carlito" w:hAnsi="Carlito" w:eastAsia="Carlito"/>
          <w:sz w:val="19"/>
        </w:rPr>
        <w:t>A real call and critical system event take priority over an ExitCall.</w:t>
      </w:r>
    </w:p>
    <w:p>
      <w:pPr>
        <w:pStyle w:val="Heading1"/>
      </w:pPr>
      <w:r>
        <w:t>3. Actors and stakeholders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94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Actor / stakeholder</w:t>
            </w:r>
          </w:p>
        </w:tc>
        <w:tc>
          <w:tcPr>
            <w:tcW w:type="dxa" w:w="686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Responsibility</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User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Person who installs the application and configures, schedules and answers ExitCalls.</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Android system</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Runs AlarmManager, receivers, foreground service, notifications, Full Screen Intent, lock-screen presentation, audio, vibration and permissions.</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Google Play / payment service</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Processes purchases, confirms full-version entitlement and supports purchase restoration.</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Licensing service</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Optional commercial-MVP component that protects the trial limit and verifies entitlement.</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Product administrator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Publishes releases and manages audio packs, localization and support.</w:t>
            </w:r>
          </w:p>
        </w:tc>
      </w:tr>
    </w:tbl>
    <w:p>
      <w:pPr>
        <w:spacing w:after="0"/>
      </w:pPr>
    </w:p>
    <w:p>
      <w:pPr>
        <w:pStyle w:val="Heading1"/>
      </w:pPr>
      <w:r>
        <w:t>4. Operating context and Android constraints</w:t>
      </w:r>
    </w:p>
    <w:p>
      <w:pPr>
        <w:keepNext w:val="0"/>
      </w:pPr>
      <w:r>
        <w:rPr>
          <w:rFonts w:ascii="Carlito" w:hAnsi="Carlito" w:eastAsia="Carlito"/>
          <w:b w:val="0"/>
          <w:i w:val="0"/>
          <w:color w:val="1E252B"/>
          <w:sz w:val="19"/>
        </w:rPr>
        <w:t>The greatest ExitCall risk is not the screen itself, but reliably presenting the event over other apps and on the lock screen. Android restricts background activity launches, while Full Screen Intent and notification behaviour depend on OS version, permissions and device state.</w:t>
      </w:r>
    </w:p>
    <w:p>
      <w:pPr>
        <w:pStyle w:val="Heading2"/>
      </w:pPr>
      <w:r>
        <w:t>4.1 Target technical strategy</w:t>
      </w:r>
    </w:p>
    <w:p>
      <w:pPr>
        <w:pStyle w:val="ListBullet"/>
        <w:spacing w:after="40"/>
        <w:ind w:left="312" w:hanging="142"/>
      </w:pPr>
      <w:r>
        <w:rPr>
          <w:rFonts w:ascii="Carlito" w:hAnsi="Carlito" w:eastAsia="Carlito"/>
          <w:sz w:val="19"/>
        </w:rPr>
        <w:t>Scheduling through AlarmManager exact alarm; the app checks exact-alarm capability before saving.</w:t>
      </w:r>
    </w:p>
    <w:p>
      <w:pPr>
        <w:pStyle w:val="ListBullet"/>
        <w:spacing w:after="40"/>
        <w:ind w:left="312" w:hanging="142"/>
      </w:pPr>
      <w:r>
        <w:rPr>
          <w:rFonts w:ascii="Carlito" w:hAnsi="Carlito" w:eastAsia="Carlito"/>
          <w:sz w:val="19"/>
        </w:rPr>
        <w:t>CallAlarmReceiver receives the scheduled trigger and starts IncomingCallService.</w:t>
      </w:r>
    </w:p>
    <w:p>
      <w:pPr>
        <w:pStyle w:val="ListBullet"/>
        <w:spacing w:after="40"/>
        <w:ind w:left="312" w:hanging="142"/>
      </w:pPr>
      <w:r>
        <w:rPr>
          <w:rFonts w:ascii="Carlito" w:hAnsi="Carlito" w:eastAsia="Carlito"/>
          <w:sz w:val="19"/>
        </w:rPr>
        <w:t>IncomingCallService runs as a foreground service, plays ringtone/vibration and publishes a high-priority CATEGORY_CALL notification.</w:t>
      </w:r>
    </w:p>
    <w:p>
      <w:pPr>
        <w:pStyle w:val="ListBullet"/>
        <w:spacing w:after="40"/>
        <w:ind w:left="312" w:hanging="142"/>
      </w:pPr>
      <w:r>
        <w:rPr>
          <w:rFonts w:ascii="Carlito" w:hAnsi="Carlito" w:eastAsia="Carlito"/>
          <w:sz w:val="19"/>
        </w:rPr>
        <w:t>The notification uses NotificationCompat.CallStyle and exposes Answer and Decline.</w:t>
      </w:r>
    </w:p>
    <w:p>
      <w:pPr>
        <w:pStyle w:val="ListBullet"/>
        <w:spacing w:after="40"/>
        <w:ind w:left="312" w:hanging="142"/>
      </w:pPr>
      <w:r>
        <w:rPr>
          <w:rFonts w:ascii="Carlito" w:hAnsi="Carlito" w:eastAsia="Carlito"/>
          <w:sz w:val="19"/>
        </w:rPr>
        <w:t>Full Screen Intent targets IncomingCallActivity for the lock-screen path when the platform allows it.</w:t>
      </w:r>
    </w:p>
    <w:p>
      <w:pPr>
        <w:pStyle w:val="ListBullet"/>
        <w:spacing w:after="40"/>
        <w:ind w:left="312" w:hanging="142"/>
      </w:pPr>
      <w:r>
        <w:rPr>
          <w:rFonts w:ascii="Carlito" w:hAnsi="Carlito" w:eastAsia="Carlito"/>
          <w:sz w:val="19"/>
        </w:rPr>
        <w:t>On an unlocked device, call-style heads-up is valid expected platform behaviour instead of forcing a full-screen activity.</w:t>
      </w:r>
    </w:p>
    <w:p>
      <w:pPr>
        <w:pStyle w:val="ListBullet"/>
        <w:spacing w:after="40"/>
        <w:ind w:left="312" w:hanging="142"/>
      </w:pPr>
      <w:r>
        <w:rPr>
          <w:rFonts w:ascii="Carlito" w:hAnsi="Carlito" w:eastAsia="Carlito"/>
          <w:sz w:val="19"/>
        </w:rPr>
        <w:t>IncomingCallActivity owns Incoming / Active state and is the single owner of call screens in the real pipeline.</w:t>
      </w:r>
    </w:p>
    <w:p>
      <w:pPr>
        <w:pStyle w:val="Heading2"/>
      </w:pPr>
      <w:r>
        <w:t>4.2 Architecture status in version 1.3</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Unified pipeline</w:t>
            </w:r>
          </w:p>
          <w:p>
            <w:pPr>
              <w:spacing w:after="0"/>
            </w:pPr>
            <w:r>
              <w:rPr>
                <w:rFonts w:ascii="Carlito" w:hAnsi="Carlito" w:eastAsia="Carlito"/>
                <w:color w:val="1E252B"/>
                <w:sz w:val="18"/>
              </w:rPr>
              <w:t>Start call → IncomingCallService → CallStyle / Full Screen Intent → IncomingCallActivity → IncomingCallScreen → ActiveCallScreen.</w:t>
              <w:br/>
              <w:t>Scheduled call → AlarmManager → CallAlarmReceiver → IncomingCallService → the same downstream pipeline.</w:t>
            </w:r>
          </w:p>
        </w:tc>
      </w:tr>
    </w:tbl>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192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Area</w:t>
            </w:r>
          </w:p>
        </w:tc>
        <w:tc>
          <w:tcPr>
            <w:tcW w:type="dxa" w:w="5216"/>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Current mechanism</w:t>
            </w:r>
          </w:p>
        </w:tc>
        <w:tc>
          <w:tcPr>
            <w:tcW w:type="dxa" w:w="266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Status</w:t>
            </w:r>
          </w:p>
        </w:tc>
      </w:tr>
      <w:tr>
        <w:trPr>
          <w:trHeight w:hRule="atLeast"/>
          <w:cantSplit/>
        </w:trPr>
        <w:tc>
          <w:tcPr>
            <w:tcW w:type="dxa" w:w="192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Immediate call</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MainActivity starts IncomingCallService. It no longer renders a second local IncomingCallScreen.</w:t>
            </w:r>
          </w:p>
        </w:tc>
        <w:tc>
          <w:tcPr>
            <w:tcW w:type="dxa" w:w="2665"/>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Implemented</w:t>
            </w:r>
          </w:p>
        </w:tc>
      </w:tr>
      <w:tr>
        <w:trPr>
          <w:trHeight w:hRule="atLeast"/>
          <w:cantSplit/>
        </w:trPr>
        <w:tc>
          <w:tcPr>
            <w:tcW w:type="dxa" w:w="19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Scheduled trigger</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AlarmManager → CallAlarmReceiver → IncomingCallService.</w:t>
            </w:r>
          </w:p>
        </w:tc>
        <w:tc>
          <w:tcPr>
            <w:tcW w:type="dxa" w:w="266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Technically implemented; real DatePicker/TimePicker UI still pending</w:t>
            </w:r>
          </w:p>
        </w:tc>
      </w:tr>
      <w:tr>
        <w:trPr>
          <w:trHeight w:hRule="atLeast"/>
          <w:cantSplit/>
        </w:trPr>
        <w:tc>
          <w:tcPr>
            <w:tcW w:type="dxa" w:w="192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Lock screen</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 Screen Intent → IncomingCallActivity above the lock screen.</w:t>
            </w:r>
          </w:p>
        </w:tc>
        <w:tc>
          <w:tcPr>
            <w:tcW w:type="dxa" w:w="2665"/>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 on a physical device</w:t>
            </w:r>
          </w:p>
        </w:tc>
      </w:tr>
      <w:tr>
        <w:trPr>
          <w:trHeight w:hRule="atLeast"/>
          <w:cantSplit/>
        </w:trPr>
        <w:tc>
          <w:tcPr>
            <w:tcW w:type="dxa" w:w="19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Unlocked device</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CallStyle heads-up with Answer/Decline.</w:t>
            </w:r>
          </w:p>
        </w:tc>
        <w:tc>
          <w:tcPr>
            <w:tcW w:type="dxa" w:w="266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 on a physical device</w:t>
            </w:r>
          </w:p>
        </w:tc>
      </w:tr>
      <w:tr>
        <w:trPr>
          <w:trHeight w:hRule="atLeast"/>
          <w:cantSplit/>
        </w:trPr>
        <w:tc>
          <w:tcPr>
            <w:tcW w:type="dxa" w:w="192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Answer</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Stops incoming alerting and transitions to ActiveCallScreen.</w:t>
            </w:r>
          </w:p>
        </w:tc>
        <w:tc>
          <w:tcPr>
            <w:tcW w:type="dxa" w:w="2665"/>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w:t>
            </w:r>
          </w:p>
        </w:tc>
      </w:tr>
      <w:tr>
        <w:trPr>
          <w:trHeight w:hRule="atLeast"/>
          <w:cantSplit/>
        </w:trPr>
        <w:tc>
          <w:tcPr>
            <w:tcW w:type="dxa" w:w="19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Decline</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Stops service, ringtone/vibration, removes notification and closes the screen.</w:t>
            </w:r>
          </w:p>
        </w:tc>
        <w:tc>
          <w:tcPr>
            <w:tcW w:type="dxa" w:w="266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w:t>
            </w:r>
          </w:p>
        </w:tc>
      </w:tr>
      <w:tr>
        <w:trPr>
          <w:trHeight w:hRule="atLeast"/>
          <w:cantSplit/>
        </w:trPr>
        <w:tc>
          <w:tcPr>
            <w:tcW w:type="dxa" w:w="192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Hang Up</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Ends IncomingCallActivity and leaves the call flow.</w:t>
            </w:r>
          </w:p>
        </w:tc>
        <w:tc>
          <w:tcPr>
            <w:tcW w:type="dxa" w:w="2665"/>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w:t>
            </w:r>
          </w:p>
        </w:tc>
      </w:tr>
      <w:tr>
        <w:trPr>
          <w:trHeight w:hRule="atLeast"/>
          <w:cantSplit/>
        </w:trPr>
        <w:tc>
          <w:tcPr>
            <w:tcW w:type="dxa" w:w="19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Unanswered timeout</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After 20 s: timeout broadcast + cleanup of service/notification/audio.</w:t>
            </w:r>
          </w:p>
        </w:tc>
        <w:tc>
          <w:tcPr>
            <w:tcW w:type="dxa" w:w="266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Implemented</w:t>
            </w:r>
          </w:p>
        </w:tc>
      </w:tr>
      <w:tr>
        <w:trPr>
          <w:trHeight w:hRule="atLeast"/>
          <w:cantSplit/>
        </w:trPr>
        <w:tc>
          <w:tcPr>
            <w:tcW w:type="dxa" w:w="192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Portrait</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MainActivity and IncomingCallActivity declare screenOrientation=portrait.</w:t>
            </w:r>
          </w:p>
        </w:tc>
        <w:tc>
          <w:tcPr>
            <w:tcW w:type="dxa" w:w="2665"/>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Implemented in manifest; full device regression still to verify</w:t>
            </w:r>
          </w:p>
        </w:tc>
      </w:tr>
      <w:tr>
        <w:trPr>
          <w:trHeight w:hRule="atLeast"/>
          <w:cantSplit/>
        </w:trPr>
        <w:tc>
          <w:tcPr>
            <w:tcW w:type="dxa" w:w="19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EC marker</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Fixed discreet marker on IncomingCallScreen and ActiveCallScreen.</w:t>
            </w:r>
          </w:p>
        </w:tc>
        <w:tc>
          <w:tcPr>
            <w:tcW w:type="dxa" w:w="266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Implemented; onboarding still needs to explain it</w:t>
            </w:r>
          </w:p>
        </w:tc>
      </w:tr>
    </w:tbl>
    <w:p>
      <w:pPr>
        <w:spacing w:after="0"/>
      </w:pPr>
    </w:p>
    <w:p>
      <w:pPr>
        <w:pStyle w:val="Heading2"/>
      </w:pPr>
      <w:r>
        <w:t>4.3 Product consequence</w:t>
      </w:r>
    </w:p>
    <w:p>
      <w:pPr>
        <w:keepNext w:val="0"/>
      </w:pPr>
      <w:r>
        <w:rPr>
          <w:rFonts w:ascii="Carlito" w:hAnsi="Carlito" w:eastAsia="Carlito"/>
          <w:b w:val="0"/>
          <w:i w:val="0"/>
          <w:color w:val="1E252B"/>
          <w:sz w:val="19"/>
        </w:rPr>
        <w:t>The requirement “always show a full-screen call on every phone” is not verifiable. The correct requirement is: use the best permitted mechanism, explicitly distinguish lock-screen Full Screen Intent from unlocked heads-up behaviour, and validate the product on an OEM/device matrix before release.</w:t>
      </w:r>
    </w:p>
    <w:p>
      <w:pPr>
        <w:pStyle w:val="Heading1"/>
      </w:pPr>
      <w:r>
        <w:t>5. Functional requirements</w:t>
      </w:r>
    </w:p>
    <w:p>
      <w:pPr>
        <w:keepNext w:val="0"/>
      </w:pPr>
      <w:r>
        <w:rPr>
          <w:rFonts w:ascii="Carlito" w:hAnsi="Carlito" w:eastAsia="Carlito"/>
          <w:b w:val="0"/>
          <w:i w:val="0"/>
          <w:color w:val="1E252B"/>
          <w:sz w:val="19"/>
        </w:rPr>
        <w:t>Priorities: MUST – required for MVP release; SHOULD – desirable but may be deferred; COULD – future enhancement.</w:t>
      </w:r>
    </w:p>
    <w:p>
      <w:pPr>
        <w:pStyle w:val="Heading2"/>
      </w:pPr>
      <w:r>
        <w:t>5.1 First launch and permissions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presents a short introduction explaining the purpose of ExitCall and that it is not a real telecommunications 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understands the product without creating an account.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requests only permissions required by the selected function and explains the purpose.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Denial does not crash the app; the user is told the consequence.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provides diagnostics for required capabilities and permissions.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Separate status for notifications, exact alarm and Full Screen Intent; returning from settings re-checks state.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During first launch the user can perform one full onboarding demo.</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demo does not consume the free limit and also teaches the meaning of the EC marker.</w:t>
            </w:r>
          </w:p>
        </w:tc>
      </w:tr>
    </w:tbl>
    <w:p>
      <w:pPr>
        <w:spacing w:after="0"/>
      </w:pPr>
    </w:p>
    <w:p>
      <w:pPr>
        <w:pStyle w:val="Heading2"/>
      </w:pPr>
      <w:r>
        <w:t>5.2 Caller identity and audio</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sets the caller name and number used by ExitCall.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data appears on IncomingCallScreen and ActiveCallScreen.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CallConfig persists across application restarts and is available to the service/activity pipeline.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Immediate and scheduled calls read the same saved configuration.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select one contact through the system picker.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does not bulk-import the address book.</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choose a system ringtone.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selected URI is saved; missing/deleted audio falls back safely to the system default.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active call follows the system audio route and supports speaker, with Bluetooth/headset support planned.</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Route changes do not create a second session and are cleaned up on Hang Up.</w:t>
            </w:r>
          </w:p>
        </w:tc>
      </w:tr>
    </w:tbl>
    <w:p>
      <w:pPr>
        <w:spacing w:after="0"/>
      </w:pPr>
    </w:p>
    <w:p>
      <w:pPr>
        <w:pStyle w:val="Heading2"/>
      </w:pPr>
      <w:r>
        <w:t>5.3 Scheduling and call management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schedules a one-time call for a future date and time.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DatePicker + TimePicker do not allow silently scheduling a past time.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may provide quick timers.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quick timer uses the same pipeline as the full scheduler.</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Schedule a call creates an exact alarm only after explicit user confirmation.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There is no automatic debug alarm on app startup.</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cancel or reschedule a pending call.</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previous PendingIntent/alarm is removed and cannot trigger an obsolete session.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valid future schedule is restored after device reboot.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still-valid schedule is registered again after BOOT_COMPLETED.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Home shows the next scheduled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value comes from persistent scheduler state, not a placeholder.</w:t>
            </w:r>
          </w:p>
        </w:tc>
      </w:tr>
    </w:tbl>
    <w:p>
      <w:pPr>
        <w:spacing w:after="0"/>
      </w:pPr>
    </w:p>
    <w:p>
      <w:pPr>
        <w:pStyle w:val="Heading2"/>
      </w:pPr>
      <w:r>
        <w:t>5.4 Trigger and incoming-call screen</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Locked devices use Full Screen Intent while unlocked devices may use CallStyle heads-up according to Android behaviour.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Both variants offer Answer and Decline and converge on one lifecycle.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FR-017</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IncomingCallScreen shows configured caller identity and a discreet EC marker.</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marker has a fixed position and is not optional if it is the primary ExitCall-vs-real-call distinction.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FR-018</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While ringing, the service plays ringtone and optional vibration.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Answer, Decline or timeout immediately stops alerting.</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FR-019</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answer or decline from both Full Screen UI and the notification.</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action is idempotent and does not create parallel ActiveCallScreen instances.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 unanswered call stops automatically. MVP default: 20 seconds; target setting: 5/10/20 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timeout, service, notification, ringtone and vibration are removed. The selected value persists after Settings is implemented.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entire call flow stays in portrait orientation.</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Rotating the device does not flip layout or duplicate the session.</w:t>
            </w:r>
          </w:p>
        </w:tc>
      </w:tr>
    </w:tbl>
    <w:p>
      <w:pPr>
        <w:spacing w:after="0"/>
      </w:pPr>
    </w:p>
    <w:p>
      <w:pPr>
        <w:pStyle w:val="Heading2"/>
      </w:pPr>
      <w:r>
        <w:t>5.5 Answered-call flow</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Answer, ringtone/vibration stop and the UI transitions to ActiveCallScreen.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 active IncomingCallScreen remains underneath.</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ActiveCallScreen shows caller identity, timer, EC marker and Hang Up.</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timer starts at 00:00 and ends with the Activity.</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Target scenario audio starts only after Answer.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Incoming ringtone does not overlap scenario audio.</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end the call at any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Hang Up releases resources and exits the call Activity.</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reacts to a real call or loss of audio focus.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ExitCall does not mask critical/system audio.</w:t>
            </w:r>
          </w:p>
        </w:tc>
      </w:tr>
    </w:tbl>
    <w:p>
      <w:pPr>
        <w:spacing w:after="0"/>
      </w:pPr>
    </w:p>
    <w:p>
      <w:pPr>
        <w:pStyle w:val="Heading2"/>
      </w:pPr>
      <w:r>
        <w:t>5.6 History, free limit and purchase</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stores local event history: time, caller/profile, outcome and duration.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History can be cleared by the user.</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free use is consumed only after actual Safety Call audio starts following Answer.</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Demo, Decline, timeout, cancellation and failure do not reduce the limit.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sees the number of the three remaining free Safety Calls.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counter decreases only after FR-028 is satisfied.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FR-030</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free limit is used, the app presents the one-time full-version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 subscription is used in the MVP assumptions.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purchase uses the distribution store payment mechanism.</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store price is authoritative and entitlement survives restart.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supports restoring a previous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valid purchase is restored without charging again.</w:t>
            </w:r>
          </w:p>
        </w:tc>
      </w:tr>
    </w:tbl>
    <w:p>
      <w:pPr>
        <w:spacing w:after="0"/>
      </w:pPr>
    </w:p>
    <w:p>
      <w:pPr>
        <w:pStyle w:val="Heading2"/>
      </w:pPr>
      <w:r>
        <w:t>5.7 Settings, privacy and support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Settings stores global preferences including vibration and ring duration; language comes later.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Preferences survive application restart.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delete history, custom profiles and recordings.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Deleted data does not return after restart.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provides privacy policy, safe-use guidance and support contact.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Materials are available without login.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export an anonymous diagnostics report.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report contains no recordings or contact data.</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Home provides Start call, Schedule a call, Set up a call and Settings.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action leads into one clear flow.</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Home shows local statistics and the next schedule.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No-data state is shown intentionally.</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call ends, the call Activity disappears and does not reveal IncomingCallScreen by default.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Back navigation does not traverse completed call screens.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FR-040</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Settings may later allow changing behaviour after Hang Up.</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Default remains leaving the call Activity.</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Interface language and audio-scenario language are configured independently.</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Changing app language does not replace assigned audio.</w:t>
            </w:r>
          </w:p>
        </w:tc>
      </w:tr>
    </w:tbl>
    <w:p>
      <w:pPr>
        <w:spacing w:after="0"/>
      </w:pPr>
    </w:p>
    <w:p>
      <w:pPr>
        <w:pStyle w:val="Heading2"/>
      </w:pPr>
      <w:r>
        <w:t>5.8 Distinguishing ExitCall from a real call</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IncomingCallScreen and ActiveCallScreen show the same discreet EC marker in a fixed position.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recognize ExitCall without inspecting caller number or name.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Demo/onboarding explains the EC marker and shows it in the exact location used in the normal call flow.</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demo the rule is clear: marker visible = ExitCall; marker absent = treat as a real call.</w:t>
            </w:r>
          </w:p>
        </w:tc>
      </w:tr>
    </w:tbl>
    <w:p>
      <w:pPr>
        <w:spacing w:after="0"/>
      </w:pPr>
    </w:p>
    <w:p>
      <w:pPr>
        <w:pStyle w:val="Heading1"/>
      </w:pPr>
      <w:r>
        <w:t>6. Non-functional requirements</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70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Category</w:t>
            </w:r>
          </w:p>
        </w:tc>
        <w:tc>
          <w:tcPr>
            <w:tcW w:type="dxa" w:w="714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 / metric</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Reliability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After correct setup, at least 90% of scheduled events start within ±15 s; system exceptions are reported.</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Performance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Cold start on the reference device does not exceed 2.5 s at P95.</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Responsiveness</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Answer, Decline and Hang Up produce a visible effect within 300 ms on the reference device.</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session can create at most one Incoming/Active flow; immediate and scheduled paths cannot create parallel screens.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Privacy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Recordings and profile images are local; transmission requires a separate explicit purpose and consent.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Data minimization</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does not request broad contact, location, SMS or call-history permissions.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Security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 data is stored in the app-private area; backend communication uses TLS.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Resilience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missing audio file or ringtone does not crash the app; a safe fallback is used.</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NFR-009</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Accessibility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Touch targets are at least 48 dp with readable contrast and screen-reader semantics.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NFR-010</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Usability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new user starts or schedules the first call in no more than five main-path steps.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Compatibility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test matrix covers stock Android/Pixel, Samsung, Xiaomi/POCO and Motorola.</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Adaptability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Layouts support common Android widths, cutouts and font scaling; call flow remains portrait.</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Energy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 constant polling; system alarms are used and service ends with the event.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Offline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Scheduling and execution work without Internet; network is needed for store/licensing functions.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Localization</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source language; UI strings are intended to live in Android resources.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Observability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Diagnostic logs contain no recording content or sensitive data.</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Maintainability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Call-launch pipeline is shared for immediate and scheduled calls; UI does not duplicate service/activity logic.</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Idempotency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Repeated Answer/Decline/timeout signals for the same session do not create a second state or leave resources behind.</w:t>
            </w:r>
          </w:p>
        </w:tc>
      </w:tr>
    </w:tbl>
    <w:p>
      <w:pPr>
        <w:spacing w:after="0"/>
      </w:pPr>
    </w:p>
    <w:p>
      <w:pPr>
        <w:pStyle w:val="Heading1"/>
      </w:pPr>
      <w:r>
        <w:t>7. Business rules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113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867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Rule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Initial free limit is three answered Safety Calls.</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free use is consumed only after actual Safety Call audio starts; demo, diagnostics, decline, timeout, cancellation and failure do not consume the limit.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Target base prices are USD 4.99, EUR 4.99 and PLN 14.99; store price is the source of truth.</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BR-004</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Full-version purchase is one-time and does not expire; MVP uses no subscription.</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BR-005</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prototype may keep the counter locally; a commercial reinstall-resistant limit needs a source of truth outside app storage.</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BR-006</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Only one ExitCall session may be active at a time.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BR-007</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real call and critical system event take priority.</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BR-008</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Custom recordings are not sent to a backend or analyzed without separate consent.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BR-009</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does not use manufacturer names, logos or screens in a way that suggests an official Phone app.</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BR-010</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user can cancel a future call and delete local data.</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full demo is available only during first-launch onboarding.</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source language for UI, scenarios, store content, advertising and brand.</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 is positioned as a social-safety and discreet-exit tool, not a prank product.</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BR-014</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Immediate and scheduled calls must use the same lifecycle once they enter IncomingCallService.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BR-015</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EC marker is part of the real-call-vs-ExitCall distinction and should not be user-disableable.</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BR-016</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Default unanswered timeout is 20 seconds; after the setting is implemented, allowed values are 5, 10 or 20 seconds.</w:t>
            </w:r>
          </w:p>
        </w:tc>
      </w:tr>
    </w:tbl>
    <w:p>
      <w:pPr>
        <w:spacing w:after="0"/>
      </w:pPr>
    </w:p>
    <w:p>
      <w:pPr>
        <w:pStyle w:val="Heading1"/>
      </w:pPr>
      <w:r>
        <w:t>8. Information model and system states</w:t>
      </w:r>
    </w:p>
    <w:p>
      <w:pPr>
        <w:pStyle w:val="Heading2"/>
      </w:pPr>
      <w:r>
        <w:t>8.1 Main entities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26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Entity</w:t>
            </w:r>
          </w:p>
        </w:tc>
        <w:tc>
          <w:tcPr>
            <w:tcW w:type="dxa" w:w="754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Minimum data set / responsibility</w:t>
            </w:r>
          </w:p>
        </w:tc>
      </w:tr>
      <w:tr>
        <w:trPr>
          <w:trHeight w:hRule="atLeast"/>
          <w:cantSplit/>
        </w:trPr>
        <w:tc>
          <w:tcPr>
            <w:tcW w:type="dxa" w:w="226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CallConfig</w:t>
            </w:r>
          </w:p>
        </w:tc>
        <w:tc>
          <w:tcPr>
            <w:tcW w:type="dxa" w:w="7540"/>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callerName, callerNumber, ringtoneUri, ringtoneName, vibrate; target: persistent configuration used by service/activity</w:t>
            </w:r>
          </w:p>
        </w:tc>
      </w:tr>
      <w:tr>
        <w:trPr>
          <w:trHeight w:hRule="atLeast"/>
          <w:cantSplit/>
        </w:trPr>
        <w:tc>
          <w:tcPr>
            <w:tcW w:type="dxa" w:w="226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ScheduledCall</w:t>
            </w:r>
          </w:p>
        </w:tc>
        <w:tc>
          <w:tcPr>
            <w:tcW w:type="dxa" w:w="754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plannedAt, status, related CallConfig / configuration snapshot, requestCode/PendingIntent identity</w:t>
            </w:r>
          </w:p>
        </w:tc>
      </w:tr>
      <w:tr>
        <w:trPr>
          <w:trHeight w:hRule="atLeast"/>
          <w:cantSplit/>
        </w:trPr>
        <w:tc>
          <w:tcPr>
            <w:tcW w:type="dxa" w:w="226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CallSession</w:t>
            </w:r>
          </w:p>
        </w:tc>
        <w:tc>
          <w:tcPr>
            <w:tcW w:type="dxa" w:w="7540"/>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sessionId, source(immediate/scheduled/demo), state, startedAt, answeredAt, endedAt, outcome</w:t>
            </w:r>
          </w:p>
        </w:tc>
      </w:tr>
      <w:tr>
        <w:trPr>
          <w:trHeight w:hRule="atLeast"/>
          <w:cantSplit/>
        </w:trPr>
        <w:tc>
          <w:tcPr>
            <w:tcW w:type="dxa" w:w="226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CallHistory</w:t>
            </w:r>
          </w:p>
        </w:tc>
        <w:tc>
          <w:tcPr>
            <w:tcW w:type="dxa" w:w="754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triggeredAt, answeredAt, endedAt, durationSeconds, outcome, errorCode</w:t>
            </w:r>
          </w:p>
        </w:tc>
      </w:tr>
      <w:tr>
        <w:trPr>
          <w:trHeight w:hRule="atLeast"/>
          <w:cantSplit/>
        </w:trPr>
        <w:tc>
          <w:tcPr>
            <w:tcW w:type="dxa" w:w="226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540"/>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demoConsumed, freeUsesRemaining, premiumActive, purchaseTokenHash, lastVerifiedAt</w:t>
            </w:r>
          </w:p>
        </w:tc>
      </w:tr>
      <w:tr>
        <w:trPr>
          <w:trHeight w:hRule="atLeast"/>
          <w:cantSplit/>
        </w:trPr>
        <w:tc>
          <w:tcPr>
            <w:tcW w:type="dxa" w:w="226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AppSettings</w:t>
            </w:r>
          </w:p>
        </w:tc>
        <w:tc>
          <w:tcPr>
            <w:tcW w:type="dxa" w:w="754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appLanguage, vibration, ringDuration, defaultAudioRoute, postCallDestination</w:t>
            </w:r>
          </w:p>
        </w:tc>
      </w:tr>
      <w:tr>
        <w:trPr>
          <w:trHeight w:hRule="atLeast"/>
          <w:cantSplit/>
        </w:trPr>
        <w:tc>
          <w:tcPr>
            <w:tcW w:type="dxa" w:w="226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PermissionState</w:t>
            </w:r>
          </w:p>
        </w:tc>
        <w:tc>
          <w:tcPr>
            <w:tcW w:type="dxa" w:w="7540"/>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notifications, exactAlarm, fullScreenIntent, batteryOptimization, lastCheckedAt</w:t>
            </w:r>
          </w:p>
        </w:tc>
      </w:tr>
      <w:tr>
        <w:trPr>
          <w:trHeight w:hRule="atLeast"/>
          <w:cantSplit/>
        </w:trPr>
        <w:tc>
          <w:tcPr>
            <w:tcW w:type="dxa" w:w="226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AudioScenario</w:t>
            </w:r>
          </w:p>
        </w:tc>
        <w:tc>
          <w:tcPr>
            <w:tcW w:type="dxa" w:w="754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name, languageCode, durationSeconds, bundledAudioPath or customAudioPath</w:t>
            </w:r>
          </w:p>
        </w:tc>
      </w:tr>
    </w:tbl>
    <w:p>
      <w:pPr>
        <w:spacing w:after="0"/>
      </w:pPr>
    </w:p>
    <w:p>
      <w:pPr>
        <w:pStyle w:val="Heading2"/>
      </w:pPr>
      <w:r>
        <w:t>8.2 Call lifecycle</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181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State</w:t>
            </w:r>
          </w:p>
        </w:tc>
        <w:tc>
          <w:tcPr>
            <w:tcW w:type="dxa" w:w="799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Meaning</w:t>
            </w:r>
          </w:p>
        </w:tc>
      </w:tr>
      <w:tr>
        <w:trPr>
          <w:trHeight w:hRule="atLeast"/>
          <w:cantSplit/>
        </w:trPr>
        <w:tc>
          <w:tcPr>
            <w:tcW w:type="dxa" w:w="181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DRAFT</w:t>
            </w:r>
          </w:p>
        </w:tc>
        <w:tc>
          <w:tcPr>
            <w:tcW w:type="dxa" w:w="799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Configuration/schedule has not yet been confirmed.</w:t>
            </w:r>
          </w:p>
        </w:tc>
      </w:tr>
      <w:tr>
        <w:trPr>
          <w:trHeight w:hRule="atLeast"/>
          <w:cantSplit/>
        </w:trPr>
        <w:tc>
          <w:tcPr>
            <w:tcW w:type="dxa" w:w="181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SCHEDULED</w:t>
            </w:r>
          </w:p>
        </w:tc>
        <w:tc>
          <w:tcPr>
            <w:tcW w:type="dxa" w:w="79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Alarm is waiting for its time.</w:t>
            </w:r>
          </w:p>
        </w:tc>
      </w:tr>
      <w:tr>
        <w:trPr>
          <w:trHeight w:hRule="atLeast"/>
          <w:cantSplit/>
        </w:trPr>
        <w:tc>
          <w:tcPr>
            <w:tcW w:type="dxa" w:w="181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RINGING</w:t>
            </w:r>
          </w:p>
        </w:tc>
        <w:tc>
          <w:tcPr>
            <w:tcW w:type="dxa" w:w="799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IncomingCallService is alerting and publishing CallStyle/FSI.</w:t>
            </w:r>
          </w:p>
        </w:tc>
      </w:tr>
      <w:tr>
        <w:trPr>
          <w:trHeight w:hRule="atLeast"/>
          <w:cantSplit/>
        </w:trPr>
        <w:tc>
          <w:tcPr>
            <w:tcW w:type="dxa" w:w="181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ANSWERED</w:t>
            </w:r>
          </w:p>
        </w:tc>
        <w:tc>
          <w:tcPr>
            <w:tcW w:type="dxa" w:w="79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Alerting stopped; IncomingCallActivity shows ActiveCallScreen.</w:t>
            </w:r>
          </w:p>
        </w:tc>
      </w:tr>
      <w:tr>
        <w:trPr>
          <w:trHeight w:hRule="atLeast"/>
          <w:cantSplit/>
        </w:trPr>
        <w:tc>
          <w:tcPr>
            <w:tcW w:type="dxa" w:w="181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ENDED</w:t>
            </w:r>
          </w:p>
        </w:tc>
        <w:tc>
          <w:tcPr>
            <w:tcW w:type="dxa" w:w="799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Session ended through Hang Up or product-defined audio end.</w:t>
            </w:r>
          </w:p>
        </w:tc>
      </w:tr>
      <w:tr>
        <w:trPr>
          <w:trHeight w:hRule="atLeast"/>
          <w:cantSplit/>
        </w:trPr>
        <w:tc>
          <w:tcPr>
            <w:tcW w:type="dxa" w:w="181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DECLINED</w:t>
            </w:r>
          </w:p>
        </w:tc>
        <w:tc>
          <w:tcPr>
            <w:tcW w:type="dxa" w:w="79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User explicitly declined.</w:t>
            </w:r>
          </w:p>
        </w:tc>
      </w:tr>
      <w:tr>
        <w:trPr>
          <w:trHeight w:hRule="atLeast"/>
          <w:cantSplit/>
        </w:trPr>
        <w:tc>
          <w:tcPr>
            <w:tcW w:type="dxa" w:w="181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MISSED</w:t>
            </w:r>
          </w:p>
        </w:tc>
        <w:tc>
          <w:tcPr>
            <w:tcW w:type="dxa" w:w="799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Timeout expired without Answer/Decline.</w:t>
            </w:r>
          </w:p>
        </w:tc>
      </w:tr>
      <w:tr>
        <w:trPr>
          <w:trHeight w:hRule="atLeast"/>
          <w:cantSplit/>
        </w:trPr>
        <w:tc>
          <w:tcPr>
            <w:tcW w:type="dxa" w:w="181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CANCELLED</w:t>
            </w:r>
          </w:p>
        </w:tc>
        <w:tc>
          <w:tcPr>
            <w:tcW w:type="dxa" w:w="79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User cancelled a future event.</w:t>
            </w:r>
          </w:p>
        </w:tc>
      </w:tr>
      <w:tr>
        <w:trPr>
          <w:trHeight w:hRule="atLeast"/>
          <w:cantSplit/>
        </w:trPr>
        <w:tc>
          <w:tcPr>
            <w:tcW w:type="dxa" w:w="181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FAILED</w:t>
            </w:r>
          </w:p>
        </w:tc>
        <w:tc>
          <w:tcPr>
            <w:tcW w:type="dxa" w:w="799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System did not trigger the event or a technical error occurred.</w:t>
            </w:r>
          </w:p>
        </w:tc>
      </w:tr>
    </w:tbl>
    <w:p>
      <w:pPr>
        <w:spacing w:after="0"/>
      </w:pPr>
    </w:p>
    <w:p>
      <w:pPr>
        <w:keepNext w:val="0"/>
      </w:pPr>
      <w:r>
        <w:rPr>
          <w:rFonts w:ascii="Carlito" w:hAnsi="Carlito" w:eastAsia="Carlito"/>
          <w:b/>
          <w:i w:val="0"/>
          <w:color w:val="1F4F73"/>
          <w:sz w:val="18"/>
        </w:rPr>
        <w:t>Allowed transitions: DRAFT → SCHEDULED; SCHEDULED → RINGING, CANCELLED or FAILED; RINGING → ANSWERED, DECLINED, MISSED or FAILED; ANSWERED → ENDED or FAILED. Immediate call may enter RINGING directly. A terminal state must not restart the same session.</w:t>
      </w:r>
    </w:p>
    <w:p>
      <w:pPr>
        <w:pStyle w:val="Heading2"/>
      </w:pPr>
      <w:r>
        <w:t>8.3 Source of truth and session identity</w:t>
      </w:r>
    </w:p>
    <w:p>
      <w:pPr>
        <w:pStyle w:val="ListBullet"/>
        <w:spacing w:after="40"/>
        <w:ind w:left="312" w:hanging="142"/>
      </w:pPr>
      <w:r>
        <w:rPr>
          <w:rFonts w:ascii="Carlito" w:hAnsi="Carlito" w:eastAsia="Carlito"/>
          <w:sz w:val="19"/>
        </w:rPr>
        <w:t>CallConfig must not exist only inside remember{} in MainActivity; the service and IncomingCallActivity must read the same persistent configuration.</w:t>
      </w:r>
    </w:p>
    <w:p>
      <w:pPr>
        <w:pStyle w:val="ListBullet"/>
        <w:spacing w:after="40"/>
        <w:ind w:left="312" w:hanging="142"/>
      </w:pPr>
      <w:r>
        <w:rPr>
          <w:rFonts w:ascii="Carlito" w:hAnsi="Carlito" w:eastAsia="Carlito"/>
          <w:sz w:val="19"/>
        </w:rPr>
        <w:t>ScheduledCall needs stable PendingIntent/request-code identity so cancel/reschedule cannot leave an obsolete alarm.</w:t>
      </w:r>
    </w:p>
    <w:p>
      <w:pPr>
        <w:pStyle w:val="ListBullet"/>
        <w:spacing w:after="40"/>
        <w:ind w:left="312" w:hanging="142"/>
      </w:pPr>
      <w:r>
        <w:rPr>
          <w:rFonts w:ascii="Carlito" w:hAnsi="Carlito" w:eastAsia="Carlito"/>
          <w:sz w:val="19"/>
        </w:rPr>
        <w:t>One logical session should have a sessionId used to protect against duplicate Answer/Decline/timeout handling.</w:t>
      </w:r>
    </w:p>
    <w:p>
      <w:pPr>
        <w:pStyle w:val="Heading1"/>
      </w:pPr>
      <w:r>
        <w:t>9. Use cases</w:t>
      </w:r>
    </w:p>
    <w:p>
      <w:pPr>
        <w:pStyle w:val="Heading2"/>
      </w:pPr>
      <w:r>
        <w:t>UC-01 – First launch and app preparation</w:t>
      </w:r>
    </w:p>
    <w:p>
      <w:pPr>
        <w:keepNext w:val="0"/>
      </w:pPr>
      <w:r>
        <w:rPr>
          <w:rFonts w:ascii="Carlito" w:hAnsi="Carlito" w:eastAsia="Carlito"/>
          <w:b/>
          <w:i w:val="0"/>
          <w:color w:val="1E252B"/>
          <w:sz w:val="18"/>
        </w:rPr>
        <w:t>Goal: Bring the device into a state that supports credible ExitCall operation.</w:t>
      </w:r>
    </w:p>
    <w:p>
      <w:pPr>
        <w:keepNext w:val="0"/>
      </w:pPr>
      <w:r>
        <w:rPr>
          <w:rFonts w:ascii="Carlito" w:hAnsi="Carlito" w:eastAsia="Carlito"/>
          <w:b w:val="0"/>
          <w:i w:val="0"/>
          <w:color w:val="1E252B"/>
          <w:sz w:val="18"/>
        </w:rPr>
        <w:t>Trigger: The user launches the app for the first time.</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app explains the purpose and limitations.</w:t>
      </w:r>
    </w:p>
    <w:p>
      <w:pPr>
        <w:pStyle w:val="ListNumber"/>
        <w:spacing w:after="40"/>
        <w:ind w:left="369" w:hanging="170"/>
      </w:pPr>
      <w:r>
        <w:rPr>
          <w:rFonts w:ascii="Carlito" w:hAnsi="Carlito" w:eastAsia="Carlito"/>
          <w:sz w:val="19"/>
        </w:rPr>
        <w:t>The system checks notifications, exact alarm and Full Screen Intent.</w:t>
      </w:r>
    </w:p>
    <w:p>
      <w:pPr>
        <w:pStyle w:val="ListNumber"/>
        <w:spacing w:after="40"/>
        <w:ind w:left="369" w:hanging="170"/>
      </w:pPr>
      <w:r>
        <w:rPr>
          <w:rFonts w:ascii="Carlito" w:hAnsi="Carlito" w:eastAsia="Carlito"/>
          <w:sz w:val="19"/>
        </w:rPr>
        <w:t>The user grants required access.</w:t>
      </w:r>
    </w:p>
    <w:p>
      <w:pPr>
        <w:pStyle w:val="ListNumber"/>
        <w:spacing w:after="40"/>
        <w:ind w:left="369" w:hanging="170"/>
      </w:pPr>
      <w:r>
        <w:rPr>
          <w:rFonts w:ascii="Carlito" w:hAnsi="Carlito" w:eastAsia="Carlito"/>
          <w:sz w:val="19"/>
        </w:rPr>
        <w:t>The app offers the onboarding demo.</w:t>
      </w:r>
    </w:p>
    <w:p>
      <w:pPr>
        <w:pStyle w:val="ListNumber"/>
        <w:spacing w:after="40"/>
        <w:ind w:left="369" w:hanging="170"/>
      </w:pPr>
      <w:r>
        <w:rPr>
          <w:rFonts w:ascii="Carlito" w:hAnsi="Carlito" w:eastAsia="Carlito"/>
          <w:sz w:val="19"/>
        </w:rPr>
        <w:t>The demo shows IncomingCallScreen, the EC marker, Answer, ActiveCallScreen and Hang Up.</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Permission denied – the app explains the limited mode and recovery path.</w:t>
      </w:r>
    </w:p>
    <w:p>
      <w:pPr>
        <w:pStyle w:val="ListBullet"/>
        <w:spacing w:after="40"/>
        <w:ind w:left="312" w:hanging="142"/>
      </w:pPr>
      <w:r>
        <w:rPr>
          <w:rFonts w:ascii="Carlito" w:hAnsi="Carlito" w:eastAsia="Carlito"/>
          <w:sz w:val="19"/>
        </w:rPr>
        <w:t>Full Screen Intent unavailable – the demo uses call-style heads-up when appropriate.</w:t>
      </w:r>
    </w:p>
    <w:p>
      <w:pPr>
        <w:keepNext w:val="0"/>
      </w:pPr>
      <w:r>
        <w:rPr>
          <w:rFonts w:ascii="Carlito" w:hAnsi="Carlito" w:eastAsia="Carlito"/>
          <w:b w:val="0"/>
          <w:i/>
          <w:color w:val="1E252B"/>
          <w:sz w:val="18"/>
        </w:rPr>
        <w:t>End state: The user understands the flow and how to recognize ExitCall by the EC marker.</w:t>
      </w:r>
    </w:p>
    <w:p>
      <w:pPr>
        <w:keepNext w:val="0"/>
      </w:pPr>
      <w:r>
        <w:rPr>
          <w:rFonts w:ascii="Carlito" w:hAnsi="Carlito" w:eastAsia="Carlito"/>
          <w:b/>
          <w:i w:val="0"/>
          <w:color w:val="1E252B"/>
          <w:sz w:val="18"/>
        </w:rPr>
        <w:t>Acceptance criteria: The demo does not consume the free limit.</w:t>
      </w:r>
    </w:p>
    <w:p>
      <w:pPr>
        <w:pStyle w:val="Heading2"/>
      </w:pPr>
      <w:r>
        <w:t>UC-02 – Immediate ExitCall</w:t>
      </w:r>
    </w:p>
    <w:p>
      <w:pPr>
        <w:keepNext w:val="0"/>
      </w:pPr>
      <w:r>
        <w:rPr>
          <w:rFonts w:ascii="Carlito" w:hAnsi="Carlito" w:eastAsia="Carlito"/>
          <w:b/>
          <w:i w:val="0"/>
          <w:color w:val="1E252B"/>
          <w:sz w:val="18"/>
        </w:rPr>
        <w:t>Goal: Start an ExitCall without scheduling.</w:t>
      </w:r>
    </w:p>
    <w:p>
      <w:pPr>
        <w:keepNext w:val="0"/>
      </w:pPr>
      <w:r>
        <w:rPr>
          <w:rFonts w:ascii="Carlito" w:hAnsi="Carlito" w:eastAsia="Carlito"/>
          <w:b w:val="0"/>
          <w:i w:val="0"/>
          <w:color w:val="1E252B"/>
          <w:sz w:val="18"/>
        </w:rPr>
        <w:t>Trigger: The user taps Start call.</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MainActivity starts IncomingCallService.</w:t>
      </w:r>
    </w:p>
    <w:p>
      <w:pPr>
        <w:pStyle w:val="ListNumber"/>
        <w:spacing w:after="40"/>
        <w:ind w:left="369" w:hanging="170"/>
      </w:pPr>
      <w:r>
        <w:rPr>
          <w:rFonts w:ascii="Carlito" w:hAnsi="Carlito" w:eastAsia="Carlito"/>
          <w:sz w:val="19"/>
        </w:rPr>
        <w:t>The service publishes CallStyle/FSI and begins alerting.</w:t>
      </w:r>
    </w:p>
    <w:p>
      <w:pPr>
        <w:pStyle w:val="ListNumber"/>
        <w:spacing w:after="40"/>
        <w:ind w:left="369" w:hanging="170"/>
      </w:pPr>
      <w:r>
        <w:rPr>
          <w:rFonts w:ascii="Carlito" w:hAnsi="Carlito" w:eastAsia="Carlito"/>
          <w:sz w:val="19"/>
        </w:rPr>
        <w:t>The user chooses Answer or Decline.</w:t>
      </w:r>
    </w:p>
    <w:p>
      <w:pPr>
        <w:pStyle w:val="ListNumber"/>
        <w:spacing w:after="40"/>
        <w:ind w:left="369" w:hanging="170"/>
      </w:pPr>
      <w:r>
        <w:rPr>
          <w:rFonts w:ascii="Carlito" w:hAnsi="Carlito" w:eastAsia="Carlito"/>
          <w:sz w:val="19"/>
        </w:rPr>
        <w:t>Answer opens one ActiveCallScreen; Decline ends the session.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Missing capability – the app shows an explanation instead of reporting a false successful start.</w:t>
      </w:r>
    </w:p>
    <w:p>
      <w:pPr>
        <w:pStyle w:val="ListBullet"/>
        <w:spacing w:after="40"/>
        <w:ind w:left="312" w:hanging="142"/>
      </w:pPr>
      <w:r>
        <w:rPr>
          <w:rFonts w:ascii="Carlito" w:hAnsi="Carlito" w:eastAsia="Carlito"/>
          <w:sz w:val="19"/>
        </w:rPr>
        <w:t>Timeout – after 20 s the session ends as MISSED.</w:t>
      </w:r>
    </w:p>
    <w:p>
      <w:pPr>
        <w:keepNext w:val="0"/>
      </w:pPr>
      <w:r>
        <w:rPr>
          <w:rFonts w:ascii="Carlito" w:hAnsi="Carlito" w:eastAsia="Carlito"/>
          <w:b w:val="0"/>
          <w:i/>
          <w:color w:val="1E252B"/>
          <w:sz w:val="18"/>
        </w:rPr>
        <w:t>End state: The session ends without leftover ringtone, vibration, notification or a second call screen.</w:t>
      </w:r>
    </w:p>
    <w:p>
      <w:pPr>
        <w:keepNext w:val="0"/>
      </w:pPr>
      <w:r>
        <w:rPr>
          <w:rFonts w:ascii="Carlito" w:hAnsi="Carlito" w:eastAsia="Carlito"/>
          <w:b/>
          <w:i w:val="0"/>
          <w:color w:val="1E252B"/>
          <w:sz w:val="18"/>
        </w:rPr>
        <w:t>Acceptance criteria: Immediate call uses the same downstream pipeline as scheduled call.</w:t>
      </w:r>
    </w:p>
    <w:p>
      <w:pPr>
        <w:pStyle w:val="Heading2"/>
      </w:pPr>
      <w:r>
        <w:t>UC-03 – Schedule an ExitCall</w:t>
      </w:r>
    </w:p>
    <w:p>
      <w:pPr>
        <w:keepNext w:val="0"/>
      </w:pPr>
      <w:r>
        <w:rPr>
          <w:rFonts w:ascii="Carlito" w:hAnsi="Carlito" w:eastAsia="Carlito"/>
          <w:b/>
          <w:i w:val="0"/>
          <w:color w:val="1E252B"/>
          <w:sz w:val="18"/>
        </w:rPr>
        <w:t>Goal: Save a one-time future call.</w:t>
      </w:r>
    </w:p>
    <w:p>
      <w:pPr>
        <w:keepNext w:val="0"/>
      </w:pPr>
      <w:r>
        <w:rPr>
          <w:rFonts w:ascii="Carlito" w:hAnsi="Carlito" w:eastAsia="Carlito"/>
          <w:b w:val="0"/>
          <w:i w:val="0"/>
          <w:color w:val="1E252B"/>
          <w:sz w:val="18"/>
        </w:rPr>
        <w:t>Trigger: The user chooses Schedule a call.</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selects date and time.</w:t>
      </w:r>
    </w:p>
    <w:p>
      <w:pPr>
        <w:pStyle w:val="ListNumber"/>
        <w:spacing w:after="40"/>
        <w:ind w:left="369" w:hanging="170"/>
      </w:pPr>
      <w:r>
        <w:rPr>
          <w:rFonts w:ascii="Carlito" w:hAnsi="Carlito" w:eastAsia="Carlito"/>
          <w:sz w:val="19"/>
        </w:rPr>
        <w:t>The app validates the time and exact-alarm capability.</w:t>
      </w:r>
    </w:p>
    <w:p>
      <w:pPr>
        <w:pStyle w:val="ListNumber"/>
        <w:spacing w:after="40"/>
        <w:ind w:left="369" w:hanging="170"/>
      </w:pPr>
      <w:r>
        <w:rPr>
          <w:rFonts w:ascii="Carlito" w:hAnsi="Carlito" w:eastAsia="Carlito"/>
          <w:sz w:val="19"/>
        </w:rPr>
        <w:t>The system stores ScheduledCall and registers AlarmManager.</w:t>
      </w:r>
    </w:p>
    <w:p>
      <w:pPr>
        <w:pStyle w:val="ListNumber"/>
        <w:spacing w:after="40"/>
        <w:ind w:left="369" w:hanging="170"/>
      </w:pPr>
      <w:r>
        <w:rPr>
          <w:rFonts w:ascii="Carlito" w:hAnsi="Carlito" w:eastAsia="Carlito"/>
          <w:sz w:val="19"/>
        </w:rPr>
        <w:t>Home shows the next scheduled time.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Past time – saving is blocked.</w:t>
      </w:r>
    </w:p>
    <w:p>
      <w:pPr>
        <w:pStyle w:val="ListBullet"/>
        <w:spacing w:after="40"/>
        <w:ind w:left="312" w:hanging="142"/>
      </w:pPr>
      <w:r>
        <w:rPr>
          <w:rFonts w:ascii="Carlito" w:hAnsi="Carlito" w:eastAsia="Carlito"/>
          <w:sz w:val="19"/>
        </w:rPr>
        <w:t>Exact alarm unavailable – the user receives clear guidance and the schedule is not falsely marked ready.</w:t>
      </w:r>
    </w:p>
    <w:p>
      <w:pPr>
        <w:keepNext w:val="0"/>
      </w:pPr>
      <w:r>
        <w:rPr>
          <w:rFonts w:ascii="Carlito" w:hAnsi="Carlito" w:eastAsia="Carlito"/>
          <w:b w:val="0"/>
          <w:i/>
          <w:color w:val="1E252B"/>
          <w:sz w:val="18"/>
        </w:rPr>
        <w:t>End state: The future alarm waits to trigger.</w:t>
      </w:r>
    </w:p>
    <w:p>
      <w:pPr>
        <w:keepNext w:val="0"/>
      </w:pPr>
      <w:r>
        <w:rPr>
          <w:rFonts w:ascii="Carlito" w:hAnsi="Carlito" w:eastAsia="Carlito"/>
          <w:b/>
          <w:i w:val="0"/>
          <w:color w:val="1E252B"/>
          <w:sz w:val="18"/>
        </w:rPr>
        <w:t>Acceptance criteria: The schedule exists only after explicit confirmation.</w:t>
      </w:r>
    </w:p>
    <w:p>
      <w:pPr>
        <w:pStyle w:val="Heading2"/>
      </w:pPr>
      <w:r>
        <w:t>UC-04 – Trigger scheduled ExitCall</w:t>
      </w:r>
    </w:p>
    <w:p>
      <w:pPr>
        <w:keepNext w:val="0"/>
      </w:pPr>
      <w:r>
        <w:rPr>
          <w:rFonts w:ascii="Carlito" w:hAnsi="Carlito" w:eastAsia="Carlito"/>
          <w:b/>
          <w:i w:val="0"/>
          <w:color w:val="1E252B"/>
          <w:sz w:val="18"/>
        </w:rPr>
        <w:t>Goal: Execute ScheduledCall at the chosen time.</w:t>
      </w:r>
    </w:p>
    <w:p>
      <w:pPr>
        <w:keepNext w:val="0"/>
      </w:pPr>
      <w:r>
        <w:rPr>
          <w:rFonts w:ascii="Carlito" w:hAnsi="Carlito" w:eastAsia="Carlito"/>
          <w:b w:val="0"/>
          <w:i w:val="0"/>
          <w:color w:val="1E252B"/>
          <w:sz w:val="18"/>
        </w:rPr>
        <w:t>Trigger: AlarmManager invokes CallAlarmReceiver.</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Receiver starts IncomingCallService.</w:t>
      </w:r>
    </w:p>
    <w:p>
      <w:pPr>
        <w:pStyle w:val="ListNumber"/>
        <w:spacing w:after="40"/>
        <w:ind w:left="369" w:hanging="170"/>
      </w:pPr>
      <w:r>
        <w:rPr>
          <w:rFonts w:ascii="Carlito" w:hAnsi="Carlito" w:eastAsia="Carlito"/>
          <w:sz w:val="19"/>
        </w:rPr>
        <w:t>The service starts ringtone/vibration and publishes CallStyle notification.</w:t>
      </w:r>
    </w:p>
    <w:p>
      <w:pPr>
        <w:pStyle w:val="ListNumber"/>
        <w:spacing w:after="40"/>
        <w:ind w:left="369" w:hanging="170"/>
      </w:pPr>
      <w:r>
        <w:rPr>
          <w:rFonts w:ascii="Carlito" w:hAnsi="Carlito" w:eastAsia="Carlito"/>
          <w:sz w:val="19"/>
        </w:rPr>
        <w:t>On the lock screen, Full Screen Intent opens IncomingCallActivity when permitted.</w:t>
      </w:r>
    </w:p>
    <w:p>
      <w:pPr>
        <w:pStyle w:val="ListNumber"/>
        <w:spacing w:after="40"/>
        <w:ind w:left="369" w:hanging="170"/>
      </w:pPr>
      <w:r>
        <w:rPr>
          <w:rFonts w:ascii="Carlito" w:hAnsi="Carlito" w:eastAsia="Carlito"/>
          <w:sz w:val="19"/>
        </w:rPr>
        <w:t>On an unlocked device, Android may show heads-up.</w:t>
      </w:r>
    </w:p>
    <w:p>
      <w:pPr>
        <w:pStyle w:val="ListNumber"/>
        <w:spacing w:after="40"/>
        <w:ind w:left="369" w:hanging="170"/>
      </w:pPr>
      <w:r>
        <w:rPr>
          <w:rFonts w:ascii="Carlito" w:hAnsi="Carlito" w:eastAsia="Carlito"/>
          <w:sz w:val="19"/>
        </w:rPr>
        <w:t>Answer/Decline produce the same outcome from either surface.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FSI blocked – notification fallback remains valid.</w:t>
      </w:r>
    </w:p>
    <w:p>
      <w:pPr>
        <w:pStyle w:val="ListBullet"/>
        <w:spacing w:after="40"/>
        <w:ind w:left="312" w:hanging="142"/>
      </w:pPr>
      <w:r>
        <w:rPr>
          <w:rFonts w:ascii="Carlito" w:hAnsi="Carlito" w:eastAsia="Carlito"/>
          <w:sz w:val="19"/>
        </w:rPr>
        <w:t>App process not running – foreground service still starts within Android rules.</w:t>
      </w:r>
    </w:p>
    <w:p>
      <w:pPr>
        <w:keepNext w:val="0"/>
      </w:pPr>
      <w:r>
        <w:rPr>
          <w:rFonts w:ascii="Carlito" w:hAnsi="Carlito" w:eastAsia="Carlito"/>
          <w:b w:val="0"/>
          <w:i/>
          <w:color w:val="1E252B"/>
          <w:sz w:val="18"/>
        </w:rPr>
        <w:t>End state: The session enters ANSWERED, DECLINED, MISSED or FAILED.</w:t>
      </w:r>
    </w:p>
    <w:p>
      <w:pPr>
        <w:keepNext w:val="0"/>
      </w:pPr>
      <w:r>
        <w:rPr>
          <w:rFonts w:ascii="Carlito" w:hAnsi="Carlito" w:eastAsia="Carlito"/>
          <w:b/>
          <w:i w:val="0"/>
          <w:color w:val="1E252B"/>
          <w:sz w:val="18"/>
        </w:rPr>
        <w:t>Acceptance criteria: One ScheduledCall cannot create two parallel sessions.</w:t>
      </w:r>
    </w:p>
    <w:p>
      <w:pPr>
        <w:pStyle w:val="Heading2"/>
      </w:pPr>
      <w:r>
        <w:t>UC-05 – Answer and end</w:t>
      </w:r>
    </w:p>
    <w:p>
      <w:pPr>
        <w:keepNext w:val="0"/>
      </w:pPr>
      <w:r>
        <w:rPr>
          <w:rFonts w:ascii="Carlito" w:hAnsi="Carlito" w:eastAsia="Carlito"/>
          <w:b/>
          <w:i w:val="0"/>
          <w:color w:val="1E252B"/>
          <w:sz w:val="18"/>
        </w:rPr>
        <w:t>Goal: Move from RINGING to ACTIVE and finish cleanly.</w:t>
      </w:r>
    </w:p>
    <w:p>
      <w:pPr>
        <w:keepNext w:val="0"/>
      </w:pPr>
      <w:r>
        <w:rPr>
          <w:rFonts w:ascii="Carlito" w:hAnsi="Carlito" w:eastAsia="Carlito"/>
          <w:b w:val="0"/>
          <w:i w:val="0"/>
          <w:color w:val="1E252B"/>
          <w:sz w:val="18"/>
        </w:rPr>
        <w:t>Trigger: The user chooses Answer.</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IncomingCallService stops alerting.</w:t>
      </w:r>
    </w:p>
    <w:p>
      <w:pPr>
        <w:pStyle w:val="ListNumber"/>
        <w:spacing w:after="40"/>
        <w:ind w:left="369" w:hanging="170"/>
      </w:pPr>
      <w:r>
        <w:rPr>
          <w:rFonts w:ascii="Carlito" w:hAnsi="Carlito" w:eastAsia="Carlito"/>
          <w:sz w:val="19"/>
        </w:rPr>
        <w:t>IncomingCallActivity transitions to ActiveCallScreen.</w:t>
      </w:r>
    </w:p>
    <w:p>
      <w:pPr>
        <w:pStyle w:val="ListNumber"/>
        <w:spacing w:after="40"/>
        <w:ind w:left="369" w:hanging="170"/>
      </w:pPr>
      <w:r>
        <w:rPr>
          <w:rFonts w:ascii="Carlito" w:hAnsi="Carlito" w:eastAsia="Carlito"/>
          <w:sz w:val="19"/>
        </w:rPr>
        <w:t>Timer starts.</w:t>
      </w:r>
    </w:p>
    <w:p>
      <w:pPr>
        <w:pStyle w:val="ListNumber"/>
        <w:spacing w:after="40"/>
        <w:ind w:left="369" w:hanging="170"/>
      </w:pPr>
      <w:r>
        <w:rPr>
          <w:rFonts w:ascii="Carlito" w:hAnsi="Carlito" w:eastAsia="Carlito"/>
          <w:sz w:val="19"/>
        </w:rPr>
        <w:t>Target scenario audio will start.</w:t>
      </w:r>
    </w:p>
    <w:p>
      <w:pPr>
        <w:pStyle w:val="ListNumber"/>
        <w:spacing w:after="40"/>
        <w:ind w:left="369" w:hanging="170"/>
      </w:pPr>
      <w:r>
        <w:rPr>
          <w:rFonts w:ascii="Carlito" w:hAnsi="Carlito" w:eastAsia="Carlito"/>
          <w:sz w:val="19"/>
        </w:rPr>
        <w:t>The user chooses Hang Up.</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Answer from notification starts IncomingCallActivity without creating a second incoming screen.</w:t>
      </w:r>
    </w:p>
    <w:p>
      <w:pPr>
        <w:pStyle w:val="ListBullet"/>
        <w:spacing w:after="40"/>
        <w:ind w:left="312" w:hanging="142"/>
      </w:pPr>
      <w:r>
        <w:rPr>
          <w:rFonts w:ascii="Carlito" w:hAnsi="Carlito" w:eastAsia="Carlito"/>
          <w:sz w:val="19"/>
        </w:rPr>
        <w:t>Android Back must not reveal an earlier call screen after #18 hardening.</w:t>
      </w:r>
    </w:p>
    <w:p>
      <w:pPr>
        <w:keepNext w:val="0"/>
      </w:pPr>
      <w:r>
        <w:rPr>
          <w:rFonts w:ascii="Carlito" w:hAnsi="Carlito" w:eastAsia="Carlito"/>
          <w:b w:val="0"/>
          <w:i/>
          <w:color w:val="1E252B"/>
          <w:sz w:val="18"/>
        </w:rPr>
        <w:t>End state: Call Activity is closed and resources are released.</w:t>
      </w:r>
    </w:p>
    <w:p>
      <w:pPr>
        <w:keepNext w:val="0"/>
      </w:pPr>
      <w:r>
        <w:rPr>
          <w:rFonts w:ascii="Carlito" w:hAnsi="Carlito" w:eastAsia="Carlito"/>
          <w:b/>
          <w:i w:val="0"/>
          <w:color w:val="1E252B"/>
          <w:sz w:val="18"/>
        </w:rPr>
        <w:t>Acceptance criteria: Hang Up never returns to IncomingCallScreen and no previous alerting is audible.</w:t>
      </w:r>
    </w:p>
    <w:p>
      <w:pPr>
        <w:pStyle w:val="Heading2"/>
      </w:pPr>
      <w:r>
        <w:t>UC-06 – Decline or leave unanswered</w:t>
      </w:r>
    </w:p>
    <w:p>
      <w:pPr>
        <w:keepNext w:val="0"/>
      </w:pPr>
      <w:r>
        <w:rPr>
          <w:rFonts w:ascii="Carlito" w:hAnsi="Carlito" w:eastAsia="Carlito"/>
          <w:b/>
          <w:i w:val="0"/>
          <w:color w:val="1E252B"/>
          <w:sz w:val="18"/>
        </w:rPr>
        <w:t>Goal: End ringing without starting the actual call.</w:t>
      </w:r>
    </w:p>
    <w:p>
      <w:pPr>
        <w:keepNext w:val="0"/>
      </w:pPr>
      <w:r>
        <w:rPr>
          <w:rFonts w:ascii="Carlito" w:hAnsi="Carlito" w:eastAsia="Carlito"/>
          <w:b w:val="0"/>
          <w:i w:val="0"/>
          <w:color w:val="1E252B"/>
          <w:sz w:val="18"/>
        </w:rPr>
        <w:t>Trigger: The user chooses Decline or timeout expires.</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service stops ringtone/vibration.</w:t>
      </w:r>
    </w:p>
    <w:p>
      <w:pPr>
        <w:pStyle w:val="ListNumber"/>
        <w:spacing w:after="40"/>
        <w:ind w:left="369" w:hanging="170"/>
      </w:pPr>
      <w:r>
        <w:rPr>
          <w:rFonts w:ascii="Carlito" w:hAnsi="Carlito" w:eastAsia="Carlito"/>
          <w:sz w:val="19"/>
        </w:rPr>
        <w:t>Notification is removed.</w:t>
      </w:r>
    </w:p>
    <w:p>
      <w:pPr>
        <w:pStyle w:val="ListNumber"/>
        <w:spacing w:after="40"/>
        <w:ind w:left="369" w:hanging="170"/>
      </w:pPr>
      <w:r>
        <w:rPr>
          <w:rFonts w:ascii="Carlito" w:hAnsi="Carlito" w:eastAsia="Carlito"/>
          <w:sz w:val="19"/>
        </w:rPr>
        <w:t>IncomingCallActivity closes in the relevant path.</w:t>
      </w:r>
    </w:p>
    <w:p>
      <w:pPr>
        <w:pStyle w:val="ListNumber"/>
        <w:spacing w:after="40"/>
        <w:ind w:left="369" w:hanging="170"/>
      </w:pPr>
      <w:r>
        <w:rPr>
          <w:rFonts w:ascii="Carlito" w:hAnsi="Carlito" w:eastAsia="Carlito"/>
          <w:sz w:val="19"/>
        </w:rPr>
        <w:t>No scenario audio starts and the free limit is not consumed.</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Action from notification produces the same result as the full-screen UI.</w:t>
      </w:r>
    </w:p>
    <w:p>
      <w:pPr>
        <w:keepNext w:val="0"/>
      </w:pPr>
      <w:r>
        <w:rPr>
          <w:rFonts w:ascii="Carlito" w:hAnsi="Carlito" w:eastAsia="Carlito"/>
          <w:b w:val="0"/>
          <w:i/>
          <w:color w:val="1E252B"/>
          <w:sz w:val="18"/>
        </w:rPr>
        <w:t>End state: State is DECLINED or MISSED.</w:t>
      </w:r>
    </w:p>
    <w:p>
      <w:pPr>
        <w:keepNext w:val="0"/>
      </w:pPr>
      <w:r>
        <w:rPr>
          <w:rFonts w:ascii="Carlito" w:hAnsi="Carlito" w:eastAsia="Carlito"/>
          <w:b/>
          <w:i w:val="0"/>
          <w:color w:val="1E252B"/>
          <w:sz w:val="18"/>
        </w:rPr>
        <w:t>Acceptance criteria: No stale IncomingCallScreen is visible when reopening the app.</w:t>
      </w:r>
    </w:p>
    <w:p>
      <w:pPr>
        <w:pStyle w:val="Heading2"/>
      </w:pPr>
      <w:r>
        <w:t>UC-07 – Edit or cancel schedule</w:t>
      </w:r>
    </w:p>
    <w:p>
      <w:pPr>
        <w:keepNext w:val="0"/>
      </w:pPr>
      <w:r>
        <w:rPr>
          <w:rFonts w:ascii="Carlito" w:hAnsi="Carlito" w:eastAsia="Carlito"/>
          <w:b/>
          <w:i w:val="0"/>
          <w:color w:val="1E252B"/>
          <w:sz w:val="18"/>
        </w:rPr>
        <w:t>Goal: Change a future time without leaving an obsolete alarm.</w:t>
      </w:r>
    </w:p>
    <w:p>
      <w:pPr>
        <w:keepNext w:val="0"/>
      </w:pPr>
      <w:r>
        <w:rPr>
          <w:rFonts w:ascii="Carlito" w:hAnsi="Carlito" w:eastAsia="Carlito"/>
          <w:b w:val="0"/>
          <w:i w:val="0"/>
          <w:color w:val="1E252B"/>
          <w:sz w:val="18"/>
        </w:rPr>
        <w:t>Trigger: The user opens the next ScheduledCall.</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current schedule is shown.</w:t>
      </w:r>
    </w:p>
    <w:p>
      <w:pPr>
        <w:pStyle w:val="ListNumber"/>
        <w:spacing w:after="40"/>
        <w:ind w:left="369" w:hanging="170"/>
      </w:pPr>
      <w:r>
        <w:rPr>
          <w:rFonts w:ascii="Carlito" w:hAnsi="Carlito" w:eastAsia="Carlito"/>
          <w:sz w:val="19"/>
        </w:rPr>
        <w:t>The user chooses Edit or Cancel.</w:t>
      </w:r>
    </w:p>
    <w:p>
      <w:pPr>
        <w:pStyle w:val="ListNumber"/>
        <w:spacing w:after="40"/>
        <w:ind w:left="369" w:hanging="170"/>
      </w:pPr>
      <w:r>
        <w:rPr>
          <w:rFonts w:ascii="Carlito" w:hAnsi="Carlito" w:eastAsia="Carlito"/>
          <w:sz w:val="19"/>
        </w:rPr>
        <w:t>Edit cancels the old PendingIntent and registers a new one.</w:t>
      </w:r>
    </w:p>
    <w:p>
      <w:pPr>
        <w:pStyle w:val="ListNumber"/>
        <w:spacing w:after="40"/>
        <w:ind w:left="369" w:hanging="170"/>
      </w:pPr>
      <w:r>
        <w:rPr>
          <w:rFonts w:ascii="Carlito" w:hAnsi="Carlito" w:eastAsia="Carlito"/>
          <w:sz w:val="19"/>
        </w:rPr>
        <w:t>Cancel removes the alarm and persistent schedule state.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The trigger time arrives during editing – editing is blocked and the system moves to RINGING.</w:t>
      </w:r>
    </w:p>
    <w:p>
      <w:pPr>
        <w:keepNext w:val="0"/>
      </w:pPr>
      <w:r>
        <w:rPr>
          <w:rFonts w:ascii="Carlito" w:hAnsi="Carlito" w:eastAsia="Carlito"/>
          <w:b w:val="0"/>
          <w:i/>
          <w:color w:val="1E252B"/>
          <w:sz w:val="18"/>
        </w:rPr>
        <w:t>End state: At most one current alarm exists for the logical schedule.</w:t>
      </w:r>
    </w:p>
    <w:p>
      <w:pPr>
        <w:keepNext w:val="0"/>
      </w:pPr>
      <w:r>
        <w:rPr>
          <w:rFonts w:ascii="Carlito" w:hAnsi="Carlito" w:eastAsia="Carlito"/>
          <w:b/>
          <w:i w:val="0"/>
          <w:color w:val="1E252B"/>
          <w:sz w:val="18"/>
        </w:rPr>
        <w:t>Acceptance criteria: The old time cannot trigger after reschedule.</w:t>
      </w:r>
    </w:p>
    <w:p>
      <w:pPr>
        <w:pStyle w:val="Heading2"/>
      </w:pPr>
      <w:r>
        <w:t>UC-08 – Device restart</w:t>
      </w:r>
    </w:p>
    <w:p>
      <w:pPr>
        <w:keepNext w:val="0"/>
      </w:pPr>
      <w:r>
        <w:rPr>
          <w:rFonts w:ascii="Carlito" w:hAnsi="Carlito" w:eastAsia="Carlito"/>
          <w:b/>
          <w:i w:val="0"/>
          <w:color w:val="1E252B"/>
          <w:sz w:val="18"/>
        </w:rPr>
        <w:t>Goal: Restore valid future scheduling after reboot.</w:t>
      </w:r>
    </w:p>
    <w:p>
      <w:pPr>
        <w:keepNext w:val="0"/>
      </w:pPr>
      <w:r>
        <w:rPr>
          <w:rFonts w:ascii="Carlito" w:hAnsi="Carlito" w:eastAsia="Carlito"/>
          <w:b w:val="0"/>
          <w:i w:val="0"/>
          <w:color w:val="1E252B"/>
          <w:sz w:val="18"/>
        </w:rPr>
        <w:t>Trigger: Android sends BOOT_COMPLETED.</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receiver reads persistent ScheduledCall.</w:t>
      </w:r>
    </w:p>
    <w:p>
      <w:pPr>
        <w:pStyle w:val="ListNumber"/>
        <w:spacing w:after="40"/>
        <w:ind w:left="369" w:hanging="170"/>
      </w:pPr>
      <w:r>
        <w:rPr>
          <w:rFonts w:ascii="Carlito" w:hAnsi="Carlito" w:eastAsia="Carlito"/>
          <w:sz w:val="19"/>
        </w:rPr>
        <w:t>Past/cancelled schedules are ignored.</w:t>
      </w:r>
    </w:p>
    <w:p>
      <w:pPr>
        <w:pStyle w:val="ListNumber"/>
        <w:spacing w:after="40"/>
        <w:ind w:left="369" w:hanging="170"/>
      </w:pPr>
      <w:r>
        <w:rPr>
          <w:rFonts w:ascii="Carlito" w:hAnsi="Carlito" w:eastAsia="Carlito"/>
          <w:sz w:val="19"/>
        </w:rPr>
        <w:t>A future schedule is registered again in AlarmManager.</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Exact-alarm capability missing – state is reported when the user next opens the app.</w:t>
      </w:r>
    </w:p>
    <w:p>
      <w:pPr>
        <w:keepNext w:val="0"/>
      </w:pPr>
      <w:r>
        <w:rPr>
          <w:rFonts w:ascii="Carlito" w:hAnsi="Carlito" w:eastAsia="Carlito"/>
          <w:b w:val="0"/>
          <w:i/>
          <w:color w:val="1E252B"/>
          <w:sz w:val="18"/>
        </w:rPr>
        <w:t>End state: The valid schedule is waiting again.</w:t>
      </w:r>
    </w:p>
    <w:p>
      <w:pPr>
        <w:keepNext w:val="0"/>
      </w:pPr>
      <w:r>
        <w:rPr>
          <w:rFonts w:ascii="Carlito" w:hAnsi="Carlito" w:eastAsia="Carlito"/>
          <w:b/>
          <w:i w:val="0"/>
          <w:color w:val="1E252B"/>
          <w:sz w:val="18"/>
        </w:rPr>
        <w:t>Acceptance criteria: Restart does not create a duplicate alarm.</w:t>
      </w:r>
    </w:p>
    <w:p>
      <w:pPr>
        <w:pStyle w:val="Heading2"/>
      </w:pPr>
      <w:r>
        <w:t>UC-09 – Purchase full version</w:t>
      </w:r>
    </w:p>
    <w:p>
      <w:pPr>
        <w:keepNext w:val="0"/>
      </w:pPr>
      <w:r>
        <w:rPr>
          <w:rFonts w:ascii="Carlito" w:hAnsi="Carlito" w:eastAsia="Carlito"/>
          <w:b/>
          <w:i w:val="0"/>
          <w:color w:val="1E252B"/>
          <w:sz w:val="18"/>
        </w:rPr>
        <w:t>Goal: Unlock unlimited use after the free limit.</w:t>
      </w:r>
    </w:p>
    <w:p>
      <w:pPr>
        <w:keepNext w:val="0"/>
      </w:pPr>
      <w:r>
        <w:rPr>
          <w:rFonts w:ascii="Carlito" w:hAnsi="Carlito" w:eastAsia="Carlito"/>
          <w:b w:val="0"/>
          <w:i w:val="0"/>
          <w:color w:val="1E252B"/>
          <w:sz w:val="18"/>
        </w:rPr>
        <w:t>Trigger: The user chooses purchase.</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app retrieves the store offer and price.</w:t>
      </w:r>
    </w:p>
    <w:p>
      <w:pPr>
        <w:pStyle w:val="ListNumber"/>
        <w:spacing w:after="40"/>
        <w:ind w:left="369" w:hanging="170"/>
      </w:pPr>
      <w:r>
        <w:rPr>
          <w:rFonts w:ascii="Carlito" w:hAnsi="Carlito" w:eastAsia="Carlito"/>
          <w:sz w:val="19"/>
        </w:rPr>
        <w:t>The user approves in store UI.</w:t>
      </w:r>
    </w:p>
    <w:p>
      <w:pPr>
        <w:pStyle w:val="ListNumber"/>
        <w:spacing w:after="40"/>
        <w:ind w:left="369" w:hanging="170"/>
      </w:pPr>
      <w:r>
        <w:rPr>
          <w:rFonts w:ascii="Carlito" w:hAnsi="Carlito" w:eastAsia="Carlito"/>
          <w:sz w:val="19"/>
        </w:rPr>
        <w:t>The app verifies entitlement and activates the full version.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Purchase cancelled – state unchanged.</w:t>
      </w:r>
    </w:p>
    <w:p>
      <w:pPr>
        <w:pStyle w:val="ListBullet"/>
        <w:spacing w:after="40"/>
        <w:ind w:left="312" w:hanging="142"/>
      </w:pPr>
      <w:r>
        <w:rPr>
          <w:rFonts w:ascii="Carlito" w:hAnsi="Carlito" w:eastAsia="Carlito"/>
          <w:sz w:val="19"/>
        </w:rPr>
        <w:t>No network – retry is offered.</w:t>
      </w:r>
    </w:p>
    <w:p>
      <w:pPr>
        <w:pStyle w:val="ListBullet"/>
        <w:spacing w:after="40"/>
        <w:ind w:left="312" w:hanging="142"/>
      </w:pPr>
      <w:r>
        <w:rPr>
          <w:rFonts w:ascii="Carlito" w:hAnsi="Carlito" w:eastAsia="Carlito"/>
          <w:sz w:val="19"/>
        </w:rPr>
        <w:t>Restore purchase – entitlement returns without another charge.</w:t>
      </w:r>
    </w:p>
    <w:p>
      <w:pPr>
        <w:keepNext w:val="0"/>
      </w:pPr>
      <w:r>
        <w:rPr>
          <w:rFonts w:ascii="Carlito" w:hAnsi="Carlito" w:eastAsia="Carlito"/>
          <w:b w:val="0"/>
          <w:i/>
          <w:color w:val="1E252B"/>
          <w:sz w:val="18"/>
        </w:rPr>
        <w:t>End state: Premium remains active after restart.</w:t>
      </w:r>
    </w:p>
    <w:p>
      <w:pPr>
        <w:keepNext w:val="0"/>
      </w:pPr>
      <w:r>
        <w:rPr>
          <w:rFonts w:ascii="Carlito" w:hAnsi="Carlito" w:eastAsia="Carlito"/>
          <w:b/>
          <w:i w:val="0"/>
          <w:color w:val="1E252B"/>
          <w:sz w:val="18"/>
        </w:rPr>
        <w:t>Acceptance criteria: Price is not hardcoded as the source of truth.</w:t>
      </w:r>
    </w:p>
    <w:p>
      <w:pPr>
        <w:pStyle w:val="Heading2"/>
      </w:pPr>
      <w:r>
        <w:t>UC-10 – Delete user data</w:t>
      </w:r>
    </w:p>
    <w:p>
      <w:pPr>
        <w:keepNext w:val="0"/>
      </w:pPr>
      <w:r>
        <w:rPr>
          <w:rFonts w:ascii="Carlito" w:hAnsi="Carlito" w:eastAsia="Carlito"/>
          <w:b/>
          <w:i w:val="0"/>
          <w:color w:val="1E252B"/>
          <w:sz w:val="18"/>
        </w:rPr>
        <w:t>Goal: Give the user control over local data.</w:t>
      </w:r>
    </w:p>
    <w:p>
      <w:pPr>
        <w:keepNext w:val="0"/>
      </w:pPr>
      <w:r>
        <w:rPr>
          <w:rFonts w:ascii="Carlito" w:hAnsi="Carlito" w:eastAsia="Carlito"/>
          <w:b w:val="0"/>
          <w:i w:val="0"/>
          <w:color w:val="1E252B"/>
          <w:sz w:val="18"/>
        </w:rPr>
        <w:t>Trigger: The user opens Privacy / Data.</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selects history, recordings, profiles or all local data.</w:t>
      </w:r>
    </w:p>
    <w:p>
      <w:pPr>
        <w:pStyle w:val="ListNumber"/>
        <w:spacing w:after="40"/>
        <w:ind w:left="369" w:hanging="170"/>
      </w:pPr>
      <w:r>
        <w:rPr>
          <w:rFonts w:ascii="Carlito" w:hAnsi="Carlito" w:eastAsia="Carlito"/>
          <w:sz w:val="19"/>
        </w:rPr>
        <w:t>The system explains effects and asks for confirmation.</w:t>
      </w:r>
    </w:p>
    <w:p>
      <w:pPr>
        <w:pStyle w:val="ListNumber"/>
        <w:spacing w:after="40"/>
        <w:ind w:left="369" w:hanging="170"/>
      </w:pPr>
      <w:r>
        <w:rPr>
          <w:rFonts w:ascii="Carlito" w:hAnsi="Carlito" w:eastAsia="Carlito"/>
          <w:sz w:val="19"/>
        </w:rPr>
        <w:t>Dependent future alarms are cancelled if required.</w:t>
      </w:r>
    </w:p>
    <w:p>
      <w:pPr>
        <w:pStyle w:val="ListNumber"/>
        <w:spacing w:after="40"/>
        <w:ind w:left="369" w:hanging="170"/>
      </w:pPr>
      <w:r>
        <w:rPr>
          <w:rFonts w:ascii="Carlito" w:hAnsi="Carlito" w:eastAsia="Carlito"/>
          <w:sz w:val="19"/>
        </w:rPr>
        <w:t>Data is deleted and the action is confirmed.</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Partial failure – report the problem and allow retry without inconsistency.</w:t>
      </w:r>
    </w:p>
    <w:p>
      <w:pPr>
        <w:keepNext w:val="0"/>
      </w:pPr>
      <w:r>
        <w:rPr>
          <w:rFonts w:ascii="Carlito" w:hAnsi="Carlito" w:eastAsia="Carlito"/>
          <w:b w:val="0"/>
          <w:i/>
          <w:color w:val="1E252B"/>
          <w:sz w:val="18"/>
        </w:rPr>
        <w:t>End state: Selected data is unavailable after restart.</w:t>
      </w:r>
    </w:p>
    <w:p>
      <w:pPr>
        <w:keepNext w:val="0"/>
      </w:pPr>
      <w:r>
        <w:rPr>
          <w:rFonts w:ascii="Carlito" w:hAnsi="Carlito" w:eastAsia="Carlito"/>
          <w:b/>
          <w:i w:val="0"/>
          <w:color w:val="1E252B"/>
          <w:sz w:val="18"/>
        </w:rPr>
        <w:t>Acceptance criteria: Deleting local content does not remove valid entitlement unless separately requested.</w:t>
      </w:r>
    </w:p>
    <w:p>
      <w:pPr>
        <w:pStyle w:val="Heading1"/>
      </w:pPr>
      <w:r>
        <w:t>10. MVP release criteria and test strategy</w:t>
      </w:r>
    </w:p>
    <w:p>
      <w:pPr>
        <w:pStyle w:val="Heading2"/>
      </w:pPr>
      <w:r>
        <w:t>10.1 Definition of Done for release</w:t>
      </w:r>
    </w:p>
    <w:p>
      <w:pPr>
        <w:pStyle w:val="ListBullet"/>
        <w:spacing w:after="40"/>
        <w:ind w:left="312" w:hanging="142"/>
      </w:pPr>
      <w:r>
        <w:rPr>
          <w:rFonts w:ascii="Carlito" w:hAnsi="Carlito" w:eastAsia="Carlito"/>
          <w:sz w:val="19"/>
        </w:rPr>
        <w:t>All MUST requirements have an acceptance test and passing status or a formally accepted deviation.</w:t>
      </w:r>
    </w:p>
    <w:p>
      <w:pPr>
        <w:pStyle w:val="ListBullet"/>
        <w:spacing w:after="40"/>
        <w:ind w:left="312" w:hanging="142"/>
      </w:pPr>
      <w:r>
        <w:rPr>
          <w:rFonts w:ascii="Carlito" w:hAnsi="Carlito" w:eastAsia="Carlito"/>
          <w:sz w:val="19"/>
        </w:rPr>
        <w:t>Immediate and scheduled calls use one lifecycle; there is no reproducible case of two ActiveCallScreen instances for one session.</w:t>
      </w:r>
    </w:p>
    <w:p>
      <w:pPr>
        <w:pStyle w:val="ListBullet"/>
        <w:spacing w:after="40"/>
        <w:ind w:left="312" w:hanging="142"/>
      </w:pPr>
      <w:r>
        <w:rPr>
          <w:rFonts w:ascii="Carlito" w:hAnsi="Carlito" w:eastAsia="Carlito"/>
          <w:sz w:val="19"/>
        </w:rPr>
        <w:t>Lock-screen FSI, unlocked heads-up, Answer/Decline from both surfaces, Hang Up and unanswered timeout are tested.</w:t>
      </w:r>
    </w:p>
    <w:p>
      <w:pPr>
        <w:pStyle w:val="ListBullet"/>
        <w:spacing w:after="40"/>
        <w:ind w:left="312" w:hanging="142"/>
      </w:pPr>
      <w:r>
        <w:rPr>
          <w:rFonts w:ascii="Carlito" w:hAnsi="Carlito" w:eastAsia="Carlito"/>
          <w:sz w:val="19"/>
        </w:rPr>
        <w:t>Device restart with a future schedule is tested after reboot restoration is implemented.</w:t>
      </w:r>
    </w:p>
    <w:p>
      <w:pPr>
        <w:pStyle w:val="ListBullet"/>
        <w:spacing w:after="40"/>
        <w:ind w:left="312" w:hanging="142"/>
      </w:pPr>
      <w:r>
        <w:rPr>
          <w:rFonts w:ascii="Carlito" w:hAnsi="Carlito" w:eastAsia="Carlito"/>
          <w:sz w:val="19"/>
        </w:rPr>
        <w:t>CallConfig survives app restart and is used identically by immediate and scheduled calls.</w:t>
      </w:r>
    </w:p>
    <w:p>
      <w:pPr>
        <w:pStyle w:val="ListBullet"/>
        <w:spacing w:after="40"/>
        <w:ind w:left="312" w:hanging="142"/>
      </w:pPr>
      <w:r>
        <w:rPr>
          <w:rFonts w:ascii="Carlito" w:hAnsi="Carlito" w:eastAsia="Carlito"/>
          <w:sz w:val="19"/>
        </w:rPr>
        <w:t>No foreground service, ringtone, vibration or notification remains after any terminal state.</w:t>
      </w:r>
    </w:p>
    <w:p>
      <w:pPr>
        <w:pStyle w:val="ListBullet"/>
        <w:spacing w:after="40"/>
        <w:ind w:left="312" w:hanging="142"/>
      </w:pPr>
      <w:r>
        <w:rPr>
          <w:rFonts w:ascii="Carlito" w:hAnsi="Carlito" w:eastAsia="Carlito"/>
          <w:sz w:val="19"/>
        </w:rPr>
        <w:t>The application contains no test data, keys, recordings or logs that could expose user data.</w:t>
      </w:r>
    </w:p>
    <w:p>
      <w:pPr>
        <w:pStyle w:val="ListBullet"/>
        <w:spacing w:after="40"/>
        <w:ind w:left="312" w:hanging="142"/>
      </w:pPr>
      <w:r>
        <w:rPr>
          <w:rFonts w:ascii="Carlito" w:hAnsi="Carlito" w:eastAsia="Carlito"/>
          <w:sz w:val="19"/>
        </w:rPr>
        <w:t>Before store submission, exact alarms, foreground services and Full Screen Intent are rechecked against current Android/Google Play rules.</w:t>
      </w:r>
    </w:p>
    <w:p>
      <w:pPr>
        <w:pStyle w:val="Heading2"/>
      </w:pPr>
      <w:r>
        <w:t>10.2 Minimum device test matrix</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55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Device family</w:t>
            </w:r>
          </w:p>
        </w:tc>
        <w:tc>
          <w:tcPr>
            <w:tcW w:type="dxa" w:w="204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System range</w:t>
            </w:r>
          </w:p>
        </w:tc>
        <w:tc>
          <w:tcPr>
            <w:tcW w:type="dxa" w:w="5216"/>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Primary objective</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Stock Android / Pixel</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14–16</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Reference behaviour, permissions, FSI/notification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Samsung Galaxy</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UI, battery management, notifications, lock screen</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Xiaomi / POCO</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12–15</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Aggressive background management, autostart, lock screen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Motorola</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Current reference device, gestures, lock/unlock flow</w:t>
            </w:r>
          </w:p>
        </w:tc>
      </w:tr>
    </w:tbl>
    <w:p>
      <w:pPr>
        <w:spacing w:after="0"/>
      </w:pPr>
    </w:p>
    <w:p>
      <w:pPr>
        <w:pStyle w:val="Heading2"/>
      </w:pPr>
      <w:r>
        <w:t>10.3 Test levels</w:t>
      </w:r>
    </w:p>
    <w:p>
      <w:pPr>
        <w:pStyle w:val="ListBullet"/>
        <w:spacing w:after="40"/>
        <w:ind w:left="312" w:hanging="142"/>
      </w:pPr>
      <w:r>
        <w:rPr>
          <w:rFonts w:ascii="Carlito" w:hAnsi="Carlito" w:eastAsia="Carlito"/>
          <w:sz w:val="19"/>
        </w:rPr>
        <w:t>Unit tests: CallConfig persistence/readback, time validation, timeout settings, state transitions and PendingIntent identity.</w:t>
      </w:r>
    </w:p>
    <w:p>
      <w:pPr>
        <w:pStyle w:val="ListBullet"/>
        <w:spacing w:after="40"/>
        <w:ind w:left="312" w:hanging="142"/>
      </w:pPr>
      <w:r>
        <w:rPr>
          <w:rFonts w:ascii="Carlito" w:hAnsi="Carlito" w:eastAsia="Carlito"/>
          <w:sz w:val="19"/>
        </w:rPr>
        <w:t>Integration tests: AlarmManager, CallAlarmReceiver, IncomingCallService, notification actions and persistence.</w:t>
      </w:r>
    </w:p>
    <w:p>
      <w:pPr>
        <w:pStyle w:val="ListBullet"/>
        <w:spacing w:after="40"/>
        <w:ind w:left="312" w:hanging="142"/>
      </w:pPr>
      <w:r>
        <w:rPr>
          <w:rFonts w:ascii="Carlito" w:hAnsi="Carlito" w:eastAsia="Carlito"/>
          <w:sz w:val="19"/>
        </w:rPr>
        <w:t>UI tests: Home, Call Setup, scheduler, IncomingCallScreen, ActiveCallScreen, portrait and large fonts.</w:t>
      </w:r>
    </w:p>
    <w:p>
      <w:pPr>
        <w:pStyle w:val="ListBullet"/>
        <w:spacing w:after="40"/>
        <w:ind w:left="312" w:hanging="142"/>
      </w:pPr>
      <w:r>
        <w:rPr>
          <w:rFonts w:ascii="Carlito" w:hAnsi="Carlito" w:eastAsia="Carlito"/>
          <w:sz w:val="19"/>
        </w:rPr>
        <w:t>End-to-end device tests: immediate and scheduled call, locked/unlocked, Answer/Decline/Hang Up, timeout and reboot.</w:t>
      </w:r>
    </w:p>
    <w:p>
      <w:pPr>
        <w:pStyle w:val="ListBullet"/>
        <w:spacing w:after="40"/>
        <w:ind w:left="312" w:hanging="142"/>
      </w:pPr>
      <w:r>
        <w:rPr>
          <w:rFonts w:ascii="Carlito" w:hAnsi="Carlito" w:eastAsia="Carlito"/>
          <w:sz w:val="19"/>
        </w:rPr>
        <w:t>Policy/release tests: manifest, permission/capability scope, Play Console declarations and demonstration materials.</w:t>
      </w:r>
    </w:p>
    <w:p>
      <w:pPr>
        <w:pStyle w:val="Heading2"/>
      </w:pPr>
      <w:r>
        <w:t>10.4 Implementation status on 29 August 2026</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119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Issue</w:t>
            </w:r>
          </w:p>
        </w:tc>
        <w:tc>
          <w:tcPr>
            <w:tcW w:type="dxa" w:w="498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Scope</w:t>
            </w:r>
          </w:p>
        </w:tc>
        <w:tc>
          <w:tcPr>
            <w:tcW w:type="dxa" w:w="362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State</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#44</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Exact Alarm → Receiver on locked device</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#45</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Foreground service + ringtone + vibration</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#46</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Full Screen Intent + wake lock-screen UI</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#47</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Decline cleanup and device remains locked</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#1</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Answer → ActiveCallScreen</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#2</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ActiveCallScreen → Hang Up</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physically verified</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#7</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Unlocked call-style notification + Answer/Decline fallback</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 / 6/6 tests in recorded pass</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#52</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Stale IncomingCallScreen after Decline/Answer</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DONE</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#5 / #55</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Unified immediate/scheduled pipeline and no duplicate flow</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Implementation is in main; current day-to-day use behaves correctly; full regression can be formally checked in the next smoke pass</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#51</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Unanswered timeout + cleanup</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20 s implementation is present in IncomingCallService</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#59</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Portrait</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Portrait declared in manifest for MainActivity and IncomingCallActivity; formal regression still pending</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#54</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EC marker</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UI implemented and merged; onboarding #29 still needs to explain the marker</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#4</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Real DatePicker/TimePicker scheduler</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NEXT / to implement</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#3 / #6</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CallConfig persistence + service/activity usage</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 / critical before functional scheduler</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#8 / #10</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Permission UX + restore after reboot</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 / MVP reliability</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#18</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Back hardening in IncomingCallActivity</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#23 / #58</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Settings + 5/10/20 timeout selection</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#13 / #14</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Ringtone picker + single-contact picker</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w:t>
            </w:r>
          </w:p>
        </w:tc>
      </w:tr>
      <w:tr>
        <w:trPr>
          <w:trHeight w:hRule="atLeast"/>
          <w:cantSplit/>
        </w:trPr>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#20 / #21</w:t>
            </w:r>
          </w:p>
        </w:tc>
        <w:tc>
          <w:tcPr>
            <w:tcW w:type="dxa" w:w="498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Bluetooth/headset + speaker</w:t>
            </w:r>
          </w:p>
        </w:tc>
        <w:tc>
          <w:tcPr>
            <w:tcW w:type="dxa" w:w="362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 / Beta-MVP depending on scope</w:t>
            </w:r>
          </w:p>
        </w:tc>
      </w:tr>
      <w:tr>
        <w:trPr>
          <w:trHeight w:hRule="atLeast"/>
          <w:cantSplit/>
        </w:trPr>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#29</w:t>
            </w:r>
          </w:p>
        </w:tc>
        <w:tc>
          <w:tcPr>
            <w:tcW w:type="dxa" w:w="498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Demo/onboarding explaining EC</w:t>
            </w:r>
          </w:p>
        </w:tc>
        <w:tc>
          <w:tcPr>
            <w:tcW w:type="dxa" w:w="362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PENDING / Beta</w:t>
            </w:r>
          </w:p>
        </w:tc>
      </w:tr>
    </w:tbl>
    <w:p>
      <w:pPr>
        <w:spacing w:after="0"/>
      </w:pPr>
    </w:p>
    <w:p>
      <w:pPr>
        <w:pStyle w:val="Heading1"/>
      </w:pPr>
      <w:r>
        <w:t>11. Risks, decisions and open questions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79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340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Risk</w:t>
            </w:r>
          </w:p>
        </w:tc>
        <w:tc>
          <w:tcPr>
            <w:tcW w:type="dxa" w:w="119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Level</w:t>
            </w:r>
          </w:p>
        </w:tc>
        <w:tc>
          <w:tcPr>
            <w:tcW w:type="dxa" w:w="442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Response</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R-01</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Full Screen Intent may be limited by Android or distribution policy.</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Critical</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CallStyle heads-up is a first-class fallback; do not promise identical full-screen behaviour on every device.</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R-02</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OEM may delay alarm delivery or restrict background work.</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Device matrix, capability/battery diagnostics and reboot restoration.</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R-03</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 backend allows resetting the free limit.</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Prototype: accept limitation; commercial release: use store/licensing service.</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R-04</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UI may be confused with a real incoming call.</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Fixed EC marker on Incoming/Active plus explicit onboarding explanation.</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R-05</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Audio may conflict with a real call.</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Audio focus and system-event priority; test audio routes.</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R-06</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user may treat the product as an emergency tool.</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Clear limitations; ExitCall does not replace emergency services or real contact with a trusted person.</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R-07</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Two independent call pipelines can create two screens.</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Critical</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v1.3 architecture requires one service/activity pipeline; MainActivity owns no local Incoming/Active flow.</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R-08</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 unanswered call may leave ringtone/service running.</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Timeout + idempotent cleanup; test with no interaction.</w:t>
            </w:r>
          </w:p>
        </w:tc>
      </w:tr>
    </w:tbl>
    <w:p>
      <w:pPr>
        <w:spacing w:after="0"/>
      </w:pPr>
    </w:p>
    <w:p>
      <w:pPr>
        <w:pStyle w:val="Heading2"/>
      </w:pPr>
      <w:r>
        <w:t>11.1 Decisions adopted in version 1.3</w:t>
      </w:r>
    </w:p>
    <w:p>
      <w:pPr>
        <w:pStyle w:val="ListBullet"/>
        <w:spacing w:after="40"/>
        <w:ind w:left="312" w:hanging="142"/>
      </w:pPr>
      <w:r>
        <w:rPr>
          <w:rFonts w:ascii="Carlito" w:hAnsi="Carlito" w:eastAsia="Carlito"/>
          <w:sz w:val="19"/>
        </w:rPr>
        <w:t>Android remains the only first-release platform.</w:t>
      </w:r>
    </w:p>
    <w:p>
      <w:pPr>
        <w:pStyle w:val="ListBullet"/>
        <w:spacing w:after="40"/>
        <w:ind w:left="312" w:hanging="142"/>
      </w:pPr>
      <w:r>
        <w:rPr>
          <w:rFonts w:ascii="Carlito" w:hAnsi="Carlito" w:eastAsia="Carlito"/>
          <w:sz w:val="19"/>
        </w:rPr>
        <w:t>Immediate and scheduled calls use one pipeline beginning at IncomingCallService.</w:t>
      </w:r>
    </w:p>
    <w:p>
      <w:pPr>
        <w:pStyle w:val="ListBullet"/>
        <w:spacing w:after="40"/>
        <w:ind w:left="312" w:hanging="142"/>
      </w:pPr>
      <w:r>
        <w:rPr>
          <w:rFonts w:ascii="Carlito" w:hAnsi="Carlito" w:eastAsia="Carlito"/>
          <w:sz w:val="19"/>
        </w:rPr>
        <w:t>Unlocked call-style heads-up is valid platform behaviour, not a bug to work around.</w:t>
      </w:r>
    </w:p>
    <w:p>
      <w:pPr>
        <w:pStyle w:val="ListBullet"/>
        <w:spacing w:after="40"/>
        <w:ind w:left="312" w:hanging="142"/>
      </w:pPr>
      <w:r>
        <w:rPr>
          <w:rFonts w:ascii="Carlito" w:hAnsi="Carlito" w:eastAsia="Carlito"/>
          <w:sz w:val="19"/>
        </w:rPr>
        <w:t>Lock-screen flow uses Full Screen Intent only within system capabilities.</w:t>
      </w:r>
    </w:p>
    <w:p>
      <w:pPr>
        <w:pStyle w:val="ListBullet"/>
        <w:spacing w:after="40"/>
        <w:ind w:left="312" w:hanging="142"/>
      </w:pPr>
      <w:r>
        <w:rPr>
          <w:rFonts w:ascii="Carlito" w:hAnsi="Carlito" w:eastAsia="Carlito"/>
          <w:sz w:val="19"/>
        </w:rPr>
        <w:t>IncomingCallActivity owns IncomingCallScreen and ActiveCallScreen for the real call flow.</w:t>
      </w:r>
    </w:p>
    <w:p>
      <w:pPr>
        <w:pStyle w:val="ListBullet"/>
        <w:spacing w:after="40"/>
        <w:ind w:left="312" w:hanging="142"/>
      </w:pPr>
      <w:r>
        <w:rPr>
          <w:rFonts w:ascii="Carlito" w:hAnsi="Carlito" w:eastAsia="Carlito"/>
          <w:sz w:val="19"/>
        </w:rPr>
        <w:t>Default unanswered timeout is 20 seconds; Settings is intended to expose 5/10/20 seconds.</w:t>
      </w:r>
    </w:p>
    <w:p>
      <w:pPr>
        <w:pStyle w:val="ListBullet"/>
        <w:spacing w:after="40"/>
        <w:ind w:left="312" w:hanging="142"/>
      </w:pPr>
      <w:r>
        <w:rPr>
          <w:rFonts w:ascii="Carlito" w:hAnsi="Carlito" w:eastAsia="Carlito"/>
          <w:sz w:val="19"/>
        </w:rPr>
        <w:t>The EC marker is fixed on IncomingCallScreen and ActiveCallScreen and will be taught in the demo.</w:t>
      </w:r>
    </w:p>
    <w:p>
      <w:pPr>
        <w:pStyle w:val="ListBullet"/>
        <w:spacing w:after="40"/>
        <w:ind w:left="312" w:hanging="142"/>
      </w:pPr>
      <w:r>
        <w:rPr>
          <w:rFonts w:ascii="Carlito" w:hAnsi="Carlito" w:eastAsia="Carlito"/>
          <w:sz w:val="19"/>
        </w:rPr>
        <w:t>The entire application remains portrait.</w:t>
      </w:r>
    </w:p>
    <w:p>
      <w:pPr>
        <w:pStyle w:val="ListBullet"/>
        <w:spacing w:after="40"/>
        <w:ind w:left="312" w:hanging="142"/>
      </w:pPr>
      <w:r>
        <w:rPr>
          <w:rFonts w:ascii="Carlito" w:hAnsi="Carlito" w:eastAsia="Carlito"/>
          <w:sz w:val="19"/>
        </w:rPr>
        <w:t>The next priority is the real scheduler and CallConfig persistence, not expanding demo or UI variants.</w:t>
      </w:r>
    </w:p>
    <w:p>
      <w:pPr>
        <w:pStyle w:val="Heading2"/>
      </w:pPr>
      <w:r>
        <w:t>11.2 Open questions before release</w:t>
      </w:r>
    </w:p>
    <w:p>
      <w:pPr>
        <w:pStyle w:val="ListBullet"/>
        <w:spacing w:after="40"/>
        <w:ind w:left="312" w:hanging="142"/>
      </w:pPr>
      <w:r>
        <w:rPr>
          <w:rFonts w:ascii="Carlito" w:hAnsi="Carlito" w:eastAsia="Carlito"/>
          <w:sz w:val="19"/>
        </w:rPr>
        <w:t>Final functional MVP scope: which P2 items block release and which can ship in the first update.</w:t>
      </w:r>
    </w:p>
    <w:p>
      <w:pPr>
        <w:pStyle w:val="ListBullet"/>
        <w:spacing w:after="40"/>
        <w:ind w:left="312" w:hanging="142"/>
      </w:pPr>
      <w:r>
        <w:rPr>
          <w:rFonts w:ascii="Carlito" w:hAnsi="Carlito" w:eastAsia="Carlito"/>
          <w:sz w:val="19"/>
        </w:rPr>
        <w:t>Exact commercial model and licensing backend for the free-use limit.</w:t>
      </w:r>
    </w:p>
    <w:p>
      <w:pPr>
        <w:pStyle w:val="ListBullet"/>
        <w:spacing w:after="40"/>
        <w:ind w:left="312" w:hanging="142"/>
      </w:pPr>
      <w:r>
        <w:rPr>
          <w:rFonts w:ascii="Carlito" w:hAnsi="Carlito" w:eastAsia="Carlito"/>
          <w:sz w:val="19"/>
        </w:rPr>
        <w:t>Final onboarding and normal-scenario audio content/language.</w:t>
      </w:r>
    </w:p>
    <w:p>
      <w:pPr>
        <w:pStyle w:val="ListBullet"/>
        <w:spacing w:after="40"/>
        <w:ind w:left="312" w:hanging="142"/>
      </w:pPr>
      <w:r>
        <w:rPr>
          <w:rFonts w:ascii="Carlito" w:hAnsi="Carlito" w:eastAsia="Carlito"/>
          <w:sz w:val="19"/>
        </w:rPr>
        <w:t>Required Bluetooth/headset/speaker scope for first release.</w:t>
      </w:r>
    </w:p>
    <w:p>
      <w:pPr>
        <w:pStyle w:val="ListBullet"/>
        <w:spacing w:after="40"/>
        <w:ind w:left="312" w:hanging="142"/>
      </w:pPr>
      <w:r>
        <w:rPr>
          <w:rFonts w:ascii="Carlito" w:hAnsi="Carlito" w:eastAsia="Carlito"/>
          <w:sz w:val="19"/>
        </w:rPr>
        <w:t>Current Google Play eligibility and declarations for exact alarms, foreground service and Full Screen Intent immediately before submission.</w:t>
      </w:r>
    </w:p>
    <w:p>
      <w:pPr>
        <w:pStyle w:val="ListBullet"/>
        <w:spacing w:after="40"/>
        <w:ind w:left="312" w:hanging="142"/>
      </w:pPr>
      <w:r>
        <w:rPr>
          <w:rFonts w:ascii="Carlito" w:hAnsi="Carlito" w:eastAsia="Carlito"/>
          <w:sz w:val="19"/>
        </w:rPr>
        <w:t>Minimum physical-device matrix required before public beta.</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Document status v1.3</w:t>
            </w:r>
          </w:p>
          <w:p>
            <w:pPr>
              <w:spacing w:after="0"/>
            </w:pPr>
            <w:r>
              <w:rPr>
                <w:rFonts w:ascii="Carlito" w:hAnsi="Carlito" w:eastAsia="Carlito"/>
                <w:color w:val="1E252B"/>
                <w:sz w:val="18"/>
              </w:rPr>
              <w:t>The project has moved beyond a purely conceptual phase. The core Android call flow works on a physical device, and v1.3 separates “already working” from “target requirement”. The next critical chain is scheduler UI → persistent CallConfig → service/activity configuration usage → reliability hardening.</w:t>
            </w:r>
          </w:p>
        </w:tc>
      </w:tr>
    </w:tbl>
    <w:p>
      <w:pPr>
        <w:pStyle w:val="Heading1"/>
      </w:pPr>
      <w:r>
        <w:t>12. Technical references and glossary</w:t>
      </w:r>
    </w:p>
    <w:p>
      <w:pPr>
        <w:pStyle w:val="Heading2"/>
      </w:pPr>
      <w:r>
        <w:t>12.1 Technical references / areas to verify</w:t>
      </w:r>
    </w:p>
    <w:p>
      <w:pPr>
        <w:pStyle w:val="ListBullet"/>
        <w:spacing w:after="40"/>
        <w:ind w:left="312" w:hanging="142"/>
      </w:pPr>
      <w:r>
        <w:rPr>
          <w:rFonts w:ascii="Carlito" w:hAnsi="Carlito" w:eastAsia="Carlito"/>
          <w:sz w:val="19"/>
        </w:rPr>
        <w:t>Android Developers – schedule exact alarms / AlarmManager.</w:t>
      </w:r>
    </w:p>
    <w:p>
      <w:pPr>
        <w:pStyle w:val="ListBullet"/>
        <w:spacing w:after="40"/>
        <w:ind w:left="312" w:hanging="142"/>
      </w:pPr>
      <w:r>
        <w:rPr>
          <w:rFonts w:ascii="Carlito" w:hAnsi="Carlito" w:eastAsia="Carlito"/>
          <w:sz w:val="19"/>
        </w:rPr>
        <w:t>Android Developers – foreground services and media-playback foreground-service type.</w:t>
      </w:r>
    </w:p>
    <w:p>
      <w:pPr>
        <w:pStyle w:val="ListBullet"/>
        <w:spacing w:after="40"/>
        <w:ind w:left="312" w:hanging="142"/>
      </w:pPr>
      <w:r>
        <w:rPr>
          <w:rFonts w:ascii="Carlito" w:hAnsi="Carlito" w:eastAsia="Carlito"/>
          <w:sz w:val="19"/>
        </w:rPr>
        <w:t>Android Developers – notifications, call-style notifications and time-sensitive flows.</w:t>
      </w:r>
    </w:p>
    <w:p>
      <w:pPr>
        <w:pStyle w:val="ListBullet"/>
        <w:spacing w:after="40"/>
        <w:ind w:left="312" w:hanging="142"/>
      </w:pPr>
      <w:r>
        <w:rPr>
          <w:rFonts w:ascii="Carlito" w:hAnsi="Carlito" w:eastAsia="Carlito"/>
          <w:sz w:val="19"/>
        </w:rPr>
        <w:t>Android Developers – Full Screen Intent / background activity launch restrictions.</w:t>
      </w:r>
    </w:p>
    <w:p>
      <w:pPr>
        <w:pStyle w:val="ListBullet"/>
        <w:spacing w:after="40"/>
        <w:ind w:left="312" w:hanging="142"/>
      </w:pPr>
      <w:r>
        <w:rPr>
          <w:rFonts w:ascii="Carlito" w:hAnsi="Carlito" w:eastAsia="Carlito"/>
          <w:sz w:val="19"/>
        </w:rPr>
        <w:t>Android Developers – screen-lock behaviour: showWhenLocked / turnScreenOn.</w:t>
      </w:r>
    </w:p>
    <w:p>
      <w:pPr>
        <w:pStyle w:val="ListBullet"/>
        <w:spacing w:after="40"/>
        <w:ind w:left="312" w:hanging="142"/>
      </w:pPr>
      <w:r>
        <w:rPr>
          <w:rFonts w:ascii="Carlito" w:hAnsi="Carlito" w:eastAsia="Carlito"/>
          <w:sz w:val="19"/>
        </w:rPr>
        <w:t>Google Play – requirements for permissions, foreground services, exact alarms and Full Screen Intent.</w:t>
      </w:r>
    </w:p>
    <w:p>
      <w:pPr>
        <w:pStyle w:val="ListBullet"/>
        <w:spacing w:after="40"/>
        <w:ind w:left="312" w:hanging="142"/>
      </w:pPr>
      <w:r>
        <w:rPr>
          <w:rFonts w:ascii="Carlito" w:hAnsi="Carlito" w:eastAsia="Carlito"/>
          <w:sz w:val="19"/>
        </w:rPr>
        <w:t>ExitCall source code: MainActivity, CallAlarmReceiver, IncomingCallService, IncomingCallActivity, IncomingCallScreen, ActiveCallScreen and AndroidManifest.</w:t>
      </w:r>
    </w:p>
    <w:p>
      <w:pPr>
        <w:pStyle w:val="ListBullet"/>
        <w:spacing w:after="40"/>
        <w:ind w:left="312" w:hanging="142"/>
      </w:pPr>
      <w:r>
        <w:rPr>
          <w:rFonts w:ascii="Carlito" w:hAnsi="Carlito" w:eastAsia="Carlito"/>
          <w:sz w:val="19"/>
        </w:rPr>
        <w:t>GitHub Issues / Project ExitCall as the source of truth for current tasks and implementation status.</w:t>
      </w:r>
    </w:p>
    <w:p>
      <w:pPr>
        <w:pStyle w:val="Heading2"/>
      </w:pPr>
      <w:r>
        <w:t>12.2 Glossary</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32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Term</w:t>
            </w:r>
          </w:p>
        </w:tc>
        <w:tc>
          <w:tcPr>
            <w:tcW w:type="dxa" w:w="748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Definition</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 call</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local visual/audio session that resembles an incoming call; it does not create a telecommunications call.</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 Screen Intent</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mechanism that can open a time-sensitive activity, including over the lock screen, when eligible.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CallStyle</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Android/AndroidX notification style for incoming-call interactions with Answer/Decline actions.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Exact alarm</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 alarm scheduled for a specific time and subject to special system restrictions/capabilities.</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Fallback</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High-priority notification/heads-up used when full-screen presentation is not shown.</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Foreground service</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service running with a visible notification while incoming alerting is active.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CallConfig</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Caller and call-behaviour configuration: name, number, ringtone, vibration and related options.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Safety Call</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actual social-safety product call that may consume a free use after successful Answer/audio.</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EC marker</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discreet fixed UI marker that distinguishes an ExitCall from a real call.</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Plan B</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ExitCall’s central product metaphor: a prepared, discreet way to leave an uncomfortable situation.</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Session idempotency</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Property ensuring a repeated system action cannot create a second logical session or extra call screens.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OEM</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manufacturer that customizes Android, such as Samsung, Xiaomi/POCO or Motorola.</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 authorization for a paid feature or full version.</w:t>
            </w:r>
          </w:p>
        </w:tc>
      </w:tr>
    </w:tbl>
    <w:p>
      <w:pPr>
        <w:spacing w:after="0"/>
      </w:pPr>
    </w:p>
    <w:p/>
    <w:sectPr w:rsidR="00FC693F" w:rsidRPr="0006063C" w:rsidSect="00034616">
      <w:headerReference w:type="default" r:id="rId9"/>
      <w:footerReference w:type="default" r:id="rId10"/>
      <w:pgSz w:w="12240" w:h="15840"/>
      <w:pgMar w:top="907" w:right="879" w:bottom="850"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45"/>
      <w:gridCol w:w="3345"/>
      <w:gridCol w:w="3345"/>
    </w:tblGrid>
    <w:tr>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6B7785"/>
              <w:sz w:val="15"/>
            </w:rPr>
            <w:t>ExitCall • version 1.3 • 29.08.2026</w:t>
          </w:r>
        </w:p>
      </w:tc>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1E252B"/>
              <w:sz w:val="15"/>
            </w:rPr>
          </w:r>
        </w:p>
      </w:tc>
      <w:tc>
        <w:tcPr>
          <w:tcW w:type="dxa" w:w="3345"/>
          <w:tcMar>
            <w:top w:w="0" w:type="dxa"/>
            <w:start w:w="0" w:type="dxa"/>
            <w:bottom w:w="0" w:type="dxa"/>
            <w:end w:w="0" w:type="dxa"/>
          </w:tcMar>
        </w:tcPr>
        <w:p>
          <w:pPr>
            <w:jc w:val="right"/>
          </w:pPr>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Narrow" w:hAnsi="Liberation Sans Narrow" w:eastAsia="Liberation Sans Narrow"/>
        <w:color w:val="6B7785"/>
        <w:sz w:val="15"/>
      </w:rPr>
      <w:t>EXITCALL  |  MVP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50" w:lineRule="auto"/>
    </w:pPr>
    <w:rPr>
      <w:rFonts w:ascii="Carlito" w:hAnsi="Carlito"/>
      <w:color w:val="1E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Narrow" w:hAnsi="Liberation Sans Narrow"/>
      <w:b/>
      <w:bCs/>
      <w:color w:val="1F4F7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Narrow" w:hAnsi="Liberation Sans Narrow"/>
      <w:b/>
      <w:bCs/>
      <w:color w:val="245B83"/>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Number">
    <w:name w:val="List Number"/>
    <w:basedOn w:val="Normal"/>
    <w:uiPriority w:val="99"/>
    <w:unhideWhenUsed/>
    <w:rsid w:val="00326F90"/>
    <w:pPr>
      <w:numPr>
        <w:numId w:val="5"/>
      </w:numPr>
      <w:contextualSpacing/>
    </w:pPr>
    <w:rPr>
      <w:rFonts w:ascii="Carlito" w:hAnsi="Carlito"/>
      <w:sz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ExitCall – Product and Requirements MVP Specification v1.3</dc:title>
  <dc:subject>ExitCall MVP documentation</dc:subject>
  <dc:creator>Mateusz Bury / ChatGPT</dc:creator>
  <cp:keywords>ExitCall, Android, MVP, AlarmManager, Full Screen Intent, social safety</cp:keywords>
  <dc:description>English translation preserving the historical content and visual styling of the original Polish document.</dc:description>
  <cp:lastModifiedBy/>
  <cp:revision>1</cp:revision>
  <dcterms:created xsi:type="dcterms:W3CDTF">2013-12-23T23:15:00Z</dcterms:created>
  <dcterms:modified xsi:type="dcterms:W3CDTF">2013-12-23T23:15:00Z</dcterms:modified>
  <cp:category/>
</cp:coreProperties>
</file>