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24AD2" w14:textId="77777777" w:rsidR="006939BD" w:rsidRPr="00000C1B" w:rsidRDefault="006939BD" w:rsidP="00F15C6D">
      <w:pPr>
        <w:pStyle w:val="Tytu4"/>
        <w:ind w:firstLine="0"/>
        <w:jc w:val="center"/>
        <w:rPr>
          <w:color w:val="000000"/>
          <w:sz w:val="32"/>
        </w:rPr>
      </w:pPr>
      <w:r w:rsidRPr="00000C1B">
        <w:rPr>
          <w:color w:val="000000"/>
          <w:sz w:val="32"/>
        </w:rPr>
        <w:t xml:space="preserve">Politechnika Świętokrzyska </w:t>
      </w:r>
    </w:p>
    <w:p w14:paraId="051D61B0" w14:textId="77777777" w:rsidR="00214BD5" w:rsidRPr="00000C1B" w:rsidRDefault="000E7DE5" w:rsidP="00F15C6D">
      <w:pPr>
        <w:ind w:firstLine="0"/>
        <w:jc w:val="center"/>
        <w:rPr>
          <w:color w:val="000000"/>
          <w:sz w:val="32"/>
        </w:rPr>
      </w:pPr>
      <w:r w:rsidRPr="00000C1B">
        <w:rPr>
          <w:color w:val="000000"/>
          <w:sz w:val="32"/>
        </w:rPr>
        <w:t>Wydział Elektrotechniki, Automatyki i Informatyki</w:t>
      </w:r>
    </w:p>
    <w:p w14:paraId="5339591B" w14:textId="77777777" w:rsidR="006939BD" w:rsidRPr="00F15C6D" w:rsidRDefault="006939BD" w:rsidP="00F15C6D">
      <w:pPr>
        <w:ind w:firstLine="0"/>
        <w:rPr>
          <w:color w:val="000000"/>
        </w:rPr>
      </w:pPr>
    </w:p>
    <w:p w14:paraId="5A1C352D" w14:textId="77777777" w:rsidR="006939BD" w:rsidRPr="00F15C6D" w:rsidRDefault="006939BD" w:rsidP="00F15C6D">
      <w:pPr>
        <w:ind w:firstLine="0"/>
        <w:rPr>
          <w:color w:val="000000"/>
        </w:rPr>
      </w:pPr>
    </w:p>
    <w:p w14:paraId="0730ED6C" w14:textId="77777777" w:rsidR="006939BD" w:rsidRPr="00F15C6D" w:rsidRDefault="006939BD" w:rsidP="00F15C6D">
      <w:pPr>
        <w:ind w:firstLine="0"/>
        <w:rPr>
          <w:color w:val="000000"/>
        </w:rPr>
      </w:pPr>
    </w:p>
    <w:p w14:paraId="7B10F530" w14:textId="77777777" w:rsidR="002B3966" w:rsidRPr="00F15C6D" w:rsidRDefault="002B3966" w:rsidP="00F15C6D">
      <w:pPr>
        <w:ind w:firstLine="0"/>
        <w:rPr>
          <w:color w:val="000000"/>
        </w:rPr>
      </w:pPr>
    </w:p>
    <w:p w14:paraId="549B320A" w14:textId="77777777" w:rsidR="006939BD" w:rsidRPr="00F15C6D" w:rsidRDefault="006939BD" w:rsidP="00F15C6D">
      <w:pPr>
        <w:ind w:firstLine="0"/>
        <w:rPr>
          <w:color w:val="000000"/>
        </w:rPr>
      </w:pPr>
    </w:p>
    <w:p w14:paraId="60DB905C" w14:textId="77777777" w:rsidR="006939BD" w:rsidRPr="00F15C6D" w:rsidRDefault="006939BD" w:rsidP="00F15C6D">
      <w:pPr>
        <w:ind w:firstLine="0"/>
        <w:rPr>
          <w:color w:val="000000"/>
        </w:rPr>
      </w:pPr>
    </w:p>
    <w:p w14:paraId="623DF462" w14:textId="77777777" w:rsidR="000506D9" w:rsidRPr="00F15C6D" w:rsidRDefault="000506D9" w:rsidP="00F15C6D">
      <w:pPr>
        <w:ind w:firstLine="0"/>
        <w:jc w:val="center"/>
        <w:rPr>
          <w:b/>
          <w:bCs/>
          <w:color w:val="000000"/>
        </w:rPr>
      </w:pPr>
      <w:r w:rsidRPr="00F15C6D">
        <w:rPr>
          <w:b/>
          <w:bCs/>
          <w:color w:val="000000"/>
        </w:rPr>
        <w:t>Mateusz Nalepa</w:t>
      </w:r>
    </w:p>
    <w:p w14:paraId="7DD54111" w14:textId="77777777" w:rsidR="006939BD" w:rsidRPr="00F15C6D" w:rsidRDefault="006939BD" w:rsidP="00F15C6D">
      <w:pPr>
        <w:ind w:firstLine="0"/>
        <w:rPr>
          <w:b/>
          <w:bCs/>
          <w:color w:val="000000"/>
        </w:rPr>
      </w:pPr>
    </w:p>
    <w:p w14:paraId="792E37D6" w14:textId="77777777" w:rsidR="006939BD" w:rsidRPr="00F15C6D" w:rsidRDefault="006939BD" w:rsidP="00F15C6D">
      <w:pPr>
        <w:ind w:firstLine="0"/>
        <w:rPr>
          <w:b/>
          <w:bCs/>
          <w:color w:val="000000"/>
        </w:rPr>
      </w:pPr>
    </w:p>
    <w:p w14:paraId="7D2106F2" w14:textId="77777777" w:rsidR="006939BD" w:rsidRPr="00F15C6D" w:rsidRDefault="006939BD" w:rsidP="00F15C6D">
      <w:pPr>
        <w:ind w:firstLine="0"/>
        <w:rPr>
          <w:b/>
          <w:bCs/>
          <w:color w:val="000000"/>
        </w:rPr>
      </w:pPr>
    </w:p>
    <w:p w14:paraId="77147C01" w14:textId="77777777" w:rsidR="006939BD" w:rsidRPr="00F15C6D" w:rsidRDefault="006939BD" w:rsidP="00F15C6D">
      <w:pPr>
        <w:ind w:firstLine="0"/>
        <w:rPr>
          <w:b/>
          <w:bCs/>
          <w:color w:val="000000"/>
        </w:rPr>
      </w:pPr>
    </w:p>
    <w:p w14:paraId="67E62992" w14:textId="53542537" w:rsidR="006939BD" w:rsidRPr="00000C1B" w:rsidRDefault="001C6968" w:rsidP="00F15C6D">
      <w:pPr>
        <w:pStyle w:val="Standardowy18"/>
        <w:ind w:firstLine="0"/>
        <w:jc w:val="center"/>
        <w:rPr>
          <w:color w:val="000000"/>
          <w:sz w:val="48"/>
          <w:szCs w:val="48"/>
        </w:rPr>
      </w:pPr>
      <w:r>
        <w:rPr>
          <w:color w:val="000000"/>
          <w:sz w:val="48"/>
          <w:szCs w:val="48"/>
        </w:rPr>
        <w:t>Elektroniczny portfel</w:t>
      </w:r>
      <w:bookmarkStart w:id="0" w:name="_GoBack"/>
      <w:bookmarkEnd w:id="0"/>
    </w:p>
    <w:p w14:paraId="03D5C5F2" w14:textId="77777777" w:rsidR="006939BD" w:rsidRPr="00F15C6D" w:rsidRDefault="006939BD" w:rsidP="00F15C6D">
      <w:pPr>
        <w:ind w:firstLine="0"/>
      </w:pPr>
    </w:p>
    <w:p w14:paraId="3B178AB7" w14:textId="77777777" w:rsidR="006939BD" w:rsidRPr="00F15C6D" w:rsidRDefault="006939BD" w:rsidP="00F15C6D">
      <w:pPr>
        <w:ind w:firstLine="0"/>
      </w:pPr>
    </w:p>
    <w:p w14:paraId="113151FE" w14:textId="77777777" w:rsidR="006939BD" w:rsidRPr="00F15C6D" w:rsidRDefault="006939BD" w:rsidP="00F15C6D">
      <w:pPr>
        <w:ind w:firstLine="0"/>
      </w:pPr>
    </w:p>
    <w:p w14:paraId="2C234A00" w14:textId="4C93558B" w:rsidR="006939BD" w:rsidRPr="00F15C6D" w:rsidRDefault="000E7DE5" w:rsidP="00F15C6D">
      <w:pPr>
        <w:pStyle w:val="Standardowy18"/>
        <w:ind w:firstLine="0"/>
        <w:jc w:val="center"/>
        <w:rPr>
          <w:color w:val="000000"/>
        </w:rPr>
      </w:pPr>
      <w:r w:rsidRPr="00F15C6D">
        <w:rPr>
          <w:color w:val="000000"/>
        </w:rPr>
        <w:t xml:space="preserve">Projekt </w:t>
      </w:r>
      <w:r w:rsidR="009D10E5">
        <w:rPr>
          <w:color w:val="000000"/>
        </w:rPr>
        <w:t xml:space="preserve">na </w:t>
      </w:r>
      <w:r w:rsidR="00CA138F">
        <w:rPr>
          <w:color w:val="000000"/>
        </w:rPr>
        <w:t>Technologie Obiektowe</w:t>
      </w:r>
    </w:p>
    <w:p w14:paraId="60DABBD6" w14:textId="77777777" w:rsidR="006939BD" w:rsidRPr="00F15C6D" w:rsidRDefault="006939BD" w:rsidP="00F15C6D">
      <w:pPr>
        <w:pStyle w:val="Standardowy18"/>
        <w:ind w:firstLine="0"/>
        <w:jc w:val="center"/>
        <w:rPr>
          <w:color w:val="000000"/>
        </w:rPr>
      </w:pPr>
      <w:r w:rsidRPr="00F15C6D">
        <w:rPr>
          <w:color w:val="000000"/>
        </w:rPr>
        <w:t xml:space="preserve">na studiach </w:t>
      </w:r>
      <w:r w:rsidR="009D10E5">
        <w:rPr>
          <w:color w:val="000000"/>
        </w:rPr>
        <w:t>nie</w:t>
      </w:r>
      <w:r w:rsidR="000E7DE5" w:rsidRPr="00F15C6D">
        <w:rPr>
          <w:color w:val="000000"/>
        </w:rPr>
        <w:t>stacjonarnych</w:t>
      </w:r>
    </w:p>
    <w:p w14:paraId="4264F8C7" w14:textId="77777777" w:rsidR="006939BD" w:rsidRPr="00000C1B" w:rsidRDefault="006939BD" w:rsidP="00000C1B">
      <w:pPr>
        <w:pStyle w:val="Standardowy18"/>
        <w:ind w:firstLine="0"/>
        <w:jc w:val="center"/>
        <w:rPr>
          <w:color w:val="000000"/>
        </w:rPr>
      </w:pPr>
      <w:r w:rsidRPr="00F15C6D">
        <w:rPr>
          <w:color w:val="000000"/>
        </w:rPr>
        <w:t xml:space="preserve">o kierunku </w:t>
      </w:r>
      <w:r w:rsidR="00000C1B">
        <w:rPr>
          <w:color w:val="000000"/>
        </w:rPr>
        <w:t>Informatyka</w:t>
      </w:r>
    </w:p>
    <w:p w14:paraId="36A8C3AF" w14:textId="77777777" w:rsidR="006939BD" w:rsidRPr="00F15C6D" w:rsidRDefault="006939BD" w:rsidP="00F15C6D">
      <w:pPr>
        <w:ind w:firstLine="0"/>
      </w:pPr>
    </w:p>
    <w:p w14:paraId="0367DECE" w14:textId="77777777" w:rsidR="006939BD" w:rsidRPr="00F15C6D" w:rsidRDefault="006939BD" w:rsidP="00F15C6D">
      <w:pPr>
        <w:ind w:firstLine="0"/>
      </w:pPr>
    </w:p>
    <w:p w14:paraId="42DB2A3A" w14:textId="77777777" w:rsidR="006939BD" w:rsidRPr="00F15C6D" w:rsidRDefault="006939BD" w:rsidP="00F15C6D">
      <w:pPr>
        <w:ind w:firstLine="0"/>
      </w:pPr>
    </w:p>
    <w:p w14:paraId="6CEFBF0C" w14:textId="77777777" w:rsidR="006939BD" w:rsidRPr="00F15C6D" w:rsidRDefault="006939BD" w:rsidP="00F15C6D">
      <w:pPr>
        <w:ind w:firstLine="0"/>
      </w:pPr>
    </w:p>
    <w:p w14:paraId="4481103E" w14:textId="77777777" w:rsidR="006939BD" w:rsidRPr="00F15C6D" w:rsidRDefault="006939BD" w:rsidP="00F15C6D">
      <w:pPr>
        <w:pStyle w:val="Standardowy18"/>
        <w:ind w:firstLine="0"/>
        <w:jc w:val="right"/>
        <w:rPr>
          <w:color w:val="000000"/>
        </w:rPr>
      </w:pPr>
      <w:r w:rsidRPr="00F15C6D">
        <w:rPr>
          <w:color w:val="000000"/>
        </w:rPr>
        <w:t xml:space="preserve">Opiekun </w:t>
      </w:r>
      <w:r w:rsidR="000E7DE5" w:rsidRPr="00F15C6D">
        <w:rPr>
          <w:color w:val="000000"/>
        </w:rPr>
        <w:t>projektu</w:t>
      </w:r>
      <w:r w:rsidRPr="00F15C6D">
        <w:rPr>
          <w:color w:val="000000"/>
        </w:rPr>
        <w:t xml:space="preserve">: </w:t>
      </w:r>
    </w:p>
    <w:p w14:paraId="2658EF1F" w14:textId="78E1CB70" w:rsidR="006939BD" w:rsidRPr="00F15C6D" w:rsidRDefault="00E43516" w:rsidP="00F15C6D">
      <w:pPr>
        <w:pStyle w:val="Nagwek64"/>
        <w:ind w:firstLine="0"/>
        <w:jc w:val="right"/>
        <w:rPr>
          <w:color w:val="000000"/>
        </w:rPr>
      </w:pPr>
      <w:r>
        <w:rPr>
          <w:color w:val="000000"/>
        </w:rPr>
        <w:t>dr inż.</w:t>
      </w:r>
      <w:r w:rsidR="000506D9" w:rsidRPr="00F15C6D">
        <w:rPr>
          <w:color w:val="000000"/>
        </w:rPr>
        <w:t xml:space="preserve"> </w:t>
      </w:r>
      <w:r w:rsidR="00CA138F">
        <w:rPr>
          <w:color w:val="000000"/>
        </w:rPr>
        <w:t>Mariusz Bedla</w:t>
      </w:r>
    </w:p>
    <w:p w14:paraId="3CDA2E83" w14:textId="77777777" w:rsidR="006939BD" w:rsidRPr="00F15C6D" w:rsidRDefault="006939BD" w:rsidP="00F15C6D">
      <w:pPr>
        <w:pStyle w:val="Nagwek56"/>
        <w:ind w:firstLine="0"/>
        <w:jc w:val="right"/>
        <w:rPr>
          <w:color w:val="000000"/>
        </w:rPr>
      </w:pPr>
      <w:r w:rsidRPr="00F15C6D">
        <w:rPr>
          <w:color w:val="000000"/>
        </w:rPr>
        <w:t xml:space="preserve"> </w:t>
      </w:r>
    </w:p>
    <w:p w14:paraId="19371E8D" w14:textId="77777777" w:rsidR="006939BD" w:rsidRPr="00F15C6D" w:rsidRDefault="006939BD" w:rsidP="00F15C6D">
      <w:pPr>
        <w:ind w:firstLine="0"/>
        <w:rPr>
          <w:color w:val="000000"/>
        </w:rPr>
      </w:pPr>
    </w:p>
    <w:p w14:paraId="729BBB38" w14:textId="77777777" w:rsidR="006939BD" w:rsidRPr="00F15C6D" w:rsidRDefault="006939BD" w:rsidP="00F15C6D">
      <w:pPr>
        <w:ind w:firstLine="0"/>
        <w:rPr>
          <w:color w:val="000000"/>
        </w:rPr>
      </w:pPr>
    </w:p>
    <w:p w14:paraId="5B6A55CB" w14:textId="77777777" w:rsidR="009D10E5" w:rsidRDefault="009D10E5" w:rsidP="00F15C6D">
      <w:pPr>
        <w:ind w:firstLine="0"/>
        <w:jc w:val="center"/>
        <w:rPr>
          <w:color w:val="000000"/>
        </w:rPr>
      </w:pPr>
    </w:p>
    <w:p w14:paraId="196A2FBB" w14:textId="77777777" w:rsidR="009D10E5" w:rsidRDefault="009D10E5" w:rsidP="00F15C6D">
      <w:pPr>
        <w:ind w:firstLine="0"/>
        <w:jc w:val="center"/>
        <w:rPr>
          <w:color w:val="000000"/>
        </w:rPr>
      </w:pPr>
    </w:p>
    <w:p w14:paraId="19B5CA64" w14:textId="77777777" w:rsidR="00486380" w:rsidRPr="00F15C6D" w:rsidRDefault="006939BD" w:rsidP="00F15C6D">
      <w:pPr>
        <w:ind w:firstLine="0"/>
        <w:jc w:val="center"/>
        <w:rPr>
          <w:color w:val="000000"/>
        </w:rPr>
        <w:sectPr w:rsidR="00486380" w:rsidRPr="00F15C6D" w:rsidSect="00BE0664">
          <w:pgSz w:w="11906" w:h="16838"/>
          <w:pgMar w:top="1418" w:right="1418" w:bottom="1418" w:left="1701" w:header="709" w:footer="709" w:gutter="0"/>
          <w:cols w:space="708"/>
          <w:docGrid w:linePitch="360"/>
        </w:sectPr>
      </w:pPr>
      <w:r w:rsidRPr="00F15C6D">
        <w:rPr>
          <w:color w:val="000000"/>
        </w:rPr>
        <w:t>Kielce, 201</w:t>
      </w:r>
      <w:r w:rsidR="009D10E5">
        <w:rPr>
          <w:color w:val="000000"/>
        </w:rPr>
        <w:t>9</w:t>
      </w:r>
      <w:r w:rsidR="00AD391C" w:rsidRPr="00F15C6D">
        <w:rPr>
          <w:color w:val="000000"/>
        </w:rPr>
        <w:br w:type="page"/>
      </w:r>
    </w:p>
    <w:p w14:paraId="6E220D4E" w14:textId="77777777" w:rsidR="006939BD" w:rsidRPr="00F15C6D" w:rsidRDefault="006939BD" w:rsidP="00F15C6D">
      <w:pPr>
        <w:ind w:firstLine="0"/>
        <w:jc w:val="center"/>
        <w:rPr>
          <w:color w:val="000000"/>
        </w:rPr>
      </w:pPr>
    </w:p>
    <w:sdt>
      <w:sdtPr>
        <w:rPr>
          <w:rFonts w:ascii="Times New Roman" w:eastAsia="Times New Roman" w:hAnsi="Times New Roman" w:cs="Times New Roman"/>
          <w:color w:val="auto"/>
          <w:sz w:val="24"/>
          <w:szCs w:val="24"/>
        </w:rPr>
        <w:id w:val="1823003663"/>
        <w:docPartObj>
          <w:docPartGallery w:val="Table of Contents"/>
          <w:docPartUnique/>
        </w:docPartObj>
      </w:sdtPr>
      <w:sdtEndPr>
        <w:rPr>
          <w:b/>
          <w:bCs/>
        </w:rPr>
      </w:sdtEndPr>
      <w:sdtContent>
        <w:p w14:paraId="2B656545" w14:textId="77777777" w:rsidR="00AB0AC0" w:rsidRDefault="00AB0AC0">
          <w:pPr>
            <w:pStyle w:val="Nagwekspisutreci"/>
          </w:pPr>
          <w:r>
            <w:t>Spis treści</w:t>
          </w:r>
        </w:p>
        <w:p w14:paraId="6058738D" w14:textId="7B00A3DF" w:rsidR="004514F4" w:rsidRDefault="00AB0AC0">
          <w:pPr>
            <w:pStyle w:val="Spistreci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266776" w:history="1">
            <w:r w:rsidR="004514F4" w:rsidRPr="00C96C49">
              <w:rPr>
                <w:rStyle w:val="Hipercze"/>
                <w:noProof/>
              </w:rPr>
              <w:t>1.</w:t>
            </w:r>
            <w:r w:rsidR="004514F4">
              <w:rPr>
                <w:rFonts w:asciiTheme="minorHAnsi" w:eastAsiaTheme="minorEastAsia" w:hAnsiTheme="minorHAnsi" w:cstheme="minorBidi"/>
                <w:noProof/>
                <w:sz w:val="22"/>
                <w:szCs w:val="22"/>
              </w:rPr>
              <w:tab/>
            </w:r>
            <w:r w:rsidR="004514F4">
              <w:rPr>
                <w:rStyle w:val="Hipercze"/>
                <w:noProof/>
              </w:rPr>
              <w:t>P</w:t>
            </w:r>
            <w:r w:rsidR="004514F4" w:rsidRPr="00C96C49">
              <w:rPr>
                <w:rStyle w:val="Hipercze"/>
                <w:noProof/>
              </w:rPr>
              <w:t>rzegląd Technologii</w:t>
            </w:r>
            <w:r w:rsidR="004514F4">
              <w:rPr>
                <w:noProof/>
                <w:webHidden/>
              </w:rPr>
              <w:tab/>
            </w:r>
            <w:r w:rsidR="004514F4">
              <w:rPr>
                <w:noProof/>
                <w:webHidden/>
              </w:rPr>
              <w:fldChar w:fldCharType="begin"/>
            </w:r>
            <w:r w:rsidR="004514F4">
              <w:rPr>
                <w:noProof/>
                <w:webHidden/>
              </w:rPr>
              <w:instrText xml:space="preserve"> PAGEREF _Toc11266776 \h </w:instrText>
            </w:r>
            <w:r w:rsidR="004514F4">
              <w:rPr>
                <w:noProof/>
                <w:webHidden/>
              </w:rPr>
            </w:r>
            <w:r w:rsidR="004514F4">
              <w:rPr>
                <w:noProof/>
                <w:webHidden/>
              </w:rPr>
              <w:fldChar w:fldCharType="separate"/>
            </w:r>
            <w:r w:rsidR="004514F4">
              <w:rPr>
                <w:noProof/>
                <w:webHidden/>
              </w:rPr>
              <w:t>3</w:t>
            </w:r>
            <w:r w:rsidR="004514F4">
              <w:rPr>
                <w:noProof/>
                <w:webHidden/>
              </w:rPr>
              <w:fldChar w:fldCharType="end"/>
            </w:r>
          </w:hyperlink>
        </w:p>
        <w:p w14:paraId="3C55DD69" w14:textId="1BFAE7AD" w:rsidR="004514F4" w:rsidRDefault="00B95DCD">
          <w:pPr>
            <w:pStyle w:val="Spistreci2"/>
            <w:tabs>
              <w:tab w:val="left" w:pos="1361"/>
            </w:tabs>
            <w:rPr>
              <w:rFonts w:asciiTheme="minorHAnsi" w:eastAsiaTheme="minorEastAsia" w:hAnsiTheme="minorHAnsi" w:cstheme="minorBidi"/>
              <w:noProof/>
              <w:sz w:val="22"/>
              <w:szCs w:val="22"/>
            </w:rPr>
          </w:pPr>
          <w:hyperlink w:anchor="_Toc11266777" w:history="1">
            <w:r w:rsidR="004514F4" w:rsidRPr="00C96C49">
              <w:rPr>
                <w:rStyle w:val="Hipercze"/>
                <w:noProof/>
              </w:rPr>
              <w:t>1.1.</w:t>
            </w:r>
            <w:r w:rsidR="004514F4">
              <w:rPr>
                <w:rFonts w:asciiTheme="minorHAnsi" w:eastAsiaTheme="minorEastAsia" w:hAnsiTheme="minorHAnsi" w:cstheme="minorBidi"/>
                <w:noProof/>
                <w:sz w:val="22"/>
                <w:szCs w:val="22"/>
              </w:rPr>
              <w:tab/>
            </w:r>
            <w:r w:rsidR="004514F4" w:rsidRPr="00C96C49">
              <w:rPr>
                <w:rStyle w:val="Hipercze"/>
                <w:noProof/>
              </w:rPr>
              <w:t>Język Kotlin</w:t>
            </w:r>
            <w:r w:rsidR="004514F4">
              <w:rPr>
                <w:noProof/>
                <w:webHidden/>
              </w:rPr>
              <w:tab/>
            </w:r>
            <w:r w:rsidR="004514F4">
              <w:rPr>
                <w:noProof/>
                <w:webHidden/>
              </w:rPr>
              <w:fldChar w:fldCharType="begin"/>
            </w:r>
            <w:r w:rsidR="004514F4">
              <w:rPr>
                <w:noProof/>
                <w:webHidden/>
              </w:rPr>
              <w:instrText xml:space="preserve"> PAGEREF _Toc11266777 \h </w:instrText>
            </w:r>
            <w:r w:rsidR="004514F4">
              <w:rPr>
                <w:noProof/>
                <w:webHidden/>
              </w:rPr>
            </w:r>
            <w:r w:rsidR="004514F4">
              <w:rPr>
                <w:noProof/>
                <w:webHidden/>
              </w:rPr>
              <w:fldChar w:fldCharType="separate"/>
            </w:r>
            <w:r w:rsidR="004514F4">
              <w:rPr>
                <w:noProof/>
                <w:webHidden/>
              </w:rPr>
              <w:t>3</w:t>
            </w:r>
            <w:r w:rsidR="004514F4">
              <w:rPr>
                <w:noProof/>
                <w:webHidden/>
              </w:rPr>
              <w:fldChar w:fldCharType="end"/>
            </w:r>
          </w:hyperlink>
        </w:p>
        <w:p w14:paraId="451BE248" w14:textId="694D782C" w:rsidR="004514F4" w:rsidRDefault="00B95DCD">
          <w:pPr>
            <w:pStyle w:val="Spistreci2"/>
            <w:tabs>
              <w:tab w:val="left" w:pos="1361"/>
            </w:tabs>
            <w:rPr>
              <w:rFonts w:asciiTheme="minorHAnsi" w:eastAsiaTheme="minorEastAsia" w:hAnsiTheme="minorHAnsi" w:cstheme="minorBidi"/>
              <w:noProof/>
              <w:sz w:val="22"/>
              <w:szCs w:val="22"/>
            </w:rPr>
          </w:pPr>
          <w:hyperlink w:anchor="_Toc11266778" w:history="1">
            <w:r w:rsidR="004514F4" w:rsidRPr="00C96C49">
              <w:rPr>
                <w:rStyle w:val="Hipercze"/>
                <w:noProof/>
              </w:rPr>
              <w:t>1.2.</w:t>
            </w:r>
            <w:r w:rsidR="004514F4">
              <w:rPr>
                <w:rFonts w:asciiTheme="minorHAnsi" w:eastAsiaTheme="minorEastAsia" w:hAnsiTheme="minorHAnsi" w:cstheme="minorBidi"/>
                <w:noProof/>
                <w:sz w:val="22"/>
                <w:szCs w:val="22"/>
              </w:rPr>
              <w:tab/>
            </w:r>
            <w:r w:rsidR="004514F4" w:rsidRPr="00C96C49">
              <w:rPr>
                <w:rStyle w:val="Hipercze"/>
                <w:noProof/>
              </w:rPr>
              <w:t>Gradle</w:t>
            </w:r>
            <w:r w:rsidR="004514F4">
              <w:rPr>
                <w:noProof/>
                <w:webHidden/>
              </w:rPr>
              <w:tab/>
            </w:r>
            <w:r w:rsidR="004514F4">
              <w:rPr>
                <w:noProof/>
                <w:webHidden/>
              </w:rPr>
              <w:fldChar w:fldCharType="begin"/>
            </w:r>
            <w:r w:rsidR="004514F4">
              <w:rPr>
                <w:noProof/>
                <w:webHidden/>
              </w:rPr>
              <w:instrText xml:space="preserve"> PAGEREF _Toc11266778 \h </w:instrText>
            </w:r>
            <w:r w:rsidR="004514F4">
              <w:rPr>
                <w:noProof/>
                <w:webHidden/>
              </w:rPr>
            </w:r>
            <w:r w:rsidR="004514F4">
              <w:rPr>
                <w:noProof/>
                <w:webHidden/>
              </w:rPr>
              <w:fldChar w:fldCharType="separate"/>
            </w:r>
            <w:r w:rsidR="004514F4">
              <w:rPr>
                <w:noProof/>
                <w:webHidden/>
              </w:rPr>
              <w:t>3</w:t>
            </w:r>
            <w:r w:rsidR="004514F4">
              <w:rPr>
                <w:noProof/>
                <w:webHidden/>
              </w:rPr>
              <w:fldChar w:fldCharType="end"/>
            </w:r>
          </w:hyperlink>
        </w:p>
        <w:p w14:paraId="59C4B587" w14:textId="637DB4D3" w:rsidR="004514F4" w:rsidRDefault="00B95DCD">
          <w:pPr>
            <w:pStyle w:val="Spistreci2"/>
            <w:tabs>
              <w:tab w:val="left" w:pos="1361"/>
            </w:tabs>
            <w:rPr>
              <w:rFonts w:asciiTheme="minorHAnsi" w:eastAsiaTheme="minorEastAsia" w:hAnsiTheme="minorHAnsi" w:cstheme="minorBidi"/>
              <w:noProof/>
              <w:sz w:val="22"/>
              <w:szCs w:val="22"/>
            </w:rPr>
          </w:pPr>
          <w:hyperlink w:anchor="_Toc11266779" w:history="1">
            <w:r w:rsidR="004514F4" w:rsidRPr="00C96C49">
              <w:rPr>
                <w:rStyle w:val="Hipercze"/>
                <w:noProof/>
              </w:rPr>
              <w:t>1.3.</w:t>
            </w:r>
            <w:r w:rsidR="004514F4">
              <w:rPr>
                <w:rFonts w:asciiTheme="minorHAnsi" w:eastAsiaTheme="minorEastAsia" w:hAnsiTheme="minorHAnsi" w:cstheme="minorBidi"/>
                <w:noProof/>
                <w:sz w:val="22"/>
                <w:szCs w:val="22"/>
              </w:rPr>
              <w:tab/>
            </w:r>
            <w:r w:rsidR="004514F4" w:rsidRPr="00C96C49">
              <w:rPr>
                <w:rStyle w:val="Hipercze"/>
                <w:noProof/>
              </w:rPr>
              <w:t>Android Studio</w:t>
            </w:r>
            <w:r w:rsidR="004514F4">
              <w:rPr>
                <w:noProof/>
                <w:webHidden/>
              </w:rPr>
              <w:tab/>
            </w:r>
            <w:r w:rsidR="004514F4">
              <w:rPr>
                <w:noProof/>
                <w:webHidden/>
              </w:rPr>
              <w:fldChar w:fldCharType="begin"/>
            </w:r>
            <w:r w:rsidR="004514F4">
              <w:rPr>
                <w:noProof/>
                <w:webHidden/>
              </w:rPr>
              <w:instrText xml:space="preserve"> PAGEREF _Toc11266779 \h </w:instrText>
            </w:r>
            <w:r w:rsidR="004514F4">
              <w:rPr>
                <w:noProof/>
                <w:webHidden/>
              </w:rPr>
            </w:r>
            <w:r w:rsidR="004514F4">
              <w:rPr>
                <w:noProof/>
                <w:webHidden/>
              </w:rPr>
              <w:fldChar w:fldCharType="separate"/>
            </w:r>
            <w:r w:rsidR="004514F4">
              <w:rPr>
                <w:noProof/>
                <w:webHidden/>
              </w:rPr>
              <w:t>4</w:t>
            </w:r>
            <w:r w:rsidR="004514F4">
              <w:rPr>
                <w:noProof/>
                <w:webHidden/>
              </w:rPr>
              <w:fldChar w:fldCharType="end"/>
            </w:r>
          </w:hyperlink>
        </w:p>
        <w:p w14:paraId="6A74DFEC" w14:textId="565892E2" w:rsidR="004514F4" w:rsidRDefault="00B95DCD">
          <w:pPr>
            <w:pStyle w:val="Spistreci2"/>
            <w:tabs>
              <w:tab w:val="left" w:pos="1361"/>
            </w:tabs>
            <w:rPr>
              <w:rFonts w:asciiTheme="minorHAnsi" w:eastAsiaTheme="minorEastAsia" w:hAnsiTheme="minorHAnsi" w:cstheme="minorBidi"/>
              <w:noProof/>
              <w:sz w:val="22"/>
              <w:szCs w:val="22"/>
            </w:rPr>
          </w:pPr>
          <w:hyperlink w:anchor="_Toc11266780" w:history="1">
            <w:r w:rsidR="004514F4" w:rsidRPr="00C96C49">
              <w:rPr>
                <w:rStyle w:val="Hipercze"/>
                <w:noProof/>
              </w:rPr>
              <w:t>1.4.</w:t>
            </w:r>
            <w:r w:rsidR="004514F4">
              <w:rPr>
                <w:rFonts w:asciiTheme="minorHAnsi" w:eastAsiaTheme="minorEastAsia" w:hAnsiTheme="minorHAnsi" w:cstheme="minorBidi"/>
                <w:noProof/>
                <w:sz w:val="22"/>
                <w:szCs w:val="22"/>
              </w:rPr>
              <w:tab/>
            </w:r>
            <w:r w:rsidR="004514F4" w:rsidRPr="00C96C49">
              <w:rPr>
                <w:rStyle w:val="Hipercze"/>
                <w:noProof/>
              </w:rPr>
              <w:t>SQLite</w:t>
            </w:r>
            <w:r w:rsidR="004514F4">
              <w:rPr>
                <w:noProof/>
                <w:webHidden/>
              </w:rPr>
              <w:tab/>
            </w:r>
            <w:r w:rsidR="004514F4">
              <w:rPr>
                <w:noProof/>
                <w:webHidden/>
              </w:rPr>
              <w:fldChar w:fldCharType="begin"/>
            </w:r>
            <w:r w:rsidR="004514F4">
              <w:rPr>
                <w:noProof/>
                <w:webHidden/>
              </w:rPr>
              <w:instrText xml:space="preserve"> PAGEREF _Toc11266780 \h </w:instrText>
            </w:r>
            <w:r w:rsidR="004514F4">
              <w:rPr>
                <w:noProof/>
                <w:webHidden/>
              </w:rPr>
            </w:r>
            <w:r w:rsidR="004514F4">
              <w:rPr>
                <w:noProof/>
                <w:webHidden/>
              </w:rPr>
              <w:fldChar w:fldCharType="separate"/>
            </w:r>
            <w:r w:rsidR="004514F4">
              <w:rPr>
                <w:noProof/>
                <w:webHidden/>
              </w:rPr>
              <w:t>4</w:t>
            </w:r>
            <w:r w:rsidR="004514F4">
              <w:rPr>
                <w:noProof/>
                <w:webHidden/>
              </w:rPr>
              <w:fldChar w:fldCharType="end"/>
            </w:r>
          </w:hyperlink>
        </w:p>
        <w:p w14:paraId="20BF3F72" w14:textId="2D1C7351" w:rsidR="004514F4" w:rsidRDefault="00B95DCD">
          <w:pPr>
            <w:pStyle w:val="Spistreci2"/>
            <w:tabs>
              <w:tab w:val="left" w:pos="1361"/>
            </w:tabs>
            <w:rPr>
              <w:rFonts w:asciiTheme="minorHAnsi" w:eastAsiaTheme="minorEastAsia" w:hAnsiTheme="minorHAnsi" w:cstheme="minorBidi"/>
              <w:noProof/>
              <w:sz w:val="22"/>
              <w:szCs w:val="22"/>
            </w:rPr>
          </w:pPr>
          <w:hyperlink w:anchor="_Toc11266781" w:history="1">
            <w:r w:rsidR="004514F4" w:rsidRPr="00C96C49">
              <w:rPr>
                <w:rStyle w:val="Hipercze"/>
                <w:noProof/>
              </w:rPr>
              <w:t>1.5.</w:t>
            </w:r>
            <w:r w:rsidR="004514F4">
              <w:rPr>
                <w:rFonts w:asciiTheme="minorHAnsi" w:eastAsiaTheme="minorEastAsia" w:hAnsiTheme="minorHAnsi" w:cstheme="minorBidi"/>
                <w:noProof/>
                <w:sz w:val="22"/>
                <w:szCs w:val="22"/>
              </w:rPr>
              <w:tab/>
            </w:r>
            <w:r w:rsidR="004514F4" w:rsidRPr="00C96C49">
              <w:rPr>
                <w:rStyle w:val="Hipercze"/>
                <w:noProof/>
              </w:rPr>
              <w:t>Kodein</w:t>
            </w:r>
            <w:r w:rsidR="004514F4">
              <w:rPr>
                <w:noProof/>
                <w:webHidden/>
              </w:rPr>
              <w:tab/>
            </w:r>
            <w:r w:rsidR="004514F4">
              <w:rPr>
                <w:noProof/>
                <w:webHidden/>
              </w:rPr>
              <w:fldChar w:fldCharType="begin"/>
            </w:r>
            <w:r w:rsidR="004514F4">
              <w:rPr>
                <w:noProof/>
                <w:webHidden/>
              </w:rPr>
              <w:instrText xml:space="preserve"> PAGEREF _Toc11266781 \h </w:instrText>
            </w:r>
            <w:r w:rsidR="004514F4">
              <w:rPr>
                <w:noProof/>
                <w:webHidden/>
              </w:rPr>
            </w:r>
            <w:r w:rsidR="004514F4">
              <w:rPr>
                <w:noProof/>
                <w:webHidden/>
              </w:rPr>
              <w:fldChar w:fldCharType="separate"/>
            </w:r>
            <w:r w:rsidR="004514F4">
              <w:rPr>
                <w:noProof/>
                <w:webHidden/>
              </w:rPr>
              <w:t>4</w:t>
            </w:r>
            <w:r w:rsidR="004514F4">
              <w:rPr>
                <w:noProof/>
                <w:webHidden/>
              </w:rPr>
              <w:fldChar w:fldCharType="end"/>
            </w:r>
          </w:hyperlink>
        </w:p>
        <w:p w14:paraId="63F1C2AB" w14:textId="2D348FBB" w:rsidR="004514F4" w:rsidRDefault="00B95DCD">
          <w:pPr>
            <w:pStyle w:val="Spistreci1"/>
            <w:rPr>
              <w:rFonts w:asciiTheme="minorHAnsi" w:eastAsiaTheme="minorEastAsia" w:hAnsiTheme="minorHAnsi" w:cstheme="minorBidi"/>
              <w:noProof/>
              <w:sz w:val="22"/>
              <w:szCs w:val="22"/>
            </w:rPr>
          </w:pPr>
          <w:hyperlink w:anchor="_Toc11266782" w:history="1">
            <w:r w:rsidR="004514F4" w:rsidRPr="00C96C49">
              <w:rPr>
                <w:rStyle w:val="Hipercze"/>
                <w:noProof/>
              </w:rPr>
              <w:t>2.</w:t>
            </w:r>
            <w:r w:rsidR="004514F4">
              <w:rPr>
                <w:rFonts w:asciiTheme="minorHAnsi" w:eastAsiaTheme="minorEastAsia" w:hAnsiTheme="minorHAnsi" w:cstheme="minorBidi"/>
                <w:noProof/>
                <w:sz w:val="22"/>
                <w:szCs w:val="22"/>
              </w:rPr>
              <w:tab/>
            </w:r>
            <w:r w:rsidR="004514F4" w:rsidRPr="00C96C49">
              <w:rPr>
                <w:rStyle w:val="Hipercze"/>
                <w:noProof/>
              </w:rPr>
              <w:t>Baza danych</w:t>
            </w:r>
            <w:r w:rsidR="004514F4">
              <w:rPr>
                <w:noProof/>
                <w:webHidden/>
              </w:rPr>
              <w:tab/>
            </w:r>
            <w:r w:rsidR="004514F4">
              <w:rPr>
                <w:noProof/>
                <w:webHidden/>
              </w:rPr>
              <w:fldChar w:fldCharType="begin"/>
            </w:r>
            <w:r w:rsidR="004514F4">
              <w:rPr>
                <w:noProof/>
                <w:webHidden/>
              </w:rPr>
              <w:instrText xml:space="preserve"> PAGEREF _Toc11266782 \h </w:instrText>
            </w:r>
            <w:r w:rsidR="004514F4">
              <w:rPr>
                <w:noProof/>
                <w:webHidden/>
              </w:rPr>
            </w:r>
            <w:r w:rsidR="004514F4">
              <w:rPr>
                <w:noProof/>
                <w:webHidden/>
              </w:rPr>
              <w:fldChar w:fldCharType="separate"/>
            </w:r>
            <w:r w:rsidR="004514F4">
              <w:rPr>
                <w:noProof/>
                <w:webHidden/>
              </w:rPr>
              <w:t>5</w:t>
            </w:r>
            <w:r w:rsidR="004514F4">
              <w:rPr>
                <w:noProof/>
                <w:webHidden/>
              </w:rPr>
              <w:fldChar w:fldCharType="end"/>
            </w:r>
          </w:hyperlink>
        </w:p>
        <w:p w14:paraId="4CC5F42F" w14:textId="5405B62F" w:rsidR="004514F4" w:rsidRDefault="00B95DCD">
          <w:pPr>
            <w:pStyle w:val="Spistreci1"/>
            <w:rPr>
              <w:rFonts w:asciiTheme="minorHAnsi" w:eastAsiaTheme="minorEastAsia" w:hAnsiTheme="minorHAnsi" w:cstheme="minorBidi"/>
              <w:noProof/>
              <w:sz w:val="22"/>
              <w:szCs w:val="22"/>
            </w:rPr>
          </w:pPr>
          <w:hyperlink w:anchor="_Toc11266783" w:history="1">
            <w:r w:rsidR="004514F4" w:rsidRPr="00C96C49">
              <w:rPr>
                <w:rStyle w:val="Hipercze"/>
                <w:noProof/>
              </w:rPr>
              <w:t>3.</w:t>
            </w:r>
            <w:r w:rsidR="004514F4">
              <w:rPr>
                <w:rFonts w:asciiTheme="minorHAnsi" w:eastAsiaTheme="minorEastAsia" w:hAnsiTheme="minorHAnsi" w:cstheme="minorBidi"/>
                <w:noProof/>
                <w:sz w:val="22"/>
                <w:szCs w:val="22"/>
              </w:rPr>
              <w:tab/>
            </w:r>
            <w:r w:rsidR="004514F4" w:rsidRPr="00C96C49">
              <w:rPr>
                <w:rStyle w:val="Hipercze"/>
                <w:noProof/>
              </w:rPr>
              <w:t>Struktura projektu</w:t>
            </w:r>
            <w:r w:rsidR="004514F4">
              <w:rPr>
                <w:noProof/>
                <w:webHidden/>
              </w:rPr>
              <w:tab/>
            </w:r>
            <w:r w:rsidR="004514F4">
              <w:rPr>
                <w:noProof/>
                <w:webHidden/>
              </w:rPr>
              <w:fldChar w:fldCharType="begin"/>
            </w:r>
            <w:r w:rsidR="004514F4">
              <w:rPr>
                <w:noProof/>
                <w:webHidden/>
              </w:rPr>
              <w:instrText xml:space="preserve"> PAGEREF _Toc11266783 \h </w:instrText>
            </w:r>
            <w:r w:rsidR="004514F4">
              <w:rPr>
                <w:noProof/>
                <w:webHidden/>
              </w:rPr>
            </w:r>
            <w:r w:rsidR="004514F4">
              <w:rPr>
                <w:noProof/>
                <w:webHidden/>
              </w:rPr>
              <w:fldChar w:fldCharType="separate"/>
            </w:r>
            <w:r w:rsidR="004514F4">
              <w:rPr>
                <w:noProof/>
                <w:webHidden/>
              </w:rPr>
              <w:t>6</w:t>
            </w:r>
            <w:r w:rsidR="004514F4">
              <w:rPr>
                <w:noProof/>
                <w:webHidden/>
              </w:rPr>
              <w:fldChar w:fldCharType="end"/>
            </w:r>
          </w:hyperlink>
        </w:p>
        <w:p w14:paraId="613595A6" w14:textId="07F067F7" w:rsidR="004514F4" w:rsidRDefault="00B95DCD">
          <w:pPr>
            <w:pStyle w:val="Spistreci2"/>
            <w:tabs>
              <w:tab w:val="left" w:pos="1361"/>
            </w:tabs>
            <w:rPr>
              <w:rFonts w:asciiTheme="minorHAnsi" w:eastAsiaTheme="minorEastAsia" w:hAnsiTheme="minorHAnsi" w:cstheme="minorBidi"/>
              <w:noProof/>
              <w:sz w:val="22"/>
              <w:szCs w:val="22"/>
            </w:rPr>
          </w:pPr>
          <w:hyperlink w:anchor="_Toc11266784" w:history="1">
            <w:r w:rsidR="004514F4" w:rsidRPr="00C96C49">
              <w:rPr>
                <w:rStyle w:val="Hipercze"/>
                <w:noProof/>
              </w:rPr>
              <w:t>3.1.</w:t>
            </w:r>
            <w:r w:rsidR="004514F4">
              <w:rPr>
                <w:rFonts w:asciiTheme="minorHAnsi" w:eastAsiaTheme="minorEastAsia" w:hAnsiTheme="minorHAnsi" w:cstheme="minorBidi"/>
                <w:noProof/>
                <w:sz w:val="22"/>
                <w:szCs w:val="22"/>
              </w:rPr>
              <w:tab/>
            </w:r>
            <w:r w:rsidR="004514F4" w:rsidRPr="00C96C49">
              <w:rPr>
                <w:rStyle w:val="Hipercze"/>
                <w:noProof/>
              </w:rPr>
              <w:t>Przykład „activity” jako wyglądu</w:t>
            </w:r>
            <w:r w:rsidR="004514F4">
              <w:rPr>
                <w:noProof/>
                <w:webHidden/>
              </w:rPr>
              <w:tab/>
            </w:r>
            <w:r w:rsidR="004514F4">
              <w:rPr>
                <w:noProof/>
                <w:webHidden/>
              </w:rPr>
              <w:fldChar w:fldCharType="begin"/>
            </w:r>
            <w:r w:rsidR="004514F4">
              <w:rPr>
                <w:noProof/>
                <w:webHidden/>
              </w:rPr>
              <w:instrText xml:space="preserve"> PAGEREF _Toc11266784 \h </w:instrText>
            </w:r>
            <w:r w:rsidR="004514F4">
              <w:rPr>
                <w:noProof/>
                <w:webHidden/>
              </w:rPr>
            </w:r>
            <w:r w:rsidR="004514F4">
              <w:rPr>
                <w:noProof/>
                <w:webHidden/>
              </w:rPr>
              <w:fldChar w:fldCharType="separate"/>
            </w:r>
            <w:r w:rsidR="004514F4">
              <w:rPr>
                <w:noProof/>
                <w:webHidden/>
              </w:rPr>
              <w:t>7</w:t>
            </w:r>
            <w:r w:rsidR="004514F4">
              <w:rPr>
                <w:noProof/>
                <w:webHidden/>
              </w:rPr>
              <w:fldChar w:fldCharType="end"/>
            </w:r>
          </w:hyperlink>
        </w:p>
        <w:p w14:paraId="5FBAF4B1" w14:textId="265C736E" w:rsidR="004514F4" w:rsidRDefault="00B95DCD">
          <w:pPr>
            <w:pStyle w:val="Spistreci2"/>
            <w:tabs>
              <w:tab w:val="left" w:pos="1361"/>
            </w:tabs>
            <w:rPr>
              <w:rFonts w:asciiTheme="minorHAnsi" w:eastAsiaTheme="minorEastAsia" w:hAnsiTheme="minorHAnsi" w:cstheme="minorBidi"/>
              <w:noProof/>
              <w:sz w:val="22"/>
              <w:szCs w:val="22"/>
            </w:rPr>
          </w:pPr>
          <w:hyperlink w:anchor="_Toc11266785" w:history="1">
            <w:r w:rsidR="004514F4" w:rsidRPr="00C96C49">
              <w:rPr>
                <w:rStyle w:val="Hipercze"/>
                <w:noProof/>
              </w:rPr>
              <w:t>3.2.</w:t>
            </w:r>
            <w:r w:rsidR="004514F4">
              <w:rPr>
                <w:rFonts w:asciiTheme="minorHAnsi" w:eastAsiaTheme="minorEastAsia" w:hAnsiTheme="minorHAnsi" w:cstheme="minorBidi"/>
                <w:noProof/>
                <w:sz w:val="22"/>
                <w:szCs w:val="22"/>
              </w:rPr>
              <w:tab/>
            </w:r>
            <w:r w:rsidR="004514F4" w:rsidRPr="00C96C49">
              <w:rPr>
                <w:rStyle w:val="Hipercze"/>
                <w:noProof/>
              </w:rPr>
              <w:t>Przykład obsługi „activity” od strony kodu</w:t>
            </w:r>
            <w:r w:rsidR="004514F4">
              <w:rPr>
                <w:noProof/>
                <w:webHidden/>
              </w:rPr>
              <w:tab/>
            </w:r>
            <w:r w:rsidR="004514F4">
              <w:rPr>
                <w:noProof/>
                <w:webHidden/>
              </w:rPr>
              <w:fldChar w:fldCharType="begin"/>
            </w:r>
            <w:r w:rsidR="004514F4">
              <w:rPr>
                <w:noProof/>
                <w:webHidden/>
              </w:rPr>
              <w:instrText xml:space="preserve"> PAGEREF _Toc11266785 \h </w:instrText>
            </w:r>
            <w:r w:rsidR="004514F4">
              <w:rPr>
                <w:noProof/>
                <w:webHidden/>
              </w:rPr>
            </w:r>
            <w:r w:rsidR="004514F4">
              <w:rPr>
                <w:noProof/>
                <w:webHidden/>
              </w:rPr>
              <w:fldChar w:fldCharType="separate"/>
            </w:r>
            <w:r w:rsidR="004514F4">
              <w:rPr>
                <w:noProof/>
                <w:webHidden/>
              </w:rPr>
              <w:t>8</w:t>
            </w:r>
            <w:r w:rsidR="004514F4">
              <w:rPr>
                <w:noProof/>
                <w:webHidden/>
              </w:rPr>
              <w:fldChar w:fldCharType="end"/>
            </w:r>
          </w:hyperlink>
        </w:p>
        <w:p w14:paraId="224A2004" w14:textId="359C336E" w:rsidR="004514F4" w:rsidRDefault="00B95DCD">
          <w:pPr>
            <w:pStyle w:val="Spistreci1"/>
            <w:rPr>
              <w:rFonts w:asciiTheme="minorHAnsi" w:eastAsiaTheme="minorEastAsia" w:hAnsiTheme="minorHAnsi" w:cstheme="minorBidi"/>
              <w:noProof/>
              <w:sz w:val="22"/>
              <w:szCs w:val="22"/>
            </w:rPr>
          </w:pPr>
          <w:hyperlink w:anchor="_Toc11266786" w:history="1">
            <w:r w:rsidR="004514F4" w:rsidRPr="00C96C49">
              <w:rPr>
                <w:rStyle w:val="Hipercze"/>
                <w:noProof/>
              </w:rPr>
              <w:t>4.</w:t>
            </w:r>
            <w:r w:rsidR="004514F4">
              <w:rPr>
                <w:rFonts w:asciiTheme="minorHAnsi" w:eastAsiaTheme="minorEastAsia" w:hAnsiTheme="minorHAnsi" w:cstheme="minorBidi"/>
                <w:noProof/>
                <w:sz w:val="22"/>
                <w:szCs w:val="22"/>
              </w:rPr>
              <w:tab/>
            </w:r>
            <w:r w:rsidR="004514F4" w:rsidRPr="00C96C49">
              <w:rPr>
                <w:rStyle w:val="Hipercze"/>
                <w:noProof/>
              </w:rPr>
              <w:t>Projekt aplikacji</w:t>
            </w:r>
            <w:r w:rsidR="004514F4">
              <w:rPr>
                <w:noProof/>
                <w:webHidden/>
              </w:rPr>
              <w:tab/>
            </w:r>
            <w:r w:rsidR="004514F4">
              <w:rPr>
                <w:noProof/>
                <w:webHidden/>
              </w:rPr>
              <w:fldChar w:fldCharType="begin"/>
            </w:r>
            <w:r w:rsidR="004514F4">
              <w:rPr>
                <w:noProof/>
                <w:webHidden/>
              </w:rPr>
              <w:instrText xml:space="preserve"> PAGEREF _Toc11266786 \h </w:instrText>
            </w:r>
            <w:r w:rsidR="004514F4">
              <w:rPr>
                <w:noProof/>
                <w:webHidden/>
              </w:rPr>
            </w:r>
            <w:r w:rsidR="004514F4">
              <w:rPr>
                <w:noProof/>
                <w:webHidden/>
              </w:rPr>
              <w:fldChar w:fldCharType="separate"/>
            </w:r>
            <w:r w:rsidR="004514F4">
              <w:rPr>
                <w:noProof/>
                <w:webHidden/>
              </w:rPr>
              <w:t>9</w:t>
            </w:r>
            <w:r w:rsidR="004514F4">
              <w:rPr>
                <w:noProof/>
                <w:webHidden/>
              </w:rPr>
              <w:fldChar w:fldCharType="end"/>
            </w:r>
          </w:hyperlink>
        </w:p>
        <w:p w14:paraId="10BAFAA5" w14:textId="7FEE9727" w:rsidR="004514F4" w:rsidRDefault="00B95DCD">
          <w:pPr>
            <w:pStyle w:val="Spistreci2"/>
            <w:tabs>
              <w:tab w:val="left" w:pos="1361"/>
            </w:tabs>
            <w:rPr>
              <w:rFonts w:asciiTheme="minorHAnsi" w:eastAsiaTheme="minorEastAsia" w:hAnsiTheme="minorHAnsi" w:cstheme="minorBidi"/>
              <w:noProof/>
              <w:sz w:val="22"/>
              <w:szCs w:val="22"/>
            </w:rPr>
          </w:pPr>
          <w:hyperlink w:anchor="_Toc11266787" w:history="1">
            <w:r w:rsidR="004514F4" w:rsidRPr="00C96C49">
              <w:rPr>
                <w:rStyle w:val="Hipercze"/>
                <w:noProof/>
              </w:rPr>
              <w:t>4.1.</w:t>
            </w:r>
            <w:r w:rsidR="004514F4">
              <w:rPr>
                <w:rFonts w:asciiTheme="minorHAnsi" w:eastAsiaTheme="minorEastAsia" w:hAnsiTheme="minorHAnsi" w:cstheme="minorBidi"/>
                <w:noProof/>
                <w:sz w:val="22"/>
                <w:szCs w:val="22"/>
              </w:rPr>
              <w:tab/>
            </w:r>
            <w:r w:rsidR="004514F4" w:rsidRPr="00C96C49">
              <w:rPr>
                <w:rStyle w:val="Hipercze"/>
                <w:noProof/>
              </w:rPr>
              <w:t>Ekran główny</w:t>
            </w:r>
            <w:r w:rsidR="004514F4">
              <w:rPr>
                <w:noProof/>
                <w:webHidden/>
              </w:rPr>
              <w:tab/>
            </w:r>
            <w:r w:rsidR="004514F4">
              <w:rPr>
                <w:noProof/>
                <w:webHidden/>
              </w:rPr>
              <w:fldChar w:fldCharType="begin"/>
            </w:r>
            <w:r w:rsidR="004514F4">
              <w:rPr>
                <w:noProof/>
                <w:webHidden/>
              </w:rPr>
              <w:instrText xml:space="preserve"> PAGEREF _Toc11266787 \h </w:instrText>
            </w:r>
            <w:r w:rsidR="004514F4">
              <w:rPr>
                <w:noProof/>
                <w:webHidden/>
              </w:rPr>
            </w:r>
            <w:r w:rsidR="004514F4">
              <w:rPr>
                <w:noProof/>
                <w:webHidden/>
              </w:rPr>
              <w:fldChar w:fldCharType="separate"/>
            </w:r>
            <w:r w:rsidR="004514F4">
              <w:rPr>
                <w:noProof/>
                <w:webHidden/>
              </w:rPr>
              <w:t>9</w:t>
            </w:r>
            <w:r w:rsidR="004514F4">
              <w:rPr>
                <w:noProof/>
                <w:webHidden/>
              </w:rPr>
              <w:fldChar w:fldCharType="end"/>
            </w:r>
          </w:hyperlink>
        </w:p>
        <w:p w14:paraId="702E4077" w14:textId="4590FF55" w:rsidR="004514F4" w:rsidRDefault="00B95DCD">
          <w:pPr>
            <w:pStyle w:val="Spistreci2"/>
            <w:tabs>
              <w:tab w:val="left" w:pos="1361"/>
            </w:tabs>
            <w:rPr>
              <w:rFonts w:asciiTheme="minorHAnsi" w:eastAsiaTheme="minorEastAsia" w:hAnsiTheme="minorHAnsi" w:cstheme="minorBidi"/>
              <w:noProof/>
              <w:sz w:val="22"/>
              <w:szCs w:val="22"/>
            </w:rPr>
          </w:pPr>
          <w:hyperlink w:anchor="_Toc11266788" w:history="1">
            <w:r w:rsidR="004514F4" w:rsidRPr="00C96C49">
              <w:rPr>
                <w:rStyle w:val="Hipercze"/>
                <w:noProof/>
              </w:rPr>
              <w:t>4.2.</w:t>
            </w:r>
            <w:r w:rsidR="004514F4">
              <w:rPr>
                <w:rFonts w:asciiTheme="minorHAnsi" w:eastAsiaTheme="minorEastAsia" w:hAnsiTheme="minorHAnsi" w:cstheme="minorBidi"/>
                <w:noProof/>
                <w:sz w:val="22"/>
                <w:szCs w:val="22"/>
              </w:rPr>
              <w:tab/>
            </w:r>
            <w:r w:rsidR="004514F4" w:rsidRPr="00C96C49">
              <w:rPr>
                <w:rStyle w:val="Hipercze"/>
                <w:noProof/>
              </w:rPr>
              <w:t>Ekran dodawania wydatku</w:t>
            </w:r>
            <w:r w:rsidR="004514F4">
              <w:rPr>
                <w:noProof/>
                <w:webHidden/>
              </w:rPr>
              <w:tab/>
            </w:r>
            <w:r w:rsidR="004514F4">
              <w:rPr>
                <w:noProof/>
                <w:webHidden/>
              </w:rPr>
              <w:fldChar w:fldCharType="begin"/>
            </w:r>
            <w:r w:rsidR="004514F4">
              <w:rPr>
                <w:noProof/>
                <w:webHidden/>
              </w:rPr>
              <w:instrText xml:space="preserve"> PAGEREF _Toc11266788 \h </w:instrText>
            </w:r>
            <w:r w:rsidR="004514F4">
              <w:rPr>
                <w:noProof/>
                <w:webHidden/>
              </w:rPr>
            </w:r>
            <w:r w:rsidR="004514F4">
              <w:rPr>
                <w:noProof/>
                <w:webHidden/>
              </w:rPr>
              <w:fldChar w:fldCharType="separate"/>
            </w:r>
            <w:r w:rsidR="004514F4">
              <w:rPr>
                <w:noProof/>
                <w:webHidden/>
              </w:rPr>
              <w:t>10</w:t>
            </w:r>
            <w:r w:rsidR="004514F4">
              <w:rPr>
                <w:noProof/>
                <w:webHidden/>
              </w:rPr>
              <w:fldChar w:fldCharType="end"/>
            </w:r>
          </w:hyperlink>
        </w:p>
        <w:p w14:paraId="396BFBBC" w14:textId="0D5A9750" w:rsidR="004514F4" w:rsidRDefault="00B95DCD">
          <w:pPr>
            <w:pStyle w:val="Spistreci2"/>
            <w:tabs>
              <w:tab w:val="left" w:pos="1361"/>
            </w:tabs>
            <w:rPr>
              <w:rFonts w:asciiTheme="minorHAnsi" w:eastAsiaTheme="minorEastAsia" w:hAnsiTheme="minorHAnsi" w:cstheme="minorBidi"/>
              <w:noProof/>
              <w:sz w:val="22"/>
              <w:szCs w:val="22"/>
            </w:rPr>
          </w:pPr>
          <w:hyperlink w:anchor="_Toc11266789" w:history="1">
            <w:r w:rsidR="004514F4" w:rsidRPr="00C96C49">
              <w:rPr>
                <w:rStyle w:val="Hipercze"/>
                <w:noProof/>
              </w:rPr>
              <w:t>4.3.</w:t>
            </w:r>
            <w:r w:rsidR="004514F4">
              <w:rPr>
                <w:rFonts w:asciiTheme="minorHAnsi" w:eastAsiaTheme="minorEastAsia" w:hAnsiTheme="minorHAnsi" w:cstheme="minorBidi"/>
                <w:noProof/>
                <w:sz w:val="22"/>
                <w:szCs w:val="22"/>
              </w:rPr>
              <w:tab/>
            </w:r>
            <w:r w:rsidR="004514F4" w:rsidRPr="00C96C49">
              <w:rPr>
                <w:rStyle w:val="Hipercze"/>
                <w:noProof/>
              </w:rPr>
              <w:t>Ekran edycji</w:t>
            </w:r>
            <w:r w:rsidR="004514F4">
              <w:rPr>
                <w:noProof/>
                <w:webHidden/>
              </w:rPr>
              <w:tab/>
            </w:r>
            <w:r w:rsidR="004514F4">
              <w:rPr>
                <w:noProof/>
                <w:webHidden/>
              </w:rPr>
              <w:fldChar w:fldCharType="begin"/>
            </w:r>
            <w:r w:rsidR="004514F4">
              <w:rPr>
                <w:noProof/>
                <w:webHidden/>
              </w:rPr>
              <w:instrText xml:space="preserve"> PAGEREF _Toc11266789 \h </w:instrText>
            </w:r>
            <w:r w:rsidR="004514F4">
              <w:rPr>
                <w:noProof/>
                <w:webHidden/>
              </w:rPr>
            </w:r>
            <w:r w:rsidR="004514F4">
              <w:rPr>
                <w:noProof/>
                <w:webHidden/>
              </w:rPr>
              <w:fldChar w:fldCharType="separate"/>
            </w:r>
            <w:r w:rsidR="004514F4">
              <w:rPr>
                <w:noProof/>
                <w:webHidden/>
              </w:rPr>
              <w:t>11</w:t>
            </w:r>
            <w:r w:rsidR="004514F4">
              <w:rPr>
                <w:noProof/>
                <w:webHidden/>
              </w:rPr>
              <w:fldChar w:fldCharType="end"/>
            </w:r>
          </w:hyperlink>
        </w:p>
        <w:p w14:paraId="7EA5215A" w14:textId="519246F6" w:rsidR="004514F4" w:rsidRDefault="00B95DCD">
          <w:pPr>
            <w:pStyle w:val="Spistreci2"/>
            <w:tabs>
              <w:tab w:val="left" w:pos="1361"/>
            </w:tabs>
            <w:rPr>
              <w:rFonts w:asciiTheme="minorHAnsi" w:eastAsiaTheme="minorEastAsia" w:hAnsiTheme="minorHAnsi" w:cstheme="minorBidi"/>
              <w:noProof/>
              <w:sz w:val="22"/>
              <w:szCs w:val="22"/>
            </w:rPr>
          </w:pPr>
          <w:hyperlink w:anchor="_Toc11266790" w:history="1">
            <w:r w:rsidR="004514F4" w:rsidRPr="00C96C49">
              <w:rPr>
                <w:rStyle w:val="Hipercze"/>
                <w:noProof/>
              </w:rPr>
              <w:t>4.4.</w:t>
            </w:r>
            <w:r w:rsidR="004514F4">
              <w:rPr>
                <w:rFonts w:asciiTheme="minorHAnsi" w:eastAsiaTheme="minorEastAsia" w:hAnsiTheme="minorHAnsi" w:cstheme="minorBidi"/>
                <w:noProof/>
                <w:sz w:val="22"/>
                <w:szCs w:val="22"/>
              </w:rPr>
              <w:tab/>
            </w:r>
            <w:r w:rsidR="004514F4" w:rsidRPr="00C96C49">
              <w:rPr>
                <w:rStyle w:val="Hipercze"/>
                <w:noProof/>
              </w:rPr>
              <w:t>Ekran kategorii</w:t>
            </w:r>
            <w:r w:rsidR="004514F4">
              <w:rPr>
                <w:noProof/>
                <w:webHidden/>
              </w:rPr>
              <w:tab/>
            </w:r>
            <w:r w:rsidR="004514F4">
              <w:rPr>
                <w:noProof/>
                <w:webHidden/>
              </w:rPr>
              <w:fldChar w:fldCharType="begin"/>
            </w:r>
            <w:r w:rsidR="004514F4">
              <w:rPr>
                <w:noProof/>
                <w:webHidden/>
              </w:rPr>
              <w:instrText xml:space="preserve"> PAGEREF _Toc11266790 \h </w:instrText>
            </w:r>
            <w:r w:rsidR="004514F4">
              <w:rPr>
                <w:noProof/>
                <w:webHidden/>
              </w:rPr>
            </w:r>
            <w:r w:rsidR="004514F4">
              <w:rPr>
                <w:noProof/>
                <w:webHidden/>
              </w:rPr>
              <w:fldChar w:fldCharType="separate"/>
            </w:r>
            <w:r w:rsidR="004514F4">
              <w:rPr>
                <w:noProof/>
                <w:webHidden/>
              </w:rPr>
              <w:t>12</w:t>
            </w:r>
            <w:r w:rsidR="004514F4">
              <w:rPr>
                <w:noProof/>
                <w:webHidden/>
              </w:rPr>
              <w:fldChar w:fldCharType="end"/>
            </w:r>
          </w:hyperlink>
        </w:p>
        <w:p w14:paraId="1FFD7388" w14:textId="5738442B" w:rsidR="004514F4" w:rsidRDefault="00B95DCD">
          <w:pPr>
            <w:pStyle w:val="Spistreci2"/>
            <w:tabs>
              <w:tab w:val="left" w:pos="1361"/>
            </w:tabs>
            <w:rPr>
              <w:rFonts w:asciiTheme="minorHAnsi" w:eastAsiaTheme="minorEastAsia" w:hAnsiTheme="minorHAnsi" w:cstheme="minorBidi"/>
              <w:noProof/>
              <w:sz w:val="22"/>
              <w:szCs w:val="22"/>
            </w:rPr>
          </w:pPr>
          <w:hyperlink w:anchor="_Toc11266791" w:history="1">
            <w:r w:rsidR="004514F4" w:rsidRPr="00C96C49">
              <w:rPr>
                <w:rStyle w:val="Hipercze"/>
                <w:noProof/>
              </w:rPr>
              <w:t>4.5.</w:t>
            </w:r>
            <w:r w:rsidR="004514F4">
              <w:rPr>
                <w:rFonts w:asciiTheme="minorHAnsi" w:eastAsiaTheme="minorEastAsia" w:hAnsiTheme="minorHAnsi" w:cstheme="minorBidi"/>
                <w:noProof/>
                <w:sz w:val="22"/>
                <w:szCs w:val="22"/>
              </w:rPr>
              <w:tab/>
            </w:r>
            <w:r w:rsidR="004514F4" w:rsidRPr="00C96C49">
              <w:rPr>
                <w:rStyle w:val="Hipercze"/>
                <w:noProof/>
              </w:rPr>
              <w:t>Ekran historii</w:t>
            </w:r>
            <w:r w:rsidR="004514F4">
              <w:rPr>
                <w:noProof/>
                <w:webHidden/>
              </w:rPr>
              <w:tab/>
            </w:r>
            <w:r w:rsidR="004514F4">
              <w:rPr>
                <w:noProof/>
                <w:webHidden/>
              </w:rPr>
              <w:fldChar w:fldCharType="begin"/>
            </w:r>
            <w:r w:rsidR="004514F4">
              <w:rPr>
                <w:noProof/>
                <w:webHidden/>
              </w:rPr>
              <w:instrText xml:space="preserve"> PAGEREF _Toc11266791 \h </w:instrText>
            </w:r>
            <w:r w:rsidR="004514F4">
              <w:rPr>
                <w:noProof/>
                <w:webHidden/>
              </w:rPr>
            </w:r>
            <w:r w:rsidR="004514F4">
              <w:rPr>
                <w:noProof/>
                <w:webHidden/>
              </w:rPr>
              <w:fldChar w:fldCharType="separate"/>
            </w:r>
            <w:r w:rsidR="004514F4">
              <w:rPr>
                <w:noProof/>
                <w:webHidden/>
              </w:rPr>
              <w:t>13</w:t>
            </w:r>
            <w:r w:rsidR="004514F4">
              <w:rPr>
                <w:noProof/>
                <w:webHidden/>
              </w:rPr>
              <w:fldChar w:fldCharType="end"/>
            </w:r>
          </w:hyperlink>
        </w:p>
        <w:p w14:paraId="5945E95E" w14:textId="384F16FA" w:rsidR="004514F4" w:rsidRDefault="00B95DCD">
          <w:pPr>
            <w:pStyle w:val="Spistreci2"/>
            <w:tabs>
              <w:tab w:val="left" w:pos="1361"/>
            </w:tabs>
            <w:rPr>
              <w:rFonts w:asciiTheme="minorHAnsi" w:eastAsiaTheme="minorEastAsia" w:hAnsiTheme="minorHAnsi" w:cstheme="minorBidi"/>
              <w:noProof/>
              <w:sz w:val="22"/>
              <w:szCs w:val="22"/>
            </w:rPr>
          </w:pPr>
          <w:hyperlink w:anchor="_Toc11266792" w:history="1">
            <w:r w:rsidR="004514F4" w:rsidRPr="00C96C49">
              <w:rPr>
                <w:rStyle w:val="Hipercze"/>
                <w:noProof/>
              </w:rPr>
              <w:t>4.6.</w:t>
            </w:r>
            <w:r w:rsidR="004514F4">
              <w:rPr>
                <w:rFonts w:asciiTheme="minorHAnsi" w:eastAsiaTheme="minorEastAsia" w:hAnsiTheme="minorHAnsi" w:cstheme="minorBidi"/>
                <w:noProof/>
                <w:sz w:val="22"/>
                <w:szCs w:val="22"/>
              </w:rPr>
              <w:tab/>
            </w:r>
            <w:r w:rsidR="004514F4" w:rsidRPr="00C96C49">
              <w:rPr>
                <w:rStyle w:val="Hipercze"/>
                <w:noProof/>
              </w:rPr>
              <w:t>Ekran średniego wydatku</w:t>
            </w:r>
            <w:r w:rsidR="004514F4">
              <w:rPr>
                <w:noProof/>
                <w:webHidden/>
              </w:rPr>
              <w:tab/>
            </w:r>
            <w:r w:rsidR="004514F4">
              <w:rPr>
                <w:noProof/>
                <w:webHidden/>
              </w:rPr>
              <w:fldChar w:fldCharType="begin"/>
            </w:r>
            <w:r w:rsidR="004514F4">
              <w:rPr>
                <w:noProof/>
                <w:webHidden/>
              </w:rPr>
              <w:instrText xml:space="preserve"> PAGEREF _Toc11266792 \h </w:instrText>
            </w:r>
            <w:r w:rsidR="004514F4">
              <w:rPr>
                <w:noProof/>
                <w:webHidden/>
              </w:rPr>
            </w:r>
            <w:r w:rsidR="004514F4">
              <w:rPr>
                <w:noProof/>
                <w:webHidden/>
              </w:rPr>
              <w:fldChar w:fldCharType="separate"/>
            </w:r>
            <w:r w:rsidR="004514F4">
              <w:rPr>
                <w:noProof/>
                <w:webHidden/>
              </w:rPr>
              <w:t>14</w:t>
            </w:r>
            <w:r w:rsidR="004514F4">
              <w:rPr>
                <w:noProof/>
                <w:webHidden/>
              </w:rPr>
              <w:fldChar w:fldCharType="end"/>
            </w:r>
          </w:hyperlink>
        </w:p>
        <w:p w14:paraId="6A16A77E" w14:textId="7C1B37EE" w:rsidR="004514F4" w:rsidRDefault="00B95DCD">
          <w:pPr>
            <w:pStyle w:val="Spistreci1"/>
            <w:rPr>
              <w:rFonts w:asciiTheme="minorHAnsi" w:eastAsiaTheme="minorEastAsia" w:hAnsiTheme="minorHAnsi" w:cstheme="minorBidi"/>
              <w:noProof/>
              <w:sz w:val="22"/>
              <w:szCs w:val="22"/>
            </w:rPr>
          </w:pPr>
          <w:hyperlink w:anchor="_Toc11266793" w:history="1">
            <w:r w:rsidR="004514F4" w:rsidRPr="00C96C49">
              <w:rPr>
                <w:rStyle w:val="Hipercze"/>
                <w:noProof/>
              </w:rPr>
              <w:t>5.</w:t>
            </w:r>
            <w:r w:rsidR="004514F4">
              <w:rPr>
                <w:rFonts w:asciiTheme="minorHAnsi" w:eastAsiaTheme="minorEastAsia" w:hAnsiTheme="minorHAnsi" w:cstheme="minorBidi"/>
                <w:noProof/>
                <w:sz w:val="22"/>
                <w:szCs w:val="22"/>
              </w:rPr>
              <w:tab/>
            </w:r>
            <w:r w:rsidR="004514F4" w:rsidRPr="00C96C49">
              <w:rPr>
                <w:rStyle w:val="Hipercze"/>
                <w:noProof/>
              </w:rPr>
              <w:t>Podsumowanie i wnioski</w:t>
            </w:r>
            <w:r w:rsidR="004514F4">
              <w:rPr>
                <w:noProof/>
                <w:webHidden/>
              </w:rPr>
              <w:tab/>
            </w:r>
            <w:r w:rsidR="004514F4">
              <w:rPr>
                <w:noProof/>
                <w:webHidden/>
              </w:rPr>
              <w:fldChar w:fldCharType="begin"/>
            </w:r>
            <w:r w:rsidR="004514F4">
              <w:rPr>
                <w:noProof/>
                <w:webHidden/>
              </w:rPr>
              <w:instrText xml:space="preserve"> PAGEREF _Toc11266793 \h </w:instrText>
            </w:r>
            <w:r w:rsidR="004514F4">
              <w:rPr>
                <w:noProof/>
                <w:webHidden/>
              </w:rPr>
            </w:r>
            <w:r w:rsidR="004514F4">
              <w:rPr>
                <w:noProof/>
                <w:webHidden/>
              </w:rPr>
              <w:fldChar w:fldCharType="separate"/>
            </w:r>
            <w:r w:rsidR="004514F4">
              <w:rPr>
                <w:noProof/>
                <w:webHidden/>
              </w:rPr>
              <w:t>15</w:t>
            </w:r>
            <w:r w:rsidR="004514F4">
              <w:rPr>
                <w:noProof/>
                <w:webHidden/>
              </w:rPr>
              <w:fldChar w:fldCharType="end"/>
            </w:r>
          </w:hyperlink>
        </w:p>
        <w:p w14:paraId="02247FA5" w14:textId="2618D742" w:rsidR="004514F4" w:rsidRDefault="00B95DCD">
          <w:pPr>
            <w:pStyle w:val="Spistreci1"/>
            <w:rPr>
              <w:rFonts w:asciiTheme="minorHAnsi" w:eastAsiaTheme="minorEastAsia" w:hAnsiTheme="minorHAnsi" w:cstheme="minorBidi"/>
              <w:noProof/>
              <w:sz w:val="22"/>
              <w:szCs w:val="22"/>
            </w:rPr>
          </w:pPr>
          <w:hyperlink w:anchor="_Toc11266794" w:history="1">
            <w:r w:rsidR="004514F4" w:rsidRPr="00C96C49">
              <w:rPr>
                <w:rStyle w:val="Hipercze"/>
                <w:noProof/>
              </w:rPr>
              <w:t>6.</w:t>
            </w:r>
            <w:r w:rsidR="004514F4">
              <w:rPr>
                <w:rFonts w:asciiTheme="minorHAnsi" w:eastAsiaTheme="minorEastAsia" w:hAnsiTheme="minorHAnsi" w:cstheme="minorBidi"/>
                <w:noProof/>
                <w:sz w:val="22"/>
                <w:szCs w:val="22"/>
              </w:rPr>
              <w:tab/>
            </w:r>
            <w:r w:rsidR="004514F4" w:rsidRPr="00C96C49">
              <w:rPr>
                <w:rStyle w:val="Hipercze"/>
                <w:noProof/>
              </w:rPr>
              <w:t>Literatura</w:t>
            </w:r>
            <w:r w:rsidR="004514F4">
              <w:rPr>
                <w:noProof/>
                <w:webHidden/>
              </w:rPr>
              <w:tab/>
            </w:r>
            <w:r w:rsidR="004514F4">
              <w:rPr>
                <w:noProof/>
                <w:webHidden/>
              </w:rPr>
              <w:fldChar w:fldCharType="begin"/>
            </w:r>
            <w:r w:rsidR="004514F4">
              <w:rPr>
                <w:noProof/>
                <w:webHidden/>
              </w:rPr>
              <w:instrText xml:space="preserve"> PAGEREF _Toc11266794 \h </w:instrText>
            </w:r>
            <w:r w:rsidR="004514F4">
              <w:rPr>
                <w:noProof/>
                <w:webHidden/>
              </w:rPr>
            </w:r>
            <w:r w:rsidR="004514F4">
              <w:rPr>
                <w:noProof/>
                <w:webHidden/>
              </w:rPr>
              <w:fldChar w:fldCharType="separate"/>
            </w:r>
            <w:r w:rsidR="004514F4">
              <w:rPr>
                <w:noProof/>
                <w:webHidden/>
              </w:rPr>
              <w:t>16</w:t>
            </w:r>
            <w:r w:rsidR="004514F4">
              <w:rPr>
                <w:noProof/>
                <w:webHidden/>
              </w:rPr>
              <w:fldChar w:fldCharType="end"/>
            </w:r>
          </w:hyperlink>
        </w:p>
        <w:p w14:paraId="05D38F68" w14:textId="4BAA53AA" w:rsidR="00AB0AC0" w:rsidRDefault="00AB0AC0">
          <w:r>
            <w:rPr>
              <w:b/>
              <w:bCs/>
            </w:rPr>
            <w:fldChar w:fldCharType="end"/>
          </w:r>
        </w:p>
      </w:sdtContent>
    </w:sdt>
    <w:p w14:paraId="203147CC" w14:textId="77777777" w:rsidR="00FA1088" w:rsidRPr="00F15C6D" w:rsidRDefault="00FA1088" w:rsidP="00F15C6D">
      <w:pPr>
        <w:spacing w:after="120"/>
        <w:ind w:firstLine="0"/>
        <w:jc w:val="center"/>
        <w:rPr>
          <w:b/>
          <w:bCs/>
        </w:rPr>
      </w:pPr>
    </w:p>
    <w:p w14:paraId="1D9C2DBC" w14:textId="754F601A" w:rsidR="00486380" w:rsidRPr="00AB0AC0" w:rsidRDefault="00486380" w:rsidP="00AB0AC0">
      <w:pPr>
        <w:ind w:firstLine="0"/>
        <w:rPr>
          <w:rStyle w:val="Pogrubienie"/>
          <w:sz w:val="28"/>
          <w:szCs w:val="28"/>
        </w:rPr>
      </w:pPr>
      <w:r w:rsidRPr="00F15C6D">
        <w:br w:type="page"/>
      </w:r>
      <w:r w:rsidR="004514F4">
        <w:rPr>
          <w:rStyle w:val="Pogrubienie"/>
          <w:sz w:val="28"/>
          <w:szCs w:val="28"/>
        </w:rPr>
        <w:lastRenderedPageBreak/>
        <w:t>Cel projektu</w:t>
      </w:r>
    </w:p>
    <w:p w14:paraId="43E108EB" w14:textId="480E5438" w:rsidR="00DE25DE" w:rsidRDefault="009D10E5" w:rsidP="00DE25DE">
      <w:pPr>
        <w:ind w:firstLine="705"/>
      </w:pPr>
      <w:bookmarkStart w:id="1" w:name="_Toc291581960"/>
      <w:r>
        <w:t xml:space="preserve">Celem projektu </w:t>
      </w:r>
      <w:r w:rsidR="00E77394">
        <w:t>było stworzenie elektronicznego portfela</w:t>
      </w:r>
      <w:r w:rsidR="00C042A1">
        <w:t xml:space="preserve"> na platformę Android. Z pomocą aplikacji można kontrolować ilość wydanych pieniędzy w ramach poszczególnych kategorii. Użytkownik może również zarządzać kategoriami w ramach których będzie dodawał nowe wydatki. Może również przeglądać ich historię a także wyświetlić średnią wartość pieniędzy wydaną w ramach danej kategorii w zadanym okresie czasu.</w:t>
      </w:r>
      <w:r w:rsidR="00DE25DE">
        <w:t xml:space="preserve"> </w:t>
      </w:r>
    </w:p>
    <w:p w14:paraId="179175B3" w14:textId="4B104DE2" w:rsidR="004E5763" w:rsidRDefault="00DE25DE" w:rsidP="00F15C6D">
      <w:pPr>
        <w:pStyle w:val="Nagwek1"/>
        <w:rPr>
          <w:rFonts w:cs="Times New Roman"/>
          <w:szCs w:val="24"/>
        </w:rPr>
      </w:pPr>
      <w:bookmarkStart w:id="2" w:name="_Toc11266776"/>
      <w:bookmarkEnd w:id="1"/>
      <w:r>
        <w:rPr>
          <w:rFonts w:cs="Times New Roman"/>
          <w:szCs w:val="24"/>
        </w:rPr>
        <w:t xml:space="preserve">przegląd </w:t>
      </w:r>
      <w:r w:rsidR="005D094B">
        <w:rPr>
          <w:rFonts w:cs="Times New Roman"/>
          <w:szCs w:val="24"/>
        </w:rPr>
        <w:t>Technologii</w:t>
      </w:r>
      <w:bookmarkEnd w:id="2"/>
    </w:p>
    <w:p w14:paraId="31029AE2" w14:textId="740A4C20" w:rsidR="00DE25DE" w:rsidRPr="00DE25DE" w:rsidRDefault="00DE25DE" w:rsidP="00DE25DE">
      <w:r>
        <w:t>W ramach projektu zostały wykorzystane następujące technologie i języki programowania obiektowego.</w:t>
      </w:r>
    </w:p>
    <w:p w14:paraId="6941704B" w14:textId="14B27376" w:rsidR="005D094B" w:rsidRDefault="005D094B" w:rsidP="00057A9F">
      <w:pPr>
        <w:pStyle w:val="Nagwek2"/>
        <w:rPr>
          <w:rFonts w:cs="Times New Roman"/>
          <w:szCs w:val="24"/>
        </w:rPr>
      </w:pPr>
      <w:bookmarkStart w:id="3" w:name="_Toc11266777"/>
      <w:r>
        <w:rPr>
          <w:rFonts w:cs="Times New Roman"/>
          <w:szCs w:val="24"/>
        </w:rPr>
        <w:t>Język Kotlin</w:t>
      </w:r>
      <w:bookmarkEnd w:id="3"/>
    </w:p>
    <w:p w14:paraId="57F72A20" w14:textId="77777777" w:rsidR="005D094B" w:rsidRDefault="005D094B" w:rsidP="005D094B">
      <w:r>
        <w:t xml:space="preserve">Statycznie typowany język programowania który działa na wirtualnej maszynie Javy. Rozwijany głównie przez programistów z JetBrains, twórców wielu środowisk programistycznych, między innymi IntelliJ. Język ten jest w pełni interoperacyjny z Javą, dzięki czemu cześć projektu może być napisana w Javie, a inna część w Kotlinie. Praktycznie najważniejszą zaletą tego języka jest fakt, iż jest on „null safety”, oznacza to, że zmienna która odnosi się do instancji obiektu nie może być wartością null, o ile programista wyraźnie tego nie zaznaczy poprzez dodanie znaku pytajnika „?” prze deklaracji typu zmiennej. </w:t>
      </w:r>
    </w:p>
    <w:p w14:paraId="4017DF99" w14:textId="77777777" w:rsidR="005D094B" w:rsidRPr="00225768" w:rsidRDefault="005D094B" w:rsidP="005D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Courier New" w:hAnsi="Courier New" w:cs="Courier New"/>
          <w:color w:val="000000"/>
          <w:sz w:val="20"/>
          <w:szCs w:val="20"/>
        </w:rPr>
      </w:pPr>
      <w:r w:rsidRPr="00225768">
        <w:rPr>
          <w:rFonts w:ascii="Courier New" w:hAnsi="Courier New" w:cs="Courier New"/>
          <w:b/>
          <w:bCs/>
          <w:color w:val="000080"/>
          <w:sz w:val="20"/>
          <w:szCs w:val="20"/>
        </w:rPr>
        <w:t xml:space="preserve">val </w:t>
      </w:r>
      <w:r w:rsidRPr="00225768">
        <w:rPr>
          <w:rFonts w:ascii="Courier New" w:hAnsi="Courier New" w:cs="Courier New"/>
          <w:b/>
          <w:bCs/>
          <w:color w:val="660E7A"/>
          <w:sz w:val="20"/>
          <w:szCs w:val="20"/>
        </w:rPr>
        <w:t>age</w:t>
      </w:r>
      <w:r w:rsidRPr="00225768">
        <w:rPr>
          <w:rFonts w:ascii="Courier New" w:hAnsi="Courier New" w:cs="Courier New"/>
          <w:color w:val="000000"/>
          <w:sz w:val="20"/>
          <w:szCs w:val="20"/>
        </w:rPr>
        <w:t xml:space="preserve">: Int? = </w:t>
      </w:r>
      <w:r w:rsidRPr="00225768">
        <w:rPr>
          <w:rFonts w:ascii="Courier New" w:hAnsi="Courier New" w:cs="Courier New"/>
          <w:b/>
          <w:bCs/>
          <w:color w:val="000080"/>
          <w:sz w:val="20"/>
          <w:szCs w:val="20"/>
        </w:rPr>
        <w:t>null</w:t>
      </w:r>
    </w:p>
    <w:p w14:paraId="6EE9BF7B" w14:textId="77777777" w:rsidR="005D094B" w:rsidRDefault="005D094B" w:rsidP="005D094B">
      <w:r>
        <w:t xml:space="preserve"> </w:t>
      </w:r>
    </w:p>
    <w:p w14:paraId="1863B5CA" w14:textId="77777777" w:rsidR="005D094B" w:rsidRDefault="005D094B" w:rsidP="005D094B">
      <w:r>
        <w:t xml:space="preserve">Inną ważną rzeczą jest to, że język ten wykorzystuje wnioskowanie typu, oznacza to, że podczas tworzenia obiektu zbędne jest podanie jego typu, gdyż kompilator będzie wiedział, jaki jest typ zmiennej. </w:t>
      </w:r>
    </w:p>
    <w:p w14:paraId="4441D3A2" w14:textId="77777777" w:rsidR="005D094B" w:rsidRDefault="005D094B" w:rsidP="005D094B">
      <w:pPr>
        <w:pStyle w:val="HTML-wstpniesformatowany"/>
        <w:shd w:val="clear" w:color="auto" w:fill="FFFFFF"/>
        <w:jc w:val="center"/>
        <w:rPr>
          <w:color w:val="000000"/>
        </w:rPr>
      </w:pPr>
      <w:r>
        <w:rPr>
          <w:b/>
          <w:bCs/>
          <w:color w:val="000080"/>
        </w:rPr>
        <w:t xml:space="preserve">val </w:t>
      </w:r>
      <w:r>
        <w:rPr>
          <w:b/>
          <w:bCs/>
          <w:color w:val="660E7A"/>
        </w:rPr>
        <w:t xml:space="preserve">name </w:t>
      </w:r>
      <w:r>
        <w:rPr>
          <w:color w:val="000000"/>
        </w:rPr>
        <w:t xml:space="preserve">= </w:t>
      </w:r>
      <w:r>
        <w:rPr>
          <w:b/>
          <w:bCs/>
          <w:color w:val="008000"/>
        </w:rPr>
        <w:t>"Hodor"</w:t>
      </w:r>
    </w:p>
    <w:p w14:paraId="2C60D21B" w14:textId="77777777" w:rsidR="005D094B" w:rsidRDefault="005D094B" w:rsidP="005D094B">
      <w:r>
        <w:t xml:space="preserve"> </w:t>
      </w:r>
    </w:p>
    <w:p w14:paraId="19693100" w14:textId="77777777" w:rsidR="005D094B" w:rsidRDefault="005D094B" w:rsidP="005D094B">
      <w:r>
        <w:t>Na podstawie napisu kompilator sam wywnioskuje, że dany typ zmiennej to String.</w:t>
      </w:r>
    </w:p>
    <w:p w14:paraId="5B5E9E99" w14:textId="7D65F63D" w:rsidR="005D094B" w:rsidRPr="005D094B" w:rsidRDefault="005D094B" w:rsidP="005D094B">
      <w:r>
        <w:t>Język ten został wybrany do projektu ze względu na to, że od Maja 2017 to właśnie Kotlin jest oficjalnym językiem programowania na platformę Android.</w:t>
      </w:r>
    </w:p>
    <w:p w14:paraId="425D227A" w14:textId="39BB809A" w:rsidR="00057A9F" w:rsidRDefault="00225768" w:rsidP="00057A9F">
      <w:pPr>
        <w:pStyle w:val="Nagwek2"/>
        <w:rPr>
          <w:rFonts w:cs="Times New Roman"/>
          <w:szCs w:val="24"/>
        </w:rPr>
      </w:pPr>
      <w:bookmarkStart w:id="4" w:name="_Toc11266778"/>
      <w:r>
        <w:rPr>
          <w:rFonts w:cs="Times New Roman"/>
          <w:szCs w:val="24"/>
        </w:rPr>
        <w:t>Gradle</w:t>
      </w:r>
      <w:bookmarkEnd w:id="4"/>
    </w:p>
    <w:p w14:paraId="501C3CBC" w14:textId="606ECD36" w:rsidR="00225768" w:rsidRDefault="00225768" w:rsidP="00225768">
      <w:r>
        <w:t>Narzę</w:t>
      </w:r>
      <w:r w:rsidR="007F18D9">
        <w:t xml:space="preserve">dzie służące do zarządzania cyklem życia a także budowaniem projektu. Z jego pomocą można bardzo łatwo dodawać nowe zależności do projektu a także skonfigurować repozytorium, w którym będą przechowywane poszczególne wersje </w:t>
      </w:r>
      <w:r w:rsidR="007F18D9">
        <w:lastRenderedPageBreak/>
        <w:t>aplikacji. Dodanie nowej zależności ogranicza się praktycznie do jednej linijki której przykład wygląda następująco:</w:t>
      </w:r>
    </w:p>
    <w:p w14:paraId="0911CAE9" w14:textId="2E245C1C" w:rsidR="007F18D9" w:rsidRDefault="007F18D9" w:rsidP="007F18D9">
      <w:pPr>
        <w:pStyle w:val="HTML-wstpniesformatowany"/>
        <w:shd w:val="clear" w:color="auto" w:fill="FFFFFF"/>
        <w:jc w:val="center"/>
        <w:rPr>
          <w:color w:val="000000"/>
        </w:rPr>
      </w:pPr>
      <w:r>
        <w:rPr>
          <w:color w:val="000000"/>
        </w:rPr>
        <w:t xml:space="preserve">compile </w:t>
      </w:r>
      <w:r>
        <w:rPr>
          <w:b/>
          <w:bCs/>
          <w:color w:val="008000"/>
        </w:rPr>
        <w:t>"com.github.salomonbrys.kodein:kodein:</w:t>
      </w:r>
      <w:r>
        <w:rPr>
          <w:color w:val="000000"/>
        </w:rPr>
        <w:t>$kodein</w:t>
      </w:r>
      <w:r>
        <w:rPr>
          <w:b/>
          <w:bCs/>
          <w:color w:val="008000"/>
        </w:rPr>
        <w:t>"</w:t>
      </w:r>
    </w:p>
    <w:p w14:paraId="15C3838F" w14:textId="2E245C1C" w:rsidR="007F18D9" w:rsidRPr="00225768" w:rsidRDefault="007F18D9" w:rsidP="00225768"/>
    <w:p w14:paraId="156DC4E3" w14:textId="0888F173" w:rsidR="00356A9F" w:rsidRDefault="007F18D9" w:rsidP="00356A9F">
      <w:bookmarkStart w:id="5" w:name="_Toc291581962"/>
      <w:r>
        <w:t xml:space="preserve">Jego główną zaletą w porównaniu do innych narzędzi takich jak np. Maven jest to, że wykorzystuje on język Groovy, dzięki czemu </w:t>
      </w:r>
      <w:r w:rsidR="00356A9F">
        <w:t>jest bardziej elastyczny. Dlatego też firma Google wykorzystuje Gradle’a jako oficjalnie narzędzie do zarządzania projektami napisanymi na platformę Android.</w:t>
      </w:r>
    </w:p>
    <w:p w14:paraId="024D78B4" w14:textId="08A37C55" w:rsidR="00356A9F" w:rsidRDefault="00356A9F" w:rsidP="00057A9F">
      <w:pPr>
        <w:pStyle w:val="Nagwek2"/>
        <w:rPr>
          <w:rFonts w:cs="Times New Roman"/>
          <w:szCs w:val="24"/>
        </w:rPr>
      </w:pPr>
      <w:bookmarkStart w:id="6" w:name="_Toc11266779"/>
      <w:r>
        <w:rPr>
          <w:rFonts w:cs="Times New Roman"/>
          <w:szCs w:val="24"/>
        </w:rPr>
        <w:t>Android Studio</w:t>
      </w:r>
      <w:bookmarkEnd w:id="6"/>
    </w:p>
    <w:p w14:paraId="51903040" w14:textId="09633F50" w:rsidR="00EB4C52" w:rsidRDefault="00356A9F" w:rsidP="00356A9F">
      <w:r>
        <w:t>Środowisko programistyczne bazujące na IntelliJ. Jest zalecanym środowiskiem programistycznym do pisania aplikacji na platformę Android. Oferuje on wiele możliwości, takich jak autouzupełnianie kodu, wykrywanie duplikatów, podgląd wyglądu aplikacji zanim jeszcze zostanie uruchomiona na rzeczywistym urządzeniu. Pozwala również na debugowanie aplikacji zainstalowanej na fizycznym urządzeniu bądź na emulatorze. Oferuje również przeładowanie fragmentów kodu na uruchomionej aplikacji, tzw „hot swap”. Oznacza to, że w trakcie działania programu można zmienić jego implementację. Środowisko to wspiera również praktycznie wszystkie systemy kontroli wersji z jakich może zechcieć skorzystać użytkownik, takich jak: SVN, GIT.</w:t>
      </w:r>
    </w:p>
    <w:p w14:paraId="43AB9B2A" w14:textId="5B3431EB" w:rsidR="00B90C25" w:rsidRDefault="00B90C25" w:rsidP="00B90C25">
      <w:pPr>
        <w:pStyle w:val="Nagwek2"/>
        <w:rPr>
          <w:rFonts w:cs="Times New Roman"/>
          <w:szCs w:val="24"/>
        </w:rPr>
      </w:pPr>
      <w:bookmarkStart w:id="7" w:name="_Toc11266780"/>
      <w:r>
        <w:rPr>
          <w:rFonts w:cs="Times New Roman"/>
          <w:szCs w:val="24"/>
        </w:rPr>
        <w:t>SQLite</w:t>
      </w:r>
      <w:bookmarkEnd w:id="7"/>
    </w:p>
    <w:p w14:paraId="54ED249C" w14:textId="71147439" w:rsidR="00B90C25" w:rsidRDefault="00B90C25" w:rsidP="00B90C25">
      <w:r>
        <w:t xml:space="preserve">Mimo ogromnego rozwoju urządzeń elektrotechnicznych jak i również samych języków programowania, to jednak urządzenia mobilne oferują znacznie mniej, niż jednostki centralne. Jednakże potrzeba zapisywania danych jest wszędzie, dlatego też platforma Android wykorzystuje system zarządzania bazą danych zwany </w:t>
      </w:r>
      <w:r w:rsidRPr="00B90C25">
        <w:rPr>
          <w:b/>
          <w:bCs/>
        </w:rPr>
        <w:t>SQLite</w:t>
      </w:r>
      <w:r>
        <w:t>. Oznacza to po prostu tyle, że jest to lekka wersja pełnych systemów zarządzania bazami danych. Cała baza znajduje się w jednym pliku więc dostęp do tej bazy jest zdecydowanie prostszy, gdyż nie udostępnia ona opcji autoryzacji użytkowników. Nie wspiera ona również takiego typu, jak boolean.</w:t>
      </w:r>
    </w:p>
    <w:p w14:paraId="301C6283" w14:textId="68E53641" w:rsidR="00995D2D" w:rsidRDefault="00995D2D" w:rsidP="00995D2D">
      <w:pPr>
        <w:pStyle w:val="Nagwek2"/>
        <w:rPr>
          <w:rFonts w:cs="Times New Roman"/>
          <w:szCs w:val="24"/>
        </w:rPr>
      </w:pPr>
      <w:bookmarkStart w:id="8" w:name="_Toc11266781"/>
      <w:r>
        <w:rPr>
          <w:rFonts w:cs="Times New Roman"/>
          <w:szCs w:val="24"/>
        </w:rPr>
        <w:t>Kodein</w:t>
      </w:r>
      <w:bookmarkEnd w:id="8"/>
    </w:p>
    <w:p w14:paraId="4DBA2E99" w14:textId="1C7FA2BC" w:rsidR="00B90C25" w:rsidRPr="00995D2D" w:rsidRDefault="00995D2D" w:rsidP="00995D2D">
      <w:r>
        <w:t>Lekki framework który umożliwia obsługę wstrzykiwania zależności. Programista musi sam deklarować wszystkie komponenty aplikacji, lecz pisania i utrzymanie projektu jest wtedy zdecydowanie prostsze.</w:t>
      </w:r>
    </w:p>
    <w:p w14:paraId="2397F818" w14:textId="00AED1FB" w:rsidR="00EB4C52" w:rsidRDefault="00356A9F" w:rsidP="00EB4C52">
      <w:pPr>
        <w:pStyle w:val="Nagwek1"/>
        <w:rPr>
          <w:rFonts w:cs="Times New Roman"/>
          <w:szCs w:val="24"/>
        </w:rPr>
      </w:pPr>
      <w:bookmarkStart w:id="9" w:name="_Toc11266782"/>
      <w:r>
        <w:rPr>
          <w:rFonts w:cs="Times New Roman"/>
          <w:szCs w:val="24"/>
        </w:rPr>
        <w:lastRenderedPageBreak/>
        <w:t>Baza danych</w:t>
      </w:r>
      <w:bookmarkEnd w:id="9"/>
    </w:p>
    <w:p w14:paraId="04144B70" w14:textId="0191FDA9" w:rsidR="00B90C25" w:rsidRDefault="00B90C25" w:rsidP="00356A9F">
      <w:r>
        <w:t>W ramach stworzenia elektronicznego portfela została stworzona baza jedynie z dwóch tabel połączonych relacją jeden do wielu. Stworzone tabele przechowuję następujące dane:</w:t>
      </w:r>
    </w:p>
    <w:p w14:paraId="7884F72E" w14:textId="3AE4CF47" w:rsidR="00B90C25" w:rsidRDefault="00B90C25" w:rsidP="00B90C25">
      <w:pPr>
        <w:pStyle w:val="Akapitzlist"/>
        <w:numPr>
          <w:ilvl w:val="0"/>
          <w:numId w:val="14"/>
        </w:numPr>
      </w:pPr>
      <w:r>
        <w:t>„category” – przechowuje informacje o kategoriach wykorzystanych w projekcie</w:t>
      </w:r>
    </w:p>
    <w:p w14:paraId="76F0B99F" w14:textId="3F3BC4D3" w:rsidR="00B90C25" w:rsidRDefault="00B90C25" w:rsidP="00B90C25">
      <w:pPr>
        <w:pStyle w:val="Akapitzlist"/>
        <w:numPr>
          <w:ilvl w:val="0"/>
          <w:numId w:val="14"/>
        </w:numPr>
      </w:pPr>
      <w:r>
        <w:t>„expense” – przechwouje informacje na temat danego wydatku, takie jak data, koszt, opis oraz wskazuje również na kategorię danego zakupu.</w:t>
      </w:r>
    </w:p>
    <w:p w14:paraId="72FAB016" w14:textId="3C826F00" w:rsidR="00B90C25" w:rsidRDefault="00B90C25" w:rsidP="00B90C25"/>
    <w:p w14:paraId="72E9244B" w14:textId="101515F4" w:rsidR="00B90C25" w:rsidRDefault="00B90C25" w:rsidP="00B90C25">
      <w:r>
        <w:t>Schemat stworzonej bazy wygląda następująco:</w:t>
      </w:r>
    </w:p>
    <w:p w14:paraId="3F157704" w14:textId="77777777" w:rsidR="00B90C25" w:rsidRDefault="00B90C25" w:rsidP="00B90C25">
      <w:pPr>
        <w:keepNext/>
        <w:ind w:firstLine="0"/>
        <w:jc w:val="left"/>
      </w:pPr>
      <w:r>
        <w:rPr>
          <w:noProof/>
        </w:rPr>
        <w:drawing>
          <wp:inline distT="0" distB="0" distL="0" distR="0" wp14:anchorId="02B6C4E1" wp14:editId="598B7837">
            <wp:extent cx="5579745" cy="2261870"/>
            <wp:effectExtent l="0" t="0" r="1905"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261870"/>
                    </a:xfrm>
                    <a:prstGeom prst="rect">
                      <a:avLst/>
                    </a:prstGeom>
                  </pic:spPr>
                </pic:pic>
              </a:graphicData>
            </a:graphic>
          </wp:inline>
        </w:drawing>
      </w:r>
    </w:p>
    <w:p w14:paraId="58993A84" w14:textId="4B87612A" w:rsidR="005D094B" w:rsidRDefault="00B90C25" w:rsidP="00FB3A1B">
      <w:pPr>
        <w:pStyle w:val="Legenda"/>
        <w:jc w:val="center"/>
      </w:pPr>
      <w:r>
        <w:t xml:space="preserve">Rysunek </w:t>
      </w:r>
      <w:r>
        <w:fldChar w:fldCharType="begin"/>
      </w:r>
      <w:r>
        <w:instrText xml:space="preserve"> SEQ Rysunek \* ARABIC </w:instrText>
      </w:r>
      <w:r>
        <w:fldChar w:fldCharType="separate"/>
      </w:r>
      <w:r w:rsidR="004514F4">
        <w:rPr>
          <w:noProof/>
        </w:rPr>
        <w:t>1</w:t>
      </w:r>
      <w:r>
        <w:fldChar w:fldCharType="end"/>
      </w:r>
      <w:r>
        <w:t xml:space="preserve"> Schemat bazy danych</w:t>
      </w:r>
    </w:p>
    <w:p w14:paraId="18F77FAE" w14:textId="77777777" w:rsidR="005D094B" w:rsidRPr="005D094B" w:rsidRDefault="005D094B" w:rsidP="005D094B">
      <w:r>
        <w:t>Przy pierwszym uruchomieniu aplikacji baza jest zasilana domyślną listą kategorii w której skład wchodzą między innymi: ”Zakupy”,  „Mieszkanie” oraz „Leki”.</w:t>
      </w:r>
    </w:p>
    <w:p w14:paraId="28066904" w14:textId="77777777" w:rsidR="005D094B" w:rsidRDefault="005D094B" w:rsidP="005D094B"/>
    <w:p w14:paraId="7BA2E514" w14:textId="0CE0D2DF" w:rsidR="005D094B" w:rsidRDefault="005D094B" w:rsidP="005D094B">
      <w:r>
        <w:t>Baza danych została wygenerowana na zapytania SQL który w projekcie wygląda następująco:</w:t>
      </w:r>
    </w:p>
    <w:p w14:paraId="25FBDDFB" w14:textId="69EA0166" w:rsidR="005D094B" w:rsidRDefault="005D094B" w:rsidP="005D094B">
      <w:pPr>
        <w:pStyle w:val="HTML-wstpniesformatowany"/>
        <w:shd w:val="clear" w:color="auto" w:fill="FFFFFF"/>
        <w:rPr>
          <w:color w:val="000000"/>
        </w:rPr>
      </w:pPr>
      <w:r>
        <w:rPr>
          <w:b/>
          <w:bCs/>
          <w:color w:val="000080"/>
        </w:rPr>
        <w:t xml:space="preserve">object </w:t>
      </w:r>
      <w:r>
        <w:rPr>
          <w:color w:val="000000"/>
        </w:rPr>
        <w:t>CategoryEntry {</w:t>
      </w:r>
      <w:r>
        <w:rPr>
          <w:color w:val="000000"/>
        </w:rPr>
        <w:br/>
        <w:t xml:space="preserve">    </w:t>
      </w:r>
      <w:r>
        <w:rPr>
          <w:b/>
          <w:bCs/>
          <w:color w:val="000080"/>
        </w:rPr>
        <w:t xml:space="preserve">const val </w:t>
      </w:r>
      <w:r>
        <w:rPr>
          <w:b/>
          <w:bCs/>
          <w:color w:val="660E7A"/>
        </w:rPr>
        <w:t xml:space="preserve">TABLE_NAME </w:t>
      </w:r>
      <w:r>
        <w:rPr>
          <w:color w:val="000000"/>
        </w:rPr>
        <w:t xml:space="preserve">= </w:t>
      </w:r>
      <w:r>
        <w:rPr>
          <w:b/>
          <w:bCs/>
          <w:color w:val="008000"/>
        </w:rPr>
        <w:t>"category"</w:t>
      </w:r>
      <w:r>
        <w:rPr>
          <w:b/>
          <w:bCs/>
          <w:color w:val="008000"/>
        </w:rPr>
        <w:br/>
        <w:t xml:space="preserve">    </w:t>
      </w:r>
      <w:r>
        <w:rPr>
          <w:b/>
          <w:bCs/>
          <w:color w:val="000080"/>
        </w:rPr>
        <w:t xml:space="preserve">const val </w:t>
      </w:r>
      <w:r>
        <w:rPr>
          <w:b/>
          <w:bCs/>
          <w:color w:val="660E7A"/>
        </w:rPr>
        <w:t xml:space="preserve">ID </w:t>
      </w:r>
      <w:r>
        <w:rPr>
          <w:color w:val="000000"/>
        </w:rPr>
        <w:t xml:space="preserve">= </w:t>
      </w:r>
      <w:r>
        <w:rPr>
          <w:b/>
          <w:bCs/>
          <w:color w:val="008000"/>
        </w:rPr>
        <w:t>"id"</w:t>
      </w:r>
      <w:r>
        <w:rPr>
          <w:b/>
          <w:bCs/>
          <w:color w:val="008000"/>
        </w:rPr>
        <w:br/>
        <w:t xml:space="preserve">    </w:t>
      </w:r>
      <w:r>
        <w:rPr>
          <w:b/>
          <w:bCs/>
          <w:color w:val="000080"/>
        </w:rPr>
        <w:t xml:space="preserve">const val </w:t>
      </w:r>
      <w:r>
        <w:rPr>
          <w:b/>
          <w:bCs/>
          <w:color w:val="660E7A"/>
        </w:rPr>
        <w:t xml:space="preserve">COLUMN_CATEGORY </w:t>
      </w:r>
      <w:r>
        <w:rPr>
          <w:color w:val="000000"/>
        </w:rPr>
        <w:t xml:space="preserve">= </w:t>
      </w:r>
      <w:r>
        <w:rPr>
          <w:b/>
          <w:bCs/>
          <w:color w:val="008000"/>
        </w:rPr>
        <w:t>"category_name"</w:t>
      </w:r>
      <w:r>
        <w:rPr>
          <w:b/>
          <w:bCs/>
          <w:color w:val="008000"/>
        </w:rPr>
        <w:br/>
        <w:t xml:space="preserve">    </w:t>
      </w:r>
      <w:r>
        <w:rPr>
          <w:b/>
          <w:bCs/>
          <w:color w:val="000080"/>
        </w:rPr>
        <w:t xml:space="preserve">const val </w:t>
      </w:r>
      <w:r>
        <w:rPr>
          <w:b/>
          <w:bCs/>
          <w:color w:val="660E7A"/>
        </w:rPr>
        <w:t xml:space="preserve">COLUMN_ACTIVE </w:t>
      </w:r>
      <w:r>
        <w:rPr>
          <w:color w:val="000000"/>
        </w:rPr>
        <w:t xml:space="preserve">= </w:t>
      </w:r>
      <w:r>
        <w:rPr>
          <w:b/>
          <w:bCs/>
          <w:color w:val="008000"/>
        </w:rPr>
        <w:t>"active"</w:t>
      </w:r>
      <w:r>
        <w:rPr>
          <w:b/>
          <w:bCs/>
          <w:color w:val="008000"/>
        </w:rPr>
        <w:br/>
      </w:r>
      <w:r>
        <w:rPr>
          <w:color w:val="000000"/>
        </w:rPr>
        <w:t>}</w:t>
      </w:r>
      <w:r>
        <w:rPr>
          <w:color w:val="000000"/>
        </w:rPr>
        <w:br/>
      </w:r>
      <w:r>
        <w:rPr>
          <w:color w:val="000000"/>
        </w:rPr>
        <w:br/>
      </w:r>
      <w:r>
        <w:rPr>
          <w:b/>
          <w:bCs/>
          <w:color w:val="000080"/>
        </w:rPr>
        <w:t xml:space="preserve">object </w:t>
      </w:r>
      <w:r>
        <w:rPr>
          <w:color w:val="000000"/>
        </w:rPr>
        <w:t>ExpenseEntry {</w:t>
      </w:r>
      <w:r>
        <w:rPr>
          <w:color w:val="000000"/>
        </w:rPr>
        <w:br/>
        <w:t xml:space="preserve">    </w:t>
      </w:r>
      <w:r>
        <w:rPr>
          <w:b/>
          <w:bCs/>
          <w:color w:val="000080"/>
        </w:rPr>
        <w:t xml:space="preserve">const val </w:t>
      </w:r>
      <w:r>
        <w:rPr>
          <w:b/>
          <w:bCs/>
          <w:color w:val="660E7A"/>
        </w:rPr>
        <w:t xml:space="preserve">TABLE_NAME </w:t>
      </w:r>
      <w:r>
        <w:rPr>
          <w:color w:val="000000"/>
        </w:rPr>
        <w:t xml:space="preserve">= </w:t>
      </w:r>
      <w:r>
        <w:rPr>
          <w:b/>
          <w:bCs/>
          <w:color w:val="008000"/>
        </w:rPr>
        <w:t>"expense"</w:t>
      </w:r>
      <w:r>
        <w:rPr>
          <w:b/>
          <w:bCs/>
          <w:color w:val="008000"/>
        </w:rPr>
        <w:br/>
        <w:t xml:space="preserve">    </w:t>
      </w:r>
      <w:r>
        <w:rPr>
          <w:b/>
          <w:bCs/>
          <w:color w:val="000080"/>
        </w:rPr>
        <w:t xml:space="preserve">const val </w:t>
      </w:r>
      <w:r>
        <w:rPr>
          <w:b/>
          <w:bCs/>
          <w:color w:val="660E7A"/>
        </w:rPr>
        <w:t xml:space="preserve">ID </w:t>
      </w:r>
      <w:r>
        <w:rPr>
          <w:color w:val="000000"/>
        </w:rPr>
        <w:t xml:space="preserve">= </w:t>
      </w:r>
      <w:r>
        <w:rPr>
          <w:b/>
          <w:bCs/>
          <w:color w:val="008000"/>
        </w:rPr>
        <w:t>"id"</w:t>
      </w:r>
      <w:r>
        <w:rPr>
          <w:b/>
          <w:bCs/>
          <w:color w:val="008000"/>
        </w:rPr>
        <w:br/>
        <w:t xml:space="preserve">    </w:t>
      </w:r>
      <w:r>
        <w:rPr>
          <w:b/>
          <w:bCs/>
          <w:color w:val="000080"/>
        </w:rPr>
        <w:t xml:space="preserve">const val </w:t>
      </w:r>
      <w:r>
        <w:rPr>
          <w:b/>
          <w:bCs/>
          <w:color w:val="660E7A"/>
        </w:rPr>
        <w:t xml:space="preserve">COLUMN_AMOUNT </w:t>
      </w:r>
      <w:r>
        <w:rPr>
          <w:color w:val="000000"/>
        </w:rPr>
        <w:t xml:space="preserve">= </w:t>
      </w:r>
      <w:r>
        <w:rPr>
          <w:b/>
          <w:bCs/>
          <w:color w:val="008000"/>
        </w:rPr>
        <w:t>"value"</w:t>
      </w:r>
      <w:r>
        <w:rPr>
          <w:b/>
          <w:bCs/>
          <w:color w:val="008000"/>
        </w:rPr>
        <w:br/>
        <w:t xml:space="preserve">    </w:t>
      </w:r>
      <w:r>
        <w:rPr>
          <w:b/>
          <w:bCs/>
          <w:color w:val="000080"/>
        </w:rPr>
        <w:t xml:space="preserve">const val </w:t>
      </w:r>
      <w:r>
        <w:rPr>
          <w:b/>
          <w:bCs/>
          <w:color w:val="660E7A"/>
        </w:rPr>
        <w:t xml:space="preserve">COLUMN_CATEGORY_ID </w:t>
      </w:r>
      <w:r>
        <w:rPr>
          <w:color w:val="000000"/>
        </w:rPr>
        <w:t xml:space="preserve">= </w:t>
      </w:r>
      <w:r>
        <w:rPr>
          <w:b/>
          <w:bCs/>
          <w:color w:val="008000"/>
        </w:rPr>
        <w:t>"fk_category"</w:t>
      </w:r>
      <w:r>
        <w:rPr>
          <w:b/>
          <w:bCs/>
          <w:color w:val="008000"/>
        </w:rPr>
        <w:br/>
        <w:t xml:space="preserve">    </w:t>
      </w:r>
      <w:r>
        <w:rPr>
          <w:b/>
          <w:bCs/>
          <w:color w:val="000080"/>
        </w:rPr>
        <w:t xml:space="preserve">const val </w:t>
      </w:r>
      <w:r>
        <w:rPr>
          <w:b/>
          <w:bCs/>
          <w:color w:val="660E7A"/>
        </w:rPr>
        <w:t xml:space="preserve">COLUMN_DATE </w:t>
      </w:r>
      <w:r>
        <w:rPr>
          <w:color w:val="000000"/>
        </w:rPr>
        <w:t xml:space="preserve">= </w:t>
      </w:r>
      <w:r>
        <w:rPr>
          <w:b/>
          <w:bCs/>
          <w:color w:val="008000"/>
        </w:rPr>
        <w:t>"date"</w:t>
      </w:r>
      <w:r>
        <w:rPr>
          <w:b/>
          <w:bCs/>
          <w:color w:val="008000"/>
        </w:rPr>
        <w:br/>
        <w:t xml:space="preserve">    </w:t>
      </w:r>
      <w:r>
        <w:rPr>
          <w:b/>
          <w:bCs/>
          <w:color w:val="000080"/>
        </w:rPr>
        <w:t xml:space="preserve">const val </w:t>
      </w:r>
      <w:r>
        <w:rPr>
          <w:b/>
          <w:bCs/>
          <w:color w:val="660E7A"/>
        </w:rPr>
        <w:t xml:space="preserve">COLUMN_DESCRIPTION </w:t>
      </w:r>
      <w:r>
        <w:rPr>
          <w:color w:val="000000"/>
        </w:rPr>
        <w:t xml:space="preserve">= </w:t>
      </w:r>
      <w:r>
        <w:rPr>
          <w:b/>
          <w:bCs/>
          <w:color w:val="008000"/>
        </w:rPr>
        <w:t>"description"</w:t>
      </w:r>
      <w:r>
        <w:rPr>
          <w:b/>
          <w:bCs/>
          <w:color w:val="008000"/>
        </w:rPr>
        <w:br/>
        <w:t xml:space="preserve">    </w:t>
      </w:r>
      <w:r>
        <w:rPr>
          <w:b/>
          <w:bCs/>
          <w:color w:val="000080"/>
        </w:rPr>
        <w:t xml:space="preserve">const val </w:t>
      </w:r>
      <w:r>
        <w:rPr>
          <w:b/>
          <w:bCs/>
          <w:color w:val="660E7A"/>
        </w:rPr>
        <w:t xml:space="preserve">COLUMN_ACTIVE </w:t>
      </w:r>
      <w:r>
        <w:rPr>
          <w:color w:val="000000"/>
        </w:rPr>
        <w:t xml:space="preserve">= </w:t>
      </w:r>
      <w:r>
        <w:rPr>
          <w:b/>
          <w:bCs/>
          <w:color w:val="008000"/>
        </w:rPr>
        <w:t>"active"</w:t>
      </w:r>
      <w:r>
        <w:rPr>
          <w:color w:val="000000"/>
        </w:rPr>
        <w:t>}</w:t>
      </w:r>
      <w:r>
        <w:rPr>
          <w:color w:val="000000"/>
        </w:rPr>
        <w:br/>
      </w:r>
      <w:r>
        <w:rPr>
          <w:color w:val="000000"/>
        </w:rPr>
        <w:lastRenderedPageBreak/>
        <w:br/>
      </w:r>
      <w:r>
        <w:rPr>
          <w:color w:val="000000"/>
        </w:rPr>
        <w:br/>
      </w:r>
      <w:r>
        <w:rPr>
          <w:color w:val="000000"/>
        </w:rPr>
        <w:br/>
      </w:r>
      <w:r>
        <w:rPr>
          <w:b/>
          <w:bCs/>
          <w:color w:val="000080"/>
        </w:rPr>
        <w:t xml:space="preserve">object </w:t>
      </w:r>
      <w:r>
        <w:rPr>
          <w:color w:val="000000"/>
        </w:rPr>
        <w:t>DatabaseSchema {</w:t>
      </w:r>
      <w:r>
        <w:rPr>
          <w:color w:val="000000"/>
        </w:rPr>
        <w:br/>
      </w:r>
      <w:r>
        <w:rPr>
          <w:color w:val="000000"/>
        </w:rPr>
        <w:br/>
        <w:t xml:space="preserve">    </w:t>
      </w:r>
      <w:r>
        <w:rPr>
          <w:b/>
          <w:bCs/>
          <w:color w:val="000080"/>
        </w:rPr>
        <w:t xml:space="preserve">const val </w:t>
      </w:r>
      <w:r>
        <w:rPr>
          <w:b/>
          <w:bCs/>
          <w:color w:val="660E7A"/>
        </w:rPr>
        <w:t xml:space="preserve">SQL_CREATE_CATEGORY_TABLE </w:t>
      </w:r>
      <w:r>
        <w:rPr>
          <w:color w:val="000000"/>
        </w:rPr>
        <w:t>=</w:t>
      </w:r>
      <w:r>
        <w:rPr>
          <w:color w:val="000000"/>
        </w:rPr>
        <w:br/>
        <w:t xml:space="preserve">            </w:t>
      </w:r>
      <w:r>
        <w:rPr>
          <w:b/>
          <w:bCs/>
          <w:color w:val="008000"/>
        </w:rPr>
        <w:t xml:space="preserve">" CREATE TABLE IF NOT EXISTS </w:t>
      </w:r>
      <w:r>
        <w:rPr>
          <w:b/>
          <w:bCs/>
          <w:color w:val="000080"/>
        </w:rPr>
        <w:t>${</w:t>
      </w:r>
      <w:r>
        <w:rPr>
          <w:color w:val="000000"/>
        </w:rPr>
        <w:t>CategoryEntry.</w:t>
      </w:r>
      <w:r>
        <w:rPr>
          <w:b/>
          <w:bCs/>
          <w:color w:val="660E7A"/>
        </w:rPr>
        <w:t>TABLE_NAME</w:t>
      </w:r>
      <w:r>
        <w:rPr>
          <w:b/>
          <w:bCs/>
          <w:color w:val="000080"/>
        </w:rPr>
        <w:t>}</w:t>
      </w:r>
      <w:r>
        <w:rPr>
          <w:b/>
          <w:bCs/>
          <w:color w:val="008000"/>
        </w:rPr>
        <w:t xml:space="preserve"> (" </w:t>
      </w:r>
      <w:r>
        <w:rPr>
          <w:color w:val="000000"/>
        </w:rPr>
        <w:t>+</w:t>
      </w:r>
      <w:r>
        <w:rPr>
          <w:color w:val="000000"/>
        </w:rPr>
        <w:br/>
        <w:t xml:space="preserve">                    </w:t>
      </w:r>
      <w:r>
        <w:rPr>
          <w:b/>
          <w:bCs/>
          <w:color w:val="008000"/>
        </w:rPr>
        <w:t>"</w:t>
      </w:r>
      <w:r>
        <w:rPr>
          <w:b/>
          <w:bCs/>
          <w:color w:val="000080"/>
        </w:rPr>
        <w:t>${</w:t>
      </w:r>
      <w:r>
        <w:rPr>
          <w:color w:val="000000"/>
        </w:rPr>
        <w:t>CategoryEntry.</w:t>
      </w:r>
      <w:r>
        <w:rPr>
          <w:b/>
          <w:bCs/>
          <w:color w:val="660E7A"/>
        </w:rPr>
        <w:t>ID</w:t>
      </w:r>
      <w:r>
        <w:rPr>
          <w:b/>
          <w:bCs/>
          <w:color w:val="000080"/>
        </w:rPr>
        <w:t>}</w:t>
      </w:r>
      <w:r>
        <w:rPr>
          <w:b/>
          <w:bCs/>
          <w:color w:val="008000"/>
        </w:rPr>
        <w:t xml:space="preserve"> INTEGER PRIMARY KEY," </w:t>
      </w:r>
      <w:r>
        <w:rPr>
          <w:color w:val="000000"/>
        </w:rPr>
        <w:t>+</w:t>
      </w:r>
      <w:r>
        <w:rPr>
          <w:color w:val="000000"/>
        </w:rPr>
        <w:br/>
        <w:t xml:space="preserve">                    </w:t>
      </w:r>
      <w:r>
        <w:rPr>
          <w:b/>
          <w:bCs/>
          <w:color w:val="008000"/>
        </w:rPr>
        <w:t>"</w:t>
      </w:r>
      <w:r>
        <w:rPr>
          <w:b/>
          <w:bCs/>
          <w:color w:val="000080"/>
        </w:rPr>
        <w:t>${</w:t>
      </w:r>
      <w:r>
        <w:rPr>
          <w:color w:val="000000"/>
        </w:rPr>
        <w:t>CategoryEntry.</w:t>
      </w:r>
      <w:r>
        <w:rPr>
          <w:b/>
          <w:bCs/>
          <w:color w:val="660E7A"/>
        </w:rPr>
        <w:t>COLUMN_ACTIVE</w:t>
      </w:r>
      <w:r>
        <w:rPr>
          <w:b/>
          <w:bCs/>
          <w:color w:val="000080"/>
        </w:rPr>
        <w:t>}</w:t>
      </w:r>
      <w:r>
        <w:rPr>
          <w:b/>
          <w:bCs/>
          <w:color w:val="008000"/>
        </w:rPr>
        <w:t xml:space="preserve"> INTEGER," </w:t>
      </w:r>
      <w:r>
        <w:rPr>
          <w:color w:val="000000"/>
        </w:rPr>
        <w:t>+</w:t>
      </w:r>
      <w:r>
        <w:rPr>
          <w:color w:val="000000"/>
        </w:rPr>
        <w:br/>
        <w:t xml:space="preserve">                    </w:t>
      </w:r>
      <w:r>
        <w:rPr>
          <w:b/>
          <w:bCs/>
          <w:color w:val="008000"/>
        </w:rPr>
        <w:t>"</w:t>
      </w:r>
      <w:r>
        <w:rPr>
          <w:b/>
          <w:bCs/>
          <w:color w:val="000080"/>
        </w:rPr>
        <w:t>${</w:t>
      </w:r>
      <w:r>
        <w:rPr>
          <w:color w:val="000000"/>
        </w:rPr>
        <w:t>CategoryEntry.</w:t>
      </w:r>
      <w:r>
        <w:rPr>
          <w:b/>
          <w:bCs/>
          <w:color w:val="660E7A"/>
        </w:rPr>
        <w:t>COLUMN_CATEGORY</w:t>
      </w:r>
      <w:r>
        <w:rPr>
          <w:b/>
          <w:bCs/>
          <w:color w:val="000080"/>
        </w:rPr>
        <w:t>}</w:t>
      </w:r>
      <w:r>
        <w:rPr>
          <w:b/>
          <w:bCs/>
          <w:color w:val="008000"/>
        </w:rPr>
        <w:t xml:space="preserve"> TEXT UNIQUE); "</w:t>
      </w:r>
      <w:r>
        <w:rPr>
          <w:b/>
          <w:bCs/>
          <w:color w:val="008000"/>
        </w:rPr>
        <w:br/>
      </w:r>
      <w:r>
        <w:rPr>
          <w:b/>
          <w:bCs/>
          <w:color w:val="008000"/>
        </w:rPr>
        <w:br/>
        <w:t xml:space="preserve">    </w:t>
      </w:r>
      <w:r>
        <w:rPr>
          <w:b/>
          <w:bCs/>
          <w:color w:val="000080"/>
        </w:rPr>
        <w:t xml:space="preserve">const val </w:t>
      </w:r>
      <w:r>
        <w:rPr>
          <w:b/>
          <w:bCs/>
          <w:color w:val="660E7A"/>
        </w:rPr>
        <w:t xml:space="preserve">SQL_CREATE_EXPENSE_TABLE </w:t>
      </w:r>
      <w:r>
        <w:rPr>
          <w:color w:val="000000"/>
        </w:rPr>
        <w:t>=</w:t>
      </w:r>
      <w:r>
        <w:rPr>
          <w:color w:val="000000"/>
        </w:rPr>
        <w:br/>
        <w:t xml:space="preserve">            </w:t>
      </w:r>
      <w:r>
        <w:rPr>
          <w:b/>
          <w:bCs/>
          <w:color w:val="008000"/>
        </w:rPr>
        <w:t xml:space="preserve">" CREATE TABLE IF NOT EXISTS </w:t>
      </w:r>
      <w:r>
        <w:rPr>
          <w:b/>
          <w:bCs/>
          <w:color w:val="000080"/>
        </w:rPr>
        <w:t>${</w:t>
      </w:r>
      <w:r>
        <w:rPr>
          <w:color w:val="000000"/>
        </w:rPr>
        <w:t>ExpenseEntry.</w:t>
      </w:r>
      <w:r>
        <w:rPr>
          <w:b/>
          <w:bCs/>
          <w:color w:val="660E7A"/>
        </w:rPr>
        <w:t>TABLE_NAME</w:t>
      </w:r>
      <w:r>
        <w:rPr>
          <w:b/>
          <w:bCs/>
          <w:color w:val="000080"/>
        </w:rPr>
        <w:t>}</w:t>
      </w:r>
      <w:r>
        <w:rPr>
          <w:b/>
          <w:bCs/>
          <w:color w:val="008000"/>
        </w:rPr>
        <w:t xml:space="preserve"> (" </w:t>
      </w:r>
      <w:r>
        <w:rPr>
          <w:color w:val="000000"/>
        </w:rPr>
        <w:t>+</w:t>
      </w:r>
      <w:r>
        <w:rPr>
          <w:color w:val="000000"/>
        </w:rPr>
        <w:br/>
        <w:t xml:space="preserve">                    </w:t>
      </w:r>
      <w:r>
        <w:rPr>
          <w:b/>
          <w:bCs/>
          <w:color w:val="008000"/>
        </w:rPr>
        <w:t>"</w:t>
      </w:r>
      <w:r>
        <w:rPr>
          <w:b/>
          <w:bCs/>
          <w:color w:val="000080"/>
        </w:rPr>
        <w:t>${</w:t>
      </w:r>
      <w:r>
        <w:rPr>
          <w:color w:val="000000"/>
        </w:rPr>
        <w:t>ExpenseEntry.</w:t>
      </w:r>
      <w:r>
        <w:rPr>
          <w:b/>
          <w:bCs/>
          <w:color w:val="660E7A"/>
        </w:rPr>
        <w:t>ID</w:t>
      </w:r>
      <w:r>
        <w:rPr>
          <w:b/>
          <w:bCs/>
          <w:color w:val="000080"/>
        </w:rPr>
        <w:t>}</w:t>
      </w:r>
      <w:r>
        <w:rPr>
          <w:b/>
          <w:bCs/>
          <w:color w:val="008000"/>
        </w:rPr>
        <w:t xml:space="preserve"> INTEGER PRIMARY KEY," </w:t>
      </w:r>
      <w:r>
        <w:rPr>
          <w:color w:val="000000"/>
        </w:rPr>
        <w:t>+</w:t>
      </w:r>
      <w:r>
        <w:rPr>
          <w:color w:val="000000"/>
        </w:rPr>
        <w:br/>
        <w:t xml:space="preserve">                    </w:t>
      </w:r>
      <w:r>
        <w:rPr>
          <w:b/>
          <w:bCs/>
          <w:color w:val="008000"/>
        </w:rPr>
        <w:t>"</w:t>
      </w:r>
      <w:r>
        <w:rPr>
          <w:b/>
          <w:bCs/>
          <w:color w:val="000080"/>
        </w:rPr>
        <w:t>${</w:t>
      </w:r>
      <w:r>
        <w:rPr>
          <w:color w:val="000000"/>
        </w:rPr>
        <w:t>ExpenseEntry.</w:t>
      </w:r>
      <w:r>
        <w:rPr>
          <w:b/>
          <w:bCs/>
          <w:color w:val="660E7A"/>
        </w:rPr>
        <w:t>COLUMN_AMOUNT</w:t>
      </w:r>
      <w:r>
        <w:rPr>
          <w:b/>
          <w:bCs/>
          <w:color w:val="000080"/>
        </w:rPr>
        <w:t>}</w:t>
      </w:r>
      <w:r>
        <w:rPr>
          <w:b/>
          <w:bCs/>
          <w:color w:val="008000"/>
        </w:rPr>
        <w:t xml:space="preserve"> NUMERIC," </w:t>
      </w:r>
      <w:r>
        <w:rPr>
          <w:color w:val="000000"/>
        </w:rPr>
        <w:t>+</w:t>
      </w:r>
      <w:r>
        <w:rPr>
          <w:color w:val="000000"/>
        </w:rPr>
        <w:br/>
        <w:t xml:space="preserve">                    </w:t>
      </w:r>
      <w:r>
        <w:rPr>
          <w:b/>
          <w:bCs/>
          <w:color w:val="008000"/>
        </w:rPr>
        <w:t>"</w:t>
      </w:r>
      <w:r>
        <w:rPr>
          <w:b/>
          <w:bCs/>
          <w:color w:val="000080"/>
        </w:rPr>
        <w:t>${</w:t>
      </w:r>
      <w:r>
        <w:rPr>
          <w:color w:val="000000"/>
        </w:rPr>
        <w:t>ExpenseEntry.</w:t>
      </w:r>
      <w:r>
        <w:rPr>
          <w:b/>
          <w:bCs/>
          <w:color w:val="660E7A"/>
        </w:rPr>
        <w:t>COLUMN_ACTIVE</w:t>
      </w:r>
      <w:r>
        <w:rPr>
          <w:b/>
          <w:bCs/>
          <w:color w:val="000080"/>
        </w:rPr>
        <w:t>}</w:t>
      </w:r>
      <w:r>
        <w:rPr>
          <w:b/>
          <w:bCs/>
          <w:color w:val="008000"/>
        </w:rPr>
        <w:t xml:space="preserve"> INTEGER," </w:t>
      </w:r>
      <w:r>
        <w:rPr>
          <w:color w:val="000000"/>
        </w:rPr>
        <w:t>+</w:t>
      </w:r>
      <w:r>
        <w:rPr>
          <w:color w:val="000000"/>
        </w:rPr>
        <w:br/>
        <w:t xml:space="preserve">                    </w:t>
      </w:r>
      <w:r>
        <w:rPr>
          <w:b/>
          <w:bCs/>
          <w:color w:val="008000"/>
        </w:rPr>
        <w:t>"</w:t>
      </w:r>
      <w:r>
        <w:rPr>
          <w:b/>
          <w:bCs/>
          <w:color w:val="000080"/>
        </w:rPr>
        <w:t>${</w:t>
      </w:r>
      <w:r>
        <w:rPr>
          <w:color w:val="000000"/>
        </w:rPr>
        <w:t>ExpenseEntry.</w:t>
      </w:r>
      <w:r>
        <w:rPr>
          <w:b/>
          <w:bCs/>
          <w:color w:val="660E7A"/>
        </w:rPr>
        <w:t>COLUMN_DESCRIPTION</w:t>
      </w:r>
      <w:r>
        <w:rPr>
          <w:b/>
          <w:bCs/>
          <w:color w:val="000080"/>
        </w:rPr>
        <w:t>}</w:t>
      </w:r>
      <w:r>
        <w:rPr>
          <w:b/>
          <w:bCs/>
          <w:color w:val="008000"/>
        </w:rPr>
        <w:t xml:space="preserve"> TEXT," </w:t>
      </w:r>
      <w:r>
        <w:rPr>
          <w:color w:val="000000"/>
        </w:rPr>
        <w:t>+</w:t>
      </w:r>
      <w:r>
        <w:rPr>
          <w:color w:val="000000"/>
        </w:rPr>
        <w:br/>
        <w:t xml:space="preserve">                    </w:t>
      </w:r>
      <w:r>
        <w:rPr>
          <w:b/>
          <w:bCs/>
          <w:color w:val="008000"/>
        </w:rPr>
        <w:t>"</w:t>
      </w:r>
      <w:r>
        <w:rPr>
          <w:b/>
          <w:bCs/>
          <w:color w:val="000080"/>
        </w:rPr>
        <w:t>${</w:t>
      </w:r>
      <w:r>
        <w:rPr>
          <w:color w:val="000000"/>
        </w:rPr>
        <w:t>ExpenseEntry.</w:t>
      </w:r>
      <w:r>
        <w:rPr>
          <w:b/>
          <w:bCs/>
          <w:color w:val="660E7A"/>
        </w:rPr>
        <w:t>COLUMN_CATEGORY_ID</w:t>
      </w:r>
      <w:r>
        <w:rPr>
          <w:b/>
          <w:bCs/>
          <w:color w:val="000080"/>
        </w:rPr>
        <w:t>}</w:t>
      </w:r>
      <w:r>
        <w:rPr>
          <w:b/>
          <w:bCs/>
          <w:color w:val="008000"/>
        </w:rPr>
        <w:t xml:space="preserve"> INTEGER," </w:t>
      </w:r>
      <w:r>
        <w:rPr>
          <w:color w:val="000000"/>
        </w:rPr>
        <w:t>+</w:t>
      </w:r>
      <w:r>
        <w:rPr>
          <w:color w:val="000000"/>
        </w:rPr>
        <w:br/>
        <w:t xml:space="preserve">                    </w:t>
      </w:r>
      <w:r>
        <w:rPr>
          <w:b/>
          <w:bCs/>
          <w:color w:val="008000"/>
        </w:rPr>
        <w:t>"</w:t>
      </w:r>
      <w:r>
        <w:rPr>
          <w:b/>
          <w:bCs/>
          <w:color w:val="000080"/>
        </w:rPr>
        <w:t>${</w:t>
      </w:r>
      <w:r>
        <w:rPr>
          <w:color w:val="000000"/>
        </w:rPr>
        <w:t>ExpenseEntry.</w:t>
      </w:r>
      <w:r>
        <w:rPr>
          <w:b/>
          <w:bCs/>
          <w:color w:val="660E7A"/>
        </w:rPr>
        <w:t>COLUMN_DATE</w:t>
      </w:r>
      <w:r>
        <w:rPr>
          <w:b/>
          <w:bCs/>
          <w:color w:val="000080"/>
        </w:rPr>
        <w:t>}</w:t>
      </w:r>
      <w:r>
        <w:rPr>
          <w:b/>
          <w:bCs/>
          <w:color w:val="008000"/>
        </w:rPr>
        <w:t xml:space="preserve"> DATETIME," </w:t>
      </w:r>
      <w:r>
        <w:rPr>
          <w:color w:val="000000"/>
        </w:rPr>
        <w:t>+</w:t>
      </w:r>
      <w:r>
        <w:rPr>
          <w:color w:val="000000"/>
        </w:rPr>
        <w:br/>
        <w:t xml:space="preserve">                    </w:t>
      </w:r>
      <w:r>
        <w:rPr>
          <w:b/>
          <w:bCs/>
          <w:color w:val="008000"/>
        </w:rPr>
        <w:t>" FOREIGN KEY(</w:t>
      </w:r>
      <w:r>
        <w:rPr>
          <w:b/>
          <w:bCs/>
          <w:color w:val="000080"/>
        </w:rPr>
        <w:t>${</w:t>
      </w:r>
      <w:r>
        <w:rPr>
          <w:color w:val="000000"/>
        </w:rPr>
        <w:t>ExpenseEntry.</w:t>
      </w:r>
      <w:r>
        <w:rPr>
          <w:b/>
          <w:bCs/>
          <w:color w:val="660E7A"/>
        </w:rPr>
        <w:t>COLUMN_CATEGORY_ID</w:t>
      </w:r>
      <w:r>
        <w:rPr>
          <w:b/>
          <w:bCs/>
          <w:color w:val="000080"/>
        </w:rPr>
        <w:t>}</w:t>
      </w:r>
      <w:r>
        <w:rPr>
          <w:b/>
          <w:bCs/>
          <w:color w:val="008000"/>
        </w:rPr>
        <w:t xml:space="preserve">) " </w:t>
      </w:r>
      <w:r>
        <w:rPr>
          <w:color w:val="000000"/>
        </w:rPr>
        <w:t>+</w:t>
      </w:r>
      <w:r>
        <w:rPr>
          <w:color w:val="000000"/>
        </w:rPr>
        <w:br/>
        <w:t xml:space="preserve">                    </w:t>
      </w:r>
      <w:r>
        <w:rPr>
          <w:b/>
          <w:bCs/>
          <w:color w:val="008000"/>
        </w:rPr>
        <w:t xml:space="preserve">" REFERENCES </w:t>
      </w:r>
      <w:r>
        <w:rPr>
          <w:b/>
          <w:bCs/>
          <w:color w:val="000080"/>
        </w:rPr>
        <w:t>${</w:t>
      </w:r>
      <w:r>
        <w:rPr>
          <w:color w:val="000000"/>
        </w:rPr>
        <w:t>CategoryEntry.</w:t>
      </w:r>
      <w:r>
        <w:rPr>
          <w:b/>
          <w:bCs/>
          <w:color w:val="660E7A"/>
        </w:rPr>
        <w:t>TABLE_NAME</w:t>
      </w:r>
      <w:r>
        <w:rPr>
          <w:b/>
          <w:bCs/>
          <w:color w:val="000080"/>
        </w:rPr>
        <w:t>}</w:t>
      </w:r>
      <w:r>
        <w:rPr>
          <w:b/>
          <w:bCs/>
          <w:color w:val="008000"/>
        </w:rPr>
        <w:t>(</w:t>
      </w:r>
      <w:r>
        <w:rPr>
          <w:b/>
          <w:bCs/>
          <w:color w:val="000080"/>
        </w:rPr>
        <w:t>${</w:t>
      </w:r>
      <w:r>
        <w:rPr>
          <w:color w:val="000000"/>
        </w:rPr>
        <w:t>CategoryEntry.</w:t>
      </w:r>
      <w:r>
        <w:rPr>
          <w:b/>
          <w:bCs/>
          <w:color w:val="660E7A"/>
        </w:rPr>
        <w:t>ID</w:t>
      </w:r>
      <w:r>
        <w:rPr>
          <w:b/>
          <w:bCs/>
          <w:color w:val="000080"/>
        </w:rPr>
        <w:t>}</w:t>
      </w:r>
      <w:r>
        <w:rPr>
          <w:b/>
          <w:bCs/>
          <w:color w:val="008000"/>
        </w:rPr>
        <w:t>)); "</w:t>
      </w:r>
      <w:r>
        <w:rPr>
          <w:b/>
          <w:bCs/>
          <w:color w:val="008000"/>
        </w:rPr>
        <w:br/>
      </w:r>
      <w:r>
        <w:rPr>
          <w:color w:val="000000"/>
        </w:rPr>
        <w:t>}</w:t>
      </w:r>
    </w:p>
    <w:p w14:paraId="37FB41BD" w14:textId="708E0ED1" w:rsidR="005D094B" w:rsidRDefault="005D094B" w:rsidP="005D094B"/>
    <w:p w14:paraId="01887794" w14:textId="0F3BD5DE" w:rsidR="002F45E1" w:rsidRDefault="005D094B" w:rsidP="002F45E1">
      <w:pPr>
        <w:pStyle w:val="Nagwek1"/>
        <w:rPr>
          <w:rFonts w:cs="Times New Roman"/>
          <w:szCs w:val="24"/>
        </w:rPr>
      </w:pPr>
      <w:bookmarkStart w:id="10" w:name="_Toc11266783"/>
      <w:bookmarkEnd w:id="5"/>
      <w:r>
        <w:rPr>
          <w:rFonts w:cs="Times New Roman"/>
          <w:szCs w:val="24"/>
        </w:rPr>
        <w:t>Struktura projektu</w:t>
      </w:r>
      <w:bookmarkEnd w:id="10"/>
    </w:p>
    <w:p w14:paraId="6B6022E8" w14:textId="4AC99270" w:rsidR="004A453C" w:rsidRDefault="005D094B" w:rsidP="004A453C">
      <w:r>
        <w:t>Projekt został napisany w środowisku programistycznym Android Studio. Struktura projektu wygląda następująco:</w:t>
      </w:r>
    </w:p>
    <w:p w14:paraId="6CE8DE39" w14:textId="77777777" w:rsidR="005D094B" w:rsidRDefault="005D094B" w:rsidP="005D094B">
      <w:pPr>
        <w:keepNext/>
        <w:jc w:val="center"/>
      </w:pPr>
      <w:r>
        <w:rPr>
          <w:noProof/>
        </w:rPr>
        <w:drawing>
          <wp:inline distT="0" distB="0" distL="0" distR="0" wp14:anchorId="25B4EADC" wp14:editId="1EEDEF86">
            <wp:extent cx="2644726" cy="3891450"/>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2907" cy="3918202"/>
                    </a:xfrm>
                    <a:prstGeom prst="rect">
                      <a:avLst/>
                    </a:prstGeom>
                  </pic:spPr>
                </pic:pic>
              </a:graphicData>
            </a:graphic>
          </wp:inline>
        </w:drawing>
      </w:r>
    </w:p>
    <w:p w14:paraId="3203AA6E" w14:textId="15D22ACF" w:rsidR="005D094B" w:rsidRDefault="005D094B" w:rsidP="005D094B">
      <w:pPr>
        <w:pStyle w:val="Legenda"/>
        <w:jc w:val="center"/>
      </w:pPr>
      <w:r>
        <w:t xml:space="preserve">Rysunek </w:t>
      </w:r>
      <w:r>
        <w:fldChar w:fldCharType="begin"/>
      </w:r>
      <w:r>
        <w:instrText xml:space="preserve"> SEQ Rysunek \* ARABIC </w:instrText>
      </w:r>
      <w:r>
        <w:fldChar w:fldCharType="separate"/>
      </w:r>
      <w:r w:rsidR="004514F4">
        <w:rPr>
          <w:noProof/>
        </w:rPr>
        <w:t>2</w:t>
      </w:r>
      <w:r>
        <w:fldChar w:fldCharType="end"/>
      </w:r>
      <w:r>
        <w:t xml:space="preserve"> Struktura projektu</w:t>
      </w:r>
    </w:p>
    <w:p w14:paraId="6EA48AB5" w14:textId="728202A2" w:rsidR="00995D2D" w:rsidRDefault="00995D2D" w:rsidP="00431D82">
      <w:pPr>
        <w:pStyle w:val="Akapitzlist"/>
        <w:numPr>
          <w:ilvl w:val="0"/>
          <w:numId w:val="17"/>
        </w:numPr>
      </w:pPr>
      <w:r>
        <w:lastRenderedPageBreak/>
        <w:t>build.gradle - znajdujący się na najwyższym poziomie hierarchii katalogów zawiera ogólną konfigurację projektu, to znaczy fakt tego, iż projekt wykorzystuję język Kotlin.</w:t>
      </w:r>
    </w:p>
    <w:p w14:paraId="05E24BB1" w14:textId="6A764FFF" w:rsidR="00995D2D" w:rsidRDefault="00995D2D" w:rsidP="00431D82">
      <w:pPr>
        <w:pStyle w:val="Akapitzlist"/>
        <w:numPr>
          <w:ilvl w:val="0"/>
          <w:numId w:val="17"/>
        </w:numPr>
      </w:pPr>
      <w:r>
        <w:t xml:space="preserve">build.gradle - zagnieżdżony w module „app” zawiera listę wszystkich zależności wykorzystanych w projekcie. </w:t>
      </w:r>
    </w:p>
    <w:p w14:paraId="724AF953" w14:textId="0FC2426C" w:rsidR="005D094B" w:rsidRDefault="00995D2D" w:rsidP="00431D82">
      <w:pPr>
        <w:pStyle w:val="Akapitzlist"/>
        <w:numPr>
          <w:ilvl w:val="0"/>
          <w:numId w:val="17"/>
        </w:numPr>
      </w:pPr>
      <w:r>
        <w:t>AndroidManifest.xml – zawiera nazwę projektu jak i listę wszystkich „activity”, to znaczy listę wszystkich ekranów które obsługuje aplikacja.</w:t>
      </w:r>
    </w:p>
    <w:p w14:paraId="2A7AD299" w14:textId="77777777" w:rsidR="00431D82" w:rsidRDefault="00431D82" w:rsidP="00431D82">
      <w:pPr>
        <w:ind w:left="814" w:firstLine="0"/>
      </w:pPr>
    </w:p>
    <w:p w14:paraId="626A3125" w14:textId="77777777" w:rsidR="00431D82" w:rsidRDefault="00431D82" w:rsidP="00431D82">
      <w:r>
        <w:t>W platformie Android każda „strona” jaką może wyświetlić użytkownik jest nazywana aktywnością. Każda aktywność składa się z dwóch komponentów, takich jak:</w:t>
      </w:r>
    </w:p>
    <w:p w14:paraId="1EEC483D" w14:textId="77777777" w:rsidR="00431D82" w:rsidRDefault="00431D82" w:rsidP="00431D82">
      <w:pPr>
        <w:pStyle w:val="Akapitzlist"/>
        <w:numPr>
          <w:ilvl w:val="0"/>
          <w:numId w:val="15"/>
        </w:numPr>
      </w:pPr>
      <w:r>
        <w:t>xml – plik w postaci xml który opisuje wygląd danego ekranu</w:t>
      </w:r>
    </w:p>
    <w:p w14:paraId="699BFFEF" w14:textId="77777777" w:rsidR="00431D82" w:rsidRDefault="00431D82" w:rsidP="00431D82">
      <w:pPr>
        <w:pStyle w:val="Akapitzlist"/>
        <w:numPr>
          <w:ilvl w:val="0"/>
          <w:numId w:val="15"/>
        </w:numPr>
      </w:pPr>
      <w:r>
        <w:t>klasa activity – klasa, które rozszerza klasę bazową AppCompatActivity odpowiedzialną za wyświetlania ekranu użytkownikowi</w:t>
      </w:r>
    </w:p>
    <w:p w14:paraId="20B6615F" w14:textId="77777777" w:rsidR="00431D82" w:rsidRDefault="00431D82" w:rsidP="00431D82">
      <w:pPr>
        <w:ind w:left="1124" w:firstLine="0"/>
      </w:pPr>
      <w:r>
        <w:t>W niniejszym rozdziale jest zaprezentowany przykład activity dla strony głównej aplikacji.</w:t>
      </w:r>
    </w:p>
    <w:p w14:paraId="7AF8E7EA" w14:textId="77777777" w:rsidR="00431D82" w:rsidRPr="005D094B" w:rsidRDefault="00431D82" w:rsidP="00431D82">
      <w:pPr>
        <w:ind w:left="814" w:firstLine="0"/>
      </w:pPr>
    </w:p>
    <w:p w14:paraId="62281CAF" w14:textId="7628FA7F" w:rsidR="004A453C" w:rsidRDefault="00995D2D" w:rsidP="004A453C">
      <w:pPr>
        <w:pStyle w:val="Nagwek2"/>
      </w:pPr>
      <w:bookmarkStart w:id="11" w:name="_Toc11266784"/>
      <w:r>
        <w:t>Przykład „activity”</w:t>
      </w:r>
      <w:r w:rsidR="00431D82">
        <w:t xml:space="preserve"> jako wyglądu</w:t>
      </w:r>
      <w:bookmarkEnd w:id="11"/>
    </w:p>
    <w:p w14:paraId="68C28A12" w14:textId="1D1EC3F0" w:rsidR="00431D82" w:rsidRDefault="00431D82" w:rsidP="00431D82">
      <w:pPr>
        <w:ind w:left="1124" w:firstLine="0"/>
      </w:pPr>
      <w:r>
        <w:t>Layout, czyli wygląd jest następujący:</w:t>
      </w:r>
    </w:p>
    <w:p w14:paraId="5817C702" w14:textId="77777777" w:rsidR="00431D82" w:rsidRDefault="00431D82" w:rsidP="00431D82">
      <w:pPr>
        <w:pStyle w:val="HTML-wstpniesformatowany"/>
        <w:numPr>
          <w:ilvl w:val="0"/>
          <w:numId w:val="16"/>
        </w:numP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android.support.v4.widget.DrawerLayout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00FF"/>
        </w:rPr>
        <w:t>=</w:t>
      </w:r>
      <w:r>
        <w:rPr>
          <w:b/>
          <w:bCs/>
          <w:color w:val="008000"/>
        </w:rPr>
        <w:t>"http://schemas.android.com/apk/res-auto"</w:t>
      </w:r>
      <w:r>
        <w:rPr>
          <w:b/>
          <w:bCs/>
          <w:color w:val="008000"/>
        </w:rPr>
        <w:br/>
        <w:t xml:space="preserve">    </w:t>
      </w:r>
      <w:r>
        <w:rPr>
          <w:b/>
          <w:bCs/>
          <w:color w:val="0000FF"/>
        </w:rPr>
        <w:t>xmlns:</w:t>
      </w:r>
      <w:r>
        <w:rPr>
          <w:b/>
          <w:bCs/>
          <w:color w:val="660E7A"/>
        </w:rPr>
        <w:t>tools</w:t>
      </w:r>
      <w:r>
        <w:rPr>
          <w:b/>
          <w:bCs/>
          <w:color w:val="0000FF"/>
        </w:rPr>
        <w:t>=</w:t>
      </w:r>
      <w:r>
        <w:rPr>
          <w:b/>
          <w:bCs/>
          <w:color w:val="008000"/>
        </w:rPr>
        <w:t>"http://schemas.android.com/tools"</w:t>
      </w:r>
      <w:r>
        <w:rPr>
          <w:b/>
          <w:bCs/>
          <w:color w:val="008000"/>
        </w:rPr>
        <w:br/>
        <w:t xml:space="preserve">    </w:t>
      </w:r>
      <w:r>
        <w:rPr>
          <w:b/>
          <w:bCs/>
          <w:color w:val="660E7A"/>
        </w:rPr>
        <w:t>android</w:t>
      </w:r>
      <w:r>
        <w:rPr>
          <w:b/>
          <w:bCs/>
          <w:color w:val="0000FF"/>
        </w:rPr>
        <w:t>:id=</w:t>
      </w:r>
      <w:r>
        <w:rPr>
          <w:b/>
          <w:bCs/>
          <w:color w:val="008000"/>
        </w:rPr>
        <w:t>"@+id/drawerLayout"</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tools</w:t>
      </w:r>
      <w:r>
        <w:rPr>
          <w:b/>
          <w:bCs/>
          <w:color w:val="0000FF"/>
        </w:rPr>
        <w:t>:context=</w:t>
      </w:r>
      <w:r>
        <w:rPr>
          <w:b/>
          <w:bCs/>
          <w:color w:val="008000"/>
        </w:rPr>
        <w:t>".MainActivity"</w:t>
      </w:r>
      <w:r>
        <w:rPr>
          <w:color w:val="000000"/>
        </w:rPr>
        <w:t>&gt;</w:t>
      </w:r>
      <w:r>
        <w:rPr>
          <w:color w:val="000000"/>
        </w:rPr>
        <w:br/>
      </w:r>
      <w:r>
        <w:rPr>
          <w:color w:val="000000"/>
        </w:rPr>
        <w:br/>
        <w:t xml:space="preserve">    &lt;</w:t>
      </w:r>
      <w:r>
        <w:rPr>
          <w:b/>
          <w:bCs/>
          <w:color w:val="000080"/>
        </w:rPr>
        <w:t>android.support.design.widget.AppBarLayout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:theme=</w:t>
      </w:r>
      <w:r>
        <w:rPr>
          <w:b/>
          <w:bCs/>
          <w:color w:val="008000"/>
        </w:rPr>
        <w:t>"@style/AppTheme.AppBarOverlay"</w:t>
      </w:r>
      <w:r>
        <w:rPr>
          <w:color w:val="000000"/>
        </w:rPr>
        <w:t>&gt;</w:t>
      </w:r>
      <w:r>
        <w:rPr>
          <w:color w:val="000000"/>
        </w:rPr>
        <w:br/>
      </w:r>
      <w:r>
        <w:rPr>
          <w:color w:val="000000"/>
        </w:rPr>
        <w:br/>
        <w:t xml:space="preserve">        &lt;</w:t>
      </w:r>
      <w:r>
        <w:rPr>
          <w:b/>
          <w:bCs/>
          <w:color w:val="000080"/>
        </w:rPr>
        <w:t>android.support.v7.widget.Toolbar</w:t>
      </w:r>
      <w:r>
        <w:rPr>
          <w:b/>
          <w:bCs/>
          <w:color w:val="000080"/>
        </w:rPr>
        <w:br/>
        <w:t xml:space="preserve">            </w:t>
      </w:r>
      <w:r>
        <w:rPr>
          <w:b/>
          <w:bCs/>
          <w:color w:val="660E7A"/>
        </w:rPr>
        <w:t>android</w:t>
      </w:r>
      <w:r>
        <w:rPr>
          <w:b/>
          <w:bCs/>
          <w:color w:val="0000FF"/>
        </w:rPr>
        <w:t>:id=</w:t>
      </w:r>
      <w:r>
        <w:rPr>
          <w:b/>
          <w:bCs/>
          <w:color w:val="008000"/>
        </w:rPr>
        <w:t>"@+id/toolbar"</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"?attr/actionBarSize"</w:t>
      </w:r>
      <w:r>
        <w:rPr>
          <w:b/>
          <w:bCs/>
          <w:color w:val="008000"/>
        </w:rPr>
        <w:br/>
        <w:t xml:space="preserve">            </w:t>
      </w:r>
      <w:r>
        <w:rPr>
          <w:b/>
          <w:bCs/>
          <w:color w:val="660E7A"/>
        </w:rPr>
        <w:t>android</w:t>
      </w:r>
      <w:r>
        <w:rPr>
          <w:b/>
          <w:bCs/>
          <w:color w:val="0000FF"/>
        </w:rPr>
        <w:t>:background=</w:t>
      </w:r>
      <w:r>
        <w:rPr>
          <w:b/>
          <w:bCs/>
          <w:color w:val="008000"/>
        </w:rPr>
        <w:t>"?attr/colorPrimary"</w:t>
      </w:r>
      <w:r>
        <w:rPr>
          <w:b/>
          <w:bCs/>
          <w:color w:val="008000"/>
        </w:rPr>
        <w:br/>
        <w:t xml:space="preserve">            </w:t>
      </w:r>
      <w:r>
        <w:rPr>
          <w:b/>
          <w:bCs/>
          <w:color w:val="660E7A"/>
        </w:rPr>
        <w:t>app</w:t>
      </w:r>
      <w:r>
        <w:rPr>
          <w:b/>
          <w:bCs/>
          <w:color w:val="0000FF"/>
        </w:rPr>
        <w:t>:popupTheme=</w:t>
      </w:r>
      <w:r>
        <w:rPr>
          <w:b/>
          <w:bCs/>
          <w:color w:val="008000"/>
        </w:rPr>
        <w:t xml:space="preserve">"@style/AppTheme.PopupOverlay" </w:t>
      </w:r>
      <w:r>
        <w:rPr>
          <w:color w:val="000000"/>
        </w:rPr>
        <w:t>/&gt;</w:t>
      </w:r>
      <w:r>
        <w:rPr>
          <w:color w:val="000000"/>
        </w:rPr>
        <w:br/>
        <w:t xml:space="preserve">        &lt;</w:t>
      </w:r>
      <w:r>
        <w:rPr>
          <w:b/>
          <w:bCs/>
          <w:color w:val="000080"/>
        </w:rPr>
        <w:t xml:space="preserve">include </w:t>
      </w:r>
      <w:r>
        <w:rPr>
          <w:b/>
          <w:bCs/>
          <w:color w:val="0000FF"/>
        </w:rPr>
        <w:t>layout=</w:t>
      </w:r>
      <w:r>
        <w:rPr>
          <w:b/>
          <w:bCs/>
          <w:color w:val="008000"/>
        </w:rPr>
        <w:t>"@layout/menu"</w:t>
      </w:r>
      <w:r>
        <w:rPr>
          <w:color w:val="000000"/>
        </w:rPr>
        <w:t>&gt;&lt;/</w:t>
      </w:r>
      <w:r>
        <w:rPr>
          <w:b/>
          <w:bCs/>
          <w:color w:val="000080"/>
        </w:rPr>
        <w:t>include</w:t>
      </w:r>
      <w:r>
        <w:rPr>
          <w:color w:val="000000"/>
        </w:rPr>
        <w:t>&gt;</w:t>
      </w:r>
      <w:r>
        <w:rPr>
          <w:color w:val="000000"/>
        </w:rPr>
        <w:br/>
      </w:r>
      <w:r>
        <w:rPr>
          <w:color w:val="000000"/>
        </w:rPr>
        <w:br/>
        <w:t xml:space="preserve">    &lt;/</w:t>
      </w:r>
      <w:r>
        <w:rPr>
          <w:b/>
          <w:bCs/>
          <w:color w:val="000080"/>
        </w:rPr>
        <w:t>android.support.design.widget.AppBarLayout</w:t>
      </w:r>
      <w:r>
        <w:rPr>
          <w:color w:val="000000"/>
        </w:rPr>
        <w:t>&gt;</w:t>
      </w:r>
      <w:r>
        <w:rPr>
          <w:color w:val="000000"/>
        </w:rPr>
        <w:br/>
      </w:r>
      <w:r>
        <w:rPr>
          <w:color w:val="000000"/>
        </w:rPr>
        <w:br/>
        <w:t>&lt;/</w:t>
      </w:r>
      <w:r>
        <w:rPr>
          <w:b/>
          <w:bCs/>
          <w:color w:val="000080"/>
        </w:rPr>
        <w:t>android.support.v4.widget.DrawerLayout</w:t>
      </w:r>
      <w:r>
        <w:rPr>
          <w:color w:val="000000"/>
        </w:rPr>
        <w:t>&gt;</w:t>
      </w:r>
    </w:p>
    <w:p w14:paraId="2D8CA801" w14:textId="0D45C139" w:rsidR="00431D82" w:rsidRDefault="00431D82" w:rsidP="00431D82">
      <w:pPr>
        <w:pStyle w:val="Akapitzlist"/>
        <w:numPr>
          <w:ilvl w:val="0"/>
          <w:numId w:val="16"/>
        </w:numPr>
      </w:pPr>
      <w:r>
        <w:lastRenderedPageBreak/>
        <w:t>DrawerLayout – layout, który jest nadrzędny dla wszystkich ekranów aplikacji, z jego pomocą jest wyświetlany pasek górny aplikacji. Jego definicja znajduje się w elemencie „AppBarLAyout”</w:t>
      </w:r>
    </w:p>
    <w:p w14:paraId="48126393" w14:textId="30F73258" w:rsidR="00431D82" w:rsidRDefault="00431D82" w:rsidP="00431D82">
      <w:pPr>
        <w:pStyle w:val="Akapitzlist"/>
        <w:numPr>
          <w:ilvl w:val="0"/>
          <w:numId w:val="16"/>
        </w:numPr>
      </w:pPr>
      <w:r>
        <w:t>Include – element który pozwala na załączenie fragmentu innego layoutu na innym, dzięki temu unika się powielania pisania identycznych fragmentów wyglądu aplikacji</w:t>
      </w:r>
    </w:p>
    <w:p w14:paraId="1653310A" w14:textId="073F4917" w:rsidR="00431D82" w:rsidRDefault="00431D82" w:rsidP="00431D82">
      <w:pPr>
        <w:pStyle w:val="Akapitzlist"/>
        <w:numPr>
          <w:ilvl w:val="0"/>
          <w:numId w:val="16"/>
        </w:numPr>
      </w:pPr>
      <w:r>
        <w:t>Każdy layout posiada unikalne id, w tym przypadku jest to „drawerLayout”.</w:t>
      </w:r>
    </w:p>
    <w:p w14:paraId="4C1B148B" w14:textId="77777777" w:rsidR="00431D82" w:rsidRDefault="00431D82" w:rsidP="002C0DE6"/>
    <w:p w14:paraId="455E685B" w14:textId="6A658A1A" w:rsidR="00431D82" w:rsidRDefault="00431D82" w:rsidP="00431D82">
      <w:pPr>
        <w:pStyle w:val="Nagwek2"/>
      </w:pPr>
      <w:bookmarkStart w:id="12" w:name="_Toc11266785"/>
      <w:r>
        <w:t>Przykład obsługi „activity” od strony kodu</w:t>
      </w:r>
      <w:bookmarkEnd w:id="12"/>
    </w:p>
    <w:p w14:paraId="546FF36B" w14:textId="6AB93DED" w:rsidR="00037509" w:rsidRDefault="00037509" w:rsidP="00037509">
      <w:r>
        <w:t>Obsługa activity wygląda następująco:</w:t>
      </w:r>
    </w:p>
    <w:p w14:paraId="5F898A75" w14:textId="77777777" w:rsidR="00037509" w:rsidRPr="00037509" w:rsidRDefault="00037509" w:rsidP="00037509"/>
    <w:p w14:paraId="7D6C202B" w14:textId="77777777" w:rsidR="00037509" w:rsidRDefault="00037509" w:rsidP="00037509">
      <w:pPr>
        <w:pStyle w:val="HTML-wstpniesformatowany"/>
        <w:shd w:val="clear" w:color="auto" w:fill="FFFFFF"/>
        <w:rPr>
          <w:color w:val="000000"/>
        </w:rPr>
      </w:pPr>
      <w:r>
        <w:rPr>
          <w:b/>
          <w:bCs/>
          <w:color w:val="000080"/>
        </w:rPr>
        <w:t xml:space="preserve">class </w:t>
      </w:r>
      <w:r>
        <w:rPr>
          <w:color w:val="000000"/>
        </w:rPr>
        <w:t>MainActivity : AppCompatActivity(), AppCompatActivityInjector {</w:t>
      </w:r>
      <w:r>
        <w:rPr>
          <w:color w:val="000000"/>
        </w:rPr>
        <w:br/>
      </w:r>
      <w:r>
        <w:rPr>
          <w:color w:val="000000"/>
        </w:rPr>
        <w:br/>
        <w:t xml:space="preserve">    </w:t>
      </w:r>
      <w:r>
        <w:rPr>
          <w:b/>
          <w:bCs/>
          <w:color w:val="000080"/>
        </w:rPr>
        <w:t xml:space="preserve">override val </w:t>
      </w:r>
      <w:r>
        <w:rPr>
          <w:color w:val="000000"/>
        </w:rPr>
        <w:t>injector: KodeinInjector = KodeinInjector()</w:t>
      </w:r>
      <w:r>
        <w:rPr>
          <w:color w:val="000000"/>
        </w:rPr>
        <w:br/>
        <w:t xml:space="preserve">    </w:t>
      </w:r>
      <w:r>
        <w:rPr>
          <w:b/>
          <w:bCs/>
          <w:color w:val="000080"/>
        </w:rPr>
        <w:t xml:space="preserve">private lateinit var </w:t>
      </w:r>
      <w:r>
        <w:rPr>
          <w:color w:val="000000"/>
        </w:rPr>
        <w:t>drawerLayout: DrawerLayout</w:t>
      </w:r>
      <w:r>
        <w:rPr>
          <w:color w:val="000000"/>
        </w:rPr>
        <w:br/>
        <w:t xml:space="preserve">    </w:t>
      </w:r>
      <w:r>
        <w:rPr>
          <w:b/>
          <w:bCs/>
          <w:color w:val="000080"/>
        </w:rPr>
        <w:t xml:space="preserve">private lateinit var </w:t>
      </w:r>
      <w:r>
        <w:rPr>
          <w:color w:val="000000"/>
        </w:rPr>
        <w:t>toggle: ActionBarDrawerToggle</w:t>
      </w:r>
      <w:r>
        <w:rPr>
          <w:color w:val="000000"/>
        </w:rPr>
        <w:br/>
      </w:r>
      <w:r>
        <w:rPr>
          <w:color w:val="000000"/>
        </w:rPr>
        <w:br/>
        <w:t xml:space="preserve">    </w:t>
      </w:r>
      <w:r>
        <w:rPr>
          <w:b/>
          <w:bCs/>
          <w:color w:val="000080"/>
        </w:rPr>
        <w:t xml:space="preserve">override fun </w:t>
      </w:r>
      <w:r>
        <w:rPr>
          <w:color w:val="000000"/>
        </w:rPr>
        <w:t>onCreate(savedInstanceState: Bundle?) {</w:t>
      </w:r>
      <w:r>
        <w:rPr>
          <w:color w:val="000000"/>
        </w:rPr>
        <w:br/>
        <w:t xml:space="preserve">        </w:t>
      </w:r>
      <w:r>
        <w:rPr>
          <w:b/>
          <w:bCs/>
          <w:color w:val="000080"/>
        </w:rPr>
        <w:t>super</w:t>
      </w:r>
      <w:r>
        <w:rPr>
          <w:color w:val="000000"/>
        </w:rPr>
        <w:t>.onCreate(savedInstanceState)</w:t>
      </w:r>
      <w:r>
        <w:rPr>
          <w:color w:val="000000"/>
        </w:rPr>
        <w:br/>
        <w:t xml:space="preserve">        setContentView(R.layout.activity_main)</w:t>
      </w:r>
      <w:r>
        <w:rPr>
          <w:color w:val="000000"/>
        </w:rPr>
        <w:br/>
        <w:t xml:space="preserve">        initMainActivity()</w:t>
      </w:r>
      <w:r>
        <w:rPr>
          <w:color w:val="000000"/>
        </w:rPr>
        <w:br/>
        <w:t xml:space="preserve">        initializeInjector()</w:t>
      </w:r>
      <w:r>
        <w:rPr>
          <w:color w:val="000000"/>
        </w:rPr>
        <w:br/>
        <w:t xml:space="preserve">    }</w:t>
      </w:r>
      <w:r>
        <w:rPr>
          <w:color w:val="000000"/>
        </w:rPr>
        <w:br/>
      </w:r>
      <w:r>
        <w:rPr>
          <w:color w:val="000000"/>
        </w:rPr>
        <w:br/>
        <w:t xml:space="preserve">    @SuppressLint(</w:t>
      </w:r>
      <w:r>
        <w:rPr>
          <w:b/>
          <w:bCs/>
          <w:color w:val="008000"/>
        </w:rPr>
        <w:t>"RestrictedApi"</w:t>
      </w:r>
      <w:r>
        <w:rPr>
          <w:color w:val="000000"/>
        </w:rPr>
        <w:t>)</w:t>
      </w:r>
      <w:r>
        <w:rPr>
          <w:color w:val="000000"/>
        </w:rPr>
        <w:br/>
        <w:t xml:space="preserve">    </w:t>
      </w:r>
      <w:r>
        <w:rPr>
          <w:b/>
          <w:bCs/>
          <w:color w:val="000080"/>
        </w:rPr>
        <w:t xml:space="preserve">private fun </w:t>
      </w:r>
      <w:r>
        <w:rPr>
          <w:color w:val="000000"/>
        </w:rPr>
        <w:t>initMainActivity() {</w:t>
      </w:r>
      <w:r>
        <w:rPr>
          <w:color w:val="000000"/>
        </w:rPr>
        <w:br/>
        <w:t xml:space="preserve">        drawerLayout = findViewById(R.id.drawerLayout)</w:t>
      </w:r>
      <w:r>
        <w:rPr>
          <w:color w:val="000000"/>
        </w:rPr>
        <w:br/>
        <w:t xml:space="preserve">        toggle = ActionBarDrawerToggle(</w:t>
      </w:r>
      <w:r>
        <w:rPr>
          <w:b/>
          <w:bCs/>
          <w:color w:val="000080"/>
        </w:rPr>
        <w:t>this</w:t>
      </w:r>
      <w:r>
        <w:rPr>
          <w:color w:val="000000"/>
        </w:rPr>
        <w:t>, drawerLayout, R.string.open, R.string.close)</w:t>
      </w:r>
      <w:r>
        <w:rPr>
          <w:color w:val="000000"/>
        </w:rPr>
        <w:br/>
        <w:t xml:space="preserve">        drawerLayout.addDrawerListener(toggle)</w:t>
      </w:r>
      <w:r>
        <w:rPr>
          <w:color w:val="000000"/>
        </w:rPr>
        <w:br/>
        <w:t xml:space="preserve">        toggle.syncState()</w:t>
      </w:r>
      <w:r>
        <w:rPr>
          <w:color w:val="000000"/>
        </w:rPr>
        <w:br/>
        <w:t xml:space="preserve">        supportActionBar?.setDefaultDisplayHomeAsUpEnabled(</w:t>
      </w:r>
      <w:r>
        <w:rPr>
          <w:b/>
          <w:bCs/>
          <w:color w:val="000080"/>
        </w:rPr>
        <w:t>true</w:t>
      </w:r>
      <w:r>
        <w:rPr>
          <w:color w:val="000000"/>
        </w:rPr>
        <w:t>)</w:t>
      </w:r>
      <w:r>
        <w:rPr>
          <w:color w:val="000000"/>
        </w:rPr>
        <w:br/>
        <w:t xml:space="preserve">        setSupportActionBar(toolbar)</w:t>
      </w:r>
      <w:r>
        <w:rPr>
          <w:color w:val="000000"/>
        </w:rPr>
        <w:br/>
        <w:t xml:space="preserve">    }</w:t>
      </w:r>
      <w:r>
        <w:rPr>
          <w:color w:val="000000"/>
        </w:rPr>
        <w:br/>
      </w:r>
      <w:r>
        <w:rPr>
          <w:color w:val="000000"/>
        </w:rPr>
        <w:br/>
        <w:t xml:space="preserve">    </w:t>
      </w:r>
      <w:r>
        <w:rPr>
          <w:b/>
          <w:bCs/>
          <w:color w:val="000080"/>
        </w:rPr>
        <w:t xml:space="preserve">fun </w:t>
      </w:r>
      <w:r>
        <w:rPr>
          <w:color w:val="000000"/>
        </w:rPr>
        <w:t>showAddExpenseActivity(view: View) {</w:t>
      </w:r>
      <w:r>
        <w:rPr>
          <w:color w:val="000000"/>
        </w:rPr>
        <w:br/>
        <w:t xml:space="preserve">        </w:t>
      </w:r>
      <w:r>
        <w:rPr>
          <w:b/>
          <w:bCs/>
          <w:color w:val="000080"/>
        </w:rPr>
        <w:t xml:space="preserve">val </w:t>
      </w:r>
      <w:r>
        <w:rPr>
          <w:color w:val="000000"/>
        </w:rPr>
        <w:t>intent = Intent(</w:t>
      </w:r>
      <w:r>
        <w:rPr>
          <w:b/>
          <w:bCs/>
          <w:color w:val="000080"/>
        </w:rPr>
        <w:t>this</w:t>
      </w:r>
      <w:r>
        <w:rPr>
          <w:color w:val="000000"/>
        </w:rPr>
        <w:t>, AddExpenseActivity::</w:t>
      </w:r>
      <w:r>
        <w:rPr>
          <w:b/>
          <w:bCs/>
          <w:color w:val="000080"/>
        </w:rPr>
        <w:t>class</w:t>
      </w:r>
      <w:r>
        <w:rPr>
          <w:color w:val="000000"/>
        </w:rPr>
        <w:t>.java)</w:t>
      </w:r>
      <w:r>
        <w:rPr>
          <w:color w:val="000000"/>
        </w:rPr>
        <w:br/>
        <w:t xml:space="preserve">        startActivity(intent)</w:t>
      </w:r>
      <w:r>
        <w:rPr>
          <w:color w:val="000000"/>
        </w:rPr>
        <w:br/>
        <w:t xml:space="preserve">    }</w:t>
      </w:r>
    </w:p>
    <w:p w14:paraId="09F4A188" w14:textId="4E98872C" w:rsidR="00037509" w:rsidRDefault="00037509" w:rsidP="00037509">
      <w:pPr>
        <w:pStyle w:val="HTML-wstpniesformatowany"/>
        <w:shd w:val="clear" w:color="auto" w:fill="FFFFFF"/>
        <w:rPr>
          <w:color w:val="000000"/>
        </w:rPr>
      </w:pPr>
      <w:r>
        <w:rPr>
          <w:b/>
          <w:bCs/>
          <w:color w:val="000080"/>
        </w:rPr>
        <w:t xml:space="preserve">    fun </w:t>
      </w:r>
      <w:r>
        <w:rPr>
          <w:color w:val="000000"/>
        </w:rPr>
        <w:t>showHistoryActivity(view: View) {</w:t>
      </w:r>
      <w:r>
        <w:rPr>
          <w:color w:val="000000"/>
        </w:rPr>
        <w:br/>
        <w:t xml:space="preserve">        </w:t>
      </w:r>
      <w:r>
        <w:rPr>
          <w:b/>
          <w:bCs/>
          <w:color w:val="000080"/>
        </w:rPr>
        <w:t xml:space="preserve">val </w:t>
      </w:r>
      <w:r>
        <w:rPr>
          <w:color w:val="000000"/>
        </w:rPr>
        <w:t>intent = Intent(</w:t>
      </w:r>
      <w:r>
        <w:rPr>
          <w:b/>
          <w:bCs/>
          <w:color w:val="000080"/>
        </w:rPr>
        <w:t>this</w:t>
      </w:r>
      <w:r>
        <w:rPr>
          <w:color w:val="000000"/>
        </w:rPr>
        <w:t>, ExpenseHistoryActivity::</w:t>
      </w:r>
      <w:r>
        <w:rPr>
          <w:b/>
          <w:bCs/>
          <w:color w:val="000080"/>
        </w:rPr>
        <w:t>class</w:t>
      </w:r>
      <w:r>
        <w:rPr>
          <w:color w:val="000000"/>
        </w:rPr>
        <w:t>.java)</w:t>
      </w:r>
      <w:r>
        <w:rPr>
          <w:color w:val="000000"/>
        </w:rPr>
        <w:br/>
        <w:t xml:space="preserve">        startActivity(intent)</w:t>
      </w:r>
      <w:r>
        <w:rPr>
          <w:color w:val="000000"/>
        </w:rPr>
        <w:br/>
        <w:t xml:space="preserve">    }</w:t>
      </w:r>
    </w:p>
    <w:p w14:paraId="6F0C4921" w14:textId="4C868990" w:rsidR="00431D82" w:rsidRPr="00037509" w:rsidRDefault="00037509" w:rsidP="00037509">
      <w:pPr>
        <w:pStyle w:val="HTML-wstpniesformatowany"/>
        <w:shd w:val="clear" w:color="auto" w:fill="FFFFFF"/>
        <w:rPr>
          <w:color w:val="000000"/>
        </w:rPr>
      </w:pPr>
      <w:r>
        <w:rPr>
          <w:color w:val="000000"/>
        </w:rPr>
        <w:br/>
      </w:r>
      <w:r>
        <w:rPr>
          <w:color w:val="000000"/>
        </w:rPr>
        <w:br/>
        <w:t xml:space="preserve">    </w:t>
      </w:r>
      <w:r>
        <w:rPr>
          <w:b/>
          <w:bCs/>
          <w:color w:val="000080"/>
        </w:rPr>
        <w:t xml:space="preserve">override fun </w:t>
      </w:r>
      <w:r>
        <w:rPr>
          <w:color w:val="000000"/>
        </w:rPr>
        <w:t>onDestroy() {</w:t>
      </w:r>
      <w:r>
        <w:rPr>
          <w:color w:val="000000"/>
        </w:rPr>
        <w:br/>
        <w:t xml:space="preserve">        destroyInjector()</w:t>
      </w:r>
      <w:r>
        <w:rPr>
          <w:color w:val="000000"/>
        </w:rPr>
        <w:br/>
        <w:t xml:space="preserve">        </w:t>
      </w:r>
      <w:r>
        <w:rPr>
          <w:b/>
          <w:bCs/>
          <w:color w:val="000080"/>
        </w:rPr>
        <w:t>super</w:t>
      </w:r>
      <w:r>
        <w:rPr>
          <w:color w:val="000000"/>
        </w:rPr>
        <w:t>.onDestroy()</w:t>
      </w:r>
      <w:r>
        <w:rPr>
          <w:color w:val="000000"/>
        </w:rPr>
        <w:br/>
        <w:t xml:space="preserve">    }</w:t>
      </w:r>
      <w:r>
        <w:rPr>
          <w:color w:val="000000"/>
        </w:rPr>
        <w:br/>
        <w:t>}</w:t>
      </w:r>
    </w:p>
    <w:p w14:paraId="092A02CA" w14:textId="444F6662" w:rsidR="00037509" w:rsidRDefault="00037509" w:rsidP="002C0DE6">
      <w:r>
        <w:lastRenderedPageBreak/>
        <w:t>W powyższym pliku najbardziej kluczowe informacje to:</w:t>
      </w:r>
    </w:p>
    <w:p w14:paraId="35179C63" w14:textId="4B7C5179" w:rsidR="00037509" w:rsidRDefault="00037509" w:rsidP="00037509">
      <w:pPr>
        <w:pStyle w:val="Akapitzlist"/>
        <w:numPr>
          <w:ilvl w:val="0"/>
          <w:numId w:val="18"/>
        </w:numPr>
      </w:pPr>
      <w:r>
        <w:t>rozszerzenie klasy „AppCompatAcvitity”, dzięki temu klasa „MainActivity” jest świadoma tego, że będzie wyświetlać layout użytkownikowi</w:t>
      </w:r>
    </w:p>
    <w:p w14:paraId="7B4E5995" w14:textId="4479F6E7" w:rsidR="00037509" w:rsidRDefault="00037509" w:rsidP="00037509">
      <w:pPr>
        <w:pStyle w:val="Akapitzlist"/>
        <w:numPr>
          <w:ilvl w:val="0"/>
          <w:numId w:val="18"/>
        </w:numPr>
      </w:pPr>
      <w:r>
        <w:t>metoda „onCreate” – metoda którą trzeba nadpisać w celu wyświetlenia danego layoutu, w celu wyświetlenia konkretnego layoutu należy podać jego id w metodzie „setContentView”</w:t>
      </w:r>
    </w:p>
    <w:p w14:paraId="1601E26C" w14:textId="79D50852" w:rsidR="00037509" w:rsidRDefault="00037509" w:rsidP="00037509">
      <w:pPr>
        <w:pStyle w:val="Akapitzlist"/>
        <w:numPr>
          <w:ilvl w:val="0"/>
          <w:numId w:val="18"/>
        </w:numPr>
      </w:pPr>
      <w:r>
        <w:t>Kodein – wszystko co ma w nazwie „kodein” odpowiada za to, że do danego activity można wstrzykiwać zależności</w:t>
      </w:r>
    </w:p>
    <w:p w14:paraId="10DB3365" w14:textId="1AFF1379" w:rsidR="00037509" w:rsidRDefault="00037509" w:rsidP="002C0DE6"/>
    <w:p w14:paraId="73B78310" w14:textId="77777777" w:rsidR="00C620F0" w:rsidRPr="00F15C6D" w:rsidRDefault="00C620F0" w:rsidP="00543A88">
      <w:pPr>
        <w:spacing w:line="240" w:lineRule="auto"/>
        <w:ind w:firstLine="0"/>
        <w:jc w:val="left"/>
      </w:pPr>
      <w:bookmarkStart w:id="13" w:name="_Toc291581965"/>
    </w:p>
    <w:p w14:paraId="622BFA3E" w14:textId="640DC241" w:rsidR="001322E5" w:rsidRDefault="00037509" w:rsidP="00F15C6D">
      <w:pPr>
        <w:pStyle w:val="Nagwek1"/>
        <w:rPr>
          <w:rFonts w:cs="Times New Roman"/>
          <w:szCs w:val="24"/>
        </w:rPr>
      </w:pPr>
      <w:bookmarkStart w:id="14" w:name="_Toc11266786"/>
      <w:bookmarkEnd w:id="13"/>
      <w:r>
        <w:rPr>
          <w:rFonts w:cs="Times New Roman"/>
          <w:szCs w:val="24"/>
        </w:rPr>
        <w:t>Projekt aplikacji</w:t>
      </w:r>
      <w:bookmarkEnd w:id="14"/>
    </w:p>
    <w:p w14:paraId="7F4CD747" w14:textId="3CD682A7" w:rsidR="0043222A" w:rsidRDefault="0043222A" w:rsidP="0043222A">
      <w:pPr>
        <w:rPr>
          <w:lang w:eastAsia="x-none"/>
        </w:rPr>
      </w:pPr>
      <w:r>
        <w:rPr>
          <w:lang w:eastAsia="x-none"/>
        </w:rPr>
        <w:t xml:space="preserve">Bardzo ważnym elementem każdej aplikacji jest zaprojektowanie czytelnego i przejrzystego interfejsu graficznego. Z jego pomocą użytkownik może łatwo nawigować po aplikacji bez zastanawiania się nad tym, w jaki sposób uzyskać dostęp do danej funkcjonalności. </w:t>
      </w:r>
    </w:p>
    <w:p w14:paraId="7EE21DB3" w14:textId="6A023198" w:rsidR="0043222A" w:rsidRDefault="0043222A" w:rsidP="0043222A">
      <w:pPr>
        <w:pStyle w:val="Nagwek2"/>
      </w:pPr>
      <w:bookmarkStart w:id="15" w:name="_Toc11266787"/>
      <w:r>
        <w:t>Ekran główny</w:t>
      </w:r>
      <w:bookmarkEnd w:id="15"/>
    </w:p>
    <w:p w14:paraId="71357EFD" w14:textId="1D5853AA" w:rsidR="00953062" w:rsidRDefault="00953062" w:rsidP="00953062">
      <w:r>
        <w:t>Ekran główny jest to główny ekran, jaki zobaczy użytkownik na starcie aplikacji. Na tym ekranie użytkownik widzi nazwę aplikacji jak i również może przejść do każdego innego ekranu.</w:t>
      </w:r>
    </w:p>
    <w:p w14:paraId="608E6C6F" w14:textId="77777777" w:rsidR="004514F4" w:rsidRDefault="004514F4" w:rsidP="00953062"/>
    <w:p w14:paraId="5ADAF3DE" w14:textId="77777777" w:rsidR="004514F4" w:rsidRDefault="004514F4" w:rsidP="004514F4">
      <w:pPr>
        <w:keepNext/>
        <w:jc w:val="center"/>
      </w:pPr>
      <w:r>
        <w:rPr>
          <w:noProof/>
        </w:rPr>
        <w:drawing>
          <wp:inline distT="0" distB="0" distL="0" distR="0" wp14:anchorId="54978264" wp14:editId="0D708248">
            <wp:extent cx="1508937" cy="2681575"/>
            <wp:effectExtent l="0" t="0" r="0" b="508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512" cy="2709253"/>
                    </a:xfrm>
                    <a:prstGeom prst="rect">
                      <a:avLst/>
                    </a:prstGeom>
                    <a:noFill/>
                    <a:ln>
                      <a:noFill/>
                    </a:ln>
                  </pic:spPr>
                </pic:pic>
              </a:graphicData>
            </a:graphic>
          </wp:inline>
        </w:drawing>
      </w:r>
    </w:p>
    <w:p w14:paraId="62BB79B3" w14:textId="76C967D5" w:rsidR="004514F4" w:rsidRDefault="004514F4" w:rsidP="004514F4">
      <w:pPr>
        <w:pStyle w:val="Legenda"/>
        <w:jc w:val="center"/>
      </w:pPr>
      <w:r>
        <w:t xml:space="preserve">Rysunek </w:t>
      </w:r>
      <w:r>
        <w:fldChar w:fldCharType="begin"/>
      </w:r>
      <w:r>
        <w:instrText xml:space="preserve"> SEQ Rysunek \* ARABIC </w:instrText>
      </w:r>
      <w:r>
        <w:fldChar w:fldCharType="separate"/>
      </w:r>
      <w:r>
        <w:rPr>
          <w:noProof/>
        </w:rPr>
        <w:t>3</w:t>
      </w:r>
      <w:r>
        <w:fldChar w:fldCharType="end"/>
      </w:r>
      <w:r>
        <w:t xml:space="preserve"> Główny ekran aplikacji</w:t>
      </w:r>
    </w:p>
    <w:p w14:paraId="273867A6" w14:textId="77777777" w:rsidR="00953062" w:rsidRPr="00953062" w:rsidRDefault="00953062" w:rsidP="00953062"/>
    <w:p w14:paraId="4427D665" w14:textId="186D84B4" w:rsidR="00953062" w:rsidRDefault="0043222A" w:rsidP="00953062">
      <w:pPr>
        <w:pStyle w:val="Nagwek2"/>
      </w:pPr>
      <w:bookmarkStart w:id="16" w:name="_Toc11266788"/>
      <w:r>
        <w:t xml:space="preserve">Ekran </w:t>
      </w:r>
      <w:r w:rsidR="00953062">
        <w:t>dodawania wydatku</w:t>
      </w:r>
      <w:bookmarkEnd w:id="16"/>
    </w:p>
    <w:p w14:paraId="3C88ADC1" w14:textId="423ED542" w:rsidR="00953062" w:rsidRDefault="00953062" w:rsidP="00953062">
      <w:r>
        <w:t xml:space="preserve">W ramach tego ekranu można dodać nowy wydatek do bazy, domyślną kategorią są zawsze „Zakupy”. Data wydatku ustawia się automatycznie na aktualną datę, jednakże można ją zmienić na inną. Kwota podlega walidacji. Po dodaniu wydatku użytkownik jest automatycznie przekierowany na stronę z historią wydatków i widzi odpowiedni komunikat. </w:t>
      </w:r>
    </w:p>
    <w:p w14:paraId="7F8813F3" w14:textId="77777777" w:rsidR="004514F4" w:rsidRDefault="004514F4" w:rsidP="00953062"/>
    <w:p w14:paraId="31A2E19B" w14:textId="77777777" w:rsidR="004514F4" w:rsidRDefault="004514F4" w:rsidP="004514F4">
      <w:pPr>
        <w:keepNext/>
        <w:jc w:val="center"/>
      </w:pPr>
      <w:r>
        <w:rPr>
          <w:noProof/>
        </w:rPr>
        <w:drawing>
          <wp:inline distT="0" distB="0" distL="0" distR="0" wp14:anchorId="7FB2B892" wp14:editId="383C40E7">
            <wp:extent cx="3225245" cy="5730949"/>
            <wp:effectExtent l="0" t="0" r="0" b="317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8586" cy="5754655"/>
                    </a:xfrm>
                    <a:prstGeom prst="rect">
                      <a:avLst/>
                    </a:prstGeom>
                    <a:noFill/>
                    <a:ln>
                      <a:noFill/>
                    </a:ln>
                  </pic:spPr>
                </pic:pic>
              </a:graphicData>
            </a:graphic>
          </wp:inline>
        </w:drawing>
      </w:r>
    </w:p>
    <w:p w14:paraId="32466638" w14:textId="17E1F0A7" w:rsidR="004514F4" w:rsidRDefault="004514F4" w:rsidP="004514F4">
      <w:pPr>
        <w:pStyle w:val="Legenda"/>
        <w:jc w:val="center"/>
      </w:pPr>
      <w:r>
        <w:t xml:space="preserve">Rysunek </w:t>
      </w:r>
      <w:r>
        <w:fldChar w:fldCharType="begin"/>
      </w:r>
      <w:r>
        <w:instrText xml:space="preserve"> SEQ Rysunek \* ARABIC </w:instrText>
      </w:r>
      <w:r>
        <w:fldChar w:fldCharType="separate"/>
      </w:r>
      <w:r>
        <w:rPr>
          <w:noProof/>
        </w:rPr>
        <w:t>4</w:t>
      </w:r>
      <w:r>
        <w:fldChar w:fldCharType="end"/>
      </w:r>
      <w:r>
        <w:t xml:space="preserve"> Ekran dodawania wydatku</w:t>
      </w:r>
    </w:p>
    <w:p w14:paraId="767D8404" w14:textId="77777777" w:rsidR="004514F4" w:rsidRPr="00953062" w:rsidRDefault="004514F4" w:rsidP="00953062"/>
    <w:p w14:paraId="0CD03967" w14:textId="77777777" w:rsidR="004514F4" w:rsidRDefault="004514F4">
      <w:pPr>
        <w:spacing w:line="240" w:lineRule="auto"/>
        <w:ind w:firstLine="0"/>
        <w:jc w:val="left"/>
        <w:rPr>
          <w:rFonts w:cs="Arial"/>
          <w:b/>
          <w:bCs/>
          <w:iCs/>
          <w:szCs w:val="28"/>
        </w:rPr>
      </w:pPr>
      <w:r>
        <w:br w:type="page"/>
      </w:r>
    </w:p>
    <w:p w14:paraId="14A75370" w14:textId="3042C6C5" w:rsidR="00953062" w:rsidRDefault="00953062" w:rsidP="0043222A">
      <w:pPr>
        <w:pStyle w:val="Nagwek2"/>
      </w:pPr>
      <w:bookmarkStart w:id="17" w:name="_Toc11266789"/>
      <w:r>
        <w:lastRenderedPageBreak/>
        <w:t>Ekran edycji</w:t>
      </w:r>
      <w:bookmarkEnd w:id="17"/>
    </w:p>
    <w:p w14:paraId="5E290F2A" w14:textId="493842B7" w:rsidR="00953062" w:rsidRDefault="00953062" w:rsidP="00953062">
      <w:r>
        <w:t>Ekran edycji jest praktycznie identyczny do ekranu wydatku aplikacji, z tą różnica, że może być on aktywowany jedynie poprzez ekran „Historia”.</w:t>
      </w:r>
    </w:p>
    <w:p w14:paraId="0E643190" w14:textId="77777777" w:rsidR="004514F4" w:rsidRDefault="004514F4" w:rsidP="00953062"/>
    <w:p w14:paraId="09375B50" w14:textId="77777777" w:rsidR="004514F4" w:rsidRDefault="004514F4" w:rsidP="004514F4">
      <w:pPr>
        <w:keepNext/>
        <w:jc w:val="center"/>
      </w:pPr>
      <w:r>
        <w:rPr>
          <w:noProof/>
        </w:rPr>
        <w:drawing>
          <wp:inline distT="0" distB="0" distL="0" distR="0" wp14:anchorId="408C0633" wp14:editId="3642E1DF">
            <wp:extent cx="3150606" cy="5598324"/>
            <wp:effectExtent l="0" t="0" r="0" b="254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6517" cy="5626596"/>
                    </a:xfrm>
                    <a:prstGeom prst="rect">
                      <a:avLst/>
                    </a:prstGeom>
                    <a:noFill/>
                    <a:ln>
                      <a:noFill/>
                    </a:ln>
                  </pic:spPr>
                </pic:pic>
              </a:graphicData>
            </a:graphic>
          </wp:inline>
        </w:drawing>
      </w:r>
    </w:p>
    <w:p w14:paraId="273638F5" w14:textId="69FBCDDC" w:rsidR="004514F4" w:rsidRPr="00953062" w:rsidRDefault="004514F4" w:rsidP="004514F4">
      <w:pPr>
        <w:pStyle w:val="Legenda"/>
        <w:jc w:val="center"/>
      </w:pPr>
      <w:r>
        <w:t xml:space="preserve">Rysunek </w:t>
      </w:r>
      <w:r>
        <w:fldChar w:fldCharType="begin"/>
      </w:r>
      <w:r>
        <w:instrText xml:space="preserve"> SEQ Rysunek \* ARABIC </w:instrText>
      </w:r>
      <w:r>
        <w:fldChar w:fldCharType="separate"/>
      </w:r>
      <w:r>
        <w:rPr>
          <w:noProof/>
        </w:rPr>
        <w:t>5</w:t>
      </w:r>
      <w:r>
        <w:fldChar w:fldCharType="end"/>
      </w:r>
      <w:r>
        <w:t xml:space="preserve"> Ekran edycji wydatku</w:t>
      </w:r>
    </w:p>
    <w:p w14:paraId="66648464" w14:textId="77777777" w:rsidR="004514F4" w:rsidRDefault="004514F4">
      <w:pPr>
        <w:spacing w:line="240" w:lineRule="auto"/>
        <w:ind w:firstLine="0"/>
        <w:jc w:val="left"/>
        <w:rPr>
          <w:rFonts w:cs="Arial"/>
          <w:b/>
          <w:bCs/>
          <w:iCs/>
          <w:szCs w:val="28"/>
        </w:rPr>
      </w:pPr>
      <w:r>
        <w:br w:type="page"/>
      </w:r>
    </w:p>
    <w:p w14:paraId="788CE056" w14:textId="7A92A22D" w:rsidR="0043222A" w:rsidRDefault="0043222A" w:rsidP="0043222A">
      <w:pPr>
        <w:pStyle w:val="Nagwek2"/>
      </w:pPr>
      <w:bookmarkStart w:id="18" w:name="_Toc11266790"/>
      <w:r>
        <w:lastRenderedPageBreak/>
        <w:t xml:space="preserve">Ekran </w:t>
      </w:r>
      <w:r w:rsidR="00953062">
        <w:t>kategorii</w:t>
      </w:r>
      <w:bookmarkEnd w:id="18"/>
    </w:p>
    <w:p w14:paraId="1A14F0CE" w14:textId="17CEC2F0" w:rsidR="00953062" w:rsidRDefault="00953062" w:rsidP="00953062">
      <w:r>
        <w:t>Z pomocą tego ekranu użytkownik może wyświetlać wszystkie kategorie znajdujące się w danej aplikacji. Na początku otrzymuje on listę domyślnych kategorii które może usunąć. Usunięcie danej kategorii oznacza również usunięcie wszystkich wydatków związanych z daną kategorią.</w:t>
      </w:r>
    </w:p>
    <w:p w14:paraId="7219300D" w14:textId="77777777" w:rsidR="004514F4" w:rsidRDefault="004514F4" w:rsidP="00953062"/>
    <w:p w14:paraId="21E13731" w14:textId="77777777" w:rsidR="004514F4" w:rsidRDefault="004514F4" w:rsidP="004514F4">
      <w:pPr>
        <w:keepNext/>
        <w:jc w:val="center"/>
      </w:pPr>
      <w:r>
        <w:rPr>
          <w:noProof/>
        </w:rPr>
        <w:drawing>
          <wp:inline distT="0" distB="0" distL="0" distR="0" wp14:anchorId="6318FAD3" wp14:editId="4112D93A">
            <wp:extent cx="3176754" cy="5647652"/>
            <wp:effectExtent l="0" t="0" r="508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6113" cy="5699847"/>
                    </a:xfrm>
                    <a:prstGeom prst="rect">
                      <a:avLst/>
                    </a:prstGeom>
                    <a:noFill/>
                    <a:ln>
                      <a:noFill/>
                    </a:ln>
                  </pic:spPr>
                </pic:pic>
              </a:graphicData>
            </a:graphic>
          </wp:inline>
        </w:drawing>
      </w:r>
    </w:p>
    <w:p w14:paraId="497E9A53" w14:textId="7C856550" w:rsidR="004514F4" w:rsidRPr="00953062" w:rsidRDefault="004514F4" w:rsidP="004514F4">
      <w:pPr>
        <w:pStyle w:val="Legenda"/>
        <w:jc w:val="center"/>
      </w:pPr>
      <w:r>
        <w:t xml:space="preserve">Rysunek </w:t>
      </w:r>
      <w:r>
        <w:fldChar w:fldCharType="begin"/>
      </w:r>
      <w:r>
        <w:instrText xml:space="preserve"> SEQ Rysunek \* ARABIC </w:instrText>
      </w:r>
      <w:r>
        <w:fldChar w:fldCharType="separate"/>
      </w:r>
      <w:r>
        <w:rPr>
          <w:noProof/>
        </w:rPr>
        <w:t>6</w:t>
      </w:r>
      <w:r>
        <w:fldChar w:fldCharType="end"/>
      </w:r>
      <w:r>
        <w:t xml:space="preserve"> Ekran kategorii</w:t>
      </w:r>
    </w:p>
    <w:p w14:paraId="2DAC4AC6" w14:textId="77777777" w:rsidR="004514F4" w:rsidRDefault="004514F4">
      <w:pPr>
        <w:spacing w:line="240" w:lineRule="auto"/>
        <w:ind w:firstLine="0"/>
        <w:jc w:val="left"/>
        <w:rPr>
          <w:rFonts w:cs="Arial"/>
          <w:b/>
          <w:bCs/>
          <w:iCs/>
          <w:szCs w:val="28"/>
        </w:rPr>
      </w:pPr>
      <w:r>
        <w:br w:type="page"/>
      </w:r>
    </w:p>
    <w:p w14:paraId="4F8747CA" w14:textId="4DEA397D" w:rsidR="0043222A" w:rsidRDefault="0043222A" w:rsidP="0043222A">
      <w:pPr>
        <w:pStyle w:val="Nagwek2"/>
      </w:pPr>
      <w:bookmarkStart w:id="19" w:name="_Toc11266791"/>
      <w:r>
        <w:lastRenderedPageBreak/>
        <w:t xml:space="preserve">Ekran </w:t>
      </w:r>
      <w:r w:rsidR="00953062">
        <w:t>historii</w:t>
      </w:r>
      <w:bookmarkEnd w:id="19"/>
    </w:p>
    <w:p w14:paraId="09C4F0DB" w14:textId="22723C5A" w:rsidR="00953062" w:rsidRDefault="00953062" w:rsidP="00953062">
      <w:r>
        <w:t xml:space="preserve">Na ekranie historii użytkownik może przeglądać wszystkie wydatki jakich dokonał w kolejności od najwcześniejszego do najstarszego. </w:t>
      </w:r>
      <w:r w:rsidR="0091067D">
        <w:t>Użytkownik może wybrać zakres dat jak i również kategorię. Domyślnie są wyświetlane wszystkie wydatki. Po rozwinięciu poszczególnego wydatku użytkownik widzi jego szczegóły  a także może edytować bądź usunąć dany wydatek.</w:t>
      </w:r>
    </w:p>
    <w:p w14:paraId="138211E7" w14:textId="77777777" w:rsidR="004514F4" w:rsidRDefault="004514F4" w:rsidP="00953062"/>
    <w:p w14:paraId="311E6F69" w14:textId="77777777" w:rsidR="004514F4" w:rsidRDefault="004514F4" w:rsidP="004514F4">
      <w:pPr>
        <w:keepNext/>
        <w:jc w:val="center"/>
      </w:pPr>
      <w:r>
        <w:rPr>
          <w:noProof/>
        </w:rPr>
        <w:drawing>
          <wp:inline distT="0" distB="0" distL="0" distR="0" wp14:anchorId="31418ACD" wp14:editId="31DE7F9D">
            <wp:extent cx="3168502" cy="5632983"/>
            <wp:effectExtent l="0" t="0" r="0" b="635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8467" cy="5650698"/>
                    </a:xfrm>
                    <a:prstGeom prst="rect">
                      <a:avLst/>
                    </a:prstGeom>
                    <a:noFill/>
                    <a:ln>
                      <a:noFill/>
                    </a:ln>
                  </pic:spPr>
                </pic:pic>
              </a:graphicData>
            </a:graphic>
          </wp:inline>
        </w:drawing>
      </w:r>
    </w:p>
    <w:p w14:paraId="3B9659D8" w14:textId="60E4775C" w:rsidR="004514F4" w:rsidRPr="00953062" w:rsidRDefault="004514F4" w:rsidP="004514F4">
      <w:pPr>
        <w:pStyle w:val="Legenda"/>
        <w:jc w:val="center"/>
      </w:pPr>
      <w:r>
        <w:t xml:space="preserve">Rysunek </w:t>
      </w:r>
      <w:r>
        <w:fldChar w:fldCharType="begin"/>
      </w:r>
      <w:r>
        <w:instrText xml:space="preserve"> SEQ Rysunek \* ARABIC </w:instrText>
      </w:r>
      <w:r>
        <w:fldChar w:fldCharType="separate"/>
      </w:r>
      <w:r>
        <w:rPr>
          <w:noProof/>
        </w:rPr>
        <w:t>7</w:t>
      </w:r>
      <w:r>
        <w:fldChar w:fldCharType="end"/>
      </w:r>
      <w:r>
        <w:t xml:space="preserve"> Ekran historii</w:t>
      </w:r>
    </w:p>
    <w:p w14:paraId="0B2DEDA3" w14:textId="77777777" w:rsidR="004514F4" w:rsidRDefault="004514F4">
      <w:pPr>
        <w:spacing w:line="240" w:lineRule="auto"/>
        <w:ind w:firstLine="0"/>
        <w:jc w:val="left"/>
        <w:rPr>
          <w:rFonts w:cs="Arial"/>
          <w:b/>
          <w:bCs/>
          <w:iCs/>
          <w:szCs w:val="28"/>
        </w:rPr>
      </w:pPr>
      <w:r>
        <w:br w:type="page"/>
      </w:r>
    </w:p>
    <w:p w14:paraId="1BFBDAA0" w14:textId="3FD28B11" w:rsidR="0043222A" w:rsidRDefault="0043222A" w:rsidP="00953062">
      <w:pPr>
        <w:pStyle w:val="Nagwek2"/>
      </w:pPr>
      <w:bookmarkStart w:id="20" w:name="_Toc11266792"/>
      <w:r>
        <w:lastRenderedPageBreak/>
        <w:t xml:space="preserve">Ekran </w:t>
      </w:r>
      <w:r w:rsidR="00953062">
        <w:t>średniego wydatku</w:t>
      </w:r>
      <w:bookmarkEnd w:id="20"/>
    </w:p>
    <w:p w14:paraId="2C6B336F" w14:textId="7D61BB2E" w:rsidR="0091067D" w:rsidRDefault="0091067D" w:rsidP="0091067D">
      <w:r>
        <w:t>Na tym ekranie użytkownik może zobaczyć jaką średnią wartość pieniędzy wydaje w ciągu dnia w zadanym okresie czasu z podziałem na poszczególną kategorię. Domyślnie jest wyświetlaną wartość jaką użytkownik średnio wydał w ciągu ostatnich 7 dni.</w:t>
      </w:r>
      <w:r w:rsidR="004514F4" w:rsidRPr="004514F4">
        <w:t xml:space="preserve"> </w:t>
      </w:r>
    </w:p>
    <w:p w14:paraId="2956C06F" w14:textId="77777777" w:rsidR="004514F4" w:rsidRDefault="004514F4" w:rsidP="0091067D"/>
    <w:p w14:paraId="329F7D59" w14:textId="77777777" w:rsidR="004514F4" w:rsidRDefault="004514F4" w:rsidP="004514F4">
      <w:pPr>
        <w:keepNext/>
        <w:jc w:val="center"/>
      </w:pPr>
      <w:r>
        <w:rPr>
          <w:noProof/>
        </w:rPr>
        <w:drawing>
          <wp:inline distT="0" distB="0" distL="0" distR="0" wp14:anchorId="5C2B0E1E" wp14:editId="7F8D4EEE">
            <wp:extent cx="3086054" cy="5486400"/>
            <wp:effectExtent l="0" t="0" r="63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1156" cy="5513248"/>
                    </a:xfrm>
                    <a:prstGeom prst="rect">
                      <a:avLst/>
                    </a:prstGeom>
                    <a:noFill/>
                    <a:ln>
                      <a:noFill/>
                    </a:ln>
                  </pic:spPr>
                </pic:pic>
              </a:graphicData>
            </a:graphic>
          </wp:inline>
        </w:drawing>
      </w:r>
    </w:p>
    <w:p w14:paraId="6BF47753" w14:textId="0385554B" w:rsidR="004514F4" w:rsidRPr="0091067D" w:rsidRDefault="004514F4" w:rsidP="004514F4">
      <w:pPr>
        <w:pStyle w:val="Legenda"/>
        <w:jc w:val="center"/>
      </w:pPr>
      <w:r>
        <w:t xml:space="preserve">Rysunek </w:t>
      </w:r>
      <w:r>
        <w:fldChar w:fldCharType="begin"/>
      </w:r>
      <w:r>
        <w:instrText xml:space="preserve"> SEQ Rysunek \* ARABIC </w:instrText>
      </w:r>
      <w:r>
        <w:fldChar w:fldCharType="separate"/>
      </w:r>
      <w:r>
        <w:rPr>
          <w:noProof/>
        </w:rPr>
        <w:t>8</w:t>
      </w:r>
      <w:r>
        <w:fldChar w:fldCharType="end"/>
      </w:r>
      <w:r>
        <w:t xml:space="preserve"> Ekran średniego wydatku</w:t>
      </w:r>
    </w:p>
    <w:p w14:paraId="5F89EC39" w14:textId="77777777" w:rsidR="004514F4" w:rsidRDefault="004514F4">
      <w:pPr>
        <w:spacing w:line="240" w:lineRule="auto"/>
        <w:ind w:firstLine="0"/>
        <w:jc w:val="left"/>
        <w:rPr>
          <w:b/>
          <w:bCs/>
          <w:caps/>
          <w:kern w:val="32"/>
        </w:rPr>
      </w:pPr>
      <w:r>
        <w:br w:type="page"/>
      </w:r>
    </w:p>
    <w:p w14:paraId="57AC7F0E" w14:textId="6B1A0049" w:rsidR="00037509" w:rsidRPr="00F15C6D" w:rsidRDefault="00037509" w:rsidP="00037509">
      <w:pPr>
        <w:pStyle w:val="Nagwek1"/>
        <w:rPr>
          <w:rFonts w:cs="Times New Roman"/>
          <w:szCs w:val="24"/>
        </w:rPr>
      </w:pPr>
      <w:bookmarkStart w:id="21" w:name="_Toc11266793"/>
      <w:r w:rsidRPr="00F15C6D">
        <w:rPr>
          <w:rFonts w:cs="Times New Roman"/>
          <w:szCs w:val="24"/>
        </w:rPr>
        <w:lastRenderedPageBreak/>
        <w:t>Podsumowanie i wnioski</w:t>
      </w:r>
      <w:bookmarkEnd w:id="21"/>
    </w:p>
    <w:p w14:paraId="1D664EFF" w14:textId="77777777" w:rsidR="004F208E" w:rsidRDefault="004F208E" w:rsidP="004F208E">
      <w:pPr>
        <w:ind w:firstLine="340"/>
      </w:pPr>
      <w:r>
        <w:t xml:space="preserve">Największą trudnością w stworzeniu elektronicznego  portfela było stworzenie pierwszego Layoutu oraz połączenia do bazy. Jednakże po stworzeniu pierwszego Layoutu stworzenie pozostałych nie było już tak wielkim wyzwaniem. </w:t>
      </w:r>
    </w:p>
    <w:p w14:paraId="5BC4F83B" w14:textId="0E3E0C00" w:rsidR="004F208E" w:rsidRDefault="004F208E" w:rsidP="004F208E">
      <w:pPr>
        <w:ind w:firstLine="340"/>
      </w:pPr>
      <w:r>
        <w:t xml:space="preserve">Aplikacja spełnia wszystkie podstawowe wymagania, w odczucia autora najważniejszą z nich jest wyświetlenie średniej wartości pieniędzy wyświetlonej w danej kategorii w zdanym okresie czasu, gdyż żadna z podobnych aplikacji dostępnych na „Google Play” nie oferuje takiej funkcjonalności. </w:t>
      </w:r>
    </w:p>
    <w:p w14:paraId="7D5F123F" w14:textId="2BD88C4C" w:rsidR="004F208E" w:rsidRDefault="004F208E" w:rsidP="004F208E">
      <w:pPr>
        <w:ind w:firstLine="340"/>
      </w:pPr>
      <w:r>
        <w:t>Interfejs aplikacji jest bardzo przejrzysty i czytelny, więc absolutnie nikt nie powinien mieć problemu z jego obsługą. Wszystkie jego elementy są przejrzyste i czytelne.</w:t>
      </w:r>
    </w:p>
    <w:p w14:paraId="4DFE9ACD" w14:textId="0E17857F" w:rsidR="0046643C" w:rsidRPr="00F15C6D" w:rsidRDefault="004F208E" w:rsidP="004F208E">
      <w:pPr>
        <w:ind w:firstLine="340"/>
      </w:pPr>
      <w:r>
        <w:t>Jednym z kolejnych momentów rozwoju aplikacji było by dodanie bocznego wysuwanego menu jak i również integracja aplikacji z aplikacją mobilną banku, w celu automatycznego dodawania wydatków dokonanych przez aplikację mobilną banku, lecz ze względów bezpieczeństwa, to raczej było by bardzo trudne do zrealizowania.</w:t>
      </w:r>
    </w:p>
    <w:p w14:paraId="3B8588F5" w14:textId="77777777" w:rsidR="00EC69E3" w:rsidRPr="00F15C6D" w:rsidRDefault="00E846B5" w:rsidP="000C0C6C">
      <w:pPr>
        <w:spacing w:line="240" w:lineRule="auto"/>
        <w:ind w:firstLine="0"/>
        <w:jc w:val="left"/>
      </w:pPr>
      <w:r>
        <w:br w:type="page"/>
      </w:r>
    </w:p>
    <w:p w14:paraId="0CE3FAB8" w14:textId="77777777" w:rsidR="001322E5" w:rsidRPr="00F15C6D" w:rsidRDefault="001322E5" w:rsidP="00F15C6D">
      <w:pPr>
        <w:pStyle w:val="Nagwek1"/>
        <w:ind w:left="0" w:firstLine="0"/>
        <w:rPr>
          <w:rFonts w:cs="Times New Roman"/>
          <w:szCs w:val="24"/>
        </w:rPr>
      </w:pPr>
      <w:bookmarkStart w:id="22" w:name="_Toc291581967"/>
      <w:bookmarkStart w:id="23" w:name="_Toc11266794"/>
      <w:r w:rsidRPr="00F15C6D">
        <w:rPr>
          <w:rFonts w:cs="Times New Roman"/>
          <w:szCs w:val="24"/>
        </w:rPr>
        <w:lastRenderedPageBreak/>
        <w:t>Literatura</w:t>
      </w:r>
      <w:bookmarkEnd w:id="22"/>
      <w:bookmarkEnd w:id="23"/>
    </w:p>
    <w:p w14:paraId="0F210C91" w14:textId="30C1D815" w:rsidR="004514F4" w:rsidRDefault="00B95DCD" w:rsidP="000273A4">
      <w:pPr>
        <w:pStyle w:val="Literatura"/>
      </w:pPr>
      <w:hyperlink r:id="rId16" w:history="1">
        <w:r w:rsidR="004514F4" w:rsidRPr="002513D9">
          <w:rPr>
            <w:rStyle w:val="Hipercze"/>
          </w:rPr>
          <w:t>https://kotlinlang.org/</w:t>
        </w:r>
      </w:hyperlink>
    </w:p>
    <w:p w14:paraId="47A7680E" w14:textId="682EFAF2" w:rsidR="004514F4" w:rsidRDefault="00B95DCD" w:rsidP="000273A4">
      <w:pPr>
        <w:pStyle w:val="Literatura"/>
      </w:pPr>
      <w:hyperlink r:id="rId17" w:history="1">
        <w:r w:rsidR="004514F4" w:rsidRPr="002513D9">
          <w:rPr>
            <w:rStyle w:val="Hipercze"/>
          </w:rPr>
          <w:t>https://gradle.org/</w:t>
        </w:r>
      </w:hyperlink>
    </w:p>
    <w:p w14:paraId="6F7E6352" w14:textId="0F8D62A4" w:rsidR="004514F4" w:rsidRDefault="00B95DCD" w:rsidP="000273A4">
      <w:pPr>
        <w:pStyle w:val="Literatura"/>
      </w:pPr>
      <w:hyperlink r:id="rId18" w:history="1">
        <w:r w:rsidR="004514F4" w:rsidRPr="002513D9">
          <w:rPr>
            <w:rStyle w:val="Hipercze"/>
          </w:rPr>
          <w:t>https://developer.android.com/studio</w:t>
        </w:r>
      </w:hyperlink>
    </w:p>
    <w:p w14:paraId="2E64B8E0" w14:textId="50F2D114" w:rsidR="004514F4" w:rsidRDefault="00B95DCD" w:rsidP="000273A4">
      <w:pPr>
        <w:pStyle w:val="Literatura"/>
      </w:pPr>
      <w:hyperlink r:id="rId19" w:history="1">
        <w:r w:rsidR="004514F4" w:rsidRPr="002513D9">
          <w:rPr>
            <w:rStyle w:val="Hipercze"/>
          </w:rPr>
          <w:t>https://github.com/Kodein-Framework/Kodein-DI/</w:t>
        </w:r>
      </w:hyperlink>
    </w:p>
    <w:p w14:paraId="12BBA8A6" w14:textId="32BDF972" w:rsidR="004514F4" w:rsidRDefault="00B95DCD" w:rsidP="000273A4">
      <w:pPr>
        <w:pStyle w:val="Literatura"/>
      </w:pPr>
      <w:hyperlink r:id="rId20" w:history="1">
        <w:r w:rsidR="004514F4" w:rsidRPr="002513D9">
          <w:rPr>
            <w:rStyle w:val="Hipercze"/>
          </w:rPr>
          <w:t>https://www.sqlite.org/index.html</w:t>
        </w:r>
      </w:hyperlink>
    </w:p>
    <w:p w14:paraId="5A7BDF45" w14:textId="1D9BA13C" w:rsidR="004514F4" w:rsidRDefault="00B95DCD" w:rsidP="000273A4">
      <w:pPr>
        <w:pStyle w:val="Literatura"/>
      </w:pPr>
      <w:hyperlink r:id="rId21" w:history="1">
        <w:r w:rsidR="00FB3A1B" w:rsidRPr="002513D9">
          <w:rPr>
            <w:rStyle w:val="Hipercze"/>
          </w:rPr>
          <w:t>https://developer.android.com/guide</w:t>
        </w:r>
      </w:hyperlink>
    </w:p>
    <w:p w14:paraId="70E37B2E" w14:textId="77777777" w:rsidR="00FB3A1B" w:rsidRDefault="00FB3A1B" w:rsidP="00FB3A1B">
      <w:pPr>
        <w:pStyle w:val="Literatura"/>
        <w:numPr>
          <w:ilvl w:val="0"/>
          <w:numId w:val="0"/>
        </w:numPr>
        <w:ind w:left="1049"/>
      </w:pPr>
    </w:p>
    <w:p w14:paraId="7A9F2149" w14:textId="77777777" w:rsidR="00FB3A1B" w:rsidRDefault="00FB3A1B" w:rsidP="00FB3A1B">
      <w:pPr>
        <w:pStyle w:val="Literatura"/>
        <w:numPr>
          <w:ilvl w:val="0"/>
          <w:numId w:val="0"/>
        </w:numPr>
        <w:ind w:left="1049"/>
      </w:pPr>
    </w:p>
    <w:p w14:paraId="079D14AA" w14:textId="77777777" w:rsidR="000273A4" w:rsidRDefault="000273A4" w:rsidP="000273A4">
      <w:pPr>
        <w:pStyle w:val="Literatura"/>
        <w:numPr>
          <w:ilvl w:val="0"/>
          <w:numId w:val="0"/>
        </w:numPr>
      </w:pPr>
    </w:p>
    <w:p w14:paraId="302E6360" w14:textId="77777777" w:rsidR="000273A4" w:rsidRPr="00F15C6D" w:rsidRDefault="000273A4" w:rsidP="000273A4">
      <w:pPr>
        <w:pStyle w:val="Literatura"/>
        <w:numPr>
          <w:ilvl w:val="0"/>
          <w:numId w:val="0"/>
        </w:numPr>
        <w:ind w:left="340" w:hanging="340"/>
      </w:pPr>
    </w:p>
    <w:sectPr w:rsidR="000273A4" w:rsidRPr="00F15C6D" w:rsidSect="00BE0664">
      <w:footerReference w:type="default" r:id="rId2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FED7B" w14:textId="77777777" w:rsidR="00B95DCD" w:rsidRDefault="00B95DCD">
      <w:r>
        <w:separator/>
      </w:r>
    </w:p>
  </w:endnote>
  <w:endnote w:type="continuationSeparator" w:id="0">
    <w:p w14:paraId="15568D2F" w14:textId="77777777" w:rsidR="00B95DCD" w:rsidRDefault="00B95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9AAB4" w14:textId="77777777" w:rsidR="004514F4" w:rsidRDefault="004514F4" w:rsidP="00486380">
    <w:pPr>
      <w:pStyle w:val="Stopka"/>
      <w:jc w:val="center"/>
    </w:pPr>
    <w:r>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3</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2FABC" w14:textId="77777777" w:rsidR="00B95DCD" w:rsidRDefault="00B95DCD">
      <w:r>
        <w:separator/>
      </w:r>
    </w:p>
  </w:footnote>
  <w:footnote w:type="continuationSeparator" w:id="0">
    <w:p w14:paraId="1A63B1D5" w14:textId="77777777" w:rsidR="00B95DCD" w:rsidRDefault="00B95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D7F"/>
    <w:multiLevelType w:val="hybridMultilevel"/>
    <w:tmpl w:val="35905CF8"/>
    <w:lvl w:ilvl="0" w:tplc="BA48CB34">
      <w:start w:val="1"/>
      <w:numFmt w:val="decimal"/>
      <w:pStyle w:val="Literatura"/>
      <w:lvlText w:val="[%1]"/>
      <w:lvlJc w:val="left"/>
      <w:pPr>
        <w:tabs>
          <w:tab w:val="num" w:pos="1049"/>
        </w:tabs>
        <w:ind w:left="1049" w:hanging="340"/>
      </w:pPr>
      <w:rPr>
        <w:rFonts w:hint="default"/>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66B57DA"/>
    <w:multiLevelType w:val="hybridMultilevel"/>
    <w:tmpl w:val="000C48D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07BD09E4"/>
    <w:multiLevelType w:val="multilevel"/>
    <w:tmpl w:val="BA18CE04"/>
    <w:lvl w:ilvl="0">
      <w:start w:val="1"/>
      <w:numFmt w:val="decimal"/>
      <w:pStyle w:val="Nagwek1"/>
      <w:lvlText w:val="%1."/>
      <w:lvlJc w:val="left"/>
      <w:pPr>
        <w:tabs>
          <w:tab w:val="num" w:pos="340"/>
        </w:tabs>
        <w:ind w:left="340" w:hanging="340"/>
      </w:pPr>
      <w:rPr>
        <w:rFonts w:hint="default"/>
      </w:rPr>
    </w:lvl>
    <w:lvl w:ilvl="1">
      <w:start w:val="1"/>
      <w:numFmt w:val="decimal"/>
      <w:pStyle w:val="Nagwek2"/>
      <w:lvlText w:val="%1.%2."/>
      <w:lvlJc w:val="left"/>
      <w:pPr>
        <w:tabs>
          <w:tab w:val="num" w:pos="454"/>
        </w:tabs>
        <w:ind w:left="454" w:hanging="454"/>
      </w:pPr>
      <w:rPr>
        <w:rFonts w:hint="default"/>
      </w:rPr>
    </w:lvl>
    <w:lvl w:ilvl="2">
      <w:start w:val="1"/>
      <w:numFmt w:val="decimal"/>
      <w:pStyle w:val="Nagwek3"/>
      <w:lvlText w:val="%1.%2.%3."/>
      <w:lvlJc w:val="left"/>
      <w:pPr>
        <w:tabs>
          <w:tab w:val="num" w:pos="680"/>
        </w:tabs>
        <w:ind w:left="680" w:hanging="680"/>
      </w:pPr>
      <w:rPr>
        <w:rFonts w:hint="default"/>
        <w:b/>
        <w:i w:val="0"/>
      </w:rPr>
    </w:lvl>
    <w:lvl w:ilvl="3">
      <w:start w:val="1"/>
      <w:numFmt w:val="lowerLetter"/>
      <w:pStyle w:val="Nagwek4"/>
      <w:lvlText w:val="%4)"/>
      <w:lvlJc w:val="left"/>
      <w:pPr>
        <w:tabs>
          <w:tab w:val="num" w:pos="864"/>
        </w:tabs>
        <w:ind w:left="864" w:hanging="864"/>
      </w:pPr>
      <w:rPr>
        <w:rFonts w:hint="default"/>
      </w:rPr>
    </w:lvl>
    <w:lvl w:ilvl="4">
      <w:start w:val="1"/>
      <w:numFmt w:val="decimal"/>
      <w:pStyle w:val="Nagwek5"/>
      <w:lvlText w:val="%1.%2.%3.%4.%5"/>
      <w:lvlJc w:val="left"/>
      <w:pPr>
        <w:tabs>
          <w:tab w:val="num" w:pos="1008"/>
        </w:tabs>
        <w:ind w:left="1008" w:hanging="1008"/>
      </w:pPr>
      <w:rPr>
        <w:rFonts w:hint="default"/>
      </w:rPr>
    </w:lvl>
    <w:lvl w:ilvl="5">
      <w:start w:val="1"/>
      <w:numFmt w:val="decimal"/>
      <w:pStyle w:val="Nagwek6"/>
      <w:lvlText w:val="%1.%2.%3.%4.%5.%6"/>
      <w:lvlJc w:val="left"/>
      <w:pPr>
        <w:tabs>
          <w:tab w:val="num" w:pos="1152"/>
        </w:tabs>
        <w:ind w:left="1152" w:hanging="1152"/>
      </w:pPr>
      <w:rPr>
        <w:rFonts w:hint="default"/>
      </w:rPr>
    </w:lvl>
    <w:lvl w:ilvl="6">
      <w:start w:val="1"/>
      <w:numFmt w:val="decimal"/>
      <w:pStyle w:val="Nagwek7"/>
      <w:lvlText w:val="%1.%2.%3.%4.%5.%6.%7"/>
      <w:lvlJc w:val="left"/>
      <w:pPr>
        <w:tabs>
          <w:tab w:val="num" w:pos="1296"/>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F846E80"/>
    <w:multiLevelType w:val="multilevel"/>
    <w:tmpl w:val="EA0453F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29F0BEF"/>
    <w:multiLevelType w:val="multilevel"/>
    <w:tmpl w:val="0BB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D0D00"/>
    <w:multiLevelType w:val="hybridMultilevel"/>
    <w:tmpl w:val="2C08975A"/>
    <w:lvl w:ilvl="0" w:tplc="438CDF2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15:restartNumberingAfterBreak="0">
    <w:nsid w:val="16FE37A1"/>
    <w:multiLevelType w:val="hybridMultilevel"/>
    <w:tmpl w:val="B430239A"/>
    <w:lvl w:ilvl="0" w:tplc="E292A6D8">
      <w:start w:val="1"/>
      <w:numFmt w:val="bullet"/>
      <w:pStyle w:val="Wypunktowany2"/>
      <w:lvlText w:val="–"/>
      <w:lvlJc w:val="left"/>
      <w:pPr>
        <w:tabs>
          <w:tab w:val="num" w:pos="567"/>
        </w:tabs>
        <w:ind w:left="567" w:hanging="283"/>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8076AA"/>
    <w:multiLevelType w:val="hybridMultilevel"/>
    <w:tmpl w:val="3C168F3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251E2F17"/>
    <w:multiLevelType w:val="hybridMultilevel"/>
    <w:tmpl w:val="CA9EBD7A"/>
    <w:lvl w:ilvl="0" w:tplc="936ABEC6">
      <w:start w:val="1"/>
      <w:numFmt w:val="decimal"/>
      <w:lvlText w:val="%1."/>
      <w:lvlJc w:val="left"/>
      <w:pPr>
        <w:ind w:left="1069" w:hanging="360"/>
      </w:pPr>
      <w:rPr>
        <w:rFonts w:hint="default"/>
        <w:b w:val="0"/>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9" w15:restartNumberingAfterBreak="0">
    <w:nsid w:val="27E24849"/>
    <w:multiLevelType w:val="multilevel"/>
    <w:tmpl w:val="C348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E1F3F"/>
    <w:multiLevelType w:val="multilevel"/>
    <w:tmpl w:val="075A483E"/>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2C9750D"/>
    <w:multiLevelType w:val="hybridMultilevel"/>
    <w:tmpl w:val="6C34986A"/>
    <w:lvl w:ilvl="0" w:tplc="04150001">
      <w:start w:val="1"/>
      <w:numFmt w:val="bullet"/>
      <w:lvlText w:val=""/>
      <w:lvlJc w:val="left"/>
      <w:pPr>
        <w:ind w:left="1484" w:hanging="360"/>
      </w:pPr>
      <w:rPr>
        <w:rFonts w:ascii="Symbol" w:hAnsi="Symbol" w:hint="default"/>
      </w:rPr>
    </w:lvl>
    <w:lvl w:ilvl="1" w:tplc="04150003" w:tentative="1">
      <w:start w:val="1"/>
      <w:numFmt w:val="bullet"/>
      <w:lvlText w:val="o"/>
      <w:lvlJc w:val="left"/>
      <w:pPr>
        <w:ind w:left="2204" w:hanging="360"/>
      </w:pPr>
      <w:rPr>
        <w:rFonts w:ascii="Courier New" w:hAnsi="Courier New" w:cs="Courier New" w:hint="default"/>
      </w:rPr>
    </w:lvl>
    <w:lvl w:ilvl="2" w:tplc="04150005" w:tentative="1">
      <w:start w:val="1"/>
      <w:numFmt w:val="bullet"/>
      <w:lvlText w:val=""/>
      <w:lvlJc w:val="left"/>
      <w:pPr>
        <w:ind w:left="2924" w:hanging="360"/>
      </w:pPr>
      <w:rPr>
        <w:rFonts w:ascii="Wingdings" w:hAnsi="Wingdings" w:hint="default"/>
      </w:rPr>
    </w:lvl>
    <w:lvl w:ilvl="3" w:tplc="04150001" w:tentative="1">
      <w:start w:val="1"/>
      <w:numFmt w:val="bullet"/>
      <w:lvlText w:val=""/>
      <w:lvlJc w:val="left"/>
      <w:pPr>
        <w:ind w:left="3644" w:hanging="360"/>
      </w:pPr>
      <w:rPr>
        <w:rFonts w:ascii="Symbol" w:hAnsi="Symbol" w:hint="default"/>
      </w:rPr>
    </w:lvl>
    <w:lvl w:ilvl="4" w:tplc="04150003" w:tentative="1">
      <w:start w:val="1"/>
      <w:numFmt w:val="bullet"/>
      <w:lvlText w:val="o"/>
      <w:lvlJc w:val="left"/>
      <w:pPr>
        <w:ind w:left="4364" w:hanging="360"/>
      </w:pPr>
      <w:rPr>
        <w:rFonts w:ascii="Courier New" w:hAnsi="Courier New" w:cs="Courier New" w:hint="default"/>
      </w:rPr>
    </w:lvl>
    <w:lvl w:ilvl="5" w:tplc="04150005" w:tentative="1">
      <w:start w:val="1"/>
      <w:numFmt w:val="bullet"/>
      <w:lvlText w:val=""/>
      <w:lvlJc w:val="left"/>
      <w:pPr>
        <w:ind w:left="5084" w:hanging="360"/>
      </w:pPr>
      <w:rPr>
        <w:rFonts w:ascii="Wingdings" w:hAnsi="Wingdings" w:hint="default"/>
      </w:rPr>
    </w:lvl>
    <w:lvl w:ilvl="6" w:tplc="04150001" w:tentative="1">
      <w:start w:val="1"/>
      <w:numFmt w:val="bullet"/>
      <w:lvlText w:val=""/>
      <w:lvlJc w:val="left"/>
      <w:pPr>
        <w:ind w:left="5804" w:hanging="360"/>
      </w:pPr>
      <w:rPr>
        <w:rFonts w:ascii="Symbol" w:hAnsi="Symbol" w:hint="default"/>
      </w:rPr>
    </w:lvl>
    <w:lvl w:ilvl="7" w:tplc="04150003" w:tentative="1">
      <w:start w:val="1"/>
      <w:numFmt w:val="bullet"/>
      <w:lvlText w:val="o"/>
      <w:lvlJc w:val="left"/>
      <w:pPr>
        <w:ind w:left="6524" w:hanging="360"/>
      </w:pPr>
      <w:rPr>
        <w:rFonts w:ascii="Courier New" w:hAnsi="Courier New" w:cs="Courier New" w:hint="default"/>
      </w:rPr>
    </w:lvl>
    <w:lvl w:ilvl="8" w:tplc="04150005" w:tentative="1">
      <w:start w:val="1"/>
      <w:numFmt w:val="bullet"/>
      <w:lvlText w:val=""/>
      <w:lvlJc w:val="left"/>
      <w:pPr>
        <w:ind w:left="7244" w:hanging="360"/>
      </w:pPr>
      <w:rPr>
        <w:rFonts w:ascii="Wingdings" w:hAnsi="Wingdings" w:hint="default"/>
      </w:rPr>
    </w:lvl>
  </w:abstractNum>
  <w:abstractNum w:abstractNumId="12" w15:restartNumberingAfterBreak="0">
    <w:nsid w:val="36B44FD5"/>
    <w:multiLevelType w:val="multilevel"/>
    <w:tmpl w:val="646C06F0"/>
    <w:lvl w:ilvl="0">
      <w:start w:val="1"/>
      <w:numFmt w:val="decimal"/>
      <w:lvlText w:val="[%1]"/>
      <w:lvlJc w:val="left"/>
      <w:pPr>
        <w:tabs>
          <w:tab w:val="num" w:pos="340"/>
        </w:tabs>
        <w:ind w:left="34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BEF11F8"/>
    <w:multiLevelType w:val="multilevel"/>
    <w:tmpl w:val="A762FC66"/>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720"/>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D83A2B"/>
    <w:multiLevelType w:val="multilevel"/>
    <w:tmpl w:val="5DA28B1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720"/>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9718C9"/>
    <w:multiLevelType w:val="multilevel"/>
    <w:tmpl w:val="306A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05220"/>
    <w:multiLevelType w:val="hybridMultilevel"/>
    <w:tmpl w:val="98EE4880"/>
    <w:lvl w:ilvl="0" w:tplc="04150001">
      <w:start w:val="1"/>
      <w:numFmt w:val="bullet"/>
      <w:lvlText w:val=""/>
      <w:lvlJc w:val="left"/>
      <w:pPr>
        <w:ind w:left="1174" w:hanging="360"/>
      </w:pPr>
      <w:rPr>
        <w:rFonts w:ascii="Symbol" w:hAnsi="Symbol" w:hint="default"/>
      </w:rPr>
    </w:lvl>
    <w:lvl w:ilvl="1" w:tplc="04150003" w:tentative="1">
      <w:start w:val="1"/>
      <w:numFmt w:val="bullet"/>
      <w:lvlText w:val="o"/>
      <w:lvlJc w:val="left"/>
      <w:pPr>
        <w:ind w:left="1894" w:hanging="360"/>
      </w:pPr>
      <w:rPr>
        <w:rFonts w:ascii="Courier New" w:hAnsi="Courier New" w:cs="Courier New" w:hint="default"/>
      </w:rPr>
    </w:lvl>
    <w:lvl w:ilvl="2" w:tplc="04150005" w:tentative="1">
      <w:start w:val="1"/>
      <w:numFmt w:val="bullet"/>
      <w:lvlText w:val=""/>
      <w:lvlJc w:val="left"/>
      <w:pPr>
        <w:ind w:left="2614" w:hanging="360"/>
      </w:pPr>
      <w:rPr>
        <w:rFonts w:ascii="Wingdings" w:hAnsi="Wingdings" w:hint="default"/>
      </w:rPr>
    </w:lvl>
    <w:lvl w:ilvl="3" w:tplc="04150001" w:tentative="1">
      <w:start w:val="1"/>
      <w:numFmt w:val="bullet"/>
      <w:lvlText w:val=""/>
      <w:lvlJc w:val="left"/>
      <w:pPr>
        <w:ind w:left="3334" w:hanging="360"/>
      </w:pPr>
      <w:rPr>
        <w:rFonts w:ascii="Symbol" w:hAnsi="Symbol" w:hint="default"/>
      </w:rPr>
    </w:lvl>
    <w:lvl w:ilvl="4" w:tplc="04150003" w:tentative="1">
      <w:start w:val="1"/>
      <w:numFmt w:val="bullet"/>
      <w:lvlText w:val="o"/>
      <w:lvlJc w:val="left"/>
      <w:pPr>
        <w:ind w:left="4054" w:hanging="360"/>
      </w:pPr>
      <w:rPr>
        <w:rFonts w:ascii="Courier New" w:hAnsi="Courier New" w:cs="Courier New" w:hint="default"/>
      </w:rPr>
    </w:lvl>
    <w:lvl w:ilvl="5" w:tplc="04150005" w:tentative="1">
      <w:start w:val="1"/>
      <w:numFmt w:val="bullet"/>
      <w:lvlText w:val=""/>
      <w:lvlJc w:val="left"/>
      <w:pPr>
        <w:ind w:left="4774" w:hanging="360"/>
      </w:pPr>
      <w:rPr>
        <w:rFonts w:ascii="Wingdings" w:hAnsi="Wingdings" w:hint="default"/>
      </w:rPr>
    </w:lvl>
    <w:lvl w:ilvl="6" w:tplc="04150001" w:tentative="1">
      <w:start w:val="1"/>
      <w:numFmt w:val="bullet"/>
      <w:lvlText w:val=""/>
      <w:lvlJc w:val="left"/>
      <w:pPr>
        <w:ind w:left="5494" w:hanging="360"/>
      </w:pPr>
      <w:rPr>
        <w:rFonts w:ascii="Symbol" w:hAnsi="Symbol" w:hint="default"/>
      </w:rPr>
    </w:lvl>
    <w:lvl w:ilvl="7" w:tplc="04150003" w:tentative="1">
      <w:start w:val="1"/>
      <w:numFmt w:val="bullet"/>
      <w:lvlText w:val="o"/>
      <w:lvlJc w:val="left"/>
      <w:pPr>
        <w:ind w:left="6214" w:hanging="360"/>
      </w:pPr>
      <w:rPr>
        <w:rFonts w:ascii="Courier New" w:hAnsi="Courier New" w:cs="Courier New" w:hint="default"/>
      </w:rPr>
    </w:lvl>
    <w:lvl w:ilvl="8" w:tplc="04150005" w:tentative="1">
      <w:start w:val="1"/>
      <w:numFmt w:val="bullet"/>
      <w:lvlText w:val=""/>
      <w:lvlJc w:val="left"/>
      <w:pPr>
        <w:ind w:left="6934" w:hanging="360"/>
      </w:pPr>
      <w:rPr>
        <w:rFonts w:ascii="Wingdings" w:hAnsi="Wingdings" w:hint="default"/>
      </w:rPr>
    </w:lvl>
  </w:abstractNum>
  <w:abstractNum w:abstractNumId="17" w15:restartNumberingAfterBreak="0">
    <w:nsid w:val="7CA2373C"/>
    <w:multiLevelType w:val="hybridMultilevel"/>
    <w:tmpl w:val="6F00B1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2"/>
  </w:num>
  <w:num w:numId="2">
    <w:abstractNumId w:val="14"/>
  </w:num>
  <w:num w:numId="3">
    <w:abstractNumId w:val="4"/>
  </w:num>
  <w:num w:numId="4">
    <w:abstractNumId w:val="9"/>
  </w:num>
  <w:num w:numId="5">
    <w:abstractNumId w:val="15"/>
  </w:num>
  <w:num w:numId="6">
    <w:abstractNumId w:val="13"/>
  </w:num>
  <w:num w:numId="7">
    <w:abstractNumId w:val="10"/>
  </w:num>
  <w:num w:numId="8">
    <w:abstractNumId w:val="0"/>
  </w:num>
  <w:num w:numId="9">
    <w:abstractNumId w:val="12"/>
  </w:num>
  <w:num w:numId="10">
    <w:abstractNumId w:val="6"/>
  </w:num>
  <w:num w:numId="11">
    <w:abstractNumId w:val="3"/>
  </w:num>
  <w:num w:numId="12">
    <w:abstractNumId w:val="8"/>
  </w:num>
  <w:num w:numId="13">
    <w:abstractNumId w:val="5"/>
  </w:num>
  <w:num w:numId="14">
    <w:abstractNumId w:val="1"/>
  </w:num>
  <w:num w:numId="15">
    <w:abstractNumId w:val="11"/>
  </w:num>
  <w:num w:numId="16">
    <w:abstractNumId w:val="7"/>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9BD"/>
    <w:rsid w:val="00000C1B"/>
    <w:rsid w:val="00013911"/>
    <w:rsid w:val="000273A4"/>
    <w:rsid w:val="00037509"/>
    <w:rsid w:val="000506D9"/>
    <w:rsid w:val="0005535A"/>
    <w:rsid w:val="00057A9F"/>
    <w:rsid w:val="00061987"/>
    <w:rsid w:val="000B4B8A"/>
    <w:rsid w:val="000B7BD1"/>
    <w:rsid w:val="000C0C6C"/>
    <w:rsid w:val="000C7F4A"/>
    <w:rsid w:val="000E1D7B"/>
    <w:rsid w:val="000E7DE5"/>
    <w:rsid w:val="000F5F28"/>
    <w:rsid w:val="000F6FF0"/>
    <w:rsid w:val="001322E5"/>
    <w:rsid w:val="001607CD"/>
    <w:rsid w:val="0018000B"/>
    <w:rsid w:val="001B74D2"/>
    <w:rsid w:val="001C3229"/>
    <w:rsid w:val="001C6968"/>
    <w:rsid w:val="002056AE"/>
    <w:rsid w:val="00214BD5"/>
    <w:rsid w:val="00225768"/>
    <w:rsid w:val="002747B4"/>
    <w:rsid w:val="002879BB"/>
    <w:rsid w:val="00292FC9"/>
    <w:rsid w:val="002B3966"/>
    <w:rsid w:val="002C0DE6"/>
    <w:rsid w:val="002F45E1"/>
    <w:rsid w:val="00315CDA"/>
    <w:rsid w:val="00331F0B"/>
    <w:rsid w:val="00356A9F"/>
    <w:rsid w:val="003620E6"/>
    <w:rsid w:val="00362377"/>
    <w:rsid w:val="003A1409"/>
    <w:rsid w:val="003A6996"/>
    <w:rsid w:val="003B0270"/>
    <w:rsid w:val="003C37B7"/>
    <w:rsid w:val="003D61E0"/>
    <w:rsid w:val="00422BDE"/>
    <w:rsid w:val="00431D59"/>
    <w:rsid w:val="00431D82"/>
    <w:rsid w:val="0043222A"/>
    <w:rsid w:val="004514F4"/>
    <w:rsid w:val="00454F05"/>
    <w:rsid w:val="0046643C"/>
    <w:rsid w:val="00486380"/>
    <w:rsid w:val="004A453C"/>
    <w:rsid w:val="004C1265"/>
    <w:rsid w:val="004E5763"/>
    <w:rsid w:val="004F208E"/>
    <w:rsid w:val="004F469D"/>
    <w:rsid w:val="005354E7"/>
    <w:rsid w:val="00543A88"/>
    <w:rsid w:val="00584E55"/>
    <w:rsid w:val="005D094B"/>
    <w:rsid w:val="005D24D2"/>
    <w:rsid w:val="00605B0D"/>
    <w:rsid w:val="006247A8"/>
    <w:rsid w:val="006434F2"/>
    <w:rsid w:val="006939BD"/>
    <w:rsid w:val="00696F70"/>
    <w:rsid w:val="006A5771"/>
    <w:rsid w:val="006E596D"/>
    <w:rsid w:val="007115C4"/>
    <w:rsid w:val="00717FFC"/>
    <w:rsid w:val="007339C6"/>
    <w:rsid w:val="007533CE"/>
    <w:rsid w:val="00776353"/>
    <w:rsid w:val="007835DD"/>
    <w:rsid w:val="007879C6"/>
    <w:rsid w:val="007F18D9"/>
    <w:rsid w:val="00830FC3"/>
    <w:rsid w:val="008766E6"/>
    <w:rsid w:val="008B1C01"/>
    <w:rsid w:val="008B7C67"/>
    <w:rsid w:val="008F268D"/>
    <w:rsid w:val="0091067D"/>
    <w:rsid w:val="009450A2"/>
    <w:rsid w:val="00953062"/>
    <w:rsid w:val="00995D2D"/>
    <w:rsid w:val="009B0B8E"/>
    <w:rsid w:val="009B791C"/>
    <w:rsid w:val="009D10E5"/>
    <w:rsid w:val="009F259D"/>
    <w:rsid w:val="00A12584"/>
    <w:rsid w:val="00A20EFD"/>
    <w:rsid w:val="00A31221"/>
    <w:rsid w:val="00A354D6"/>
    <w:rsid w:val="00A41D9F"/>
    <w:rsid w:val="00A43CA0"/>
    <w:rsid w:val="00A549CD"/>
    <w:rsid w:val="00A653F5"/>
    <w:rsid w:val="00AB0AC0"/>
    <w:rsid w:val="00AD391C"/>
    <w:rsid w:val="00AF0806"/>
    <w:rsid w:val="00AF52B5"/>
    <w:rsid w:val="00B42995"/>
    <w:rsid w:val="00B704C2"/>
    <w:rsid w:val="00B76297"/>
    <w:rsid w:val="00B82346"/>
    <w:rsid w:val="00B90C25"/>
    <w:rsid w:val="00B95DCD"/>
    <w:rsid w:val="00BB6E71"/>
    <w:rsid w:val="00BE0664"/>
    <w:rsid w:val="00BE6A45"/>
    <w:rsid w:val="00C042A1"/>
    <w:rsid w:val="00C1378B"/>
    <w:rsid w:val="00C620F0"/>
    <w:rsid w:val="00C777B6"/>
    <w:rsid w:val="00CA138F"/>
    <w:rsid w:val="00CE0923"/>
    <w:rsid w:val="00CE4DE2"/>
    <w:rsid w:val="00D904B2"/>
    <w:rsid w:val="00D92773"/>
    <w:rsid w:val="00DE25DE"/>
    <w:rsid w:val="00DE26D5"/>
    <w:rsid w:val="00E43516"/>
    <w:rsid w:val="00E524B9"/>
    <w:rsid w:val="00E60111"/>
    <w:rsid w:val="00E676F8"/>
    <w:rsid w:val="00E77394"/>
    <w:rsid w:val="00E846B5"/>
    <w:rsid w:val="00EB01BD"/>
    <w:rsid w:val="00EB4C52"/>
    <w:rsid w:val="00EC69E3"/>
    <w:rsid w:val="00ED4C5C"/>
    <w:rsid w:val="00EF75FC"/>
    <w:rsid w:val="00F15C6D"/>
    <w:rsid w:val="00F86A25"/>
    <w:rsid w:val="00FA1088"/>
    <w:rsid w:val="00FA2E11"/>
    <w:rsid w:val="00FA6E4E"/>
    <w:rsid w:val="00FB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3C385"/>
  <w15:docId w15:val="{4F19FB01-874D-4EAA-A047-ED4124CC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7879C6"/>
    <w:pPr>
      <w:spacing w:line="360" w:lineRule="auto"/>
      <w:ind w:firstLine="709"/>
      <w:jc w:val="both"/>
    </w:pPr>
    <w:rPr>
      <w:sz w:val="24"/>
      <w:szCs w:val="24"/>
      <w:lang w:val="pl-PL" w:eastAsia="pl-PL"/>
    </w:rPr>
  </w:style>
  <w:style w:type="paragraph" w:styleId="Nagwek1">
    <w:name w:val="heading 1"/>
    <w:basedOn w:val="Normalny"/>
    <w:next w:val="Normalny"/>
    <w:qFormat/>
    <w:rsid w:val="001322E5"/>
    <w:pPr>
      <w:keepNext/>
      <w:widowControl w:val="0"/>
      <w:numPr>
        <w:numId w:val="1"/>
      </w:numPr>
      <w:spacing w:before="240" w:after="120"/>
      <w:outlineLvl w:val="0"/>
    </w:pPr>
    <w:rPr>
      <w:rFonts w:cs="Arial"/>
      <w:b/>
      <w:bCs/>
      <w:caps/>
      <w:kern w:val="32"/>
      <w:szCs w:val="32"/>
    </w:rPr>
  </w:style>
  <w:style w:type="paragraph" w:styleId="Nagwek2">
    <w:name w:val="heading 2"/>
    <w:basedOn w:val="Normalny"/>
    <w:next w:val="Normalny"/>
    <w:link w:val="Nagwek2Znak"/>
    <w:qFormat/>
    <w:rsid w:val="001322E5"/>
    <w:pPr>
      <w:keepNext/>
      <w:widowControl w:val="0"/>
      <w:numPr>
        <w:ilvl w:val="1"/>
        <w:numId w:val="1"/>
      </w:numPr>
      <w:spacing w:before="240" w:after="120"/>
      <w:outlineLvl w:val="1"/>
    </w:pPr>
    <w:rPr>
      <w:rFonts w:cs="Arial"/>
      <w:b/>
      <w:bCs/>
      <w:iCs/>
      <w:szCs w:val="28"/>
    </w:rPr>
  </w:style>
  <w:style w:type="paragraph" w:styleId="Nagwek3">
    <w:name w:val="heading 3"/>
    <w:basedOn w:val="Normalny"/>
    <w:next w:val="Normalny"/>
    <w:qFormat/>
    <w:rsid w:val="001322E5"/>
    <w:pPr>
      <w:keepNext/>
      <w:numPr>
        <w:ilvl w:val="2"/>
        <w:numId w:val="1"/>
      </w:numPr>
      <w:spacing w:before="240" w:after="60"/>
      <w:outlineLvl w:val="2"/>
    </w:pPr>
    <w:rPr>
      <w:rFonts w:cs="Arial"/>
      <w:bCs/>
      <w:i/>
      <w:szCs w:val="26"/>
    </w:rPr>
  </w:style>
  <w:style w:type="paragraph" w:styleId="Nagwek4">
    <w:name w:val="heading 4"/>
    <w:basedOn w:val="Normalny"/>
    <w:next w:val="Normalny"/>
    <w:qFormat/>
    <w:rsid w:val="001322E5"/>
    <w:pPr>
      <w:keepNext/>
      <w:numPr>
        <w:ilvl w:val="3"/>
        <w:numId w:val="1"/>
      </w:numPr>
      <w:spacing w:before="240" w:after="60"/>
      <w:outlineLvl w:val="3"/>
    </w:pPr>
    <w:rPr>
      <w:b/>
      <w:bCs/>
      <w:sz w:val="28"/>
      <w:szCs w:val="28"/>
    </w:rPr>
  </w:style>
  <w:style w:type="paragraph" w:styleId="Nagwek5">
    <w:name w:val="heading 5"/>
    <w:basedOn w:val="Normalny"/>
    <w:next w:val="Normalny"/>
    <w:qFormat/>
    <w:rsid w:val="001322E5"/>
    <w:pPr>
      <w:numPr>
        <w:ilvl w:val="4"/>
        <w:numId w:val="1"/>
      </w:numPr>
      <w:spacing w:before="240" w:after="60"/>
      <w:outlineLvl w:val="4"/>
    </w:pPr>
    <w:rPr>
      <w:b/>
      <w:bCs/>
      <w:i/>
      <w:iCs/>
      <w:sz w:val="26"/>
      <w:szCs w:val="26"/>
    </w:rPr>
  </w:style>
  <w:style w:type="paragraph" w:styleId="Nagwek6">
    <w:name w:val="heading 6"/>
    <w:basedOn w:val="Normalny"/>
    <w:next w:val="Normalny"/>
    <w:qFormat/>
    <w:rsid w:val="001322E5"/>
    <w:pPr>
      <w:numPr>
        <w:ilvl w:val="5"/>
        <w:numId w:val="1"/>
      </w:numPr>
      <w:spacing w:before="240" w:after="60"/>
      <w:outlineLvl w:val="5"/>
    </w:pPr>
    <w:rPr>
      <w:b/>
      <w:bCs/>
      <w:sz w:val="22"/>
      <w:szCs w:val="22"/>
    </w:rPr>
  </w:style>
  <w:style w:type="paragraph" w:styleId="Nagwek7">
    <w:name w:val="heading 7"/>
    <w:basedOn w:val="Normalny"/>
    <w:next w:val="Normalny"/>
    <w:qFormat/>
    <w:rsid w:val="001322E5"/>
    <w:pPr>
      <w:numPr>
        <w:ilvl w:val="6"/>
        <w:numId w:val="1"/>
      </w:numPr>
      <w:spacing w:before="240" w:after="60"/>
      <w:outlineLvl w:val="6"/>
    </w:pPr>
  </w:style>
  <w:style w:type="paragraph" w:styleId="Nagwek8">
    <w:name w:val="heading 8"/>
    <w:basedOn w:val="Normalny"/>
    <w:next w:val="Normalny"/>
    <w:qFormat/>
    <w:rsid w:val="001322E5"/>
    <w:pPr>
      <w:numPr>
        <w:ilvl w:val="7"/>
        <w:numId w:val="1"/>
      </w:numPr>
      <w:spacing w:before="240" w:after="60"/>
      <w:outlineLvl w:val="7"/>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ytu4">
    <w:name w:val="Tytuł+4"/>
    <w:basedOn w:val="Normalny"/>
    <w:next w:val="Normalny"/>
    <w:rsid w:val="006939BD"/>
    <w:pPr>
      <w:autoSpaceDE w:val="0"/>
      <w:autoSpaceDN w:val="0"/>
      <w:adjustRightInd w:val="0"/>
      <w:jc w:val="left"/>
    </w:pPr>
  </w:style>
  <w:style w:type="paragraph" w:customStyle="1" w:styleId="Standardowy18">
    <w:name w:val="Standardowy+18"/>
    <w:basedOn w:val="Normalny"/>
    <w:next w:val="Normalny"/>
    <w:rsid w:val="006939BD"/>
    <w:pPr>
      <w:autoSpaceDE w:val="0"/>
      <w:autoSpaceDN w:val="0"/>
      <w:adjustRightInd w:val="0"/>
      <w:jc w:val="left"/>
    </w:pPr>
  </w:style>
  <w:style w:type="paragraph" w:customStyle="1" w:styleId="Nagwek64">
    <w:name w:val="Nagłówek 6+4"/>
    <w:basedOn w:val="Normalny"/>
    <w:next w:val="Normalny"/>
    <w:rsid w:val="006939BD"/>
    <w:pPr>
      <w:autoSpaceDE w:val="0"/>
      <w:autoSpaceDN w:val="0"/>
      <w:adjustRightInd w:val="0"/>
      <w:jc w:val="left"/>
    </w:pPr>
  </w:style>
  <w:style w:type="paragraph" w:customStyle="1" w:styleId="Nagwek56">
    <w:name w:val="Nagłówek 5+6"/>
    <w:basedOn w:val="Normalny"/>
    <w:next w:val="Normalny"/>
    <w:rsid w:val="006939BD"/>
    <w:pPr>
      <w:autoSpaceDE w:val="0"/>
      <w:autoSpaceDN w:val="0"/>
      <w:adjustRightInd w:val="0"/>
      <w:jc w:val="left"/>
    </w:pPr>
  </w:style>
  <w:style w:type="paragraph" w:customStyle="1" w:styleId="Nagwek53">
    <w:name w:val="Nagłówek 5+3"/>
    <w:basedOn w:val="Normalny"/>
    <w:next w:val="Normalny"/>
    <w:rsid w:val="006939BD"/>
    <w:pPr>
      <w:autoSpaceDE w:val="0"/>
      <w:autoSpaceDN w:val="0"/>
      <w:adjustRightInd w:val="0"/>
      <w:jc w:val="left"/>
    </w:pPr>
  </w:style>
  <w:style w:type="paragraph" w:customStyle="1" w:styleId="WW-Tekstpodstawowy21">
    <w:name w:val="WW-Tekst podstawowy 2+1"/>
    <w:basedOn w:val="Normalny"/>
    <w:next w:val="Normalny"/>
    <w:rsid w:val="006939BD"/>
    <w:pPr>
      <w:autoSpaceDE w:val="0"/>
      <w:autoSpaceDN w:val="0"/>
      <w:adjustRightInd w:val="0"/>
      <w:jc w:val="left"/>
    </w:pPr>
  </w:style>
  <w:style w:type="paragraph" w:customStyle="1" w:styleId="Tekstpodstawowy2">
    <w:name w:val="Tekst podstawowy+2"/>
    <w:basedOn w:val="Normalny"/>
    <w:next w:val="Normalny"/>
    <w:rsid w:val="006939BD"/>
    <w:pPr>
      <w:autoSpaceDE w:val="0"/>
      <w:autoSpaceDN w:val="0"/>
      <w:adjustRightInd w:val="0"/>
      <w:jc w:val="left"/>
    </w:pPr>
  </w:style>
  <w:style w:type="paragraph" w:customStyle="1" w:styleId="Standardowy12">
    <w:name w:val="Standardowy+12"/>
    <w:basedOn w:val="Normalny"/>
    <w:next w:val="Normalny"/>
    <w:rsid w:val="006939BD"/>
    <w:pPr>
      <w:autoSpaceDE w:val="0"/>
      <w:autoSpaceDN w:val="0"/>
      <w:adjustRightInd w:val="0"/>
      <w:jc w:val="left"/>
    </w:pPr>
  </w:style>
  <w:style w:type="paragraph" w:styleId="Nagwek">
    <w:name w:val="header"/>
    <w:basedOn w:val="Normalny"/>
    <w:link w:val="NagwekZnak"/>
    <w:rsid w:val="00486380"/>
    <w:pPr>
      <w:tabs>
        <w:tab w:val="center" w:pos="4536"/>
        <w:tab w:val="right" w:pos="9072"/>
      </w:tabs>
    </w:pPr>
  </w:style>
  <w:style w:type="paragraph" w:styleId="Stopka">
    <w:name w:val="footer"/>
    <w:basedOn w:val="Normalny"/>
    <w:rsid w:val="00486380"/>
    <w:pPr>
      <w:tabs>
        <w:tab w:val="center" w:pos="4536"/>
        <w:tab w:val="right" w:pos="9072"/>
      </w:tabs>
    </w:pPr>
  </w:style>
  <w:style w:type="character" w:styleId="Numerstrony">
    <w:name w:val="page number"/>
    <w:basedOn w:val="Domylnaczcionkaakapitu"/>
    <w:rsid w:val="00486380"/>
  </w:style>
  <w:style w:type="character" w:styleId="Pogrubienie">
    <w:name w:val="Strong"/>
    <w:qFormat/>
    <w:rsid w:val="00BE0664"/>
    <w:rPr>
      <w:b/>
      <w:bCs/>
    </w:rPr>
  </w:style>
  <w:style w:type="paragraph" w:styleId="NormalnyWeb">
    <w:name w:val="Normal (Web)"/>
    <w:basedOn w:val="Normalny"/>
    <w:rsid w:val="00BE0664"/>
    <w:pPr>
      <w:spacing w:before="100" w:beforeAutospacing="1" w:after="100" w:afterAutospacing="1"/>
      <w:jc w:val="left"/>
    </w:pPr>
    <w:rPr>
      <w:rFonts w:ascii="Arial" w:hAnsi="Arial" w:cs="Arial"/>
    </w:rPr>
  </w:style>
  <w:style w:type="paragraph" w:customStyle="1" w:styleId="Literatura">
    <w:name w:val="Literatura"/>
    <w:basedOn w:val="Normalny"/>
    <w:rsid w:val="004E5763"/>
    <w:pPr>
      <w:numPr>
        <w:numId w:val="8"/>
      </w:numPr>
    </w:pPr>
  </w:style>
  <w:style w:type="character" w:customStyle="1" w:styleId="Nagwek2Znak">
    <w:name w:val="Nagłówek 2 Znak"/>
    <w:link w:val="Nagwek2"/>
    <w:rsid w:val="001322E5"/>
    <w:rPr>
      <w:rFonts w:cs="Arial"/>
      <w:b/>
      <w:bCs/>
      <w:iCs/>
      <w:sz w:val="24"/>
      <w:szCs w:val="28"/>
      <w:lang w:val="pl-PL" w:eastAsia="pl-PL" w:bidi="ar-SA"/>
    </w:rPr>
  </w:style>
  <w:style w:type="paragraph" w:customStyle="1" w:styleId="Wypunktowany2">
    <w:name w:val="Wypunktowany 2"/>
    <w:basedOn w:val="Normalny"/>
    <w:rsid w:val="004E5763"/>
    <w:pPr>
      <w:numPr>
        <w:numId w:val="10"/>
      </w:numPr>
    </w:pPr>
  </w:style>
  <w:style w:type="character" w:customStyle="1" w:styleId="NagwekZnak">
    <w:name w:val="Nagłówek Znak"/>
    <w:link w:val="Nagwek"/>
    <w:rsid w:val="004E5763"/>
    <w:rPr>
      <w:sz w:val="24"/>
      <w:szCs w:val="24"/>
      <w:lang w:val="pl-PL" w:eastAsia="pl-PL" w:bidi="ar-SA"/>
    </w:rPr>
  </w:style>
  <w:style w:type="paragraph" w:customStyle="1" w:styleId="Rwnanie">
    <w:name w:val="Równanie"/>
    <w:basedOn w:val="Wypunktowany2"/>
    <w:rsid w:val="00A549CD"/>
    <w:pPr>
      <w:numPr>
        <w:numId w:val="0"/>
      </w:numPr>
      <w:tabs>
        <w:tab w:val="center" w:pos="4395"/>
        <w:tab w:val="right" w:pos="8789"/>
      </w:tabs>
      <w:spacing w:before="120" w:after="120"/>
    </w:pPr>
  </w:style>
  <w:style w:type="table" w:styleId="Tabela-Siatka">
    <w:name w:val="Table Grid"/>
    <w:basedOn w:val="Standardowy"/>
    <w:rsid w:val="00A549CD"/>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rsid w:val="00454F05"/>
    <w:pPr>
      <w:tabs>
        <w:tab w:val="left" w:pos="284"/>
        <w:tab w:val="right" w:leader="dot" w:pos="8789"/>
      </w:tabs>
      <w:spacing w:after="120" w:line="240" w:lineRule="auto"/>
      <w:ind w:left="284" w:hanging="284"/>
    </w:pPr>
  </w:style>
  <w:style w:type="paragraph" w:styleId="Spistreci2">
    <w:name w:val="toc 2"/>
    <w:basedOn w:val="Normalny"/>
    <w:next w:val="Normalny"/>
    <w:autoRedefine/>
    <w:uiPriority w:val="39"/>
    <w:rsid w:val="00454F05"/>
    <w:pPr>
      <w:tabs>
        <w:tab w:val="left" w:pos="454"/>
        <w:tab w:val="right" w:leader="dot" w:pos="8789"/>
      </w:tabs>
      <w:spacing w:after="120" w:line="240" w:lineRule="auto"/>
      <w:ind w:left="738" w:hanging="454"/>
    </w:pPr>
  </w:style>
  <w:style w:type="paragraph" w:styleId="Spistreci3">
    <w:name w:val="toc 3"/>
    <w:basedOn w:val="Normalny"/>
    <w:next w:val="Normalny"/>
    <w:autoRedefine/>
    <w:uiPriority w:val="39"/>
    <w:rsid w:val="00454F05"/>
    <w:pPr>
      <w:tabs>
        <w:tab w:val="left" w:pos="1361"/>
        <w:tab w:val="right" w:leader="dot" w:pos="8789"/>
      </w:tabs>
      <w:spacing w:after="120" w:line="240" w:lineRule="auto"/>
      <w:ind w:left="1361" w:hanging="624"/>
    </w:pPr>
  </w:style>
  <w:style w:type="character" w:styleId="Hipercze">
    <w:name w:val="Hyperlink"/>
    <w:uiPriority w:val="99"/>
    <w:rsid w:val="00454F05"/>
    <w:rPr>
      <w:color w:val="0000FF"/>
      <w:u w:val="single"/>
    </w:rPr>
  </w:style>
  <w:style w:type="character" w:styleId="Tekstzastpczy">
    <w:name w:val="Placeholder Text"/>
    <w:basedOn w:val="Domylnaczcionkaakapitu"/>
    <w:uiPriority w:val="99"/>
    <w:semiHidden/>
    <w:rsid w:val="002056AE"/>
    <w:rPr>
      <w:color w:val="808080"/>
    </w:rPr>
  </w:style>
  <w:style w:type="paragraph" w:styleId="Tekstdymka">
    <w:name w:val="Balloon Text"/>
    <w:basedOn w:val="Normalny"/>
    <w:link w:val="TekstdymkaZnak"/>
    <w:rsid w:val="002056AE"/>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2056AE"/>
    <w:rPr>
      <w:rFonts w:ascii="Tahoma" w:hAnsi="Tahoma" w:cs="Tahoma"/>
      <w:sz w:val="16"/>
      <w:szCs w:val="16"/>
      <w:lang w:val="pl-PL" w:eastAsia="pl-PL"/>
    </w:rPr>
  </w:style>
  <w:style w:type="paragraph" w:styleId="Akapitzlist">
    <w:name w:val="List Paragraph"/>
    <w:basedOn w:val="Normalny"/>
    <w:uiPriority w:val="34"/>
    <w:qFormat/>
    <w:rsid w:val="00CE4DE2"/>
    <w:pPr>
      <w:ind w:left="720"/>
      <w:contextualSpacing/>
    </w:pPr>
  </w:style>
  <w:style w:type="paragraph" w:styleId="Legenda">
    <w:name w:val="caption"/>
    <w:basedOn w:val="Normalny"/>
    <w:next w:val="Normalny"/>
    <w:unhideWhenUsed/>
    <w:qFormat/>
    <w:rsid w:val="00EC69E3"/>
    <w:pPr>
      <w:spacing w:after="200" w:line="240" w:lineRule="auto"/>
    </w:pPr>
    <w:rPr>
      <w:i/>
      <w:iCs/>
      <w:color w:val="1F497D" w:themeColor="text2"/>
      <w:sz w:val="18"/>
      <w:szCs w:val="18"/>
    </w:rPr>
  </w:style>
  <w:style w:type="character" w:customStyle="1" w:styleId="Wzmianka1">
    <w:name w:val="Wzmianka1"/>
    <w:basedOn w:val="Domylnaczcionkaakapitu"/>
    <w:uiPriority w:val="99"/>
    <w:semiHidden/>
    <w:unhideWhenUsed/>
    <w:rsid w:val="00C620F0"/>
    <w:rPr>
      <w:color w:val="2B579A"/>
      <w:shd w:val="clear" w:color="auto" w:fill="E6E6E6"/>
    </w:rPr>
  </w:style>
  <w:style w:type="paragraph" w:styleId="Spisilustracji">
    <w:name w:val="table of figures"/>
    <w:basedOn w:val="Normalny"/>
    <w:next w:val="Normalny"/>
    <w:uiPriority w:val="99"/>
    <w:unhideWhenUsed/>
    <w:rsid w:val="00FA1088"/>
  </w:style>
  <w:style w:type="paragraph" w:styleId="Nagwekspisutreci">
    <w:name w:val="TOC Heading"/>
    <w:basedOn w:val="Nagwek1"/>
    <w:next w:val="Normalny"/>
    <w:uiPriority w:val="39"/>
    <w:unhideWhenUsed/>
    <w:qFormat/>
    <w:rsid w:val="00AB0AC0"/>
    <w:pPr>
      <w:keepLines/>
      <w:widowControl/>
      <w:numPr>
        <w:numId w:val="0"/>
      </w:numPr>
      <w:spacing w:after="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styleId="Nierozpoznanawzmianka">
    <w:name w:val="Unresolved Mention"/>
    <w:basedOn w:val="Domylnaczcionkaakapitu"/>
    <w:uiPriority w:val="99"/>
    <w:semiHidden/>
    <w:unhideWhenUsed/>
    <w:rsid w:val="000273A4"/>
    <w:rPr>
      <w:color w:val="605E5C"/>
      <w:shd w:val="clear" w:color="auto" w:fill="E1DFDD"/>
    </w:rPr>
  </w:style>
  <w:style w:type="character" w:customStyle="1" w:styleId="mi">
    <w:name w:val="mi"/>
    <w:basedOn w:val="Domylnaczcionkaakapitu"/>
    <w:rsid w:val="004C1265"/>
  </w:style>
  <w:style w:type="character" w:customStyle="1" w:styleId="mo">
    <w:name w:val="mo"/>
    <w:basedOn w:val="Domylnaczcionkaakapitu"/>
    <w:rsid w:val="004C1265"/>
  </w:style>
  <w:style w:type="paragraph" w:styleId="HTML-wstpniesformatowany">
    <w:name w:val="HTML Preformatted"/>
    <w:basedOn w:val="Normalny"/>
    <w:link w:val="HTML-wstpniesformatowanyZnak"/>
    <w:uiPriority w:val="99"/>
    <w:unhideWhenUsed/>
    <w:rsid w:val="0022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225768"/>
    <w:rPr>
      <w:rFonts w:ascii="Courier New" w:hAnsi="Courier New" w:cs="Courier New"/>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5746">
      <w:bodyDiv w:val="1"/>
      <w:marLeft w:val="0"/>
      <w:marRight w:val="0"/>
      <w:marTop w:val="0"/>
      <w:marBottom w:val="0"/>
      <w:divBdr>
        <w:top w:val="none" w:sz="0" w:space="0" w:color="auto"/>
        <w:left w:val="none" w:sz="0" w:space="0" w:color="auto"/>
        <w:bottom w:val="none" w:sz="0" w:space="0" w:color="auto"/>
        <w:right w:val="none" w:sz="0" w:space="0" w:color="auto"/>
      </w:divBdr>
    </w:div>
    <w:div w:id="117189413">
      <w:bodyDiv w:val="1"/>
      <w:marLeft w:val="0"/>
      <w:marRight w:val="0"/>
      <w:marTop w:val="0"/>
      <w:marBottom w:val="0"/>
      <w:divBdr>
        <w:top w:val="none" w:sz="0" w:space="0" w:color="auto"/>
        <w:left w:val="none" w:sz="0" w:space="0" w:color="auto"/>
        <w:bottom w:val="none" w:sz="0" w:space="0" w:color="auto"/>
        <w:right w:val="none" w:sz="0" w:space="0" w:color="auto"/>
      </w:divBdr>
    </w:div>
    <w:div w:id="334889891">
      <w:bodyDiv w:val="1"/>
      <w:marLeft w:val="0"/>
      <w:marRight w:val="0"/>
      <w:marTop w:val="0"/>
      <w:marBottom w:val="0"/>
      <w:divBdr>
        <w:top w:val="none" w:sz="0" w:space="0" w:color="auto"/>
        <w:left w:val="none" w:sz="0" w:space="0" w:color="auto"/>
        <w:bottom w:val="none" w:sz="0" w:space="0" w:color="auto"/>
        <w:right w:val="none" w:sz="0" w:space="0" w:color="auto"/>
      </w:divBdr>
    </w:div>
    <w:div w:id="389231114">
      <w:bodyDiv w:val="1"/>
      <w:marLeft w:val="0"/>
      <w:marRight w:val="0"/>
      <w:marTop w:val="0"/>
      <w:marBottom w:val="0"/>
      <w:divBdr>
        <w:top w:val="none" w:sz="0" w:space="0" w:color="auto"/>
        <w:left w:val="none" w:sz="0" w:space="0" w:color="auto"/>
        <w:bottom w:val="none" w:sz="0" w:space="0" w:color="auto"/>
        <w:right w:val="none" w:sz="0" w:space="0" w:color="auto"/>
      </w:divBdr>
    </w:div>
    <w:div w:id="412552461">
      <w:bodyDiv w:val="1"/>
      <w:marLeft w:val="0"/>
      <w:marRight w:val="0"/>
      <w:marTop w:val="0"/>
      <w:marBottom w:val="0"/>
      <w:divBdr>
        <w:top w:val="none" w:sz="0" w:space="0" w:color="auto"/>
        <w:left w:val="none" w:sz="0" w:space="0" w:color="auto"/>
        <w:bottom w:val="none" w:sz="0" w:space="0" w:color="auto"/>
        <w:right w:val="none" w:sz="0" w:space="0" w:color="auto"/>
      </w:divBdr>
    </w:div>
    <w:div w:id="593899685">
      <w:bodyDiv w:val="1"/>
      <w:marLeft w:val="0"/>
      <w:marRight w:val="0"/>
      <w:marTop w:val="0"/>
      <w:marBottom w:val="0"/>
      <w:divBdr>
        <w:top w:val="none" w:sz="0" w:space="0" w:color="auto"/>
        <w:left w:val="none" w:sz="0" w:space="0" w:color="auto"/>
        <w:bottom w:val="none" w:sz="0" w:space="0" w:color="auto"/>
        <w:right w:val="none" w:sz="0" w:space="0" w:color="auto"/>
      </w:divBdr>
    </w:div>
    <w:div w:id="600071149">
      <w:bodyDiv w:val="1"/>
      <w:marLeft w:val="0"/>
      <w:marRight w:val="0"/>
      <w:marTop w:val="0"/>
      <w:marBottom w:val="0"/>
      <w:divBdr>
        <w:top w:val="none" w:sz="0" w:space="0" w:color="auto"/>
        <w:left w:val="none" w:sz="0" w:space="0" w:color="auto"/>
        <w:bottom w:val="none" w:sz="0" w:space="0" w:color="auto"/>
        <w:right w:val="none" w:sz="0" w:space="0" w:color="auto"/>
      </w:divBdr>
    </w:div>
    <w:div w:id="616105963">
      <w:bodyDiv w:val="1"/>
      <w:marLeft w:val="0"/>
      <w:marRight w:val="0"/>
      <w:marTop w:val="0"/>
      <w:marBottom w:val="0"/>
      <w:divBdr>
        <w:top w:val="none" w:sz="0" w:space="0" w:color="auto"/>
        <w:left w:val="none" w:sz="0" w:space="0" w:color="auto"/>
        <w:bottom w:val="none" w:sz="0" w:space="0" w:color="auto"/>
        <w:right w:val="none" w:sz="0" w:space="0" w:color="auto"/>
      </w:divBdr>
    </w:div>
    <w:div w:id="687828412">
      <w:bodyDiv w:val="1"/>
      <w:marLeft w:val="0"/>
      <w:marRight w:val="0"/>
      <w:marTop w:val="0"/>
      <w:marBottom w:val="0"/>
      <w:divBdr>
        <w:top w:val="none" w:sz="0" w:space="0" w:color="auto"/>
        <w:left w:val="none" w:sz="0" w:space="0" w:color="auto"/>
        <w:bottom w:val="none" w:sz="0" w:space="0" w:color="auto"/>
        <w:right w:val="none" w:sz="0" w:space="0" w:color="auto"/>
      </w:divBdr>
    </w:div>
    <w:div w:id="814101812">
      <w:bodyDiv w:val="1"/>
      <w:marLeft w:val="0"/>
      <w:marRight w:val="0"/>
      <w:marTop w:val="0"/>
      <w:marBottom w:val="0"/>
      <w:divBdr>
        <w:top w:val="none" w:sz="0" w:space="0" w:color="auto"/>
        <w:left w:val="none" w:sz="0" w:space="0" w:color="auto"/>
        <w:bottom w:val="none" w:sz="0" w:space="0" w:color="auto"/>
        <w:right w:val="none" w:sz="0" w:space="0" w:color="auto"/>
      </w:divBdr>
    </w:div>
    <w:div w:id="815220377">
      <w:bodyDiv w:val="1"/>
      <w:marLeft w:val="0"/>
      <w:marRight w:val="0"/>
      <w:marTop w:val="0"/>
      <w:marBottom w:val="0"/>
      <w:divBdr>
        <w:top w:val="none" w:sz="0" w:space="0" w:color="auto"/>
        <w:left w:val="none" w:sz="0" w:space="0" w:color="auto"/>
        <w:bottom w:val="none" w:sz="0" w:space="0" w:color="auto"/>
        <w:right w:val="none" w:sz="0" w:space="0" w:color="auto"/>
      </w:divBdr>
    </w:div>
    <w:div w:id="1085153194">
      <w:bodyDiv w:val="1"/>
      <w:marLeft w:val="0"/>
      <w:marRight w:val="0"/>
      <w:marTop w:val="0"/>
      <w:marBottom w:val="0"/>
      <w:divBdr>
        <w:top w:val="none" w:sz="0" w:space="0" w:color="auto"/>
        <w:left w:val="none" w:sz="0" w:space="0" w:color="auto"/>
        <w:bottom w:val="none" w:sz="0" w:space="0" w:color="auto"/>
        <w:right w:val="none" w:sz="0" w:space="0" w:color="auto"/>
      </w:divBdr>
    </w:div>
    <w:div w:id="1129586219">
      <w:bodyDiv w:val="1"/>
      <w:marLeft w:val="0"/>
      <w:marRight w:val="0"/>
      <w:marTop w:val="0"/>
      <w:marBottom w:val="0"/>
      <w:divBdr>
        <w:top w:val="none" w:sz="0" w:space="0" w:color="auto"/>
        <w:left w:val="none" w:sz="0" w:space="0" w:color="auto"/>
        <w:bottom w:val="none" w:sz="0" w:space="0" w:color="auto"/>
        <w:right w:val="none" w:sz="0" w:space="0" w:color="auto"/>
      </w:divBdr>
    </w:div>
    <w:div w:id="1134448780">
      <w:bodyDiv w:val="1"/>
      <w:marLeft w:val="0"/>
      <w:marRight w:val="0"/>
      <w:marTop w:val="0"/>
      <w:marBottom w:val="0"/>
      <w:divBdr>
        <w:top w:val="none" w:sz="0" w:space="0" w:color="auto"/>
        <w:left w:val="none" w:sz="0" w:space="0" w:color="auto"/>
        <w:bottom w:val="none" w:sz="0" w:space="0" w:color="auto"/>
        <w:right w:val="none" w:sz="0" w:space="0" w:color="auto"/>
      </w:divBdr>
    </w:div>
    <w:div w:id="1377239774">
      <w:bodyDiv w:val="1"/>
      <w:marLeft w:val="0"/>
      <w:marRight w:val="0"/>
      <w:marTop w:val="0"/>
      <w:marBottom w:val="0"/>
      <w:divBdr>
        <w:top w:val="none" w:sz="0" w:space="0" w:color="auto"/>
        <w:left w:val="none" w:sz="0" w:space="0" w:color="auto"/>
        <w:bottom w:val="none" w:sz="0" w:space="0" w:color="auto"/>
        <w:right w:val="none" w:sz="0" w:space="0" w:color="auto"/>
      </w:divBdr>
    </w:div>
    <w:div w:id="1396011466">
      <w:bodyDiv w:val="1"/>
      <w:marLeft w:val="0"/>
      <w:marRight w:val="0"/>
      <w:marTop w:val="0"/>
      <w:marBottom w:val="0"/>
      <w:divBdr>
        <w:top w:val="none" w:sz="0" w:space="0" w:color="auto"/>
        <w:left w:val="none" w:sz="0" w:space="0" w:color="auto"/>
        <w:bottom w:val="none" w:sz="0" w:space="0" w:color="auto"/>
        <w:right w:val="none" w:sz="0" w:space="0" w:color="auto"/>
      </w:divBdr>
    </w:div>
    <w:div w:id="1479110610">
      <w:bodyDiv w:val="1"/>
      <w:marLeft w:val="0"/>
      <w:marRight w:val="0"/>
      <w:marTop w:val="0"/>
      <w:marBottom w:val="0"/>
      <w:divBdr>
        <w:top w:val="none" w:sz="0" w:space="0" w:color="auto"/>
        <w:left w:val="none" w:sz="0" w:space="0" w:color="auto"/>
        <w:bottom w:val="none" w:sz="0" w:space="0" w:color="auto"/>
        <w:right w:val="none" w:sz="0" w:space="0" w:color="auto"/>
      </w:divBdr>
    </w:div>
    <w:div w:id="1542354114">
      <w:bodyDiv w:val="1"/>
      <w:marLeft w:val="0"/>
      <w:marRight w:val="0"/>
      <w:marTop w:val="0"/>
      <w:marBottom w:val="0"/>
      <w:divBdr>
        <w:top w:val="none" w:sz="0" w:space="0" w:color="auto"/>
        <w:left w:val="none" w:sz="0" w:space="0" w:color="auto"/>
        <w:bottom w:val="none" w:sz="0" w:space="0" w:color="auto"/>
        <w:right w:val="none" w:sz="0" w:space="0" w:color="auto"/>
      </w:divBdr>
    </w:div>
    <w:div w:id="1675062084">
      <w:bodyDiv w:val="1"/>
      <w:marLeft w:val="0"/>
      <w:marRight w:val="0"/>
      <w:marTop w:val="0"/>
      <w:marBottom w:val="0"/>
      <w:divBdr>
        <w:top w:val="none" w:sz="0" w:space="0" w:color="auto"/>
        <w:left w:val="none" w:sz="0" w:space="0" w:color="auto"/>
        <w:bottom w:val="none" w:sz="0" w:space="0" w:color="auto"/>
        <w:right w:val="none" w:sz="0" w:space="0" w:color="auto"/>
      </w:divBdr>
    </w:div>
    <w:div w:id="1693022657">
      <w:bodyDiv w:val="1"/>
      <w:marLeft w:val="0"/>
      <w:marRight w:val="0"/>
      <w:marTop w:val="0"/>
      <w:marBottom w:val="0"/>
      <w:divBdr>
        <w:top w:val="none" w:sz="0" w:space="0" w:color="auto"/>
        <w:left w:val="none" w:sz="0" w:space="0" w:color="auto"/>
        <w:bottom w:val="none" w:sz="0" w:space="0" w:color="auto"/>
        <w:right w:val="none" w:sz="0" w:space="0" w:color="auto"/>
      </w:divBdr>
    </w:div>
    <w:div w:id="1696420915">
      <w:bodyDiv w:val="1"/>
      <w:marLeft w:val="0"/>
      <w:marRight w:val="0"/>
      <w:marTop w:val="0"/>
      <w:marBottom w:val="0"/>
      <w:divBdr>
        <w:top w:val="none" w:sz="0" w:space="0" w:color="auto"/>
        <w:left w:val="none" w:sz="0" w:space="0" w:color="auto"/>
        <w:bottom w:val="none" w:sz="0" w:space="0" w:color="auto"/>
        <w:right w:val="none" w:sz="0" w:space="0" w:color="auto"/>
      </w:divBdr>
    </w:div>
    <w:div w:id="1882939716">
      <w:bodyDiv w:val="1"/>
      <w:marLeft w:val="0"/>
      <w:marRight w:val="0"/>
      <w:marTop w:val="0"/>
      <w:marBottom w:val="0"/>
      <w:divBdr>
        <w:top w:val="none" w:sz="0" w:space="0" w:color="auto"/>
        <w:left w:val="none" w:sz="0" w:space="0" w:color="auto"/>
        <w:bottom w:val="none" w:sz="0" w:space="0" w:color="auto"/>
        <w:right w:val="none" w:sz="0" w:space="0" w:color="auto"/>
      </w:divBdr>
    </w:div>
    <w:div w:id="2037658189">
      <w:bodyDiv w:val="1"/>
      <w:marLeft w:val="0"/>
      <w:marRight w:val="0"/>
      <w:marTop w:val="0"/>
      <w:marBottom w:val="0"/>
      <w:divBdr>
        <w:top w:val="none" w:sz="0" w:space="0" w:color="auto"/>
        <w:left w:val="none" w:sz="0" w:space="0" w:color="auto"/>
        <w:bottom w:val="none" w:sz="0" w:space="0" w:color="auto"/>
        <w:right w:val="none" w:sz="0" w:space="0" w:color="auto"/>
      </w:divBdr>
    </w:div>
    <w:div w:id="2055890499">
      <w:bodyDiv w:val="1"/>
      <w:marLeft w:val="0"/>
      <w:marRight w:val="0"/>
      <w:marTop w:val="0"/>
      <w:marBottom w:val="0"/>
      <w:divBdr>
        <w:top w:val="none" w:sz="0" w:space="0" w:color="auto"/>
        <w:left w:val="none" w:sz="0" w:space="0" w:color="auto"/>
        <w:bottom w:val="none" w:sz="0" w:space="0" w:color="auto"/>
        <w:right w:val="none" w:sz="0" w:space="0" w:color="auto"/>
      </w:divBdr>
    </w:div>
    <w:div w:id="206591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android.com/studio" TargetMode="External"/><Relationship Id="rId3" Type="http://schemas.openxmlformats.org/officeDocument/2006/relationships/styles" Target="styles.xml"/><Relationship Id="rId21" Type="http://schemas.openxmlformats.org/officeDocument/2006/relationships/hyperlink" Target="https://developer.android.com/gu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radle.org/" TargetMode="External"/><Relationship Id="rId2" Type="http://schemas.openxmlformats.org/officeDocument/2006/relationships/numbering" Target="numbering.xml"/><Relationship Id="rId16" Type="http://schemas.openxmlformats.org/officeDocument/2006/relationships/hyperlink" Target="https://kotlinlang.org/" TargetMode="External"/><Relationship Id="rId20" Type="http://schemas.openxmlformats.org/officeDocument/2006/relationships/hyperlink" Target="https://www.sqlite.org/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Kodein-Framework/Kodein-D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B429D-182C-4A49-B7AB-A20EFF7F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16</Pages>
  <Words>2319</Words>
  <Characters>13916</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CKU</dc:creator>
  <cp:lastModifiedBy>Użytkownik systemu Windows</cp:lastModifiedBy>
  <cp:revision>24</cp:revision>
  <cp:lastPrinted>2019-05-31T21:39:00Z</cp:lastPrinted>
  <dcterms:created xsi:type="dcterms:W3CDTF">2017-03-06T07:29:00Z</dcterms:created>
  <dcterms:modified xsi:type="dcterms:W3CDTF">2019-06-14T16:52:00Z</dcterms:modified>
</cp:coreProperties>
</file>