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8D9" w:rsidRDefault="00D028D9" w:rsidP="00D028D9">
      <w:r>
        <w:rPr>
          <w:noProof/>
        </w:rPr>
        <w:drawing>
          <wp:anchor distT="0" distB="0" distL="114300" distR="114300" simplePos="0" relativeHeight="251659264" behindDoc="1" locked="0" layoutInCell="1" allowOverlap="1" wp14:anchorId="4577B3B0" wp14:editId="1C353923">
            <wp:simplePos x="0" y="0"/>
            <wp:positionH relativeFrom="margin">
              <wp:posOffset>-1870710</wp:posOffset>
            </wp:positionH>
            <wp:positionV relativeFrom="paragraph">
              <wp:posOffset>-252095</wp:posOffset>
            </wp:positionV>
            <wp:extent cx="9114155" cy="649541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4155" cy="64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8D9" w:rsidRDefault="00D028D9" w:rsidP="00D028D9"/>
    <w:p w:rsidR="00D028D9" w:rsidRDefault="00D028D9" w:rsidP="00D028D9">
      <w:pPr>
        <w:tabs>
          <w:tab w:val="left" w:pos="1485"/>
        </w:tabs>
      </w:pPr>
      <w:r>
        <w:tab/>
      </w:r>
    </w:p>
    <w:p w:rsidR="00D028D9" w:rsidRDefault="00D028D9" w:rsidP="00D028D9">
      <w:r>
        <w:br w:type="page"/>
      </w:r>
    </w:p>
    <w:sdt>
      <w:sdtPr>
        <w:rPr>
          <w:rFonts w:eastAsiaTheme="minorHAnsi"/>
          <w:caps w:val="0"/>
          <w:color w:val="auto"/>
          <w:spacing w:val="0"/>
          <w:sz w:val="24"/>
          <w:szCs w:val="20"/>
        </w:rPr>
        <w:id w:val="976115265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0"/>
          <w:szCs w:val="21"/>
        </w:rPr>
      </w:sdtEndPr>
      <w:sdtContent>
        <w:p w:rsidR="00D028D9" w:rsidRPr="00D028D9" w:rsidRDefault="002F3F81" w:rsidP="00D028D9">
          <w:pPr>
            <w:pStyle w:val="TtuloTDC"/>
            <w:jc w:val="center"/>
            <w:rPr>
              <w:sz w:val="28"/>
            </w:rPr>
          </w:pPr>
          <w:r>
            <w:rPr>
              <w:sz w:val="28"/>
            </w:rPr>
            <w:t>Í</w:t>
          </w:r>
          <w:bookmarkStart w:id="0" w:name="_GoBack"/>
          <w:bookmarkEnd w:id="0"/>
          <w:r w:rsidR="00D028D9" w:rsidRPr="00D028D9">
            <w:rPr>
              <w:sz w:val="28"/>
            </w:rPr>
            <w:t>NDICE</w:t>
          </w:r>
        </w:p>
        <w:p w:rsidR="00D028D9" w:rsidRPr="005B240D" w:rsidRDefault="00D028D9" w:rsidP="009A193F">
          <w:pPr>
            <w:pStyle w:val="TDC1"/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r w:rsidRPr="005B240D">
            <w:rPr>
              <w:rFonts w:asciiTheme="majorHAnsi" w:hAnsiTheme="majorHAnsi" w:cstheme="majorHAnsi"/>
              <w:color w:val="404040" w:themeColor="text1" w:themeTint="BF"/>
              <w:sz w:val="22"/>
              <w:szCs w:val="24"/>
            </w:rPr>
            <w:fldChar w:fldCharType="begin"/>
          </w:r>
          <w:r w:rsidRPr="005B240D">
            <w:rPr>
              <w:rFonts w:asciiTheme="majorHAnsi" w:hAnsiTheme="majorHAnsi" w:cstheme="majorHAnsi"/>
              <w:color w:val="404040" w:themeColor="text1" w:themeTint="BF"/>
              <w:sz w:val="22"/>
              <w:szCs w:val="24"/>
            </w:rPr>
            <w:instrText xml:space="preserve"> TOC \o "1-3" \h \z \u </w:instrText>
          </w:r>
          <w:r w:rsidRPr="005B240D">
            <w:rPr>
              <w:rFonts w:asciiTheme="majorHAnsi" w:hAnsiTheme="majorHAnsi" w:cstheme="majorHAnsi"/>
              <w:color w:val="404040" w:themeColor="text1" w:themeTint="BF"/>
              <w:sz w:val="22"/>
              <w:szCs w:val="24"/>
            </w:rPr>
            <w:fldChar w:fldCharType="separate"/>
          </w:r>
          <w:hyperlink w:anchor="_Toc24387429" w:history="1">
            <w:r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Análisis del Software</w:t>
            </w:r>
            <w:r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3</w:t>
            </w:r>
          </w:hyperlink>
        </w:p>
        <w:p w:rsidR="00D028D9" w:rsidRPr="005B240D" w:rsidRDefault="000379A7" w:rsidP="009A193F">
          <w:pPr>
            <w:pStyle w:val="TDC1"/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32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Diseño del Software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4</w:t>
            </w:r>
          </w:hyperlink>
        </w:p>
        <w:p w:rsidR="00D028D9" w:rsidRPr="005B240D" w:rsidRDefault="000379A7" w:rsidP="009A193F">
          <w:pPr>
            <w:pStyle w:val="TDC1"/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1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Codificación del Software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5</w:t>
            </w:r>
          </w:hyperlink>
        </w:p>
        <w:p w:rsidR="00D028D9" w:rsidRPr="005B240D" w:rsidRDefault="000379A7" w:rsidP="009A193F">
          <w:pPr>
            <w:pStyle w:val="TDC2"/>
            <w:tabs>
              <w:tab w:val="right" w:leader="dot" w:pos="8494"/>
            </w:tabs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2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Instalación y configuración inicial de los servidores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5</w:t>
            </w:r>
          </w:hyperlink>
        </w:p>
        <w:p w:rsidR="00D028D9" w:rsidRPr="005B240D" w:rsidRDefault="000379A7" w:rsidP="009A193F">
          <w:pPr>
            <w:pStyle w:val="TDC2"/>
            <w:tabs>
              <w:tab w:val="right" w:leader="dot" w:pos="8494"/>
            </w:tabs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Configuración de los servidores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6</w:t>
            </w:r>
          </w:hyperlink>
        </w:p>
        <w:p w:rsidR="00D028D9" w:rsidRPr="005B240D" w:rsidRDefault="000379A7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Configuración del servidor DNS en Windows Server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6</w:t>
            </w:r>
          </w:hyperlink>
        </w:p>
        <w:p w:rsidR="00D028D9" w:rsidRPr="005B240D" w:rsidRDefault="000379A7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Configuración del servidor de correo y gestión del certificado de correo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6</w:t>
            </w:r>
          </w:hyperlink>
        </w:p>
        <w:p w:rsidR="00D028D9" w:rsidRPr="005B240D" w:rsidRDefault="000379A7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Configuración del servidor web y gestión del certificado HTTPS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6</w:t>
            </w:r>
          </w:hyperlink>
        </w:p>
        <w:p w:rsidR="00D028D9" w:rsidRPr="005B240D" w:rsidRDefault="000379A7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Configuración del servidor de la Base de Datos con MariaDB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6</w:t>
            </w:r>
          </w:hyperlink>
        </w:p>
        <w:p w:rsidR="00D028D9" w:rsidRPr="005B240D" w:rsidRDefault="00D028D9" w:rsidP="009A193F">
          <w:pPr>
            <w:pStyle w:val="TDC2"/>
            <w:tabs>
              <w:tab w:val="right" w:leader="dot" w:pos="8494"/>
            </w:tabs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</w:rPr>
          </w:pPr>
          <w:r w:rsidRPr="005B240D">
            <w:rPr>
              <w:rFonts w:asciiTheme="majorHAnsi" w:hAnsiTheme="majorHAnsi" w:cstheme="majorHAnsi"/>
              <w:color w:val="404040" w:themeColor="text1" w:themeTint="BF"/>
              <w:sz w:val="22"/>
              <w:szCs w:val="24"/>
              <w:lang w:val="en-US"/>
            </w:rPr>
            <w:t>Back-End</w:t>
          </w:r>
          <w:hyperlink w:anchor="_Toc24387444" w:history="1">
            <w:r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  <w:lang w:val="en-US"/>
              </w:rPr>
              <w:tab/>
            </w:r>
            <w:r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>7</w:t>
            </w:r>
          </w:hyperlink>
        </w:p>
        <w:p w:rsidR="00D028D9" w:rsidRPr="005B240D" w:rsidRDefault="000379A7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Fonts w:asciiTheme="majorHAnsi" w:hAnsiTheme="majorHAnsi" w:cstheme="majorHAnsi"/>
                <w:color w:val="404040" w:themeColor="text1" w:themeTint="BF"/>
                <w:sz w:val="22"/>
                <w:szCs w:val="24"/>
              </w:rPr>
              <w:t>Creación de la Base de Datos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7</w:t>
            </w:r>
          </w:hyperlink>
        </w:p>
        <w:p w:rsidR="00D028D9" w:rsidRPr="005B240D" w:rsidRDefault="000379A7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Creación del registro y del login de la página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7</w:t>
            </w:r>
          </w:hyperlink>
        </w:p>
        <w:p w:rsidR="00D028D9" w:rsidRPr="005B240D" w:rsidRDefault="000379A7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Fonts w:asciiTheme="majorHAnsi" w:hAnsiTheme="majorHAnsi" w:cstheme="majorHAnsi"/>
                <w:color w:val="404040" w:themeColor="text1" w:themeTint="BF"/>
                <w:sz w:val="22"/>
                <w:szCs w:val="24"/>
              </w:rPr>
              <w:t>Implementación de la doble autenticación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7</w:t>
            </w:r>
          </w:hyperlink>
        </w:p>
        <w:p w:rsidR="00D028D9" w:rsidRPr="005B240D" w:rsidRDefault="00D028D9" w:rsidP="009A193F">
          <w:pPr>
            <w:pStyle w:val="TDC2"/>
            <w:tabs>
              <w:tab w:val="right" w:leader="dot" w:pos="8494"/>
            </w:tabs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</w:rPr>
          </w:pPr>
          <w:r w:rsidRPr="005B240D">
            <w:rPr>
              <w:rFonts w:asciiTheme="majorHAnsi" w:hAnsiTheme="majorHAnsi" w:cstheme="majorHAnsi"/>
              <w:color w:val="404040" w:themeColor="text1" w:themeTint="BF"/>
              <w:sz w:val="22"/>
              <w:szCs w:val="24"/>
              <w:lang w:val="en-US"/>
            </w:rPr>
            <w:t>Front-End</w:t>
          </w:r>
          <w:hyperlink w:anchor="_Toc24387444" w:history="1">
            <w:r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  <w:lang w:val="en-US"/>
              </w:rPr>
              <w:tab/>
            </w:r>
            <w:r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>8</w:t>
            </w:r>
          </w:hyperlink>
        </w:p>
        <w:p w:rsidR="00D028D9" w:rsidRPr="005B240D" w:rsidRDefault="000379A7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Implementación de los estilos de la Página Web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8</w:t>
            </w:r>
          </w:hyperlink>
        </w:p>
        <w:p w:rsidR="00D028D9" w:rsidRPr="005B240D" w:rsidRDefault="000379A7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Implementación de los estilos de los formularios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8</w:t>
            </w:r>
          </w:hyperlink>
        </w:p>
        <w:p w:rsidR="00D028D9" w:rsidRPr="005B240D" w:rsidRDefault="00D028D9" w:rsidP="009A193F">
          <w:pPr>
            <w:pStyle w:val="TDC2"/>
            <w:tabs>
              <w:tab w:val="right" w:leader="dot" w:pos="8494"/>
            </w:tabs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</w:rPr>
          </w:pPr>
          <w:r w:rsidRPr="005B240D">
            <w:rPr>
              <w:rFonts w:asciiTheme="majorHAnsi" w:hAnsiTheme="majorHAnsi" w:cstheme="majorHAnsi"/>
              <w:color w:val="404040" w:themeColor="text1" w:themeTint="BF"/>
              <w:sz w:val="22"/>
              <w:szCs w:val="24"/>
            </w:rPr>
            <w:t>Juego: JaSkanoid</w:t>
          </w:r>
          <w:hyperlink w:anchor="_Toc24387444" w:history="1">
            <w:r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9</w:t>
            </w:r>
          </w:hyperlink>
        </w:p>
        <w:p w:rsidR="00D028D9" w:rsidRPr="005B240D" w:rsidRDefault="000379A7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Modificación del código fuente del juego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9</w:t>
            </w:r>
          </w:hyperlink>
        </w:p>
        <w:p w:rsidR="00D028D9" w:rsidRPr="005B240D" w:rsidRDefault="000379A7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Fonts w:asciiTheme="majorHAnsi" w:hAnsiTheme="majorHAnsi" w:cstheme="majorHAnsi"/>
                <w:color w:val="404040" w:themeColor="text1" w:themeTint="BF"/>
                <w:sz w:val="22"/>
                <w:szCs w:val="24"/>
              </w:rPr>
              <w:t>Almacenación de las puntuaciones en la Base de Datos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9</w:t>
            </w:r>
          </w:hyperlink>
        </w:p>
        <w:p w:rsidR="00D028D9" w:rsidRPr="005B240D" w:rsidRDefault="000379A7" w:rsidP="009A193F">
          <w:pPr>
            <w:pStyle w:val="TDC2"/>
            <w:tabs>
              <w:tab w:val="right" w:leader="dot" w:pos="8494"/>
            </w:tabs>
            <w:spacing w:before="120"/>
            <w:ind w:left="708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3" w:history="1">
            <w:r w:rsidR="00D028D9" w:rsidRPr="005B240D">
              <w:rPr>
                <w:rFonts w:asciiTheme="majorHAnsi" w:hAnsiTheme="majorHAnsi" w:cstheme="majorHAnsi"/>
                <w:color w:val="404040" w:themeColor="text1" w:themeTint="BF"/>
                <w:sz w:val="22"/>
                <w:szCs w:val="24"/>
              </w:rPr>
              <w:t>Creación de los perfiles de los jugadores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9</w:t>
            </w:r>
          </w:hyperlink>
        </w:p>
        <w:p w:rsidR="00D028D9" w:rsidRPr="005B240D" w:rsidRDefault="000379A7" w:rsidP="009A193F">
          <w:pPr>
            <w:pStyle w:val="TDC1"/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5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Prueba del Software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  <w:t>10</w:t>
            </w:r>
          </w:hyperlink>
        </w:p>
        <w:p w:rsidR="00D028D9" w:rsidRPr="005B240D" w:rsidRDefault="000379A7" w:rsidP="009A193F">
          <w:pPr>
            <w:pStyle w:val="TDC1"/>
            <w:spacing w:before="120"/>
            <w:rPr>
              <w:rFonts w:asciiTheme="majorHAnsi" w:hAnsiTheme="majorHAnsi" w:cstheme="majorHAnsi"/>
              <w:noProof/>
              <w:color w:val="404040" w:themeColor="text1" w:themeTint="BF"/>
              <w:sz w:val="22"/>
              <w:szCs w:val="24"/>
              <w:lang w:eastAsia="es-ES"/>
            </w:rPr>
          </w:pPr>
          <w:hyperlink w:anchor="_Toc24387446" w:history="1">
            <w:r w:rsidR="00D028D9" w:rsidRPr="005B240D">
              <w:rPr>
                <w:rStyle w:val="Hipervnculo"/>
                <w:rFonts w:asciiTheme="majorHAnsi" w:hAnsiTheme="majorHAnsi" w:cstheme="majorHAnsi"/>
                <w:noProof/>
                <w:color w:val="404040" w:themeColor="text1" w:themeTint="BF"/>
                <w:sz w:val="22"/>
                <w:szCs w:val="24"/>
              </w:rPr>
              <w:t>Implantación del Software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ab/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fldChar w:fldCharType="begin"/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instrText xml:space="preserve"> PAGEREF _Toc24387446 \h </w:instrTex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fldChar w:fldCharType="separate"/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t>11</w:t>
            </w:r>
            <w:r w:rsidR="00D028D9" w:rsidRPr="005B240D">
              <w:rPr>
                <w:rFonts w:asciiTheme="majorHAnsi" w:hAnsiTheme="majorHAnsi" w:cstheme="majorHAnsi"/>
                <w:noProof/>
                <w:webHidden/>
                <w:color w:val="404040" w:themeColor="text1" w:themeTint="BF"/>
                <w:sz w:val="22"/>
                <w:szCs w:val="24"/>
              </w:rPr>
              <w:fldChar w:fldCharType="end"/>
            </w:r>
          </w:hyperlink>
        </w:p>
        <w:p w:rsidR="00D028D9" w:rsidRPr="005B240D" w:rsidRDefault="00D028D9" w:rsidP="009A193F">
          <w:pPr>
            <w:spacing w:before="120"/>
            <w:jc w:val="both"/>
            <w:rPr>
              <w:b/>
              <w:bCs/>
              <w:sz w:val="20"/>
            </w:rPr>
          </w:pPr>
          <w:r w:rsidRPr="005B240D">
            <w:rPr>
              <w:rFonts w:asciiTheme="majorHAnsi" w:hAnsiTheme="majorHAnsi" w:cstheme="majorHAnsi"/>
              <w:bCs/>
              <w:color w:val="404040" w:themeColor="text1" w:themeTint="BF"/>
              <w:sz w:val="22"/>
              <w:szCs w:val="24"/>
            </w:rPr>
            <w:fldChar w:fldCharType="end"/>
          </w:r>
        </w:p>
      </w:sdtContent>
    </w:sdt>
    <w:p w:rsidR="00D028D9" w:rsidRPr="0007721B" w:rsidRDefault="00D028D9" w:rsidP="00D028D9">
      <w:pPr>
        <w:tabs>
          <w:tab w:val="left" w:pos="1485"/>
        </w:tabs>
      </w:pPr>
    </w:p>
    <w:p w:rsidR="00A364DB" w:rsidRDefault="00A364DB"/>
    <w:sectPr w:rsidR="00A364D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9A7" w:rsidRDefault="000379A7" w:rsidP="004B3BF6">
      <w:pPr>
        <w:spacing w:after="0" w:line="240" w:lineRule="auto"/>
      </w:pPr>
      <w:r>
        <w:separator/>
      </w:r>
    </w:p>
  </w:endnote>
  <w:endnote w:type="continuationSeparator" w:id="0">
    <w:p w:rsidR="000379A7" w:rsidRDefault="000379A7" w:rsidP="004B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BF6" w:rsidRDefault="004B3BF6">
    <w:pPr>
      <w:pStyle w:val="Piedepgina"/>
    </w:pPr>
    <w:r>
      <w:t>Grupo 5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9A7" w:rsidRDefault="000379A7" w:rsidP="004B3BF6">
      <w:pPr>
        <w:spacing w:after="0" w:line="240" w:lineRule="auto"/>
      </w:pPr>
      <w:r>
        <w:separator/>
      </w:r>
    </w:p>
  </w:footnote>
  <w:footnote w:type="continuationSeparator" w:id="0">
    <w:p w:rsidR="000379A7" w:rsidRDefault="000379A7" w:rsidP="004B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BF6" w:rsidRDefault="004B3BF6" w:rsidP="004B3BF6">
    <w:pPr>
      <w:pStyle w:val="Encabezado"/>
      <w:jc w:val="right"/>
    </w:pPr>
    <w:r>
      <w:t>Proyecto Jaskanoid – Grupo 5</w:t>
    </w:r>
  </w:p>
  <w:p w:rsidR="004B3BF6" w:rsidRDefault="004B3B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D9"/>
    <w:rsid w:val="000379A7"/>
    <w:rsid w:val="00180F50"/>
    <w:rsid w:val="002F3F81"/>
    <w:rsid w:val="004B3BF6"/>
    <w:rsid w:val="005B240D"/>
    <w:rsid w:val="009A193F"/>
    <w:rsid w:val="00A364DB"/>
    <w:rsid w:val="00A821D9"/>
    <w:rsid w:val="00D028D9"/>
    <w:rsid w:val="00F1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933E"/>
  <w15:chartTrackingRefBased/>
  <w15:docId w15:val="{4819010E-EE22-49D1-9AFC-0FEF7F25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8D9"/>
    <w:pPr>
      <w:spacing w:before="0" w:after="160"/>
    </w:pPr>
    <w:rPr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4B3BF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3BF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3BF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BF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3BF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3BF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3BF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3B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3B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3BF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3BF6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3BF6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3BF6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3BF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3BF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3BF6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B3BF6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B3BF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B3BF6"/>
    <w:pPr>
      <w:spacing w:after="500" w:line="240" w:lineRule="auto"/>
    </w:pPr>
    <w:rPr>
      <w:caps/>
      <w:color w:val="595959" w:themeColor="text1" w:themeTint="A6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4B3BF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B3BF6"/>
    <w:rPr>
      <w:b/>
      <w:bCs/>
    </w:rPr>
  </w:style>
  <w:style w:type="character" w:styleId="nfasis">
    <w:name w:val="Emphasis"/>
    <w:uiPriority w:val="20"/>
    <w:qFormat/>
    <w:rsid w:val="004B3BF6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4B3BF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3BF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B3BF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3BF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3BF6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B3BF6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B3BF6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B3BF6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B3BF6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B3BF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4B3BF6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B3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BF6"/>
  </w:style>
  <w:style w:type="paragraph" w:styleId="Piedepgina">
    <w:name w:val="footer"/>
    <w:basedOn w:val="Normal"/>
    <w:link w:val="PiedepginaCar"/>
    <w:uiPriority w:val="99"/>
    <w:unhideWhenUsed/>
    <w:rsid w:val="004B3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BF6"/>
  </w:style>
  <w:style w:type="paragraph" w:styleId="TDC1">
    <w:name w:val="toc 1"/>
    <w:basedOn w:val="Normal"/>
    <w:next w:val="Normal"/>
    <w:autoRedefine/>
    <w:uiPriority w:val="39"/>
    <w:unhideWhenUsed/>
    <w:rsid w:val="00D028D9"/>
    <w:pPr>
      <w:tabs>
        <w:tab w:val="right" w:leader="dot" w:pos="8494"/>
      </w:tabs>
      <w:spacing w:after="100"/>
      <w:jc w:val="both"/>
    </w:pPr>
    <w:rPr>
      <w:rFonts w:ascii="Calibri Light" w:hAnsi="Calibri Light"/>
      <w:sz w:val="24"/>
    </w:rPr>
  </w:style>
  <w:style w:type="character" w:styleId="Hipervnculo">
    <w:name w:val="Hyperlink"/>
    <w:basedOn w:val="Fuentedeprrafopredeter"/>
    <w:uiPriority w:val="99"/>
    <w:unhideWhenUsed/>
    <w:rsid w:val="00D028D9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28D9"/>
    <w:pPr>
      <w:spacing w:after="100"/>
      <w:ind w:left="220"/>
      <w:jc w:val="both"/>
    </w:pPr>
    <w:rPr>
      <w:rFonts w:ascii="Calibri Light" w:hAnsi="Calibri Ligh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\Desktop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plantilla.dotx</Template>
  <TotalTime>2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Rutkowski</dc:creator>
  <cp:keywords/>
  <dc:description/>
  <cp:lastModifiedBy>Mateusz Rutkowski</cp:lastModifiedBy>
  <cp:revision>5</cp:revision>
  <dcterms:created xsi:type="dcterms:W3CDTF">2019-12-11T00:20:00Z</dcterms:created>
  <dcterms:modified xsi:type="dcterms:W3CDTF">2019-12-11T00:32:00Z</dcterms:modified>
</cp:coreProperties>
</file>