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 xml:space="preserve">System for data </w:t>
      </w:r>
      <w:proofErr w:type="spellStart"/>
      <w:r w:rsidRPr="009A0BAB">
        <w:rPr>
          <w:rFonts w:ascii="Titillium" w:eastAsia="Calibri" w:hAnsi="Titillium"/>
          <w:i/>
          <w:sz w:val="32"/>
          <w:szCs w:val="36"/>
        </w:rPr>
        <w:t>acquisition</w:t>
      </w:r>
      <w:proofErr w:type="spellEnd"/>
      <w:r w:rsidRPr="009A0BAB">
        <w:rPr>
          <w:rFonts w:ascii="Titillium" w:eastAsia="Calibri" w:hAnsi="Titillium"/>
          <w:i/>
          <w:sz w:val="32"/>
          <w:szCs w:val="36"/>
        </w:rPr>
        <w:t xml:space="preserve"> from </w:t>
      </w:r>
      <w:proofErr w:type="spellStart"/>
      <w:r w:rsidRPr="009A0BAB">
        <w:rPr>
          <w:rFonts w:ascii="Titillium" w:eastAsia="Calibri" w:hAnsi="Titillium"/>
          <w:i/>
          <w:sz w:val="32"/>
          <w:szCs w:val="36"/>
        </w:rPr>
        <w:t>distributed</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measurement</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systems</w:t>
      </w:r>
      <w:proofErr w:type="spellEnd"/>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 xml:space="preserve">dr inż. Antoni </w:t>
      </w:r>
      <w:proofErr w:type="spellStart"/>
      <w:r w:rsidR="00D608A5">
        <w:rPr>
          <w:rFonts w:ascii="Titillium" w:eastAsia="Calibri" w:hAnsi="Titillium"/>
          <w:iCs/>
        </w:rPr>
        <w:t>Dydejczyk</w:t>
      </w:r>
      <w:proofErr w:type="spellEnd"/>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52356979"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Wstęp</w:t>
      </w:r>
    </w:p>
    <w:p w14:paraId="302CED84" w14:textId="783F5EBE" w:rsidR="009A0BAB"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Przegląd wzorców architektury aplikacji</w:t>
      </w:r>
    </w:p>
    <w:p w14:paraId="4484EB9A" w14:textId="40EEEFA8" w:rsidR="00DF6B94" w:rsidRDefault="00DF6B94" w:rsidP="00DF6B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Architektura monolityczna</w:t>
      </w:r>
    </w:p>
    <w:p w14:paraId="4DDE297B" w14:textId="31B563FA" w:rsidR="00DF6B94" w:rsidRPr="00DF6B94" w:rsidRDefault="00DF6B94" w:rsidP="00DF6B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Architektura </w:t>
      </w:r>
      <w:proofErr w:type="spellStart"/>
      <w:r>
        <w:rPr>
          <w:rFonts w:ascii="Times New Roman" w:eastAsia="Calibri" w:hAnsi="Times New Roman"/>
          <w:sz w:val="24"/>
          <w:szCs w:val="24"/>
        </w:rPr>
        <w:t>mikrousługowa</w:t>
      </w:r>
      <w:proofErr w:type="spellEnd"/>
    </w:p>
    <w:p w14:paraId="7E5E60CA" w14:textId="329435C6" w:rsidR="009A0BAB" w:rsidRDefault="00423AB3" w:rsidP="000D4494">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Architektura aplikacji</w:t>
      </w:r>
    </w:p>
    <w:p w14:paraId="56861E30" w14:textId="2E7A713D" w:rsid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w:t>
      </w:r>
      <w:r w:rsidR="00201025">
        <w:rPr>
          <w:rFonts w:ascii="Times New Roman" w:eastAsia="Calibri" w:hAnsi="Times New Roman"/>
          <w:sz w:val="24"/>
          <w:szCs w:val="24"/>
        </w:rPr>
        <w:t>Wymagania biznesowe</w:t>
      </w:r>
    </w:p>
    <w:p w14:paraId="52A77159" w14:textId="4515C951" w:rsidR="00201025" w:rsidRDefault="00201025"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Architektura systemu</w:t>
      </w:r>
    </w:p>
    <w:p w14:paraId="72540C32" w14:textId="756CC785" w:rsid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Relacyjna baza danych</w:t>
      </w:r>
    </w:p>
    <w:p w14:paraId="4FDFB193" w14:textId="692F3E9D" w:rsidR="00A1107E" w:rsidRPr="00A1107E" w:rsidRDefault="00A1107E" w:rsidP="00A1107E">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Dokumentowa baza danych</w:t>
      </w:r>
    </w:p>
    <w:p w14:paraId="0F277410" w14:textId="3F67AB57" w:rsidR="009A0BAB" w:rsidRDefault="00B41519"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Obsługa systemu</w:t>
      </w:r>
    </w:p>
    <w:p w14:paraId="333D312E" w14:textId="56030232"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Struktura projektu</w:t>
      </w:r>
    </w:p>
    <w:p w14:paraId="4C179A5B" w14:textId="3F483E73"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p>
    <w:p w14:paraId="358358FE" w14:textId="35C6710D"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p>
    <w:p w14:paraId="287118BB" w14:textId="0240A468"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p>
    <w:p w14:paraId="7EBD9908" w14:textId="73C312B0"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p>
    <w:p w14:paraId="22FA081B" w14:textId="596AA89E"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p>
    <w:p w14:paraId="34466E52" w14:textId="6BCB560F" w:rsidR="000D4494" w:rsidRP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 xml:space="preserve">Połączenie z bazą </w:t>
      </w:r>
      <w:proofErr w:type="spellStart"/>
      <w:r w:rsidRPr="000D4494">
        <w:rPr>
          <w:rFonts w:ascii="Times New Roman" w:eastAsia="Calibri" w:hAnsi="Times New Roman"/>
          <w:sz w:val="24"/>
          <w:szCs w:val="24"/>
        </w:rPr>
        <w:t>MongoDB</w:t>
      </w:r>
      <w:proofErr w:type="spellEnd"/>
    </w:p>
    <w:p w14:paraId="26310384" w14:textId="68BB8A95" w:rsidR="009A0BAB" w:rsidRDefault="005C0131"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Dokumentacja</w:t>
      </w:r>
      <w:r w:rsidR="00423AB3">
        <w:rPr>
          <w:rFonts w:ascii="Times New Roman" w:eastAsia="Calibri" w:hAnsi="Times New Roman"/>
          <w:sz w:val="24"/>
          <w:szCs w:val="24"/>
        </w:rPr>
        <w:t xml:space="preserve"> komponentów</w:t>
      </w:r>
    </w:p>
    <w:p w14:paraId="10AFAFD8" w14:textId="5C79E925" w:rsidR="00AA4E5A" w:rsidRDefault="00AA4E5A"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Service Registry</w:t>
      </w:r>
    </w:p>
    <w:p w14:paraId="51C79C2D" w14:textId="7997094F"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API Gateway</w:t>
      </w:r>
    </w:p>
    <w:p w14:paraId="53651C64" w14:textId="066A6E3C"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autoryzacji</w:t>
      </w:r>
    </w:p>
    <w:p w14:paraId="565BB8C0" w14:textId="616282DE"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czujników</w:t>
      </w:r>
    </w:p>
    <w:p w14:paraId="0326FBCF" w14:textId="6C599E86" w:rsidR="000D4494" w:rsidRPr="00AA4E5A"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Klient aplikacji</w:t>
      </w:r>
    </w:p>
    <w:p w14:paraId="163D9728" w14:textId="27893D67" w:rsidR="009A0BAB"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Podsumowanie</w:t>
      </w:r>
    </w:p>
    <w:p w14:paraId="3D6D24BE" w14:textId="6EECDCAF" w:rsidR="009A0BAB" w:rsidRDefault="009A0BAB" w:rsidP="00E55C53">
      <w:pPr>
        <w:tabs>
          <w:tab w:val="left" w:pos="709"/>
          <w:tab w:val="left" w:pos="2628"/>
        </w:tabs>
        <w:spacing w:before="240" w:line="360" w:lineRule="auto"/>
        <w:rPr>
          <w:rFonts w:ascii="Times New Roman" w:eastAsia="Calibri" w:hAnsi="Times New Roman"/>
          <w:sz w:val="24"/>
          <w:szCs w:val="24"/>
        </w:rPr>
      </w:pPr>
    </w:p>
    <w:p w14:paraId="3200EB6E"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pP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46852BF5" w14:textId="0BB145B3" w:rsidR="008E5634" w:rsidRDefault="00895E2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Wstęp</w:t>
      </w:r>
    </w:p>
    <w:p w14:paraId="6C3D16F7" w14:textId="77777777" w:rsidR="008E5634" w:rsidRDefault="008E5634" w:rsidP="00E55C53">
      <w:pPr>
        <w:tabs>
          <w:tab w:val="left" w:pos="709"/>
        </w:tabs>
        <w:spacing w:before="240" w:line="360" w:lineRule="auto"/>
        <w:rPr>
          <w:rFonts w:ascii="Times New Roman" w:eastAsia="Calibri" w:hAnsi="Times New Roman"/>
          <w:sz w:val="24"/>
          <w:szCs w:val="24"/>
        </w:rPr>
      </w:pPr>
    </w:p>
    <w:p w14:paraId="2D51D087" w14:textId="77777777" w:rsidR="00423AB3" w:rsidRDefault="00423AB3" w:rsidP="00E55C53">
      <w:pPr>
        <w:tabs>
          <w:tab w:val="left" w:pos="709"/>
        </w:tabs>
        <w:spacing w:before="240" w:line="360" w:lineRule="auto"/>
        <w:rPr>
          <w:rFonts w:ascii="Times New Roman" w:eastAsia="Calibri" w:hAnsi="Times New Roman"/>
          <w:sz w:val="24"/>
          <w:szCs w:val="24"/>
        </w:rPr>
      </w:pPr>
    </w:p>
    <w:p w14:paraId="2B570455" w14:textId="77777777" w:rsidR="00423AB3" w:rsidRDefault="00423AB3" w:rsidP="00E55C53">
      <w:pPr>
        <w:tabs>
          <w:tab w:val="left" w:pos="709"/>
        </w:tabs>
        <w:spacing w:before="240" w:line="360" w:lineRule="auto"/>
        <w:rPr>
          <w:rFonts w:ascii="Times New Roman" w:eastAsia="Calibri" w:hAnsi="Times New Roman"/>
          <w:sz w:val="24"/>
          <w:szCs w:val="24"/>
        </w:rPr>
      </w:pPr>
    </w:p>
    <w:p w14:paraId="460310D3" w14:textId="77777777" w:rsidR="00423AB3" w:rsidRDefault="00423AB3" w:rsidP="00E55C53">
      <w:pPr>
        <w:tabs>
          <w:tab w:val="left" w:pos="709"/>
        </w:tabs>
        <w:spacing w:before="240" w:line="360" w:lineRule="auto"/>
        <w:rPr>
          <w:rFonts w:ascii="Times New Roman" w:eastAsia="Calibri" w:hAnsi="Times New Roman"/>
          <w:sz w:val="24"/>
          <w:szCs w:val="24"/>
        </w:rPr>
      </w:pPr>
    </w:p>
    <w:p w14:paraId="0B16C8CE" w14:textId="77777777" w:rsidR="00423AB3" w:rsidRDefault="00423AB3" w:rsidP="00E55C53">
      <w:pPr>
        <w:tabs>
          <w:tab w:val="left" w:pos="709"/>
        </w:tabs>
        <w:spacing w:before="240" w:line="360" w:lineRule="auto"/>
        <w:rPr>
          <w:rFonts w:ascii="Times New Roman" w:eastAsia="Calibri" w:hAnsi="Times New Roman"/>
          <w:sz w:val="24"/>
          <w:szCs w:val="24"/>
        </w:rPr>
      </w:pPr>
    </w:p>
    <w:p w14:paraId="7671DFB4" w14:textId="77777777" w:rsidR="00423AB3" w:rsidRDefault="00423AB3" w:rsidP="00E55C53">
      <w:pPr>
        <w:tabs>
          <w:tab w:val="left" w:pos="709"/>
        </w:tabs>
        <w:spacing w:before="240" w:line="360" w:lineRule="auto"/>
        <w:rPr>
          <w:rFonts w:ascii="Times New Roman" w:eastAsia="Calibri" w:hAnsi="Times New Roman"/>
          <w:sz w:val="24"/>
          <w:szCs w:val="24"/>
        </w:rPr>
      </w:pPr>
    </w:p>
    <w:p w14:paraId="1361ECEE" w14:textId="77777777" w:rsidR="00423AB3" w:rsidRDefault="00423AB3" w:rsidP="00E55C53">
      <w:pPr>
        <w:tabs>
          <w:tab w:val="left" w:pos="709"/>
        </w:tabs>
        <w:spacing w:before="240" w:line="360" w:lineRule="auto"/>
        <w:rPr>
          <w:rFonts w:ascii="Times New Roman" w:eastAsia="Calibri" w:hAnsi="Times New Roman"/>
          <w:sz w:val="24"/>
          <w:szCs w:val="24"/>
        </w:rPr>
      </w:pPr>
    </w:p>
    <w:p w14:paraId="28ADD014" w14:textId="77777777" w:rsidR="00423AB3" w:rsidRDefault="00423AB3" w:rsidP="00E55C53">
      <w:pPr>
        <w:tabs>
          <w:tab w:val="left" w:pos="709"/>
        </w:tabs>
        <w:spacing w:before="240" w:line="360" w:lineRule="auto"/>
        <w:rPr>
          <w:rFonts w:ascii="Times New Roman" w:eastAsia="Calibri" w:hAnsi="Times New Roman"/>
          <w:sz w:val="24"/>
          <w:szCs w:val="24"/>
        </w:rPr>
      </w:pPr>
    </w:p>
    <w:p w14:paraId="72BBEC0E" w14:textId="77777777" w:rsidR="00423AB3" w:rsidRDefault="00423AB3" w:rsidP="00E55C53">
      <w:pPr>
        <w:tabs>
          <w:tab w:val="left" w:pos="709"/>
        </w:tabs>
        <w:spacing w:before="240" w:line="360" w:lineRule="auto"/>
        <w:rPr>
          <w:rFonts w:ascii="Times New Roman" w:eastAsia="Calibri" w:hAnsi="Times New Roman"/>
          <w:sz w:val="24"/>
          <w:szCs w:val="24"/>
        </w:rPr>
      </w:pPr>
    </w:p>
    <w:p w14:paraId="5BBD2830" w14:textId="77777777" w:rsidR="00423AB3" w:rsidRDefault="00423AB3" w:rsidP="00E55C53">
      <w:pPr>
        <w:tabs>
          <w:tab w:val="left" w:pos="709"/>
        </w:tabs>
        <w:spacing w:before="240" w:line="360" w:lineRule="auto"/>
        <w:rPr>
          <w:rFonts w:ascii="Times New Roman" w:eastAsia="Calibri" w:hAnsi="Times New Roman"/>
          <w:sz w:val="24"/>
          <w:szCs w:val="24"/>
        </w:rPr>
      </w:pPr>
    </w:p>
    <w:p w14:paraId="3E6235C2" w14:textId="77777777" w:rsidR="00423AB3" w:rsidRDefault="00423AB3" w:rsidP="00E55C53">
      <w:pPr>
        <w:tabs>
          <w:tab w:val="left" w:pos="709"/>
        </w:tabs>
        <w:spacing w:before="240" w:line="360" w:lineRule="auto"/>
        <w:rPr>
          <w:rFonts w:ascii="Times New Roman" w:eastAsia="Calibri" w:hAnsi="Times New Roman"/>
          <w:sz w:val="24"/>
          <w:szCs w:val="24"/>
        </w:rPr>
      </w:pPr>
    </w:p>
    <w:p w14:paraId="49665FA4" w14:textId="77777777" w:rsidR="00423AB3" w:rsidRDefault="00423AB3" w:rsidP="00E55C53">
      <w:pPr>
        <w:tabs>
          <w:tab w:val="left" w:pos="709"/>
        </w:tabs>
        <w:spacing w:before="240" w:line="360" w:lineRule="auto"/>
        <w:rPr>
          <w:rFonts w:ascii="Times New Roman" w:eastAsia="Calibri" w:hAnsi="Times New Roman"/>
          <w:sz w:val="24"/>
          <w:szCs w:val="24"/>
        </w:rPr>
      </w:pPr>
    </w:p>
    <w:p w14:paraId="02C4B01B" w14:textId="77777777" w:rsidR="00423AB3" w:rsidRDefault="00423AB3" w:rsidP="00E55C53">
      <w:pPr>
        <w:tabs>
          <w:tab w:val="left" w:pos="709"/>
        </w:tabs>
        <w:spacing w:before="240" w:line="360" w:lineRule="auto"/>
        <w:rPr>
          <w:rFonts w:ascii="Times New Roman" w:eastAsia="Calibri" w:hAnsi="Times New Roman"/>
          <w:sz w:val="24"/>
          <w:szCs w:val="24"/>
        </w:rPr>
      </w:pPr>
    </w:p>
    <w:p w14:paraId="5FB246BC" w14:textId="77777777" w:rsidR="00423AB3" w:rsidRDefault="00423AB3" w:rsidP="00E55C53">
      <w:pPr>
        <w:tabs>
          <w:tab w:val="left" w:pos="709"/>
        </w:tabs>
        <w:spacing w:before="240" w:line="360" w:lineRule="auto"/>
        <w:rPr>
          <w:rFonts w:ascii="Times New Roman" w:eastAsia="Calibri" w:hAnsi="Times New Roman"/>
          <w:sz w:val="24"/>
          <w:szCs w:val="24"/>
        </w:rPr>
      </w:pPr>
    </w:p>
    <w:p w14:paraId="235C4BDC" w14:textId="77777777" w:rsidR="00423AB3" w:rsidRDefault="00423AB3" w:rsidP="00E55C53">
      <w:pPr>
        <w:tabs>
          <w:tab w:val="left" w:pos="709"/>
        </w:tabs>
        <w:spacing w:before="240" w:line="360" w:lineRule="auto"/>
        <w:rPr>
          <w:rFonts w:ascii="Times New Roman" w:eastAsia="Calibri" w:hAnsi="Times New Roman"/>
          <w:sz w:val="24"/>
          <w:szCs w:val="24"/>
        </w:rPr>
      </w:pPr>
    </w:p>
    <w:p w14:paraId="4ED6BBCA" w14:textId="77777777" w:rsidR="00423AB3" w:rsidRDefault="00423AB3" w:rsidP="00E55C53">
      <w:pPr>
        <w:tabs>
          <w:tab w:val="left" w:pos="709"/>
        </w:tabs>
        <w:spacing w:before="240" w:line="360" w:lineRule="auto"/>
        <w:rPr>
          <w:rFonts w:ascii="Times New Roman" w:eastAsia="Calibri" w:hAnsi="Times New Roman"/>
          <w:sz w:val="24"/>
          <w:szCs w:val="24"/>
        </w:rPr>
      </w:pPr>
    </w:p>
    <w:p w14:paraId="4DA4B9C3" w14:textId="77777777" w:rsidR="00423AB3" w:rsidRDefault="00423AB3" w:rsidP="00E55C53">
      <w:pPr>
        <w:tabs>
          <w:tab w:val="left" w:pos="709"/>
        </w:tabs>
        <w:spacing w:before="240" w:line="360" w:lineRule="auto"/>
        <w:rPr>
          <w:rFonts w:ascii="Times New Roman" w:eastAsia="Calibri" w:hAnsi="Times New Roman"/>
          <w:sz w:val="24"/>
          <w:szCs w:val="24"/>
        </w:rPr>
      </w:pPr>
    </w:p>
    <w:p w14:paraId="06B3F880" w14:textId="77777777" w:rsidR="00423AB3" w:rsidRDefault="00423AB3" w:rsidP="00E55C53">
      <w:pPr>
        <w:tabs>
          <w:tab w:val="left" w:pos="709"/>
        </w:tabs>
        <w:spacing w:before="240" w:line="360" w:lineRule="auto"/>
        <w:rPr>
          <w:rFonts w:ascii="Times New Roman" w:eastAsia="Calibri" w:hAnsi="Times New Roman"/>
          <w:sz w:val="24"/>
          <w:szCs w:val="24"/>
        </w:rPr>
      </w:pPr>
    </w:p>
    <w:p w14:paraId="6A750F1B" w14:textId="77777777" w:rsidR="00423AB3" w:rsidRDefault="00423AB3" w:rsidP="00E55C53">
      <w:pPr>
        <w:tabs>
          <w:tab w:val="left" w:pos="709"/>
        </w:tabs>
        <w:spacing w:before="240" w:line="360" w:lineRule="auto"/>
        <w:rPr>
          <w:rFonts w:ascii="Times New Roman" w:eastAsia="Calibri" w:hAnsi="Times New Roman"/>
          <w:sz w:val="24"/>
          <w:szCs w:val="24"/>
        </w:rPr>
      </w:pPr>
    </w:p>
    <w:p w14:paraId="24616BB9" w14:textId="77777777" w:rsidR="00423AB3" w:rsidRDefault="00423AB3" w:rsidP="00E55C53">
      <w:pPr>
        <w:tabs>
          <w:tab w:val="left" w:pos="709"/>
        </w:tabs>
        <w:spacing w:before="240" w:line="360" w:lineRule="auto"/>
        <w:rPr>
          <w:rFonts w:ascii="Times New Roman" w:eastAsia="Calibri" w:hAnsi="Times New Roman"/>
          <w:sz w:val="24"/>
          <w:szCs w:val="24"/>
        </w:rPr>
      </w:pPr>
    </w:p>
    <w:p w14:paraId="19C3A476" w14:textId="2225268C" w:rsidR="00423AB3" w:rsidRPr="00423AB3" w:rsidRDefault="00423AB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423AB3">
        <w:rPr>
          <w:rFonts w:ascii="Times New Roman" w:eastAsia="Calibri" w:hAnsi="Times New Roman"/>
          <w:b/>
          <w:bCs/>
          <w:sz w:val="28"/>
          <w:szCs w:val="28"/>
        </w:rPr>
        <w:lastRenderedPageBreak/>
        <w:t>Przegląd wzorców architektury aplikacji</w:t>
      </w:r>
    </w:p>
    <w:p w14:paraId="7572AFB2" w14:textId="61605696" w:rsidR="008E5634" w:rsidRPr="00DF6B94" w:rsidRDefault="00DF6B94" w:rsidP="00DF6B94">
      <w:pPr>
        <w:pStyle w:val="Akapitzlist"/>
        <w:numPr>
          <w:ilvl w:val="1"/>
          <w:numId w:val="2"/>
        </w:numPr>
        <w:tabs>
          <w:tab w:val="left" w:pos="709"/>
        </w:tabs>
        <w:spacing w:before="240" w:line="360" w:lineRule="auto"/>
        <w:rPr>
          <w:rFonts w:ascii="Times New Roman" w:eastAsia="Calibri" w:hAnsi="Times New Roman"/>
          <w:b/>
          <w:bCs/>
          <w:sz w:val="26"/>
          <w:szCs w:val="26"/>
        </w:rPr>
      </w:pPr>
      <w:r w:rsidRPr="00DF6B94">
        <w:rPr>
          <w:rFonts w:ascii="Times New Roman" w:eastAsia="Calibri" w:hAnsi="Times New Roman"/>
          <w:b/>
          <w:bCs/>
          <w:sz w:val="26"/>
          <w:szCs w:val="26"/>
        </w:rPr>
        <w:t>Architektura monolityczna</w:t>
      </w:r>
    </w:p>
    <w:p w14:paraId="74A24BE0" w14:textId="082652B9" w:rsidR="00DF6B94" w:rsidRPr="00DF6B94" w:rsidRDefault="00DF6B94" w:rsidP="00DF6B94">
      <w:pPr>
        <w:pStyle w:val="Akapitzlist"/>
        <w:numPr>
          <w:ilvl w:val="1"/>
          <w:numId w:val="2"/>
        </w:numPr>
        <w:tabs>
          <w:tab w:val="left" w:pos="709"/>
        </w:tabs>
        <w:spacing w:before="240" w:line="360" w:lineRule="auto"/>
        <w:rPr>
          <w:rFonts w:ascii="Times New Roman" w:eastAsia="Calibri" w:hAnsi="Times New Roman"/>
          <w:b/>
          <w:bCs/>
          <w:sz w:val="26"/>
          <w:szCs w:val="26"/>
        </w:rPr>
      </w:pPr>
      <w:r w:rsidRPr="00DF6B94">
        <w:rPr>
          <w:rFonts w:ascii="Times New Roman" w:eastAsia="Calibri" w:hAnsi="Times New Roman"/>
          <w:b/>
          <w:bCs/>
          <w:sz w:val="26"/>
          <w:szCs w:val="26"/>
        </w:rPr>
        <w:t xml:space="preserve">Architektura </w:t>
      </w:r>
      <w:proofErr w:type="spellStart"/>
      <w:r w:rsidRPr="00DF6B94">
        <w:rPr>
          <w:rFonts w:ascii="Times New Roman" w:eastAsia="Calibri" w:hAnsi="Times New Roman"/>
          <w:b/>
          <w:bCs/>
          <w:sz w:val="26"/>
          <w:szCs w:val="26"/>
        </w:rPr>
        <w:t>mikrousługowa</w:t>
      </w:r>
      <w:proofErr w:type="spellEnd"/>
    </w:p>
    <w:p w14:paraId="57562DCD" w14:textId="77777777" w:rsidR="008E5634" w:rsidRDefault="008E5634" w:rsidP="00E55C53">
      <w:pPr>
        <w:tabs>
          <w:tab w:val="left" w:pos="709"/>
        </w:tabs>
        <w:spacing w:before="240" w:line="360" w:lineRule="auto"/>
        <w:rPr>
          <w:rFonts w:ascii="Times New Roman" w:eastAsia="Calibri" w:hAnsi="Times New Roman"/>
          <w:sz w:val="24"/>
          <w:szCs w:val="24"/>
        </w:rPr>
      </w:pPr>
    </w:p>
    <w:p w14:paraId="5FEC0F39" w14:textId="77777777" w:rsidR="008E5634" w:rsidRDefault="008E5634" w:rsidP="00E55C53">
      <w:pPr>
        <w:tabs>
          <w:tab w:val="left" w:pos="709"/>
        </w:tabs>
        <w:spacing w:before="240" w:line="360" w:lineRule="auto"/>
        <w:rPr>
          <w:rFonts w:ascii="Times New Roman" w:eastAsia="Calibri" w:hAnsi="Times New Roman"/>
          <w:sz w:val="24"/>
          <w:szCs w:val="24"/>
        </w:rPr>
      </w:pPr>
    </w:p>
    <w:p w14:paraId="4000CB0B" w14:textId="77777777" w:rsidR="00423AB3" w:rsidRDefault="00423AB3" w:rsidP="00E55C53">
      <w:pPr>
        <w:tabs>
          <w:tab w:val="left" w:pos="709"/>
        </w:tabs>
        <w:spacing w:before="240" w:line="360" w:lineRule="auto"/>
        <w:rPr>
          <w:rFonts w:ascii="Times New Roman" w:eastAsia="Calibri" w:hAnsi="Times New Roman"/>
          <w:sz w:val="24"/>
          <w:szCs w:val="24"/>
        </w:rPr>
      </w:pPr>
    </w:p>
    <w:p w14:paraId="74F26FDC" w14:textId="77777777" w:rsidR="00423AB3" w:rsidRDefault="00423AB3" w:rsidP="00E55C53">
      <w:pPr>
        <w:tabs>
          <w:tab w:val="left" w:pos="709"/>
        </w:tabs>
        <w:spacing w:before="240" w:line="360" w:lineRule="auto"/>
        <w:rPr>
          <w:rFonts w:ascii="Times New Roman" w:eastAsia="Calibri" w:hAnsi="Times New Roman"/>
          <w:sz w:val="24"/>
          <w:szCs w:val="24"/>
        </w:rPr>
      </w:pPr>
    </w:p>
    <w:p w14:paraId="6C1FD462" w14:textId="77777777" w:rsidR="00423AB3" w:rsidRDefault="00423AB3" w:rsidP="00E55C53">
      <w:pPr>
        <w:tabs>
          <w:tab w:val="left" w:pos="709"/>
        </w:tabs>
        <w:spacing w:before="240" w:line="360" w:lineRule="auto"/>
        <w:rPr>
          <w:rFonts w:ascii="Times New Roman" w:eastAsia="Calibri" w:hAnsi="Times New Roman"/>
          <w:sz w:val="24"/>
          <w:szCs w:val="24"/>
        </w:rPr>
      </w:pPr>
    </w:p>
    <w:p w14:paraId="255AA393" w14:textId="77777777" w:rsidR="00423AB3" w:rsidRDefault="00423AB3" w:rsidP="00E55C53">
      <w:pPr>
        <w:tabs>
          <w:tab w:val="left" w:pos="709"/>
        </w:tabs>
        <w:spacing w:before="240" w:line="360" w:lineRule="auto"/>
        <w:rPr>
          <w:rFonts w:ascii="Times New Roman" w:eastAsia="Calibri" w:hAnsi="Times New Roman"/>
          <w:sz w:val="24"/>
          <w:szCs w:val="24"/>
        </w:rPr>
      </w:pPr>
    </w:p>
    <w:p w14:paraId="1C014B72" w14:textId="77777777" w:rsidR="00423AB3" w:rsidRDefault="00423AB3" w:rsidP="00E55C53">
      <w:pPr>
        <w:tabs>
          <w:tab w:val="left" w:pos="709"/>
        </w:tabs>
        <w:spacing w:before="240" w:line="360" w:lineRule="auto"/>
        <w:rPr>
          <w:rFonts w:ascii="Times New Roman" w:eastAsia="Calibri" w:hAnsi="Times New Roman"/>
          <w:sz w:val="24"/>
          <w:szCs w:val="24"/>
        </w:rPr>
      </w:pPr>
    </w:p>
    <w:p w14:paraId="16FAF86B" w14:textId="77777777" w:rsidR="00423AB3" w:rsidRDefault="00423AB3" w:rsidP="00E55C53">
      <w:pPr>
        <w:tabs>
          <w:tab w:val="left" w:pos="709"/>
        </w:tabs>
        <w:spacing w:before="240" w:line="360" w:lineRule="auto"/>
        <w:rPr>
          <w:rFonts w:ascii="Times New Roman" w:eastAsia="Calibri" w:hAnsi="Times New Roman"/>
          <w:sz w:val="24"/>
          <w:szCs w:val="24"/>
        </w:rPr>
      </w:pPr>
    </w:p>
    <w:p w14:paraId="24CC92C3" w14:textId="77777777" w:rsidR="00423AB3" w:rsidRDefault="00423AB3" w:rsidP="00E55C53">
      <w:pPr>
        <w:tabs>
          <w:tab w:val="left" w:pos="709"/>
        </w:tabs>
        <w:spacing w:before="240" w:line="360" w:lineRule="auto"/>
        <w:rPr>
          <w:rFonts w:ascii="Times New Roman" w:eastAsia="Calibri" w:hAnsi="Times New Roman"/>
          <w:sz w:val="24"/>
          <w:szCs w:val="24"/>
        </w:rPr>
      </w:pPr>
    </w:p>
    <w:p w14:paraId="3C536EC7" w14:textId="77777777" w:rsidR="00423AB3" w:rsidRDefault="00423AB3" w:rsidP="00E55C53">
      <w:pPr>
        <w:tabs>
          <w:tab w:val="left" w:pos="709"/>
        </w:tabs>
        <w:spacing w:before="240" w:line="360" w:lineRule="auto"/>
        <w:rPr>
          <w:rFonts w:ascii="Times New Roman" w:eastAsia="Calibri" w:hAnsi="Times New Roman"/>
          <w:sz w:val="24"/>
          <w:szCs w:val="24"/>
        </w:rPr>
      </w:pPr>
    </w:p>
    <w:p w14:paraId="12882AB4" w14:textId="77777777" w:rsidR="00423AB3" w:rsidRDefault="00423AB3" w:rsidP="00E55C53">
      <w:pPr>
        <w:tabs>
          <w:tab w:val="left" w:pos="709"/>
        </w:tabs>
        <w:spacing w:before="240" w:line="360" w:lineRule="auto"/>
        <w:rPr>
          <w:rFonts w:ascii="Times New Roman" w:eastAsia="Calibri" w:hAnsi="Times New Roman"/>
          <w:sz w:val="24"/>
          <w:szCs w:val="24"/>
        </w:rPr>
      </w:pPr>
    </w:p>
    <w:p w14:paraId="58FB1A02" w14:textId="77777777" w:rsidR="00423AB3" w:rsidRDefault="00423AB3" w:rsidP="00E55C53">
      <w:pPr>
        <w:tabs>
          <w:tab w:val="left" w:pos="709"/>
        </w:tabs>
        <w:spacing w:before="240" w:line="360" w:lineRule="auto"/>
        <w:rPr>
          <w:rFonts w:ascii="Times New Roman" w:eastAsia="Calibri" w:hAnsi="Times New Roman"/>
          <w:sz w:val="24"/>
          <w:szCs w:val="24"/>
        </w:rPr>
      </w:pPr>
    </w:p>
    <w:p w14:paraId="1A66A336" w14:textId="77777777" w:rsidR="00423AB3" w:rsidRDefault="00423AB3" w:rsidP="00E55C53">
      <w:pPr>
        <w:tabs>
          <w:tab w:val="left" w:pos="709"/>
        </w:tabs>
        <w:spacing w:before="240" w:line="360" w:lineRule="auto"/>
        <w:rPr>
          <w:rFonts w:ascii="Times New Roman" w:eastAsia="Calibri" w:hAnsi="Times New Roman"/>
          <w:sz w:val="24"/>
          <w:szCs w:val="24"/>
        </w:rPr>
      </w:pPr>
    </w:p>
    <w:p w14:paraId="6747DD76" w14:textId="77777777" w:rsidR="00423AB3" w:rsidRDefault="00423AB3" w:rsidP="00E55C53">
      <w:pPr>
        <w:tabs>
          <w:tab w:val="left" w:pos="709"/>
        </w:tabs>
        <w:spacing w:before="240" w:line="360" w:lineRule="auto"/>
        <w:rPr>
          <w:rFonts w:ascii="Times New Roman" w:eastAsia="Calibri" w:hAnsi="Times New Roman"/>
          <w:sz w:val="24"/>
          <w:szCs w:val="24"/>
        </w:rPr>
      </w:pPr>
    </w:p>
    <w:p w14:paraId="30CE9B75" w14:textId="77777777" w:rsidR="00423AB3" w:rsidRDefault="00423AB3" w:rsidP="00E55C53">
      <w:pPr>
        <w:tabs>
          <w:tab w:val="left" w:pos="709"/>
        </w:tabs>
        <w:spacing w:before="240" w:line="360" w:lineRule="auto"/>
        <w:rPr>
          <w:rFonts w:ascii="Times New Roman" w:eastAsia="Calibri" w:hAnsi="Times New Roman"/>
          <w:sz w:val="24"/>
          <w:szCs w:val="24"/>
        </w:rPr>
      </w:pPr>
    </w:p>
    <w:p w14:paraId="7E03FE4D" w14:textId="77777777" w:rsidR="00423AB3" w:rsidRDefault="00423AB3" w:rsidP="00E55C53">
      <w:pPr>
        <w:tabs>
          <w:tab w:val="left" w:pos="709"/>
        </w:tabs>
        <w:spacing w:before="240" w:line="360" w:lineRule="auto"/>
        <w:rPr>
          <w:rFonts w:ascii="Times New Roman" w:eastAsia="Calibri" w:hAnsi="Times New Roman"/>
          <w:sz w:val="24"/>
          <w:szCs w:val="24"/>
        </w:rPr>
      </w:pPr>
    </w:p>
    <w:p w14:paraId="66602138" w14:textId="77777777" w:rsidR="00423AB3" w:rsidRDefault="00423AB3" w:rsidP="00E55C53">
      <w:pPr>
        <w:tabs>
          <w:tab w:val="left" w:pos="709"/>
        </w:tabs>
        <w:spacing w:before="240" w:line="360" w:lineRule="auto"/>
        <w:rPr>
          <w:rFonts w:ascii="Times New Roman" w:eastAsia="Calibri" w:hAnsi="Times New Roman"/>
          <w:sz w:val="24"/>
          <w:szCs w:val="24"/>
        </w:rPr>
      </w:pPr>
    </w:p>
    <w:p w14:paraId="23C5A002" w14:textId="77777777" w:rsidR="00423AB3" w:rsidRDefault="00423AB3" w:rsidP="00E55C53">
      <w:pPr>
        <w:tabs>
          <w:tab w:val="left" w:pos="709"/>
        </w:tabs>
        <w:spacing w:before="240" w:line="360" w:lineRule="auto"/>
        <w:rPr>
          <w:rFonts w:ascii="Times New Roman" w:eastAsia="Calibri" w:hAnsi="Times New Roman"/>
          <w:sz w:val="24"/>
          <w:szCs w:val="24"/>
        </w:rPr>
      </w:pPr>
    </w:p>
    <w:p w14:paraId="675835D1" w14:textId="77777777" w:rsidR="00423AB3" w:rsidRDefault="00423AB3" w:rsidP="00E55C53">
      <w:pPr>
        <w:tabs>
          <w:tab w:val="left" w:pos="709"/>
          <w:tab w:val="center" w:pos="4536"/>
        </w:tabs>
        <w:rPr>
          <w:rFonts w:ascii="Times New Roman" w:eastAsia="Calibri" w:hAnsi="Times New Roman"/>
          <w:b/>
          <w:bCs/>
          <w:sz w:val="28"/>
          <w:szCs w:val="28"/>
        </w:rPr>
      </w:pPr>
    </w:p>
    <w:p w14:paraId="3B584716" w14:textId="03C09F5D" w:rsidR="00A1107E" w:rsidRDefault="00423AB3" w:rsidP="00A1107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2F26118F" w14:textId="77777777" w:rsidR="00A1107E" w:rsidRDefault="00A1107E" w:rsidP="00A1107E">
      <w:pPr>
        <w:pStyle w:val="Akapitzlist"/>
        <w:tabs>
          <w:tab w:val="left" w:pos="709"/>
          <w:tab w:val="center" w:pos="4536"/>
        </w:tabs>
        <w:ind w:left="360"/>
        <w:rPr>
          <w:rFonts w:ascii="Times New Roman" w:eastAsia="Calibri" w:hAnsi="Times New Roman"/>
          <w:b/>
          <w:bCs/>
          <w:sz w:val="28"/>
          <w:szCs w:val="28"/>
        </w:rPr>
      </w:pPr>
    </w:p>
    <w:p w14:paraId="0AF94ABC" w14:textId="3FDFF89C" w:rsidR="00C37B67" w:rsidRPr="00F5535D" w:rsidRDefault="00C37B67" w:rsidP="00C37B67">
      <w:pPr>
        <w:pStyle w:val="Akapitzlist"/>
        <w:numPr>
          <w:ilvl w:val="1"/>
          <w:numId w:val="2"/>
        </w:numPr>
        <w:tabs>
          <w:tab w:val="left" w:pos="709"/>
          <w:tab w:val="center" w:pos="4536"/>
        </w:tabs>
        <w:rPr>
          <w:rFonts w:ascii="Times New Roman" w:eastAsia="Calibri" w:hAnsi="Times New Roman"/>
          <w:b/>
          <w:bCs/>
          <w:sz w:val="26"/>
          <w:szCs w:val="26"/>
        </w:rPr>
      </w:pPr>
      <w:r w:rsidRPr="00F5535D">
        <w:rPr>
          <w:rFonts w:ascii="Times New Roman" w:eastAsia="Calibri" w:hAnsi="Times New Roman"/>
          <w:b/>
          <w:bCs/>
          <w:sz w:val="26"/>
          <w:szCs w:val="26"/>
        </w:rPr>
        <w:t>Wymagania biznesowe</w:t>
      </w:r>
    </w:p>
    <w:p w14:paraId="4486922B" w14:textId="77777777" w:rsidR="00AC15DB" w:rsidRDefault="00C37B67" w:rsidP="00C37B6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Kluczowym etapem cyklu życia oprogramowania jest faza zebrania wymagań biznesowych. Wymagania biznesowe pozwalają na płynne przejście z fazy koncepcji do fazy projektowania systemu. Zebranie wymagań odbyło się w trakcie spotkania organizacyjnego w pierwszej połowie października. </w:t>
      </w:r>
      <w:r w:rsidR="00F5535D">
        <w:rPr>
          <w:rFonts w:ascii="Times New Roman" w:eastAsia="Calibri" w:hAnsi="Times New Roman"/>
          <w:sz w:val="24"/>
          <w:szCs w:val="24"/>
        </w:rPr>
        <w:t>W oparciu o zasady metodyki zwinnej dokonano konwersji wymagań biznesowych na historyjki użytkownika.</w:t>
      </w:r>
      <w:r w:rsidR="00F518E0">
        <w:rPr>
          <w:rFonts w:ascii="Times New Roman" w:eastAsia="Calibri" w:hAnsi="Times New Roman"/>
          <w:sz w:val="24"/>
          <w:szCs w:val="24"/>
        </w:rPr>
        <w:t xml:space="preserve"> Historyjki użytkownika są opisem funkcjonalności systemu widzianych z perspektywy użytkownika końcowego. Głównym celem jest podkreślenie, jaka wartość zostanie dostarczona użytkownikowi </w:t>
      </w:r>
      <w:r w:rsidR="004612E0">
        <w:rPr>
          <w:rFonts w:ascii="Times New Roman" w:eastAsia="Calibri" w:hAnsi="Times New Roman"/>
          <w:sz w:val="24"/>
          <w:szCs w:val="24"/>
        </w:rPr>
        <w:t>za pośrednictwem</w:t>
      </w:r>
      <w:r w:rsidR="00F518E0">
        <w:rPr>
          <w:rFonts w:ascii="Times New Roman" w:eastAsia="Calibri" w:hAnsi="Times New Roman"/>
          <w:sz w:val="24"/>
          <w:szCs w:val="24"/>
        </w:rPr>
        <w:t xml:space="preserve"> dan</w:t>
      </w:r>
      <w:r w:rsidR="004612E0">
        <w:rPr>
          <w:rFonts w:ascii="Times New Roman" w:eastAsia="Calibri" w:hAnsi="Times New Roman"/>
          <w:sz w:val="24"/>
          <w:szCs w:val="24"/>
        </w:rPr>
        <w:t>ej</w:t>
      </w:r>
      <w:r w:rsidR="00F518E0">
        <w:rPr>
          <w:rFonts w:ascii="Times New Roman" w:eastAsia="Calibri" w:hAnsi="Times New Roman"/>
          <w:sz w:val="24"/>
          <w:szCs w:val="24"/>
        </w:rPr>
        <w:t xml:space="preserve"> funkcjonalnoś</w:t>
      </w:r>
      <w:r w:rsidR="004612E0">
        <w:rPr>
          <w:rFonts w:ascii="Times New Roman" w:eastAsia="Calibri" w:hAnsi="Times New Roman"/>
          <w:sz w:val="24"/>
          <w:szCs w:val="24"/>
        </w:rPr>
        <w:t>ci</w:t>
      </w:r>
      <w:r w:rsidR="00FE0C7A">
        <w:rPr>
          <w:rFonts w:ascii="Times New Roman" w:eastAsia="Calibri" w:hAnsi="Times New Roman"/>
          <w:sz w:val="24"/>
          <w:szCs w:val="24"/>
        </w:rPr>
        <w:t xml:space="preserve"> [1]</w:t>
      </w:r>
      <w:r w:rsidR="00F518E0">
        <w:rPr>
          <w:rFonts w:ascii="Times New Roman" w:eastAsia="Calibri" w:hAnsi="Times New Roman"/>
          <w:sz w:val="24"/>
          <w:szCs w:val="24"/>
        </w:rPr>
        <w:t>.</w:t>
      </w:r>
      <w:r w:rsidR="00B31ADE">
        <w:rPr>
          <w:rFonts w:ascii="Times New Roman" w:eastAsia="Calibri" w:hAnsi="Times New Roman"/>
          <w:sz w:val="24"/>
          <w:szCs w:val="24"/>
        </w:rPr>
        <w:t xml:space="preserve"> Poniżej umieszczono stworzone historyjki.</w:t>
      </w:r>
    </w:p>
    <w:p w14:paraId="20C714DA" w14:textId="77777777" w:rsidR="007C6B33" w:rsidRPr="00856610" w:rsidRDefault="007C6B33" w:rsidP="00C37B67">
      <w:pPr>
        <w:tabs>
          <w:tab w:val="left" w:pos="709"/>
          <w:tab w:val="center" w:pos="4536"/>
        </w:tabs>
        <w:jc w:val="both"/>
        <w:rPr>
          <w:rFonts w:ascii="Times New Roman" w:eastAsia="Calibri" w:hAnsi="Times New Roman"/>
          <w:i/>
          <w:iCs/>
          <w:sz w:val="24"/>
          <w:szCs w:val="24"/>
        </w:rPr>
      </w:pPr>
      <w:r w:rsidRPr="00856610">
        <w:rPr>
          <w:rFonts w:ascii="Times New Roman" w:eastAsia="Calibri" w:hAnsi="Times New Roman"/>
          <w:i/>
          <w:iCs/>
          <w:sz w:val="24"/>
          <w:szCs w:val="24"/>
        </w:rPr>
        <w:t>Jako użytkownik chciałbym, żeby…</w:t>
      </w:r>
    </w:p>
    <w:p w14:paraId="61F99033" w14:textId="48829752" w:rsidR="00C37B67" w:rsidRPr="00856610" w:rsidRDefault="007C6B33"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projekt badawczy za pomocą interfejsu użytkownika, aby móc rozwijać zasięg prac naukowych.</w:t>
      </w:r>
    </w:p>
    <w:p w14:paraId="7F938EB1" w14:textId="77E4A596" w:rsidR="00245601" w:rsidRPr="00856610" w:rsidRDefault="0024560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nowy projekt badawczy na podstawie istniejącego projektu, aby móc szybciej rozpocząć nowy projekt badawczy.</w:t>
      </w:r>
    </w:p>
    <w:p w14:paraId="2D378E1B" w14:textId="750B8C2C" w:rsidR="002E7F39" w:rsidRPr="00856610" w:rsidRDefault="002E7F39"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czytać informacje na temat projektu badawczego, aby móc poszerzać wiedzę nowych członków zespołów badawczych.</w:t>
      </w:r>
    </w:p>
    <w:p w14:paraId="3403A462" w14:textId="75CAB95A" w:rsidR="00BF72F7" w:rsidRPr="00856610" w:rsidRDefault="00BF72F7"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eksportować projekty badawcze, aby móc pracować w warunkach braku dostępu do Internetu.</w:t>
      </w:r>
    </w:p>
    <w:p w14:paraId="060753D1" w14:textId="51ACB2E1" w:rsidR="00D93FFC" w:rsidRPr="00856610" w:rsidRDefault="00312E1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w:t>
      </w:r>
      <w:r w:rsidR="00D93FFC" w:rsidRPr="00856610">
        <w:rPr>
          <w:rFonts w:ascii="Times New Roman" w:eastAsia="Calibri" w:hAnsi="Times New Roman"/>
          <w:i/>
          <w:iCs/>
          <w:sz w:val="24"/>
          <w:szCs w:val="24"/>
        </w:rPr>
        <w:t xml:space="preserve">ożna było zapisywać dane przesyłane przez czujniki, aby móc </w:t>
      </w:r>
      <w:r w:rsidRPr="00856610">
        <w:rPr>
          <w:rFonts w:ascii="Times New Roman" w:eastAsia="Calibri" w:hAnsi="Times New Roman"/>
          <w:i/>
          <w:iCs/>
          <w:sz w:val="24"/>
          <w:szCs w:val="24"/>
        </w:rPr>
        <w:t>gromadzić dane badawcze.</w:t>
      </w:r>
    </w:p>
    <w:p w14:paraId="012338D5" w14:textId="05A78004"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 xml:space="preserve">można było weryfikować pomiary za pomocą API </w:t>
      </w:r>
      <w:proofErr w:type="spellStart"/>
      <w:r w:rsidRPr="00856610">
        <w:rPr>
          <w:rFonts w:ascii="Times New Roman" w:eastAsia="Calibri" w:hAnsi="Times New Roman"/>
          <w:i/>
          <w:iCs/>
          <w:sz w:val="24"/>
          <w:szCs w:val="24"/>
        </w:rPr>
        <w:t>Key</w:t>
      </w:r>
      <w:proofErr w:type="spellEnd"/>
      <w:r w:rsidRPr="00856610">
        <w:rPr>
          <w:rFonts w:ascii="Times New Roman" w:eastAsia="Calibri" w:hAnsi="Times New Roman"/>
          <w:i/>
          <w:iCs/>
          <w:sz w:val="24"/>
          <w:szCs w:val="24"/>
        </w:rPr>
        <w:t xml:space="preserve">, aby mieć pewność, że dane nie są sfałszowane. </w:t>
      </w:r>
    </w:p>
    <w:p w14:paraId="04618057" w14:textId="3CE60C42"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następowała walidacja poprawności otrzymywanych danych pomiarowych, aby mieć gwarancję składowania rzetelnych danych.</w:t>
      </w:r>
    </w:p>
    <w:p w14:paraId="7A180515" w14:textId="2D537814" w:rsidR="00856610" w:rsidRP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agregować dane, aby mieć szersze spektrum gromadzonych informacji.</w:t>
      </w:r>
    </w:p>
    <w:p w14:paraId="66CFACAC" w14:textId="278A70D6" w:rsid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odczytywać określoną ilość danych, aby móc zweryfikować poprawność działania systemu gromadzenia danych.</w:t>
      </w:r>
    </w:p>
    <w:p w14:paraId="7C527EA4" w14:textId="3CF22C13" w:rsidR="00412F5B" w:rsidRDefault="00856610" w:rsidP="00412F5B">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Na podstawie zebranych informacji można zauważyć </w:t>
      </w:r>
      <w:r w:rsidR="00C53BF8">
        <w:rPr>
          <w:rFonts w:ascii="Times New Roman" w:eastAsia="Calibri" w:hAnsi="Times New Roman"/>
          <w:sz w:val="24"/>
          <w:szCs w:val="24"/>
        </w:rPr>
        <w:t xml:space="preserve">potencjalne problemy, które </w:t>
      </w:r>
      <w:r w:rsidR="002338E4">
        <w:rPr>
          <w:rFonts w:ascii="Times New Roman" w:eastAsia="Calibri" w:hAnsi="Times New Roman"/>
          <w:sz w:val="24"/>
          <w:szCs w:val="24"/>
        </w:rPr>
        <w:t xml:space="preserve">należy </w:t>
      </w:r>
      <w:r w:rsidR="00C53BF8">
        <w:rPr>
          <w:rFonts w:ascii="Times New Roman" w:eastAsia="Calibri" w:hAnsi="Times New Roman"/>
          <w:sz w:val="24"/>
          <w:szCs w:val="24"/>
        </w:rPr>
        <w:t xml:space="preserve">rozwiązać w trakcie projektowania systemu. </w:t>
      </w:r>
      <w:r w:rsidR="006D7140">
        <w:rPr>
          <w:rFonts w:ascii="Times New Roman" w:eastAsia="Calibri" w:hAnsi="Times New Roman"/>
          <w:sz w:val="24"/>
          <w:szCs w:val="24"/>
        </w:rPr>
        <w:t>Wydział Fizyki i Informatyki Stosowanej posiada różne rodzaje czujników pomiarowych. Wobec tego interfejs aplikacji odpowiedzialny za rejestrowanie pomiarów przesyłanych przez urządzenia musi umożliwić zapis danych sformatowanych w różny sposób. Ponadto dane odebrane przez serwis muszą zostać zapisane w bazie danych, która obsługuje możliwość zapisu danych nie posiadających określonego schematu. Kolejnym aspektem, który należy uwzględnić w procesie projektowania systemu, jest przeprowadzenie walidacji danych. Należy zaprojektować system w taki sposób, aby narzut czasowy spowodowany koniecznością zdobycia informacji na temat parametrów podlegających weryfikacji był jak najmniejszy.</w:t>
      </w:r>
      <w:r w:rsidR="00221F74">
        <w:rPr>
          <w:rFonts w:ascii="Times New Roman" w:eastAsia="Calibri" w:hAnsi="Times New Roman"/>
          <w:sz w:val="24"/>
          <w:szCs w:val="24"/>
        </w:rPr>
        <w:t xml:space="preserve"> Ostatnim zagadnieniem jest </w:t>
      </w:r>
      <w:r w:rsidR="00405F1F">
        <w:rPr>
          <w:rFonts w:ascii="Times New Roman" w:eastAsia="Calibri" w:hAnsi="Times New Roman"/>
          <w:sz w:val="24"/>
          <w:szCs w:val="24"/>
        </w:rPr>
        <w:t>zapewnienie zdolności dostosowania systemu do odbierania dużej liczby pomiarów w przyszłości.</w:t>
      </w:r>
    </w:p>
    <w:p w14:paraId="677AF19F" w14:textId="3F2C25DE" w:rsidR="00C37B67" w:rsidRPr="007371E2" w:rsidRDefault="00412F5B" w:rsidP="007371E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2A7330">
        <w:rPr>
          <w:rFonts w:ascii="Times New Roman" w:eastAsia="Calibri" w:hAnsi="Times New Roman"/>
          <w:sz w:val="24"/>
          <w:szCs w:val="24"/>
        </w:rPr>
        <w:t>Dokładna</w:t>
      </w:r>
      <w:r w:rsidR="007371E2">
        <w:rPr>
          <w:rFonts w:ascii="Times New Roman" w:eastAsia="Calibri" w:hAnsi="Times New Roman"/>
          <w:sz w:val="24"/>
          <w:szCs w:val="24"/>
        </w:rPr>
        <w:t xml:space="preserve"> a</w:t>
      </w:r>
      <w:r w:rsidR="002338E4">
        <w:rPr>
          <w:rFonts w:ascii="Times New Roman" w:eastAsia="Calibri" w:hAnsi="Times New Roman"/>
          <w:sz w:val="24"/>
          <w:szCs w:val="24"/>
        </w:rPr>
        <w:t>naliz</w:t>
      </w:r>
      <w:r w:rsidR="002A7330">
        <w:rPr>
          <w:rFonts w:ascii="Times New Roman" w:eastAsia="Calibri" w:hAnsi="Times New Roman"/>
          <w:sz w:val="24"/>
          <w:szCs w:val="24"/>
        </w:rPr>
        <w:t>a</w:t>
      </w:r>
      <w:r w:rsidR="002338E4">
        <w:rPr>
          <w:rFonts w:ascii="Times New Roman" w:eastAsia="Calibri" w:hAnsi="Times New Roman"/>
          <w:sz w:val="24"/>
          <w:szCs w:val="24"/>
        </w:rPr>
        <w:t xml:space="preserve"> powyższych zagadnień </w:t>
      </w:r>
      <w:r w:rsidR="002A7330">
        <w:rPr>
          <w:rFonts w:ascii="Times New Roman" w:eastAsia="Calibri" w:hAnsi="Times New Roman"/>
          <w:sz w:val="24"/>
          <w:szCs w:val="24"/>
        </w:rPr>
        <w:t>umożliwi</w:t>
      </w:r>
      <w:r w:rsidR="002338E4">
        <w:rPr>
          <w:rFonts w:ascii="Times New Roman" w:eastAsia="Calibri" w:hAnsi="Times New Roman"/>
          <w:sz w:val="24"/>
          <w:szCs w:val="24"/>
        </w:rPr>
        <w:t xml:space="preserve"> zaprojektowanie architektury rozwiązania, dobór odpowiednich technologii oraz dostosowanie metodyki pracy.</w:t>
      </w:r>
    </w:p>
    <w:p w14:paraId="4B573CF1" w14:textId="49E568E8" w:rsidR="00452AEA" w:rsidRDefault="00BE7964" w:rsidP="00A1107E">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Architektura systemu</w:t>
      </w:r>
    </w:p>
    <w:p w14:paraId="5C330422" w14:textId="24F6A649" w:rsidR="00A1107E" w:rsidRPr="00A1107E" w:rsidRDefault="00A1107E" w:rsidP="00A1107E">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Na podstawie zebranych wymagań autor pracy podjął decyzję o wykorzystaniu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w:t>
      </w:r>
    </w:p>
    <w:p w14:paraId="5E1E8211" w14:textId="6AB0E85D" w:rsidR="00655ABB" w:rsidRDefault="00452AEA" w:rsidP="00452AEA">
      <w:pPr>
        <w:tabs>
          <w:tab w:val="left" w:pos="709"/>
          <w:tab w:val="center" w:pos="4536"/>
        </w:tabs>
        <w:jc w:val="center"/>
        <w:rPr>
          <w:rFonts w:ascii="Times New Roman" w:eastAsia="Calibri" w:hAnsi="Times New Roman"/>
          <w:b/>
          <w:bCs/>
          <w:sz w:val="28"/>
          <w:szCs w:val="28"/>
        </w:rPr>
      </w:pPr>
      <w:r>
        <w:rPr>
          <w:noProof/>
        </w:rPr>
        <mc:AlternateContent>
          <mc:Choice Requires="wps">
            <w:drawing>
              <wp:anchor distT="0" distB="0" distL="114300" distR="114300" simplePos="0" relativeHeight="251691008" behindDoc="1" locked="0" layoutInCell="1" allowOverlap="1" wp14:anchorId="1FCF3046" wp14:editId="0371283F">
                <wp:simplePos x="0" y="0"/>
                <wp:positionH relativeFrom="column">
                  <wp:posOffset>822325</wp:posOffset>
                </wp:positionH>
                <wp:positionV relativeFrom="paragraph">
                  <wp:posOffset>4182110</wp:posOffset>
                </wp:positionV>
                <wp:extent cx="4105275" cy="635"/>
                <wp:effectExtent l="0" t="0" r="0" b="0"/>
                <wp:wrapNone/>
                <wp:docPr id="671861637" name="Pole tekstowe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31842292" w14:textId="5189BE45" w:rsidR="00452AEA" w:rsidRPr="00452AEA" w:rsidRDefault="00A3712F" w:rsidP="00452AEA">
                            <w:pPr>
                              <w:pStyle w:val="Legenda"/>
                              <w:jc w:val="center"/>
                              <w:rPr>
                                <w:rFonts w:ascii="Times New Roman" w:eastAsia="Calibri" w:hAnsi="Times New Roman"/>
                                <w:b/>
                                <w:bCs/>
                                <w:noProof/>
                                <w:color w:val="auto"/>
                                <w:sz w:val="22"/>
                                <w:szCs w:val="22"/>
                              </w:rPr>
                            </w:pPr>
                            <w:r w:rsidRPr="00A3712F">
                              <w:rPr>
                                <w:rFonts w:ascii="Times New Roman" w:hAnsi="Times New Roman"/>
                                <w:b/>
                                <w:bCs/>
                                <w:i w:val="0"/>
                                <w:iCs w:val="0"/>
                                <w:color w:val="auto"/>
                                <w:sz w:val="22"/>
                                <w:szCs w:val="22"/>
                              </w:rPr>
                              <w:t>Zdjęcie</w:t>
                            </w:r>
                            <w:r w:rsidR="00452AEA" w:rsidRPr="00A3712F">
                              <w:rPr>
                                <w:rFonts w:ascii="Times New Roman" w:hAnsi="Times New Roman"/>
                                <w:b/>
                                <w:bCs/>
                                <w:i w:val="0"/>
                                <w:iCs w:val="0"/>
                                <w:color w:val="auto"/>
                                <w:sz w:val="22"/>
                                <w:szCs w:val="22"/>
                              </w:rPr>
                              <w:t xml:space="preserve"> </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211ADA">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Diagram komponentów systemu do akwizycji danych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F3046" id="_x0000_t202" coordsize="21600,21600" o:spt="202" path="m,l,21600r21600,l21600,xe">
                <v:stroke joinstyle="miter"/>
                <v:path gradientshapeok="t" o:connecttype="rect"/>
              </v:shapetype>
              <v:shape id="Pole tekstowe 1" o:spid="_x0000_s1026" type="#_x0000_t202" style="position:absolute;left:0;text-align:left;margin-left:64.75pt;margin-top:329.3pt;width:323.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nZn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PlhNl3MPy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" stroked="f">
                <v:textbox style="mso-fit-shape-to-text:t" inset="0,0,0,0">
                  <w:txbxContent>
                    <w:p w14:paraId="31842292" w14:textId="5189BE45" w:rsidR="00452AEA" w:rsidRPr="00452AEA" w:rsidRDefault="00A3712F" w:rsidP="00452AEA">
                      <w:pPr>
                        <w:pStyle w:val="Legenda"/>
                        <w:jc w:val="center"/>
                        <w:rPr>
                          <w:rFonts w:ascii="Times New Roman" w:eastAsia="Calibri" w:hAnsi="Times New Roman"/>
                          <w:b/>
                          <w:bCs/>
                          <w:noProof/>
                          <w:color w:val="auto"/>
                          <w:sz w:val="22"/>
                          <w:szCs w:val="22"/>
                        </w:rPr>
                      </w:pPr>
                      <w:r w:rsidRPr="00A3712F">
                        <w:rPr>
                          <w:rFonts w:ascii="Times New Roman" w:hAnsi="Times New Roman"/>
                          <w:b/>
                          <w:bCs/>
                          <w:i w:val="0"/>
                          <w:iCs w:val="0"/>
                          <w:color w:val="auto"/>
                          <w:sz w:val="22"/>
                          <w:szCs w:val="22"/>
                        </w:rPr>
                        <w:t>Zdjęcie</w:t>
                      </w:r>
                      <w:r w:rsidR="00452AEA" w:rsidRPr="00A3712F">
                        <w:rPr>
                          <w:rFonts w:ascii="Times New Roman" w:hAnsi="Times New Roman"/>
                          <w:b/>
                          <w:bCs/>
                          <w:i w:val="0"/>
                          <w:iCs w:val="0"/>
                          <w:color w:val="auto"/>
                          <w:sz w:val="22"/>
                          <w:szCs w:val="22"/>
                        </w:rPr>
                        <w:t xml:space="preserve"> </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211ADA">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Diagram komponentów systemu do akwizycji danych</w:t>
                      </w:r>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8960" behindDoc="1" locked="0" layoutInCell="1" allowOverlap="1" wp14:anchorId="7DA4136D" wp14:editId="3727D761">
            <wp:simplePos x="0" y="0"/>
            <wp:positionH relativeFrom="column">
              <wp:posOffset>822325</wp:posOffset>
            </wp:positionH>
            <wp:positionV relativeFrom="paragraph">
              <wp:posOffset>635</wp:posOffset>
            </wp:positionV>
            <wp:extent cx="4105275" cy="4124325"/>
            <wp:effectExtent l="0" t="0" r="9525" b="9525"/>
            <wp:wrapNone/>
            <wp:docPr id="5566301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0184" name="Obraz 556630184"/>
                    <pic:cNvPicPr/>
                  </pic:nvPicPr>
                  <pic:blipFill>
                    <a:blip r:embed="rId11">
                      <a:extLst>
                        <a:ext uri="{28A0092B-C50C-407E-A947-70E740481C1C}">
                          <a14:useLocalDpi xmlns:a14="http://schemas.microsoft.com/office/drawing/2010/main" val="0"/>
                        </a:ext>
                      </a:extLst>
                    </a:blip>
                    <a:stretch>
                      <a:fillRect/>
                    </a:stretch>
                  </pic:blipFill>
                  <pic:spPr>
                    <a:xfrm>
                      <a:off x="0" y="0"/>
                      <a:ext cx="4105275" cy="4124325"/>
                    </a:xfrm>
                    <a:prstGeom prst="rect">
                      <a:avLst/>
                    </a:prstGeom>
                  </pic:spPr>
                </pic:pic>
              </a:graphicData>
            </a:graphic>
            <wp14:sizeRelH relativeFrom="page">
              <wp14:pctWidth>0</wp14:pctWidth>
            </wp14:sizeRelH>
            <wp14:sizeRelV relativeFrom="page">
              <wp14:pctHeight>0</wp14:pctHeight>
            </wp14:sizeRelV>
          </wp:anchor>
        </w:drawing>
      </w:r>
    </w:p>
    <w:p w14:paraId="57D9D1F0" w14:textId="77777777" w:rsidR="00452AEA" w:rsidRDefault="00452AEA" w:rsidP="00655ABB">
      <w:pPr>
        <w:tabs>
          <w:tab w:val="left" w:pos="709"/>
          <w:tab w:val="center" w:pos="4536"/>
        </w:tabs>
        <w:rPr>
          <w:rFonts w:ascii="Times New Roman" w:eastAsia="Calibri" w:hAnsi="Times New Roman"/>
          <w:b/>
          <w:bCs/>
          <w:sz w:val="28"/>
          <w:szCs w:val="28"/>
        </w:rPr>
      </w:pPr>
    </w:p>
    <w:p w14:paraId="72C0289C" w14:textId="77777777" w:rsidR="00452AEA" w:rsidRDefault="00452AEA" w:rsidP="00655ABB">
      <w:pPr>
        <w:tabs>
          <w:tab w:val="left" w:pos="709"/>
          <w:tab w:val="center" w:pos="4536"/>
        </w:tabs>
        <w:rPr>
          <w:rFonts w:ascii="Times New Roman" w:eastAsia="Calibri" w:hAnsi="Times New Roman"/>
          <w:b/>
          <w:bCs/>
          <w:sz w:val="28"/>
          <w:szCs w:val="28"/>
        </w:rPr>
      </w:pPr>
    </w:p>
    <w:p w14:paraId="29FBC2EB" w14:textId="77777777" w:rsidR="00452AEA" w:rsidRDefault="00452AEA" w:rsidP="00655ABB">
      <w:pPr>
        <w:tabs>
          <w:tab w:val="left" w:pos="709"/>
          <w:tab w:val="center" w:pos="4536"/>
        </w:tabs>
        <w:rPr>
          <w:rFonts w:ascii="Times New Roman" w:eastAsia="Calibri" w:hAnsi="Times New Roman"/>
          <w:b/>
          <w:bCs/>
          <w:sz w:val="28"/>
          <w:szCs w:val="28"/>
        </w:rPr>
      </w:pPr>
    </w:p>
    <w:p w14:paraId="30978C8F" w14:textId="77777777" w:rsidR="00452AEA" w:rsidRDefault="00452AEA" w:rsidP="00655ABB">
      <w:pPr>
        <w:tabs>
          <w:tab w:val="left" w:pos="709"/>
          <w:tab w:val="center" w:pos="4536"/>
        </w:tabs>
        <w:rPr>
          <w:rFonts w:ascii="Times New Roman" w:eastAsia="Calibri" w:hAnsi="Times New Roman"/>
          <w:b/>
          <w:bCs/>
          <w:sz w:val="28"/>
          <w:szCs w:val="28"/>
        </w:rPr>
      </w:pPr>
    </w:p>
    <w:p w14:paraId="07D2CCF8" w14:textId="77777777" w:rsidR="00452AEA" w:rsidRDefault="00452AEA" w:rsidP="00655ABB">
      <w:pPr>
        <w:tabs>
          <w:tab w:val="left" w:pos="709"/>
          <w:tab w:val="center" w:pos="4536"/>
        </w:tabs>
        <w:rPr>
          <w:rFonts w:ascii="Times New Roman" w:eastAsia="Calibri" w:hAnsi="Times New Roman"/>
          <w:b/>
          <w:bCs/>
          <w:sz w:val="28"/>
          <w:szCs w:val="28"/>
        </w:rPr>
      </w:pPr>
    </w:p>
    <w:p w14:paraId="5A3ADE15" w14:textId="77777777" w:rsidR="00452AEA" w:rsidRDefault="00452AEA" w:rsidP="00655ABB">
      <w:pPr>
        <w:tabs>
          <w:tab w:val="left" w:pos="709"/>
          <w:tab w:val="center" w:pos="4536"/>
        </w:tabs>
        <w:rPr>
          <w:rFonts w:ascii="Times New Roman" w:eastAsia="Calibri" w:hAnsi="Times New Roman"/>
          <w:b/>
          <w:bCs/>
          <w:sz w:val="28"/>
          <w:szCs w:val="28"/>
        </w:rPr>
      </w:pPr>
    </w:p>
    <w:p w14:paraId="4330F860" w14:textId="77777777" w:rsidR="00452AEA" w:rsidRDefault="00452AEA" w:rsidP="00655ABB">
      <w:pPr>
        <w:tabs>
          <w:tab w:val="left" w:pos="709"/>
          <w:tab w:val="center" w:pos="4536"/>
        </w:tabs>
        <w:rPr>
          <w:rFonts w:ascii="Times New Roman" w:eastAsia="Calibri" w:hAnsi="Times New Roman"/>
          <w:b/>
          <w:bCs/>
          <w:sz w:val="28"/>
          <w:szCs w:val="28"/>
        </w:rPr>
      </w:pPr>
    </w:p>
    <w:p w14:paraId="6CB4025A" w14:textId="77777777" w:rsidR="00452AEA" w:rsidRDefault="00452AEA" w:rsidP="00655ABB">
      <w:pPr>
        <w:tabs>
          <w:tab w:val="left" w:pos="709"/>
          <w:tab w:val="center" w:pos="4536"/>
        </w:tabs>
        <w:rPr>
          <w:rFonts w:ascii="Times New Roman" w:eastAsia="Calibri" w:hAnsi="Times New Roman"/>
          <w:b/>
          <w:bCs/>
          <w:sz w:val="28"/>
          <w:szCs w:val="28"/>
        </w:rPr>
      </w:pPr>
    </w:p>
    <w:p w14:paraId="1D81D8B0" w14:textId="77777777" w:rsidR="00452AEA" w:rsidRDefault="00452AEA" w:rsidP="00655ABB">
      <w:pPr>
        <w:tabs>
          <w:tab w:val="left" w:pos="709"/>
          <w:tab w:val="center" w:pos="4536"/>
        </w:tabs>
        <w:rPr>
          <w:rFonts w:ascii="Times New Roman" w:eastAsia="Calibri" w:hAnsi="Times New Roman"/>
          <w:b/>
          <w:bCs/>
          <w:sz w:val="28"/>
          <w:szCs w:val="28"/>
        </w:rPr>
      </w:pPr>
    </w:p>
    <w:p w14:paraId="775CB2B7" w14:textId="77777777" w:rsidR="00452AEA" w:rsidRDefault="00452AEA" w:rsidP="00655ABB">
      <w:pPr>
        <w:tabs>
          <w:tab w:val="left" w:pos="709"/>
          <w:tab w:val="center" w:pos="4536"/>
        </w:tabs>
        <w:rPr>
          <w:rFonts w:ascii="Times New Roman" w:eastAsia="Calibri" w:hAnsi="Times New Roman"/>
          <w:b/>
          <w:bCs/>
          <w:sz w:val="28"/>
          <w:szCs w:val="28"/>
        </w:rPr>
      </w:pPr>
    </w:p>
    <w:p w14:paraId="6E356790" w14:textId="77777777" w:rsidR="00452AEA" w:rsidRDefault="00452AEA" w:rsidP="00655ABB">
      <w:pPr>
        <w:tabs>
          <w:tab w:val="left" w:pos="709"/>
          <w:tab w:val="center" w:pos="4536"/>
        </w:tabs>
        <w:rPr>
          <w:rFonts w:ascii="Times New Roman" w:eastAsia="Calibri" w:hAnsi="Times New Roman"/>
          <w:b/>
          <w:bCs/>
          <w:sz w:val="28"/>
          <w:szCs w:val="28"/>
        </w:rPr>
      </w:pPr>
    </w:p>
    <w:p w14:paraId="644877CD" w14:textId="77777777" w:rsidR="00452AEA" w:rsidRDefault="00452AEA" w:rsidP="00655ABB">
      <w:pPr>
        <w:tabs>
          <w:tab w:val="left" w:pos="709"/>
          <w:tab w:val="center" w:pos="4536"/>
        </w:tabs>
        <w:rPr>
          <w:rFonts w:ascii="Times New Roman" w:eastAsia="Calibri" w:hAnsi="Times New Roman"/>
          <w:b/>
          <w:bCs/>
          <w:sz w:val="28"/>
          <w:szCs w:val="28"/>
        </w:rPr>
      </w:pPr>
    </w:p>
    <w:p w14:paraId="7BF6B294" w14:textId="77777777" w:rsidR="00452AEA" w:rsidRDefault="00452AEA" w:rsidP="00655ABB">
      <w:pPr>
        <w:tabs>
          <w:tab w:val="left" w:pos="709"/>
          <w:tab w:val="center" w:pos="4536"/>
        </w:tabs>
        <w:rPr>
          <w:rFonts w:ascii="Times New Roman" w:eastAsia="Calibri" w:hAnsi="Times New Roman"/>
          <w:b/>
          <w:bCs/>
          <w:sz w:val="28"/>
          <w:szCs w:val="28"/>
        </w:rPr>
      </w:pPr>
    </w:p>
    <w:p w14:paraId="72D4817F" w14:textId="77777777" w:rsidR="00452AEA" w:rsidRDefault="00452AEA" w:rsidP="00655ABB">
      <w:pPr>
        <w:tabs>
          <w:tab w:val="left" w:pos="709"/>
          <w:tab w:val="center" w:pos="4536"/>
        </w:tabs>
        <w:rPr>
          <w:rFonts w:ascii="Times New Roman" w:eastAsia="Calibri" w:hAnsi="Times New Roman"/>
          <w:b/>
          <w:bCs/>
          <w:sz w:val="28"/>
          <w:szCs w:val="28"/>
        </w:rPr>
      </w:pPr>
    </w:p>
    <w:p w14:paraId="017632C5" w14:textId="77777777" w:rsidR="00452AEA" w:rsidRDefault="00452AEA" w:rsidP="00655ABB">
      <w:pPr>
        <w:tabs>
          <w:tab w:val="left" w:pos="709"/>
          <w:tab w:val="center" w:pos="4536"/>
        </w:tabs>
        <w:rPr>
          <w:rFonts w:ascii="Times New Roman" w:eastAsia="Calibri" w:hAnsi="Times New Roman"/>
          <w:b/>
          <w:bCs/>
          <w:sz w:val="28"/>
          <w:szCs w:val="28"/>
        </w:rPr>
      </w:pPr>
    </w:p>
    <w:p w14:paraId="725C2825" w14:textId="77777777" w:rsidR="00452AEA" w:rsidRDefault="00452AEA" w:rsidP="00655ABB">
      <w:pPr>
        <w:tabs>
          <w:tab w:val="left" w:pos="709"/>
          <w:tab w:val="center" w:pos="4536"/>
        </w:tabs>
        <w:rPr>
          <w:rFonts w:ascii="Times New Roman" w:eastAsia="Calibri" w:hAnsi="Times New Roman"/>
          <w:b/>
          <w:bCs/>
          <w:sz w:val="28"/>
          <w:szCs w:val="28"/>
        </w:rPr>
      </w:pPr>
    </w:p>
    <w:p w14:paraId="5A3E470E" w14:textId="77777777" w:rsidR="00452AEA" w:rsidRDefault="00452AEA" w:rsidP="00655ABB">
      <w:pPr>
        <w:tabs>
          <w:tab w:val="left" w:pos="709"/>
          <w:tab w:val="center" w:pos="4536"/>
        </w:tabs>
        <w:rPr>
          <w:rFonts w:ascii="Times New Roman" w:eastAsia="Calibri" w:hAnsi="Times New Roman"/>
          <w:b/>
          <w:bCs/>
          <w:sz w:val="28"/>
          <w:szCs w:val="28"/>
        </w:rPr>
      </w:pPr>
    </w:p>
    <w:p w14:paraId="77AF89B0" w14:textId="77777777" w:rsidR="00452AEA" w:rsidRDefault="00452AEA" w:rsidP="00655ABB">
      <w:pPr>
        <w:tabs>
          <w:tab w:val="left" w:pos="709"/>
          <w:tab w:val="center" w:pos="4536"/>
        </w:tabs>
        <w:rPr>
          <w:rFonts w:ascii="Times New Roman" w:eastAsia="Calibri" w:hAnsi="Times New Roman"/>
          <w:b/>
          <w:bCs/>
          <w:sz w:val="28"/>
          <w:szCs w:val="28"/>
        </w:rPr>
      </w:pPr>
    </w:p>
    <w:p w14:paraId="15982A48" w14:textId="77777777" w:rsidR="00452AEA" w:rsidRDefault="00452AEA" w:rsidP="00655ABB">
      <w:pPr>
        <w:tabs>
          <w:tab w:val="left" w:pos="709"/>
          <w:tab w:val="center" w:pos="4536"/>
        </w:tabs>
        <w:rPr>
          <w:rFonts w:ascii="Times New Roman" w:eastAsia="Calibri" w:hAnsi="Times New Roman"/>
          <w:b/>
          <w:bCs/>
          <w:sz w:val="28"/>
          <w:szCs w:val="28"/>
        </w:rPr>
      </w:pPr>
    </w:p>
    <w:p w14:paraId="14906F2B" w14:textId="77777777" w:rsidR="00452AEA" w:rsidRDefault="00452AEA" w:rsidP="00655ABB">
      <w:pPr>
        <w:tabs>
          <w:tab w:val="left" w:pos="709"/>
          <w:tab w:val="center" w:pos="4536"/>
        </w:tabs>
        <w:rPr>
          <w:rFonts w:ascii="Times New Roman" w:eastAsia="Calibri" w:hAnsi="Times New Roman"/>
          <w:b/>
          <w:bCs/>
          <w:sz w:val="28"/>
          <w:szCs w:val="28"/>
        </w:rPr>
      </w:pPr>
    </w:p>
    <w:p w14:paraId="536B0DD8" w14:textId="77777777" w:rsidR="00452AEA" w:rsidRDefault="00452AEA" w:rsidP="00655ABB">
      <w:pPr>
        <w:tabs>
          <w:tab w:val="left" w:pos="709"/>
          <w:tab w:val="center" w:pos="4536"/>
        </w:tabs>
        <w:rPr>
          <w:rFonts w:ascii="Times New Roman" w:eastAsia="Calibri" w:hAnsi="Times New Roman"/>
          <w:b/>
          <w:bCs/>
          <w:sz w:val="28"/>
          <w:szCs w:val="28"/>
        </w:rPr>
      </w:pPr>
    </w:p>
    <w:p w14:paraId="38E96E3F" w14:textId="77777777" w:rsidR="002338E4" w:rsidRDefault="002338E4" w:rsidP="00655ABB">
      <w:pPr>
        <w:tabs>
          <w:tab w:val="left" w:pos="709"/>
          <w:tab w:val="center" w:pos="4536"/>
        </w:tabs>
        <w:rPr>
          <w:rFonts w:ascii="Times New Roman" w:eastAsia="Calibri" w:hAnsi="Times New Roman"/>
          <w:b/>
          <w:bCs/>
          <w:sz w:val="28"/>
          <w:szCs w:val="28"/>
        </w:rPr>
      </w:pPr>
    </w:p>
    <w:p w14:paraId="56FA856A" w14:textId="77777777" w:rsidR="002338E4" w:rsidRPr="00655ABB" w:rsidRDefault="002338E4" w:rsidP="00655ABB">
      <w:pPr>
        <w:tabs>
          <w:tab w:val="left" w:pos="709"/>
          <w:tab w:val="center" w:pos="4536"/>
        </w:tabs>
        <w:rPr>
          <w:rFonts w:ascii="Times New Roman" w:eastAsia="Calibri" w:hAnsi="Times New Roman"/>
          <w:b/>
          <w:bCs/>
          <w:sz w:val="28"/>
          <w:szCs w:val="28"/>
        </w:rPr>
      </w:pPr>
    </w:p>
    <w:p w14:paraId="067F3309" w14:textId="616768B0" w:rsidR="00BE7964" w:rsidRDefault="00BE7964" w:rsidP="00BE7964">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Relacyjna baza danych</w:t>
      </w:r>
    </w:p>
    <w:p w14:paraId="06AC6BFB" w14:textId="4CBFF727" w:rsidR="009870C1" w:rsidRPr="00646D0A" w:rsidRDefault="00646D0A" w:rsidP="00646D0A">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W trakcie procesu projektowania architektury systemu przeanalizowano wiele możliwości składowania danych w serwisie autoryzacji. </w:t>
      </w:r>
      <w:r w:rsidR="009870C1">
        <w:rPr>
          <w:rFonts w:ascii="Times New Roman" w:eastAsia="Calibri" w:hAnsi="Times New Roman"/>
          <w:sz w:val="24"/>
          <w:szCs w:val="24"/>
        </w:rPr>
        <w:t xml:space="preserve">Jednym z głównych argumentów przemawiających za </w:t>
      </w:r>
      <w:r w:rsidR="008F618F">
        <w:rPr>
          <w:rFonts w:ascii="Times New Roman" w:eastAsia="Calibri" w:hAnsi="Times New Roman"/>
          <w:sz w:val="24"/>
          <w:szCs w:val="24"/>
        </w:rPr>
        <w:t>wykorzystaniem relacyjnej bazy danych było</w:t>
      </w:r>
      <w:r>
        <w:rPr>
          <w:rFonts w:ascii="Times New Roman" w:eastAsia="Calibri" w:hAnsi="Times New Roman"/>
          <w:sz w:val="24"/>
          <w:szCs w:val="24"/>
        </w:rPr>
        <w:t xml:space="preserve"> dostrzeżenie relacji pomiędzy użytkownikami, rolami i uprawnieniami. Podobne rozwiązanie mogłoby zostać </w:t>
      </w:r>
      <w:r w:rsidR="00676B2D">
        <w:rPr>
          <w:rFonts w:ascii="Times New Roman" w:eastAsia="Calibri" w:hAnsi="Times New Roman"/>
          <w:sz w:val="24"/>
          <w:szCs w:val="24"/>
        </w:rPr>
        <w:t>zaprojektowane</w:t>
      </w:r>
      <w:r>
        <w:rPr>
          <w:rFonts w:ascii="Times New Roman" w:eastAsia="Calibri" w:hAnsi="Times New Roman"/>
          <w:sz w:val="24"/>
          <w:szCs w:val="24"/>
        </w:rPr>
        <w:t xml:space="preserve"> </w:t>
      </w:r>
      <w:r w:rsidR="00676B2D">
        <w:rPr>
          <w:rFonts w:ascii="Times New Roman" w:eastAsia="Calibri" w:hAnsi="Times New Roman"/>
          <w:sz w:val="24"/>
          <w:szCs w:val="24"/>
        </w:rPr>
        <w:t>przy</w:t>
      </w:r>
      <w:r>
        <w:rPr>
          <w:rFonts w:ascii="Times New Roman" w:eastAsia="Calibri" w:hAnsi="Times New Roman"/>
          <w:sz w:val="24"/>
          <w:szCs w:val="24"/>
        </w:rPr>
        <w:t xml:space="preserve"> </w:t>
      </w:r>
      <w:r w:rsidR="00676B2D">
        <w:rPr>
          <w:rFonts w:ascii="Times New Roman" w:eastAsia="Calibri" w:hAnsi="Times New Roman"/>
          <w:sz w:val="24"/>
          <w:szCs w:val="24"/>
        </w:rPr>
        <w:t>użyciu</w:t>
      </w:r>
      <w:r>
        <w:rPr>
          <w:rFonts w:ascii="Times New Roman" w:eastAsia="Calibri" w:hAnsi="Times New Roman"/>
          <w:sz w:val="24"/>
          <w:szCs w:val="24"/>
        </w:rPr>
        <w:t xml:space="preserve"> dokumentowej bazy danych. W dokumentowej bazie danych można zastąpić relacj</w:t>
      </w:r>
      <w:r w:rsidR="00676B2D">
        <w:rPr>
          <w:rFonts w:ascii="Times New Roman" w:eastAsia="Calibri" w:hAnsi="Times New Roman"/>
          <w:sz w:val="24"/>
          <w:szCs w:val="24"/>
        </w:rPr>
        <w:t>e</w:t>
      </w:r>
      <w:r>
        <w:rPr>
          <w:rFonts w:ascii="Times New Roman" w:eastAsia="Calibri" w:hAnsi="Times New Roman"/>
          <w:sz w:val="24"/>
          <w:szCs w:val="24"/>
        </w:rPr>
        <w:t xml:space="preserve"> przez</w:t>
      </w:r>
      <w:r w:rsidR="00676B2D">
        <w:rPr>
          <w:rFonts w:ascii="Times New Roman" w:eastAsia="Calibri" w:hAnsi="Times New Roman"/>
          <w:sz w:val="24"/>
          <w:szCs w:val="24"/>
        </w:rPr>
        <w:t xml:space="preserve"> mechanizm</w:t>
      </w:r>
      <w:r>
        <w:rPr>
          <w:rFonts w:ascii="Times New Roman" w:eastAsia="Calibri" w:hAnsi="Times New Roman"/>
          <w:sz w:val="24"/>
          <w:szCs w:val="24"/>
        </w:rPr>
        <w:t xml:space="preserve"> zagnieżdżani</w:t>
      </w:r>
      <w:r w:rsidR="00676B2D">
        <w:rPr>
          <w:rFonts w:ascii="Times New Roman" w:eastAsia="Calibri" w:hAnsi="Times New Roman"/>
          <w:sz w:val="24"/>
          <w:szCs w:val="24"/>
        </w:rPr>
        <w:t>a</w:t>
      </w:r>
      <w:r>
        <w:rPr>
          <w:rFonts w:ascii="Times New Roman" w:eastAsia="Calibri" w:hAnsi="Times New Roman"/>
          <w:sz w:val="24"/>
          <w:szCs w:val="24"/>
        </w:rPr>
        <w:t xml:space="preserve"> dokumentów. Konsekwencją zastosowania tego rozwiązania byłaby redundancja danych </w:t>
      </w:r>
      <w:r w:rsidR="008F618F">
        <w:rPr>
          <w:rFonts w:ascii="Times New Roman" w:eastAsia="Calibri" w:hAnsi="Times New Roman"/>
          <w:sz w:val="24"/>
          <w:szCs w:val="24"/>
        </w:rPr>
        <w:t>opisujących</w:t>
      </w:r>
      <w:r w:rsidR="008F3DC6">
        <w:rPr>
          <w:rFonts w:ascii="Times New Roman" w:eastAsia="Calibri" w:hAnsi="Times New Roman"/>
          <w:sz w:val="24"/>
          <w:szCs w:val="24"/>
        </w:rPr>
        <w:t xml:space="preserve"> role i uprawnienia. Relacyjna baza danych dzięki zastosowaniu tabel asocjacyjnych pozwala tworzyć wiele powiązań pomiędzy </w:t>
      </w:r>
      <w:r w:rsidR="00E82EE0">
        <w:rPr>
          <w:rFonts w:ascii="Times New Roman" w:eastAsia="Calibri" w:hAnsi="Times New Roman"/>
          <w:sz w:val="24"/>
          <w:szCs w:val="24"/>
        </w:rPr>
        <w:t>rekordami występującymi w różnych tabelach.</w:t>
      </w:r>
      <w:r w:rsidR="00676B2D">
        <w:rPr>
          <w:rFonts w:ascii="Times New Roman" w:eastAsia="Calibri" w:hAnsi="Times New Roman"/>
          <w:sz w:val="24"/>
          <w:szCs w:val="24"/>
        </w:rPr>
        <w:t xml:space="preserve"> </w:t>
      </w:r>
      <w:r w:rsidR="008F618F">
        <w:rPr>
          <w:rFonts w:ascii="Times New Roman" w:eastAsia="Calibri" w:hAnsi="Times New Roman"/>
          <w:sz w:val="24"/>
          <w:szCs w:val="24"/>
        </w:rPr>
        <w:t xml:space="preserve">Wobec tego nie jest koniecznym utworzenie dwóch niezależnych rekordów opisujących tę samą rolę. Drugim kluczowym aspektem argumentującym wybór bazy relacyjnej jest </w:t>
      </w:r>
      <w:r w:rsidR="00973D21">
        <w:rPr>
          <w:rFonts w:ascii="Times New Roman" w:eastAsia="Calibri" w:hAnsi="Times New Roman"/>
          <w:sz w:val="24"/>
          <w:szCs w:val="24"/>
        </w:rPr>
        <w:t xml:space="preserve">dostępność mechanizmu transakcyjności. Transakcyjność powinna spełniać warunki ACID. ACID to skrót od angielskich słów </w:t>
      </w:r>
      <w:proofErr w:type="spellStart"/>
      <w:r w:rsidR="00973D21">
        <w:rPr>
          <w:rFonts w:ascii="Times New Roman" w:eastAsia="Calibri" w:hAnsi="Times New Roman"/>
          <w:sz w:val="24"/>
          <w:szCs w:val="24"/>
        </w:rPr>
        <w:t>atomicity</w:t>
      </w:r>
      <w:proofErr w:type="spellEnd"/>
      <w:r w:rsidR="00973D21">
        <w:rPr>
          <w:rFonts w:ascii="Times New Roman" w:eastAsia="Calibri" w:hAnsi="Times New Roman"/>
          <w:sz w:val="24"/>
          <w:szCs w:val="24"/>
        </w:rPr>
        <w:t xml:space="preserve"> (atomowość), </w:t>
      </w:r>
      <w:proofErr w:type="spellStart"/>
      <w:r w:rsidR="00973D21">
        <w:rPr>
          <w:rFonts w:ascii="Times New Roman" w:eastAsia="Calibri" w:hAnsi="Times New Roman"/>
          <w:sz w:val="24"/>
          <w:szCs w:val="24"/>
        </w:rPr>
        <w:t>consistency</w:t>
      </w:r>
      <w:proofErr w:type="spellEnd"/>
      <w:r w:rsidR="00973D21">
        <w:rPr>
          <w:rFonts w:ascii="Times New Roman" w:eastAsia="Calibri" w:hAnsi="Times New Roman"/>
          <w:sz w:val="24"/>
          <w:szCs w:val="24"/>
        </w:rPr>
        <w:t xml:space="preserve"> (spójność), </w:t>
      </w:r>
      <w:proofErr w:type="spellStart"/>
      <w:r w:rsidR="00973D21">
        <w:rPr>
          <w:rFonts w:ascii="Times New Roman" w:eastAsia="Calibri" w:hAnsi="Times New Roman"/>
          <w:sz w:val="24"/>
          <w:szCs w:val="24"/>
        </w:rPr>
        <w:t>isolation</w:t>
      </w:r>
      <w:proofErr w:type="spellEnd"/>
      <w:r w:rsidR="00973D21">
        <w:rPr>
          <w:rFonts w:ascii="Times New Roman" w:eastAsia="Calibri" w:hAnsi="Times New Roman"/>
          <w:sz w:val="24"/>
          <w:szCs w:val="24"/>
        </w:rPr>
        <w:t xml:space="preserve"> (izolacja),  </w:t>
      </w:r>
      <w:proofErr w:type="spellStart"/>
      <w:r w:rsidR="00973D21">
        <w:rPr>
          <w:rFonts w:ascii="Times New Roman" w:eastAsia="Calibri" w:hAnsi="Times New Roman"/>
          <w:sz w:val="24"/>
          <w:szCs w:val="24"/>
        </w:rPr>
        <w:t>durability</w:t>
      </w:r>
      <w:proofErr w:type="spellEnd"/>
      <w:r w:rsidR="00973D21">
        <w:rPr>
          <w:rFonts w:ascii="Times New Roman" w:eastAsia="Calibri" w:hAnsi="Times New Roman"/>
          <w:sz w:val="24"/>
          <w:szCs w:val="24"/>
        </w:rPr>
        <w:t xml:space="preserve"> (trwałość). Wymienione cechy definiują działanie mechanizmu transakcyjności. W kontekście </w:t>
      </w:r>
      <w:r w:rsidR="005738FE">
        <w:rPr>
          <w:rFonts w:ascii="Times New Roman" w:eastAsia="Calibri" w:hAnsi="Times New Roman"/>
          <w:sz w:val="24"/>
          <w:szCs w:val="24"/>
        </w:rPr>
        <w:t>systemu do akwizycji danych transakcje są wykorzystywane podczas tworzenia kont użytkowników wraz z przypisanymi do użytkowników projektami badawczymi.</w:t>
      </w:r>
      <w:r w:rsidR="00973D21">
        <w:rPr>
          <w:rFonts w:ascii="Times New Roman" w:eastAsia="Calibri" w:hAnsi="Times New Roman"/>
          <w:sz w:val="24"/>
          <w:szCs w:val="24"/>
        </w:rPr>
        <w:tab/>
      </w:r>
    </w:p>
    <w:p w14:paraId="017AE41B" w14:textId="00F65DF5" w:rsidR="00A50BBC" w:rsidRDefault="00655ABB"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87936" behindDoc="1" locked="0" layoutInCell="1" allowOverlap="1" wp14:anchorId="2001CF52" wp14:editId="7B017674">
                <wp:simplePos x="0" y="0"/>
                <wp:positionH relativeFrom="column">
                  <wp:posOffset>-635</wp:posOffset>
                </wp:positionH>
                <wp:positionV relativeFrom="paragraph">
                  <wp:posOffset>5104130</wp:posOffset>
                </wp:positionV>
                <wp:extent cx="5760720" cy="635"/>
                <wp:effectExtent l="0" t="0" r="0" b="0"/>
                <wp:wrapNone/>
                <wp:docPr id="931392397"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99A3" w14:textId="15558067" w:rsidR="00655ABB" w:rsidRPr="00655ABB" w:rsidRDefault="00A3712F" w:rsidP="00655ABB">
                            <w:pPr>
                              <w:pStyle w:val="Legenda"/>
                              <w:jc w:val="center"/>
                              <w:rPr>
                                <w:rFonts w:ascii="Times New Roman" w:hAnsi="Times New Roman"/>
                                <w:color w:val="auto"/>
                                <w:sz w:val="22"/>
                                <w:szCs w:val="22"/>
                              </w:rPr>
                            </w:pPr>
                            <w:r w:rsidRPr="00A3712F">
                              <w:rPr>
                                <w:rFonts w:ascii="Times New Roman" w:hAnsi="Times New Roman"/>
                                <w:b/>
                                <w:bCs/>
                                <w:i w:val="0"/>
                                <w:iCs w:val="0"/>
                                <w:color w:val="auto"/>
                                <w:sz w:val="22"/>
                                <w:szCs w:val="22"/>
                              </w:rPr>
                              <w:t>Zdjęcie</w:t>
                            </w:r>
                            <w:r w:rsidR="00655ABB" w:rsidRPr="00A3712F">
                              <w:rPr>
                                <w:rFonts w:ascii="Times New Roman" w:hAnsi="Times New Roman"/>
                                <w:b/>
                                <w:bCs/>
                                <w:i w:val="0"/>
                                <w:iCs w:val="0"/>
                                <w:color w:val="auto"/>
                                <w:sz w:val="22"/>
                                <w:szCs w:val="22"/>
                              </w:rPr>
                              <w:t xml:space="preserve"> </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211ADA">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CF52" id="_x0000_s1027" type="#_x0000_t202" style="position:absolute;margin-left:-.05pt;margin-top:401.9pt;width:453.6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" stroked="f">
                <v:textbox style="mso-fit-shape-to-text:t" inset="0,0,0,0">
                  <w:txbxContent>
                    <w:p w14:paraId="1A0999A3" w14:textId="15558067" w:rsidR="00655ABB" w:rsidRPr="00655ABB" w:rsidRDefault="00A3712F" w:rsidP="00655ABB">
                      <w:pPr>
                        <w:pStyle w:val="Legenda"/>
                        <w:jc w:val="center"/>
                        <w:rPr>
                          <w:rFonts w:ascii="Times New Roman" w:hAnsi="Times New Roman"/>
                          <w:color w:val="auto"/>
                          <w:sz w:val="22"/>
                          <w:szCs w:val="22"/>
                        </w:rPr>
                      </w:pPr>
                      <w:r w:rsidRPr="00A3712F">
                        <w:rPr>
                          <w:rFonts w:ascii="Times New Roman" w:hAnsi="Times New Roman"/>
                          <w:b/>
                          <w:bCs/>
                          <w:i w:val="0"/>
                          <w:iCs w:val="0"/>
                          <w:color w:val="auto"/>
                          <w:sz w:val="22"/>
                          <w:szCs w:val="22"/>
                        </w:rPr>
                        <w:t>Zdjęcie</w:t>
                      </w:r>
                      <w:r w:rsidR="00655ABB" w:rsidRPr="00A3712F">
                        <w:rPr>
                          <w:rFonts w:ascii="Times New Roman" w:hAnsi="Times New Roman"/>
                          <w:b/>
                          <w:bCs/>
                          <w:i w:val="0"/>
                          <w:iCs w:val="0"/>
                          <w:color w:val="auto"/>
                          <w:sz w:val="22"/>
                          <w:szCs w:val="22"/>
                        </w:rPr>
                        <w:t xml:space="preserve"> </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211ADA">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v:textbox>
              </v:shape>
            </w:pict>
          </mc:Fallback>
        </mc:AlternateContent>
      </w:r>
      <w:r>
        <w:rPr>
          <w:rFonts w:ascii="Times New Roman" w:eastAsia="Calibri" w:hAnsi="Times New Roman"/>
          <w:b/>
          <w:bCs/>
          <w:noProof/>
          <w:sz w:val="28"/>
          <w:szCs w:val="28"/>
        </w:rPr>
        <w:drawing>
          <wp:anchor distT="0" distB="0" distL="114300" distR="114300" simplePos="0" relativeHeight="251685888" behindDoc="1" locked="0" layoutInCell="1" allowOverlap="1" wp14:anchorId="10C6DA66" wp14:editId="38E88AFE">
            <wp:simplePos x="0" y="0"/>
            <wp:positionH relativeFrom="column">
              <wp:posOffset>-635</wp:posOffset>
            </wp:positionH>
            <wp:positionV relativeFrom="paragraph">
              <wp:posOffset>635</wp:posOffset>
            </wp:positionV>
            <wp:extent cx="5760720" cy="5046345"/>
            <wp:effectExtent l="0" t="0" r="0" b="1905"/>
            <wp:wrapNone/>
            <wp:docPr id="1901969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580" name="Obraz 1901969580"/>
                    <pic:cNvPicPr/>
                  </pic:nvPicPr>
                  <pic:blipFill>
                    <a:blip r:embed="rId12">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14:sizeRelH relativeFrom="page">
              <wp14:pctWidth>0</wp14:pctWidth>
            </wp14:sizeRelH>
            <wp14:sizeRelV relativeFrom="page">
              <wp14:pctHeight>0</wp14:pctHeight>
            </wp14:sizeRelV>
          </wp:anchor>
        </w:drawing>
      </w: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411D0705" w14:textId="77777777" w:rsidR="00A50BBC" w:rsidRDefault="00A50BBC" w:rsidP="00E55C53">
      <w:pPr>
        <w:tabs>
          <w:tab w:val="left" w:pos="709"/>
          <w:tab w:val="center" w:pos="4536"/>
        </w:tabs>
        <w:rPr>
          <w:rFonts w:ascii="Times New Roman" w:eastAsia="Calibri" w:hAnsi="Times New Roman"/>
          <w:b/>
          <w:bCs/>
          <w:sz w:val="28"/>
          <w:szCs w:val="28"/>
        </w:rPr>
      </w:pPr>
    </w:p>
    <w:p w14:paraId="6B88A034" w14:textId="77777777" w:rsidR="00A50BBC" w:rsidRDefault="00A50BBC" w:rsidP="00E55C53">
      <w:pPr>
        <w:tabs>
          <w:tab w:val="left" w:pos="709"/>
          <w:tab w:val="center" w:pos="4536"/>
        </w:tabs>
        <w:rPr>
          <w:rFonts w:ascii="Times New Roman" w:eastAsia="Calibri" w:hAnsi="Times New Roman"/>
          <w:b/>
          <w:bCs/>
          <w:sz w:val="28"/>
          <w:szCs w:val="28"/>
        </w:rPr>
      </w:pPr>
    </w:p>
    <w:p w14:paraId="7FEF0CFD" w14:textId="6F9D2CD9" w:rsidR="00A50BBC" w:rsidRDefault="00A50BBC" w:rsidP="00655ABB">
      <w:pPr>
        <w:tabs>
          <w:tab w:val="left" w:pos="6132"/>
        </w:tabs>
        <w:rPr>
          <w:rFonts w:ascii="Times New Roman" w:eastAsia="Calibri" w:hAnsi="Times New Roman"/>
          <w:b/>
          <w:bCs/>
          <w:sz w:val="28"/>
          <w:szCs w:val="28"/>
        </w:rPr>
      </w:pPr>
    </w:p>
    <w:p w14:paraId="35F34F8D"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7BCE7C3C" w:rsidR="00A50BBC" w:rsidRDefault="00655ABB" w:rsidP="00655ABB">
      <w:pPr>
        <w:tabs>
          <w:tab w:val="left" w:pos="5232"/>
        </w:tabs>
        <w:rPr>
          <w:rFonts w:ascii="Times New Roman" w:eastAsia="Calibri" w:hAnsi="Times New Roman"/>
          <w:b/>
          <w:bCs/>
          <w:sz w:val="28"/>
          <w:szCs w:val="28"/>
        </w:rPr>
      </w:pPr>
      <w:r>
        <w:rPr>
          <w:rFonts w:ascii="Times New Roman" w:eastAsia="Calibri" w:hAnsi="Times New Roman"/>
          <w:b/>
          <w:bCs/>
          <w:sz w:val="28"/>
          <w:szCs w:val="28"/>
        </w:rPr>
        <w:tab/>
      </w:r>
    </w:p>
    <w:p w14:paraId="7F7113B3" w14:textId="09E888CF" w:rsidR="000E08AC" w:rsidRDefault="000E08AC" w:rsidP="008D303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Kolejnym krokiem w procesie projektowania rozwiązania był wybór systemu zarządzania relacyjnymi bazami danych. </w:t>
      </w:r>
      <w:r w:rsidR="00D83B60">
        <w:rPr>
          <w:rFonts w:ascii="Times New Roman" w:eastAsia="Calibri" w:hAnsi="Times New Roman"/>
          <w:sz w:val="24"/>
          <w:szCs w:val="24"/>
        </w:rPr>
        <w:t xml:space="preserve">W wyniku analizy dostępnych narzędzi oraz konsultacji z opiekunem pracy podjęto decyzję o zastosowaniu bazy danych </w:t>
      </w:r>
      <w:proofErr w:type="spellStart"/>
      <w:r w:rsidR="00D83B60">
        <w:rPr>
          <w:rFonts w:ascii="Times New Roman" w:eastAsia="Calibri" w:hAnsi="Times New Roman"/>
          <w:sz w:val="24"/>
          <w:szCs w:val="24"/>
        </w:rPr>
        <w:t>PostgreSQL</w:t>
      </w:r>
      <w:proofErr w:type="spellEnd"/>
      <w:r w:rsidR="00D83B60">
        <w:rPr>
          <w:rFonts w:ascii="Times New Roman" w:eastAsia="Calibri" w:hAnsi="Times New Roman"/>
          <w:sz w:val="24"/>
          <w:szCs w:val="24"/>
        </w:rPr>
        <w:t>. Wskazany system zarządzania relacyjnymi bazami danych jest narzędziem darmowym</w:t>
      </w:r>
      <w:r w:rsidR="00991A6E">
        <w:rPr>
          <w:rFonts w:ascii="Times New Roman" w:eastAsia="Calibri" w:hAnsi="Times New Roman"/>
          <w:sz w:val="24"/>
          <w:szCs w:val="24"/>
        </w:rPr>
        <w:t xml:space="preserve"> oraz</w:t>
      </w:r>
      <w:r w:rsidR="00D83B60">
        <w:rPr>
          <w:rFonts w:ascii="Times New Roman" w:eastAsia="Calibri" w:hAnsi="Times New Roman"/>
          <w:sz w:val="24"/>
          <w:szCs w:val="24"/>
        </w:rPr>
        <w:t xml:space="preserve"> </w:t>
      </w:r>
      <w:r w:rsidR="0087670C">
        <w:rPr>
          <w:rFonts w:ascii="Times New Roman" w:eastAsia="Calibri" w:hAnsi="Times New Roman"/>
          <w:sz w:val="24"/>
          <w:szCs w:val="24"/>
        </w:rPr>
        <w:t>posiada dobrze utrzymaną dokumentację</w:t>
      </w:r>
      <w:r w:rsidR="00991A6E">
        <w:rPr>
          <w:rFonts w:ascii="Times New Roman" w:eastAsia="Calibri" w:hAnsi="Times New Roman"/>
          <w:sz w:val="24"/>
          <w:szCs w:val="24"/>
        </w:rPr>
        <w:t>. Dodatkowym atutem</w:t>
      </w:r>
      <w:r w:rsidR="0087670C">
        <w:rPr>
          <w:rFonts w:ascii="Times New Roman" w:eastAsia="Calibri" w:hAnsi="Times New Roman"/>
          <w:sz w:val="24"/>
          <w:szCs w:val="24"/>
        </w:rPr>
        <w:t xml:space="preserve"> jest wykorzyst</w:t>
      </w:r>
      <w:r w:rsidR="00991A6E">
        <w:rPr>
          <w:rFonts w:ascii="Times New Roman" w:eastAsia="Calibri" w:hAnsi="Times New Roman"/>
          <w:sz w:val="24"/>
          <w:szCs w:val="24"/>
        </w:rPr>
        <w:t>anie wybranej bazy danych</w:t>
      </w:r>
      <w:r w:rsidR="0087670C">
        <w:rPr>
          <w:rFonts w:ascii="Times New Roman" w:eastAsia="Calibri" w:hAnsi="Times New Roman"/>
          <w:sz w:val="24"/>
          <w:szCs w:val="24"/>
        </w:rPr>
        <w:t xml:space="preserve"> w </w:t>
      </w:r>
      <w:r w:rsidR="00991A6E">
        <w:rPr>
          <w:rFonts w:ascii="Times New Roman" w:eastAsia="Calibri" w:hAnsi="Times New Roman"/>
          <w:sz w:val="24"/>
          <w:szCs w:val="24"/>
        </w:rPr>
        <w:t>ramach</w:t>
      </w:r>
      <w:r w:rsidR="0087670C">
        <w:rPr>
          <w:rFonts w:ascii="Times New Roman" w:eastAsia="Calibri" w:hAnsi="Times New Roman"/>
          <w:sz w:val="24"/>
          <w:szCs w:val="24"/>
        </w:rPr>
        <w:t xml:space="preserve"> zajęć </w:t>
      </w:r>
      <w:r w:rsidR="00991A6E">
        <w:rPr>
          <w:rFonts w:ascii="Times New Roman" w:eastAsia="Calibri" w:hAnsi="Times New Roman"/>
          <w:sz w:val="24"/>
          <w:szCs w:val="24"/>
        </w:rPr>
        <w:t>akademickich</w:t>
      </w:r>
      <w:r w:rsidR="00934E2A">
        <w:rPr>
          <w:rFonts w:ascii="Times New Roman" w:eastAsia="Calibri" w:hAnsi="Times New Roman"/>
          <w:sz w:val="24"/>
          <w:szCs w:val="24"/>
        </w:rPr>
        <w:t>, wobec czego obsługa systemu w przyszłości nie będzie stanowiła problemu dla żadnej osoby związanej z wydziałem.</w:t>
      </w:r>
    </w:p>
    <w:p w14:paraId="68F32089" w14:textId="6D22CD7C" w:rsidR="00A50BBC" w:rsidRDefault="008D3039" w:rsidP="00D119F7">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Na zdjęciu 2. zaprezentowano diagram ERD bazy gromadzącej dane dla systemu autoryzacji. </w:t>
      </w:r>
      <w:r w:rsidR="009870C1">
        <w:rPr>
          <w:rFonts w:ascii="Times New Roman" w:eastAsia="Calibri" w:hAnsi="Times New Roman"/>
          <w:sz w:val="24"/>
          <w:szCs w:val="24"/>
        </w:rPr>
        <w:t>Najważniejszą encją na zaprezentowanym diagramie ERD jest tabela User</w:t>
      </w:r>
      <w:r w:rsidR="00BF4930">
        <w:rPr>
          <w:rFonts w:ascii="Times New Roman" w:eastAsia="Calibri" w:hAnsi="Times New Roman"/>
          <w:sz w:val="24"/>
          <w:szCs w:val="24"/>
        </w:rPr>
        <w:t>, ponieważ zawiera wszystkie kluczowe informacje na temat użytkowników aplikacji.</w:t>
      </w:r>
      <w:r w:rsidR="00EB3A5C">
        <w:rPr>
          <w:rFonts w:ascii="Times New Roman" w:eastAsia="Calibri" w:hAnsi="Times New Roman"/>
          <w:sz w:val="24"/>
          <w:szCs w:val="24"/>
        </w:rPr>
        <w:t xml:space="preserve"> Hasło składowane w bazie danych jest haszowane </w:t>
      </w:r>
      <w:r w:rsidR="009828A9">
        <w:rPr>
          <w:rFonts w:ascii="Times New Roman" w:eastAsia="Calibri" w:hAnsi="Times New Roman"/>
          <w:sz w:val="24"/>
          <w:szCs w:val="24"/>
        </w:rPr>
        <w:t>w trakcie</w:t>
      </w:r>
      <w:r w:rsidR="00EB3A5C">
        <w:rPr>
          <w:rFonts w:ascii="Times New Roman" w:eastAsia="Calibri" w:hAnsi="Times New Roman"/>
          <w:sz w:val="24"/>
          <w:szCs w:val="24"/>
        </w:rPr>
        <w:t xml:space="preserve"> procesowania przez serwer aplikacji.</w:t>
      </w:r>
      <w:r w:rsidR="00373A19">
        <w:rPr>
          <w:rFonts w:ascii="Times New Roman" w:eastAsia="Calibri" w:hAnsi="Times New Roman"/>
          <w:sz w:val="24"/>
          <w:szCs w:val="24"/>
        </w:rPr>
        <w:t xml:space="preserve"> Pozostałe dane nie zostały uznane za dane wrażliwe i mogą zostać odczytane przez administratora bazy danych.</w:t>
      </w:r>
      <w:r w:rsidR="00E5036E">
        <w:rPr>
          <w:rFonts w:ascii="Times New Roman" w:eastAsia="Calibri" w:hAnsi="Times New Roman"/>
          <w:sz w:val="24"/>
          <w:szCs w:val="24"/>
        </w:rPr>
        <w:t xml:space="preserve"> </w:t>
      </w:r>
      <w:r w:rsidR="00373742">
        <w:rPr>
          <w:rFonts w:ascii="Times New Roman" w:eastAsia="Calibri" w:hAnsi="Times New Roman"/>
          <w:sz w:val="24"/>
          <w:szCs w:val="24"/>
        </w:rPr>
        <w:t xml:space="preserve">Tabela Role służy do przechowywania ról użytkowników. </w:t>
      </w:r>
      <w:r w:rsidR="00F0328F">
        <w:rPr>
          <w:rFonts w:ascii="Times New Roman" w:eastAsia="Calibri" w:hAnsi="Times New Roman"/>
          <w:sz w:val="24"/>
          <w:szCs w:val="24"/>
        </w:rPr>
        <w:t xml:space="preserve">Każda z ról posiada przypisane uprawnienia. Uprawnienia są składowane w tabeli </w:t>
      </w:r>
      <w:proofErr w:type="spellStart"/>
      <w:r w:rsidR="00F0328F">
        <w:rPr>
          <w:rFonts w:ascii="Times New Roman" w:eastAsia="Calibri" w:hAnsi="Times New Roman"/>
          <w:sz w:val="24"/>
          <w:szCs w:val="24"/>
        </w:rPr>
        <w:t>Priv</w:t>
      </w:r>
      <w:r w:rsidR="00E5036E">
        <w:rPr>
          <w:rFonts w:ascii="Times New Roman" w:eastAsia="Calibri" w:hAnsi="Times New Roman"/>
          <w:sz w:val="24"/>
          <w:szCs w:val="24"/>
        </w:rPr>
        <w:t>i</w:t>
      </w:r>
      <w:r w:rsidR="00F0328F">
        <w:rPr>
          <w:rFonts w:ascii="Times New Roman" w:eastAsia="Calibri" w:hAnsi="Times New Roman"/>
          <w:sz w:val="24"/>
          <w:szCs w:val="24"/>
        </w:rPr>
        <w:t>lege</w:t>
      </w:r>
      <w:proofErr w:type="spellEnd"/>
      <w:r w:rsidR="00F0328F">
        <w:rPr>
          <w:rFonts w:ascii="Times New Roman" w:eastAsia="Calibri" w:hAnsi="Times New Roman"/>
          <w:sz w:val="24"/>
          <w:szCs w:val="24"/>
        </w:rPr>
        <w:t>.</w:t>
      </w:r>
      <w:r w:rsidR="00405BE9">
        <w:rPr>
          <w:rFonts w:ascii="Times New Roman" w:eastAsia="Calibri" w:hAnsi="Times New Roman"/>
          <w:sz w:val="24"/>
          <w:szCs w:val="24"/>
        </w:rPr>
        <w:t xml:space="preserve"> Tabela Project przechowuje nazwy projektów badawczych przypisanych do danego użytkownika. Każdy z użytkowników może być zaangażowany w wiele projektów, wobec tego między encjami User i Project występuje relacja jeden do wielu. </w:t>
      </w:r>
      <w:r w:rsidR="007648B2">
        <w:rPr>
          <w:rFonts w:ascii="Times New Roman" w:eastAsia="Calibri" w:hAnsi="Times New Roman"/>
          <w:sz w:val="24"/>
          <w:szCs w:val="24"/>
        </w:rPr>
        <w:t>Dzięki zastosowaniu tego mechanizmu każdy projekt jest traktowany jako niezależny rekord w tabeli i umożliwia przypisanie akcji. Tabela Action służy do przechowywania nazw akcji, których widoczność jest zależna od projektu badawczego.</w:t>
      </w:r>
      <w:r w:rsidR="006A282B">
        <w:rPr>
          <w:rFonts w:ascii="Times New Roman" w:eastAsia="Calibri" w:hAnsi="Times New Roman"/>
          <w:sz w:val="24"/>
          <w:szCs w:val="24"/>
        </w:rPr>
        <w:t xml:space="preserve"> Informacje na temat widoczności akcji w zależności od projektu są gromadzone w tabeli </w:t>
      </w:r>
      <w:proofErr w:type="spellStart"/>
      <w:r w:rsidR="006A282B">
        <w:rPr>
          <w:rFonts w:ascii="Times New Roman" w:eastAsia="Calibri" w:hAnsi="Times New Roman"/>
          <w:sz w:val="24"/>
          <w:szCs w:val="24"/>
        </w:rPr>
        <w:t>Project_Action</w:t>
      </w:r>
      <w:proofErr w:type="spellEnd"/>
      <w:r w:rsidR="006A282B">
        <w:rPr>
          <w:rFonts w:ascii="Times New Roman" w:eastAsia="Calibri" w:hAnsi="Times New Roman"/>
          <w:sz w:val="24"/>
          <w:szCs w:val="24"/>
        </w:rPr>
        <w:t xml:space="preserve">. Każdy użytkownik może mieć przypisane określone role zdefiniowane w systemie. </w:t>
      </w:r>
      <w:r w:rsidR="009828A9">
        <w:rPr>
          <w:rFonts w:ascii="Times New Roman" w:eastAsia="Calibri" w:hAnsi="Times New Roman"/>
          <w:sz w:val="24"/>
          <w:szCs w:val="24"/>
        </w:rPr>
        <w:t xml:space="preserve">Przypisywanie ról określonym użytkownikom odbywa się w tabeli </w:t>
      </w:r>
      <w:proofErr w:type="spellStart"/>
      <w:r w:rsidR="006A282B">
        <w:rPr>
          <w:rFonts w:ascii="Times New Roman" w:eastAsia="Calibri" w:hAnsi="Times New Roman"/>
          <w:sz w:val="24"/>
          <w:szCs w:val="24"/>
        </w:rPr>
        <w:t>User_Role</w:t>
      </w:r>
      <w:proofErr w:type="spellEnd"/>
      <w:r w:rsidR="006A282B">
        <w:rPr>
          <w:rFonts w:ascii="Times New Roman" w:eastAsia="Calibri" w:hAnsi="Times New Roman"/>
          <w:sz w:val="24"/>
          <w:szCs w:val="24"/>
        </w:rPr>
        <w:t>.</w:t>
      </w:r>
      <w:r w:rsidR="00C73FB3">
        <w:rPr>
          <w:rFonts w:ascii="Times New Roman" w:eastAsia="Calibri" w:hAnsi="Times New Roman"/>
          <w:sz w:val="24"/>
          <w:szCs w:val="24"/>
        </w:rPr>
        <w:t xml:space="preserve"> </w:t>
      </w:r>
      <w:r w:rsidR="00E5036E">
        <w:rPr>
          <w:rFonts w:ascii="Times New Roman" w:eastAsia="Calibri" w:hAnsi="Times New Roman"/>
          <w:sz w:val="24"/>
          <w:szCs w:val="24"/>
        </w:rPr>
        <w:t xml:space="preserve">Relacje pomiędzy rolami i uprawnieniami są gromadzone w tabeli </w:t>
      </w:r>
      <w:proofErr w:type="spellStart"/>
      <w:r w:rsidR="00E5036E">
        <w:rPr>
          <w:rFonts w:ascii="Times New Roman" w:eastAsia="Calibri" w:hAnsi="Times New Roman"/>
          <w:sz w:val="24"/>
          <w:szCs w:val="24"/>
        </w:rPr>
        <w:t>Role_Privilege</w:t>
      </w:r>
      <w:proofErr w:type="spellEnd"/>
      <w:r w:rsidR="00E5036E">
        <w:rPr>
          <w:rFonts w:ascii="Times New Roman" w:eastAsia="Calibri" w:hAnsi="Times New Roman"/>
          <w:sz w:val="24"/>
          <w:szCs w:val="24"/>
        </w:rPr>
        <w:t xml:space="preserve">. </w:t>
      </w:r>
    </w:p>
    <w:p w14:paraId="50ADC121" w14:textId="25A1D6ED" w:rsidR="00306DEF" w:rsidRPr="009870C1" w:rsidRDefault="00306DEF" w:rsidP="001936D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73B91">
        <w:rPr>
          <w:rFonts w:ascii="Times New Roman" w:eastAsia="Calibri" w:hAnsi="Times New Roman"/>
          <w:sz w:val="24"/>
          <w:szCs w:val="24"/>
        </w:rPr>
        <w:t>Podjęto decyzję, że d</w:t>
      </w:r>
      <w:r>
        <w:rPr>
          <w:rFonts w:ascii="Times New Roman" w:eastAsia="Calibri" w:hAnsi="Times New Roman"/>
          <w:sz w:val="24"/>
          <w:szCs w:val="24"/>
        </w:rPr>
        <w:t xml:space="preserve">ostęp do danych z poziomu serwera aplikacji odbywa się za pośrednictwem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oferuje możliwość odwzorowania encji</w:t>
      </w:r>
      <w:r w:rsidR="00D119F7">
        <w:rPr>
          <w:rFonts w:ascii="Times New Roman" w:eastAsia="Calibri" w:hAnsi="Times New Roman"/>
          <w:sz w:val="24"/>
          <w:szCs w:val="24"/>
        </w:rPr>
        <w:t xml:space="preserve"> z</w:t>
      </w:r>
      <w:r>
        <w:rPr>
          <w:rFonts w:ascii="Times New Roman" w:eastAsia="Calibri" w:hAnsi="Times New Roman"/>
          <w:sz w:val="24"/>
          <w:szCs w:val="24"/>
        </w:rPr>
        <w:t xml:space="preserve"> baz</w:t>
      </w:r>
      <w:r w:rsidR="00D119F7">
        <w:rPr>
          <w:rFonts w:ascii="Times New Roman" w:eastAsia="Calibri" w:hAnsi="Times New Roman"/>
          <w:sz w:val="24"/>
          <w:szCs w:val="24"/>
        </w:rPr>
        <w:t xml:space="preserve">y </w:t>
      </w:r>
      <w:r>
        <w:rPr>
          <w:rFonts w:ascii="Times New Roman" w:eastAsia="Calibri" w:hAnsi="Times New Roman"/>
          <w:sz w:val="24"/>
          <w:szCs w:val="24"/>
        </w:rPr>
        <w:t xml:space="preserve">danych na obiekty po stronie serwera aplikacji. </w:t>
      </w:r>
      <w:r w:rsidR="00F537E4">
        <w:rPr>
          <w:rFonts w:ascii="Times New Roman" w:eastAsia="Calibri" w:hAnsi="Times New Roman"/>
          <w:sz w:val="24"/>
          <w:szCs w:val="24"/>
        </w:rPr>
        <w:t xml:space="preserve">Wadą wykorzystania tego narzędzia jest dodanie kolejnej warstwy w komunikacji pomiędzy aplikacją a bazą danych, czego skutkiem jest dłuższy czas wykonywania zapytań bazodanowych. </w:t>
      </w:r>
      <w:r w:rsidR="00D42488">
        <w:rPr>
          <w:rFonts w:ascii="Times New Roman" w:eastAsia="Calibri" w:hAnsi="Times New Roman"/>
          <w:sz w:val="24"/>
          <w:szCs w:val="24"/>
        </w:rPr>
        <w:t xml:space="preserve">Konfiguracja </w:t>
      </w:r>
      <w:proofErr w:type="spellStart"/>
      <w:r w:rsidR="00D42488">
        <w:rPr>
          <w:rFonts w:ascii="Times New Roman" w:eastAsia="Calibri" w:hAnsi="Times New Roman"/>
          <w:sz w:val="24"/>
          <w:szCs w:val="24"/>
        </w:rPr>
        <w:t>frameworka</w:t>
      </w:r>
      <w:proofErr w:type="spellEnd"/>
      <w:r w:rsidR="00D42488">
        <w:rPr>
          <w:rFonts w:ascii="Times New Roman" w:eastAsia="Calibri" w:hAnsi="Times New Roman"/>
          <w:sz w:val="24"/>
          <w:szCs w:val="24"/>
        </w:rPr>
        <w:t xml:space="preserve"> znajduje się w pliku </w:t>
      </w:r>
      <w:proofErr w:type="spellStart"/>
      <w:r w:rsidR="00D42488" w:rsidRPr="00D42488">
        <w:rPr>
          <w:rFonts w:ascii="Times New Roman" w:eastAsia="Calibri" w:hAnsi="Times New Roman"/>
          <w:i/>
          <w:iCs/>
          <w:sz w:val="24"/>
          <w:szCs w:val="24"/>
        </w:rPr>
        <w:t>application.</w:t>
      </w:r>
      <w:r w:rsidR="00D42488">
        <w:rPr>
          <w:rFonts w:ascii="Times New Roman" w:eastAsia="Calibri" w:hAnsi="Times New Roman"/>
          <w:i/>
          <w:iCs/>
          <w:sz w:val="24"/>
          <w:szCs w:val="24"/>
        </w:rPr>
        <w:t>yml</w:t>
      </w:r>
      <w:proofErr w:type="spellEnd"/>
      <w:r w:rsidR="00D42488">
        <w:rPr>
          <w:rFonts w:ascii="Times New Roman" w:eastAsia="Calibri" w:hAnsi="Times New Roman"/>
          <w:sz w:val="24"/>
          <w:szCs w:val="24"/>
        </w:rPr>
        <w:t xml:space="preserve">. Jedną z oferowanych opcji jest możliwość </w:t>
      </w:r>
      <w:r w:rsidR="00032DB7">
        <w:rPr>
          <w:rFonts w:ascii="Times New Roman" w:eastAsia="Calibri" w:hAnsi="Times New Roman"/>
          <w:sz w:val="24"/>
          <w:szCs w:val="24"/>
        </w:rPr>
        <w:t>u</w:t>
      </w:r>
      <w:r w:rsidR="00D42488">
        <w:rPr>
          <w:rFonts w:ascii="Times New Roman" w:eastAsia="Calibri" w:hAnsi="Times New Roman"/>
          <w:sz w:val="24"/>
          <w:szCs w:val="24"/>
        </w:rPr>
        <w:t xml:space="preserve">tworzenia schematu bazy danych na podstawie klas napisanych w języku Java. </w:t>
      </w:r>
      <w:r w:rsidR="00032DB7">
        <w:rPr>
          <w:rFonts w:ascii="Times New Roman" w:eastAsia="Calibri" w:hAnsi="Times New Roman"/>
          <w:sz w:val="24"/>
          <w:szCs w:val="24"/>
        </w:rPr>
        <w:t>W</w:t>
      </w:r>
      <w:r w:rsidR="008D6C98">
        <w:rPr>
          <w:rFonts w:ascii="Times New Roman" w:eastAsia="Calibri" w:hAnsi="Times New Roman"/>
          <w:sz w:val="24"/>
          <w:szCs w:val="24"/>
        </w:rPr>
        <w:t xml:space="preserve"> ramach pracy zdecydowano się zastąpić ten mechanizm poprzez</w:t>
      </w:r>
      <w:r w:rsidR="00032DB7">
        <w:rPr>
          <w:rFonts w:ascii="Times New Roman" w:eastAsia="Calibri" w:hAnsi="Times New Roman"/>
          <w:sz w:val="24"/>
          <w:szCs w:val="24"/>
        </w:rPr>
        <w:t xml:space="preserve"> </w:t>
      </w:r>
      <w:r w:rsidR="00CE0CBA">
        <w:rPr>
          <w:rFonts w:ascii="Times New Roman" w:eastAsia="Calibri" w:hAnsi="Times New Roman"/>
          <w:sz w:val="24"/>
          <w:szCs w:val="24"/>
        </w:rPr>
        <w:t>napisan</w:t>
      </w:r>
      <w:r w:rsidR="008D6C98">
        <w:rPr>
          <w:rFonts w:ascii="Times New Roman" w:eastAsia="Calibri" w:hAnsi="Times New Roman"/>
          <w:sz w:val="24"/>
          <w:szCs w:val="24"/>
        </w:rPr>
        <w:t>i</w:t>
      </w:r>
      <w:r w:rsidR="00CE0CBA">
        <w:rPr>
          <w:rFonts w:ascii="Times New Roman" w:eastAsia="Calibri" w:hAnsi="Times New Roman"/>
          <w:sz w:val="24"/>
          <w:szCs w:val="24"/>
        </w:rPr>
        <w:t>e</w:t>
      </w:r>
      <w:r w:rsidR="00032DB7">
        <w:rPr>
          <w:rFonts w:ascii="Times New Roman" w:eastAsia="Calibri" w:hAnsi="Times New Roman"/>
          <w:sz w:val="24"/>
          <w:szCs w:val="24"/>
        </w:rPr>
        <w:t xml:space="preserve"> skrypt</w:t>
      </w:r>
      <w:r w:rsidR="008D6C98">
        <w:rPr>
          <w:rFonts w:ascii="Times New Roman" w:eastAsia="Calibri" w:hAnsi="Times New Roman"/>
          <w:sz w:val="24"/>
          <w:szCs w:val="24"/>
        </w:rPr>
        <w:t>ów</w:t>
      </w:r>
      <w:r w:rsidR="00032DB7">
        <w:rPr>
          <w:rFonts w:ascii="Times New Roman" w:eastAsia="Calibri" w:hAnsi="Times New Roman"/>
          <w:sz w:val="24"/>
          <w:szCs w:val="24"/>
        </w:rPr>
        <w:t xml:space="preserve"> w języku SQL, które tworzą bazę danych, schemat, tabele oraz sekwencje. Ponadto dla tabel Role, </w:t>
      </w:r>
      <w:proofErr w:type="spellStart"/>
      <w:r w:rsidR="00032DB7">
        <w:rPr>
          <w:rFonts w:ascii="Times New Roman" w:eastAsia="Calibri" w:hAnsi="Times New Roman"/>
          <w:sz w:val="24"/>
          <w:szCs w:val="24"/>
        </w:rPr>
        <w:t>Privilege</w:t>
      </w:r>
      <w:proofErr w:type="spellEnd"/>
      <w:r w:rsidR="00032DB7">
        <w:rPr>
          <w:rFonts w:ascii="Times New Roman" w:eastAsia="Calibri" w:hAnsi="Times New Roman"/>
          <w:sz w:val="24"/>
          <w:szCs w:val="24"/>
        </w:rPr>
        <w:t xml:space="preserve"> i Action utworzono zapytania dodające dane predefiniowane po stronie serwera aplikacji. </w:t>
      </w:r>
      <w:r w:rsidR="00CE0CBA">
        <w:rPr>
          <w:rFonts w:ascii="Times New Roman" w:eastAsia="Calibri" w:hAnsi="Times New Roman"/>
          <w:sz w:val="24"/>
          <w:szCs w:val="24"/>
        </w:rPr>
        <w:t xml:space="preserve">Skrypty zostały umieszczone w folderze </w:t>
      </w:r>
      <w:proofErr w:type="spellStart"/>
      <w:r w:rsidR="00CE0CBA" w:rsidRPr="00CE0CBA">
        <w:rPr>
          <w:rFonts w:ascii="Times New Roman" w:eastAsia="Calibri" w:hAnsi="Times New Roman"/>
          <w:i/>
          <w:iCs/>
          <w:sz w:val="24"/>
          <w:szCs w:val="24"/>
        </w:rPr>
        <w:t>auth</w:t>
      </w:r>
      <w:proofErr w:type="spellEnd"/>
      <w:r w:rsidR="00CE0CBA" w:rsidRPr="00CE0CBA">
        <w:rPr>
          <w:rFonts w:ascii="Times New Roman" w:eastAsia="Calibri" w:hAnsi="Times New Roman"/>
          <w:i/>
          <w:iCs/>
          <w:sz w:val="24"/>
          <w:szCs w:val="24"/>
        </w:rPr>
        <w:t>-service/</w:t>
      </w:r>
      <w:proofErr w:type="spellStart"/>
      <w:r w:rsidR="00CE0CBA" w:rsidRPr="00CE0CBA">
        <w:rPr>
          <w:rFonts w:ascii="Times New Roman" w:eastAsia="Calibri" w:hAnsi="Times New Roman"/>
          <w:i/>
          <w:iCs/>
          <w:sz w:val="24"/>
          <w:szCs w:val="24"/>
        </w:rPr>
        <w:t>src</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main</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resources</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db</w:t>
      </w:r>
      <w:proofErr w:type="spellEnd"/>
      <w:r w:rsidR="00CE0CBA" w:rsidRPr="00CE0CBA">
        <w:rPr>
          <w:rFonts w:ascii="Times New Roman" w:eastAsia="Calibri" w:hAnsi="Times New Roman"/>
          <w:i/>
          <w:iCs/>
          <w:sz w:val="24"/>
          <w:szCs w:val="24"/>
        </w:rPr>
        <w:t>-scripts</w:t>
      </w:r>
      <w:r w:rsidR="00CE0CBA">
        <w:rPr>
          <w:rFonts w:ascii="Times New Roman" w:eastAsia="Calibri" w:hAnsi="Times New Roman"/>
          <w:sz w:val="24"/>
          <w:szCs w:val="24"/>
        </w:rPr>
        <w:t xml:space="preserve">. W celu przyspieszenia procesu tworzenia połączono wszystkie instrukcje do jednego skryptu o nazwie </w:t>
      </w:r>
      <w:proofErr w:type="spellStart"/>
      <w:r w:rsidR="00CE0CBA" w:rsidRPr="00CE0CBA">
        <w:rPr>
          <w:rFonts w:ascii="Times New Roman" w:eastAsia="Calibri" w:hAnsi="Times New Roman"/>
          <w:i/>
          <w:iCs/>
          <w:sz w:val="24"/>
          <w:szCs w:val="24"/>
        </w:rPr>
        <w:t>init_db.sql</w:t>
      </w:r>
      <w:proofErr w:type="spellEnd"/>
      <w:r w:rsidR="00CE0CBA">
        <w:rPr>
          <w:rFonts w:ascii="Times New Roman" w:eastAsia="Calibri" w:hAnsi="Times New Roman"/>
          <w:sz w:val="24"/>
          <w:szCs w:val="24"/>
        </w:rPr>
        <w:t>.</w:t>
      </w:r>
      <w:r w:rsidR="00473B91">
        <w:rPr>
          <w:rFonts w:ascii="Times New Roman" w:eastAsia="Calibri" w:hAnsi="Times New Roman"/>
          <w:sz w:val="24"/>
          <w:szCs w:val="24"/>
        </w:rPr>
        <w:t xml:space="preserve"> Utworzenie schematu bazy danych musi nastąpić po pierwszym uruchomieniu aplikacji na środowisku produkcyjnym. Instrukcja inicjalizacji bazy danych znajduje się w rozdziale 5.4.</w:t>
      </w:r>
    </w:p>
    <w:p w14:paraId="035F9C4C" w14:textId="3A2A6394" w:rsidR="002D36B0" w:rsidRPr="00473B91" w:rsidRDefault="001936D3" w:rsidP="001544C2">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Operacje na danych po stronie serwera aplikacji są wykonywane za pomocą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Spring Data</w:t>
      </w:r>
      <w:r w:rsidR="00965048">
        <w:rPr>
          <w:rFonts w:ascii="Times New Roman" w:eastAsia="Calibri" w:hAnsi="Times New Roman"/>
          <w:sz w:val="24"/>
          <w:szCs w:val="24"/>
        </w:rPr>
        <w:t xml:space="preserve"> JPA</w:t>
      </w:r>
      <w:r>
        <w:rPr>
          <w:rFonts w:ascii="Times New Roman" w:eastAsia="Calibri" w:hAnsi="Times New Roman"/>
          <w:sz w:val="24"/>
          <w:szCs w:val="24"/>
        </w:rPr>
        <w:t xml:space="preserve">. Dostęp do operacji bazodanowych odbywa się za pośrednictwem </w:t>
      </w:r>
      <w:r w:rsidR="00965048">
        <w:rPr>
          <w:rFonts w:ascii="Times New Roman" w:eastAsia="Calibri" w:hAnsi="Times New Roman"/>
          <w:sz w:val="24"/>
          <w:szCs w:val="24"/>
        </w:rPr>
        <w:t xml:space="preserve">interfejsów nazywanych </w:t>
      </w:r>
      <w:r>
        <w:rPr>
          <w:rFonts w:ascii="Times New Roman" w:eastAsia="Calibri" w:hAnsi="Times New Roman"/>
          <w:sz w:val="24"/>
          <w:szCs w:val="24"/>
        </w:rPr>
        <w:t>repozytori</w:t>
      </w:r>
      <w:r w:rsidR="00965048">
        <w:rPr>
          <w:rFonts w:ascii="Times New Roman" w:eastAsia="Calibri" w:hAnsi="Times New Roman"/>
          <w:sz w:val="24"/>
          <w:szCs w:val="24"/>
        </w:rPr>
        <w:t>ami.</w:t>
      </w:r>
      <w:r w:rsidR="006513DC">
        <w:rPr>
          <w:rFonts w:ascii="Times New Roman" w:eastAsia="Calibri" w:hAnsi="Times New Roman"/>
          <w:sz w:val="24"/>
          <w:szCs w:val="24"/>
        </w:rPr>
        <w:t xml:space="preserve"> </w:t>
      </w:r>
      <w:r w:rsidR="000E1E1D">
        <w:rPr>
          <w:rFonts w:ascii="Times New Roman" w:eastAsia="Calibri" w:hAnsi="Times New Roman"/>
          <w:sz w:val="24"/>
          <w:szCs w:val="24"/>
        </w:rPr>
        <w:t xml:space="preserve">Dodatkową funkcjonalnością oferowaną przez </w:t>
      </w:r>
      <w:proofErr w:type="spellStart"/>
      <w:r w:rsidR="000E1E1D">
        <w:rPr>
          <w:rFonts w:ascii="Times New Roman" w:eastAsia="Calibri" w:hAnsi="Times New Roman"/>
          <w:sz w:val="24"/>
          <w:szCs w:val="24"/>
        </w:rPr>
        <w:t>framework</w:t>
      </w:r>
      <w:proofErr w:type="spellEnd"/>
      <w:r w:rsidR="000E1E1D">
        <w:rPr>
          <w:rFonts w:ascii="Times New Roman" w:eastAsia="Calibri" w:hAnsi="Times New Roman"/>
          <w:sz w:val="24"/>
          <w:szCs w:val="24"/>
        </w:rPr>
        <w:t xml:space="preserve"> jest tworzenie zapytań za pomocą specjalnie dostosowanych nazw metod. </w:t>
      </w:r>
      <w:r>
        <w:rPr>
          <w:rFonts w:ascii="Times New Roman" w:eastAsia="Calibri" w:hAnsi="Times New Roman"/>
          <w:sz w:val="24"/>
          <w:szCs w:val="24"/>
        </w:rPr>
        <w:t>Dzięki temu proces rozwijania aplikacji jest znacznie szybszy, ponieważ programista nie musi samodzielnie pisać zapytań bazodanowych.</w:t>
      </w:r>
      <w:r w:rsidR="006513DC">
        <w:rPr>
          <w:rFonts w:ascii="Times New Roman" w:eastAsia="Calibri" w:hAnsi="Times New Roman"/>
          <w:sz w:val="24"/>
          <w:szCs w:val="24"/>
        </w:rPr>
        <w:t xml:space="preserve"> Każda operacja </w:t>
      </w:r>
      <w:r w:rsidR="001544C2">
        <w:rPr>
          <w:rFonts w:ascii="Times New Roman" w:eastAsia="Calibri" w:hAnsi="Times New Roman"/>
          <w:sz w:val="24"/>
          <w:szCs w:val="24"/>
        </w:rPr>
        <w:t xml:space="preserve">wykonana </w:t>
      </w:r>
      <w:r w:rsidR="006513DC">
        <w:rPr>
          <w:rFonts w:ascii="Times New Roman" w:eastAsia="Calibri" w:hAnsi="Times New Roman"/>
          <w:sz w:val="24"/>
          <w:szCs w:val="24"/>
        </w:rPr>
        <w:t>po stronie serwera jest traktowana jako pojedyncza transakcja.</w:t>
      </w:r>
      <w:r w:rsidR="00C41C52">
        <w:rPr>
          <w:rFonts w:ascii="Times New Roman" w:eastAsia="Calibri" w:hAnsi="Times New Roman"/>
          <w:sz w:val="24"/>
          <w:szCs w:val="24"/>
        </w:rPr>
        <w:t xml:space="preserve"> W przypadku wystąpienia błędu użytkownik zostaje poinformowany za pomocą </w:t>
      </w:r>
      <w:proofErr w:type="spellStart"/>
      <w:r w:rsidR="00C41C52" w:rsidRPr="00C41C52">
        <w:rPr>
          <w:rFonts w:ascii="Times New Roman" w:eastAsia="Calibri" w:hAnsi="Times New Roman"/>
          <w:i/>
          <w:iCs/>
          <w:sz w:val="24"/>
          <w:szCs w:val="24"/>
        </w:rPr>
        <w:t>unchecked</w:t>
      </w:r>
      <w:proofErr w:type="spellEnd"/>
      <w:r w:rsidR="00C41C52" w:rsidRPr="00C41C52">
        <w:rPr>
          <w:rFonts w:ascii="Times New Roman" w:eastAsia="Calibri" w:hAnsi="Times New Roman"/>
          <w:i/>
          <w:iCs/>
          <w:sz w:val="24"/>
          <w:szCs w:val="24"/>
        </w:rPr>
        <w:t xml:space="preserve"> </w:t>
      </w:r>
      <w:proofErr w:type="spellStart"/>
      <w:r w:rsidR="00C41C52" w:rsidRPr="00C41C52">
        <w:rPr>
          <w:rFonts w:ascii="Times New Roman" w:eastAsia="Calibri" w:hAnsi="Times New Roman"/>
          <w:i/>
          <w:iCs/>
          <w:sz w:val="24"/>
          <w:szCs w:val="24"/>
        </w:rPr>
        <w:t>exception</w:t>
      </w:r>
      <w:proofErr w:type="spellEnd"/>
      <w:r w:rsidR="00C41C52">
        <w:rPr>
          <w:rFonts w:ascii="Times New Roman" w:eastAsia="Calibri" w:hAnsi="Times New Roman"/>
          <w:sz w:val="24"/>
          <w:szCs w:val="24"/>
        </w:rPr>
        <w:t>. Ten rodzaj wyjątku nie zatrzymuje działania serwera aplikacji i pozwala przeanalizować stos wywołania metody, który pełni rolę logu działania aplikacji w danej chwili czasowej.</w:t>
      </w:r>
    </w:p>
    <w:p w14:paraId="28E1F8DC" w14:textId="54A1C886" w:rsidR="002D36B0" w:rsidRDefault="002D36B0" w:rsidP="002D36B0">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Dokumentowa baza danych</w:t>
      </w:r>
    </w:p>
    <w:p w14:paraId="458381DB" w14:textId="6C7B6969" w:rsidR="001544C2" w:rsidRDefault="00471AF8" w:rsidP="00471AF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Jednym z problemów</w:t>
      </w:r>
      <w:r w:rsidR="008E67C5">
        <w:rPr>
          <w:rFonts w:ascii="Times New Roman" w:eastAsia="Calibri" w:hAnsi="Times New Roman"/>
          <w:sz w:val="24"/>
          <w:szCs w:val="24"/>
        </w:rPr>
        <w:t xml:space="preserve"> podczas projektowania</w:t>
      </w:r>
      <w:r w:rsidR="00315FF1">
        <w:rPr>
          <w:rFonts w:ascii="Times New Roman" w:eastAsia="Calibri" w:hAnsi="Times New Roman"/>
          <w:sz w:val="24"/>
          <w:szCs w:val="24"/>
        </w:rPr>
        <w:t xml:space="preserve"> architektury</w:t>
      </w:r>
      <w:r w:rsidR="008E67C5">
        <w:rPr>
          <w:rFonts w:ascii="Times New Roman" w:eastAsia="Calibri" w:hAnsi="Times New Roman"/>
          <w:sz w:val="24"/>
          <w:szCs w:val="24"/>
        </w:rPr>
        <w:t xml:space="preserve"> systemu było</w:t>
      </w:r>
      <w:r w:rsidR="00315FF1">
        <w:rPr>
          <w:rFonts w:ascii="Times New Roman" w:eastAsia="Calibri" w:hAnsi="Times New Roman"/>
          <w:sz w:val="24"/>
          <w:szCs w:val="24"/>
        </w:rPr>
        <w:t xml:space="preserve"> znalezienie</w:t>
      </w:r>
      <w:r w:rsidR="008E67C5">
        <w:rPr>
          <w:rFonts w:ascii="Times New Roman" w:eastAsia="Calibri" w:hAnsi="Times New Roman"/>
          <w:sz w:val="24"/>
          <w:szCs w:val="24"/>
        </w:rPr>
        <w:t xml:space="preserve"> optymalnego rozwiązania dla zagadnienia składowania danych </w:t>
      </w:r>
      <w:r w:rsidR="00315FF1">
        <w:rPr>
          <w:rFonts w:ascii="Times New Roman" w:eastAsia="Calibri" w:hAnsi="Times New Roman"/>
          <w:sz w:val="24"/>
          <w:szCs w:val="24"/>
        </w:rPr>
        <w:t>przesyłanych</w:t>
      </w:r>
      <w:r w:rsidR="008E67C5">
        <w:rPr>
          <w:rFonts w:ascii="Times New Roman" w:eastAsia="Calibri" w:hAnsi="Times New Roman"/>
          <w:sz w:val="24"/>
          <w:szCs w:val="24"/>
        </w:rPr>
        <w:t xml:space="preserve"> przez czujniki pomiarowe</w:t>
      </w:r>
      <w:r w:rsidR="003235A5">
        <w:rPr>
          <w:rFonts w:ascii="Times New Roman" w:eastAsia="Calibri" w:hAnsi="Times New Roman"/>
          <w:sz w:val="24"/>
          <w:szCs w:val="24"/>
        </w:rPr>
        <w:t xml:space="preserve"> oraz danych reprezentujące projekty badawcze</w:t>
      </w:r>
      <w:r w:rsidR="008E67C5">
        <w:rPr>
          <w:rFonts w:ascii="Times New Roman" w:eastAsia="Calibri" w:hAnsi="Times New Roman"/>
          <w:sz w:val="24"/>
          <w:szCs w:val="24"/>
        </w:rPr>
        <w:t>.</w:t>
      </w:r>
      <w:r w:rsidR="00315FF1">
        <w:rPr>
          <w:rFonts w:ascii="Times New Roman" w:eastAsia="Calibri" w:hAnsi="Times New Roman"/>
          <w:sz w:val="24"/>
          <w:szCs w:val="24"/>
        </w:rPr>
        <w:t xml:space="preserve"> Wymagani</w:t>
      </w:r>
      <w:r w:rsidR="003235A5">
        <w:rPr>
          <w:rFonts w:ascii="Times New Roman" w:eastAsia="Calibri" w:hAnsi="Times New Roman"/>
          <w:sz w:val="24"/>
          <w:szCs w:val="24"/>
        </w:rPr>
        <w:t>a</w:t>
      </w:r>
      <w:r w:rsidR="00315FF1">
        <w:rPr>
          <w:rFonts w:ascii="Times New Roman" w:eastAsia="Calibri" w:hAnsi="Times New Roman"/>
          <w:sz w:val="24"/>
          <w:szCs w:val="24"/>
        </w:rPr>
        <w:t xml:space="preserve"> zebrane na wczesnym etapie projektowania aplikacji sugerowały dużą różnorodność gromadzonych danych. Ponadto należało uwzględnić niezależność każdego projektu badawczego. Aplikacja </w:t>
      </w:r>
      <w:r w:rsidR="003235A5">
        <w:rPr>
          <w:rFonts w:ascii="Times New Roman" w:eastAsia="Calibri" w:hAnsi="Times New Roman"/>
          <w:sz w:val="24"/>
          <w:szCs w:val="24"/>
        </w:rPr>
        <w:t>s</w:t>
      </w:r>
      <w:r w:rsidR="00315FF1">
        <w:rPr>
          <w:rFonts w:ascii="Times New Roman" w:eastAsia="Calibri" w:hAnsi="Times New Roman"/>
          <w:sz w:val="24"/>
          <w:szCs w:val="24"/>
        </w:rPr>
        <w:t xml:space="preserve">tworzona </w:t>
      </w:r>
      <w:r w:rsidR="003235A5">
        <w:rPr>
          <w:rFonts w:ascii="Times New Roman" w:eastAsia="Calibri" w:hAnsi="Times New Roman"/>
          <w:sz w:val="24"/>
          <w:szCs w:val="24"/>
        </w:rPr>
        <w:t>na zasadach</w:t>
      </w:r>
      <w:r w:rsidR="00315FF1">
        <w:rPr>
          <w:rFonts w:ascii="Times New Roman" w:eastAsia="Calibri" w:hAnsi="Times New Roman"/>
          <w:sz w:val="24"/>
          <w:szCs w:val="24"/>
        </w:rPr>
        <w:t xml:space="preserve"> architektur</w:t>
      </w:r>
      <w:r w:rsidR="003235A5">
        <w:rPr>
          <w:rFonts w:ascii="Times New Roman" w:eastAsia="Calibri" w:hAnsi="Times New Roman"/>
          <w:sz w:val="24"/>
          <w:szCs w:val="24"/>
        </w:rPr>
        <w:t>y</w:t>
      </w:r>
      <w:r w:rsidR="00315FF1">
        <w:rPr>
          <w:rFonts w:ascii="Times New Roman" w:eastAsia="Calibri" w:hAnsi="Times New Roman"/>
          <w:sz w:val="24"/>
          <w:szCs w:val="24"/>
        </w:rPr>
        <w:t xml:space="preserve"> monolitycznej wymagałaby </w:t>
      </w:r>
      <w:r w:rsidR="00FA1431">
        <w:rPr>
          <w:rFonts w:ascii="Times New Roman" w:eastAsia="Calibri" w:hAnsi="Times New Roman"/>
          <w:sz w:val="24"/>
          <w:szCs w:val="24"/>
        </w:rPr>
        <w:t xml:space="preserve">użycia bazy relacyjnej, ponieważ </w:t>
      </w:r>
      <w:r w:rsidR="003235A5">
        <w:rPr>
          <w:rFonts w:ascii="Times New Roman" w:eastAsia="Calibri" w:hAnsi="Times New Roman"/>
          <w:sz w:val="24"/>
          <w:szCs w:val="24"/>
        </w:rPr>
        <w:t>w ramach systemu można użyć tylko jednego rodzaju bazy danych</w:t>
      </w:r>
      <w:r w:rsidR="00FA1431">
        <w:rPr>
          <w:rFonts w:ascii="Times New Roman" w:eastAsia="Calibri" w:hAnsi="Times New Roman"/>
          <w:sz w:val="24"/>
          <w:szCs w:val="24"/>
        </w:rPr>
        <w:t>.</w:t>
      </w:r>
      <w:r w:rsidR="00A93A69">
        <w:rPr>
          <w:rFonts w:ascii="Times New Roman" w:eastAsia="Calibri" w:hAnsi="Times New Roman"/>
          <w:sz w:val="24"/>
          <w:szCs w:val="24"/>
        </w:rPr>
        <w:t xml:space="preserve"> Składowanie danych w bazie relacyjnej doprowadziłoby do zarządzania d</w:t>
      </w:r>
      <w:r w:rsidR="002C190C">
        <w:rPr>
          <w:rFonts w:ascii="Times New Roman" w:eastAsia="Calibri" w:hAnsi="Times New Roman"/>
          <w:sz w:val="24"/>
          <w:szCs w:val="24"/>
        </w:rPr>
        <w:t>uż</w:t>
      </w:r>
      <w:r w:rsidR="00A93A69">
        <w:rPr>
          <w:rFonts w:ascii="Times New Roman" w:eastAsia="Calibri" w:hAnsi="Times New Roman"/>
          <w:sz w:val="24"/>
          <w:szCs w:val="24"/>
        </w:rPr>
        <w:t>ą</w:t>
      </w:r>
      <w:r w:rsidR="002C190C">
        <w:rPr>
          <w:rFonts w:ascii="Times New Roman" w:eastAsia="Calibri" w:hAnsi="Times New Roman"/>
          <w:sz w:val="24"/>
          <w:szCs w:val="24"/>
        </w:rPr>
        <w:t xml:space="preserve"> iloś</w:t>
      </w:r>
      <w:r w:rsidR="00A93A69">
        <w:rPr>
          <w:rFonts w:ascii="Times New Roman" w:eastAsia="Calibri" w:hAnsi="Times New Roman"/>
          <w:sz w:val="24"/>
          <w:szCs w:val="24"/>
        </w:rPr>
        <w:t>cią</w:t>
      </w:r>
      <w:r w:rsidR="002C190C">
        <w:rPr>
          <w:rFonts w:ascii="Times New Roman" w:eastAsia="Calibri" w:hAnsi="Times New Roman"/>
          <w:sz w:val="24"/>
          <w:szCs w:val="24"/>
        </w:rPr>
        <w:t xml:space="preserve"> tabel niepowiązanych między sobą relacjami</w:t>
      </w:r>
      <w:r w:rsidR="00A93A69">
        <w:rPr>
          <w:rFonts w:ascii="Times New Roman" w:eastAsia="Calibri" w:hAnsi="Times New Roman"/>
          <w:sz w:val="24"/>
          <w:szCs w:val="24"/>
        </w:rPr>
        <w:t xml:space="preserve">. Ponadto proces dodania danych nie wymaga wykorzystania mechanizmu transakcji, ponieważ użytkownikowi systemu nie zależy na natychmiastowym dostępie do nowych </w:t>
      </w:r>
      <w:r w:rsidR="00BC293B">
        <w:rPr>
          <w:rFonts w:ascii="Times New Roman" w:eastAsia="Calibri" w:hAnsi="Times New Roman"/>
          <w:sz w:val="24"/>
          <w:szCs w:val="24"/>
        </w:rPr>
        <w:t>rekordów</w:t>
      </w:r>
      <w:r w:rsidR="00A93A69">
        <w:rPr>
          <w:rFonts w:ascii="Times New Roman" w:eastAsia="Calibri" w:hAnsi="Times New Roman"/>
          <w:sz w:val="24"/>
          <w:szCs w:val="24"/>
        </w:rPr>
        <w:t>.</w:t>
      </w:r>
      <w:r w:rsidR="00FF3210">
        <w:rPr>
          <w:rFonts w:ascii="Times New Roman" w:eastAsia="Calibri" w:hAnsi="Times New Roman"/>
          <w:sz w:val="24"/>
          <w:szCs w:val="24"/>
        </w:rPr>
        <w:t xml:space="preserve"> Duża ilość danych dostarczonych za pośrednictwem czujników może wymusić skalowanie bazy danych, co w przypadku baz relacyjnych jest trudnym procesem.</w:t>
      </w:r>
      <w:r w:rsidR="002C190C">
        <w:rPr>
          <w:rFonts w:ascii="Times New Roman" w:eastAsia="Calibri" w:hAnsi="Times New Roman"/>
          <w:sz w:val="24"/>
          <w:szCs w:val="24"/>
        </w:rPr>
        <w:t xml:space="preserve"> </w:t>
      </w:r>
    </w:p>
    <w:p w14:paraId="0037C7F1" w14:textId="4A45E868" w:rsidR="00713360" w:rsidRDefault="00713360" w:rsidP="00146B9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W wyniku konsultacji przeprowadzonych z opiekunem pracy dyplomowej została podjęta decyzja o przeanalizowaniu rozwiązań oferowanych przez bazy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Celem wynalezienia baz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było ułatwienie procesu horyzontalnego skalowania bazy. Horyzontalne skalowani</w:t>
      </w:r>
      <w:r w:rsidR="00BC293B">
        <w:rPr>
          <w:rFonts w:ascii="Times New Roman" w:eastAsia="Calibri" w:hAnsi="Times New Roman"/>
          <w:sz w:val="24"/>
          <w:szCs w:val="24"/>
        </w:rPr>
        <w:t>e</w:t>
      </w:r>
      <w:r>
        <w:rPr>
          <w:rFonts w:ascii="Times New Roman" w:eastAsia="Calibri" w:hAnsi="Times New Roman"/>
          <w:sz w:val="24"/>
          <w:szCs w:val="24"/>
        </w:rPr>
        <w:t xml:space="preserve"> bazy danych polega na dodaniu kolejnego serwera, a następnie partycjonowaniu obecnego zbioru danych oraz obciążenia pomiędzy wszystkie dostępne instancje. Proces analizy dostępnych rozwiązań został zakończony wyborem dokumentowej bazy danych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w:t>
      </w:r>
      <w:r w:rsidR="00BC293B">
        <w:rPr>
          <w:rFonts w:ascii="Times New Roman" w:eastAsia="Calibri" w:hAnsi="Times New Roman"/>
          <w:sz w:val="24"/>
          <w:szCs w:val="24"/>
        </w:rPr>
        <w:t xml:space="preserve"> W dokumentowych bazach danych</w:t>
      </w:r>
      <w:r>
        <w:rPr>
          <w:rFonts w:ascii="Times New Roman" w:eastAsia="Calibri" w:hAnsi="Times New Roman"/>
          <w:sz w:val="24"/>
          <w:szCs w:val="24"/>
        </w:rPr>
        <w:t xml:space="preserve"> </w:t>
      </w:r>
      <w:r w:rsidR="00BC293B">
        <w:rPr>
          <w:rFonts w:ascii="Times New Roman" w:eastAsia="Calibri" w:hAnsi="Times New Roman"/>
          <w:sz w:val="24"/>
          <w:szCs w:val="24"/>
        </w:rPr>
        <w:t>obiekty JSON</w:t>
      </w:r>
      <w:r>
        <w:rPr>
          <w:rFonts w:ascii="Times New Roman" w:eastAsia="Calibri" w:hAnsi="Times New Roman"/>
          <w:sz w:val="24"/>
          <w:szCs w:val="24"/>
        </w:rPr>
        <w:t xml:space="preserve"> </w:t>
      </w:r>
      <w:r w:rsidR="00520DA1">
        <w:rPr>
          <w:rFonts w:ascii="Times New Roman" w:eastAsia="Calibri" w:hAnsi="Times New Roman"/>
          <w:sz w:val="24"/>
          <w:szCs w:val="24"/>
        </w:rPr>
        <w:t xml:space="preserve">są traktowane </w:t>
      </w:r>
      <w:r>
        <w:rPr>
          <w:rFonts w:ascii="Times New Roman" w:eastAsia="Calibri" w:hAnsi="Times New Roman"/>
          <w:sz w:val="24"/>
          <w:szCs w:val="24"/>
        </w:rPr>
        <w:t>jako dokument</w:t>
      </w:r>
      <w:r w:rsidR="00BC293B">
        <w:rPr>
          <w:rFonts w:ascii="Times New Roman" w:eastAsia="Calibri" w:hAnsi="Times New Roman"/>
          <w:sz w:val="24"/>
          <w:szCs w:val="24"/>
        </w:rPr>
        <w:t>y</w:t>
      </w:r>
      <w:r>
        <w:rPr>
          <w:rFonts w:ascii="Times New Roman" w:eastAsia="Calibri" w:hAnsi="Times New Roman"/>
          <w:sz w:val="24"/>
          <w:szCs w:val="24"/>
        </w:rPr>
        <w:t xml:space="preserve">. JSON gromadzony w bazie danych nie </w:t>
      </w:r>
      <w:r w:rsidR="00520DA1">
        <w:rPr>
          <w:rFonts w:ascii="Times New Roman" w:eastAsia="Calibri" w:hAnsi="Times New Roman"/>
          <w:sz w:val="24"/>
          <w:szCs w:val="24"/>
        </w:rPr>
        <w:t>musi posiadać określonego</w:t>
      </w:r>
      <w:r>
        <w:rPr>
          <w:rFonts w:ascii="Times New Roman" w:eastAsia="Calibri" w:hAnsi="Times New Roman"/>
          <w:sz w:val="24"/>
          <w:szCs w:val="24"/>
        </w:rPr>
        <w:t xml:space="preserve"> schematu budowy. Wobec tego narzut czasowy spowodowany koniecznoś</w:t>
      </w:r>
      <w:r w:rsidR="00471AF8">
        <w:rPr>
          <w:rFonts w:ascii="Times New Roman" w:eastAsia="Calibri" w:hAnsi="Times New Roman"/>
          <w:sz w:val="24"/>
          <w:szCs w:val="24"/>
        </w:rPr>
        <w:t>cią</w:t>
      </w:r>
      <w:r>
        <w:rPr>
          <w:rFonts w:ascii="Times New Roman" w:eastAsia="Calibri" w:hAnsi="Times New Roman"/>
          <w:sz w:val="24"/>
          <w:szCs w:val="24"/>
        </w:rPr>
        <w:t xml:space="preserve"> wykorzystania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odpowiedzialn</w:t>
      </w:r>
      <w:r w:rsidR="00471AF8">
        <w:rPr>
          <w:rFonts w:ascii="Times New Roman" w:eastAsia="Calibri" w:hAnsi="Times New Roman"/>
          <w:sz w:val="24"/>
          <w:szCs w:val="24"/>
        </w:rPr>
        <w:t>ego</w:t>
      </w:r>
      <w:r>
        <w:rPr>
          <w:rFonts w:ascii="Times New Roman" w:eastAsia="Calibri" w:hAnsi="Times New Roman"/>
          <w:sz w:val="24"/>
          <w:szCs w:val="24"/>
        </w:rPr>
        <w:t xml:space="preserve"> za proces mapowania obiektowo relacyjnego </w:t>
      </w:r>
      <w:r w:rsidR="00471AF8">
        <w:rPr>
          <w:rFonts w:ascii="Times New Roman" w:eastAsia="Calibri" w:hAnsi="Times New Roman"/>
          <w:sz w:val="24"/>
          <w:szCs w:val="24"/>
        </w:rPr>
        <w:t>jest zniwelowany</w:t>
      </w:r>
      <w:r>
        <w:rPr>
          <w:rFonts w:ascii="Times New Roman" w:eastAsia="Calibri" w:hAnsi="Times New Roman"/>
          <w:sz w:val="24"/>
          <w:szCs w:val="24"/>
        </w:rPr>
        <w:t>.</w:t>
      </w:r>
    </w:p>
    <w:p w14:paraId="19AD8D14" w14:textId="20C85B01" w:rsidR="00EA6D97" w:rsidRDefault="00EA6D97" w:rsidP="003B0FC9">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jest jednym z najpopularniejszych </w:t>
      </w:r>
      <w:r w:rsidR="00146B99">
        <w:rPr>
          <w:rFonts w:ascii="Times New Roman" w:eastAsia="Calibri" w:hAnsi="Times New Roman"/>
          <w:sz w:val="24"/>
          <w:szCs w:val="24"/>
        </w:rPr>
        <w:t>narzędzi</w:t>
      </w:r>
      <w:r>
        <w:rPr>
          <w:rFonts w:ascii="Times New Roman" w:eastAsia="Calibri" w:hAnsi="Times New Roman"/>
          <w:sz w:val="24"/>
          <w:szCs w:val="24"/>
        </w:rPr>
        <w:t xml:space="preserve"> przeznaczonych do tworzenia i zarządzania dokumentowymi bazami danych. Baza danych jest kompatybilna z szeroką gamą języków programowania. Jednym z wariantów dostępu do baz danych jest aplikacja </w:t>
      </w:r>
      <w:proofErr w:type="spellStart"/>
      <w:r w:rsidRPr="00146B99">
        <w:rPr>
          <w:rFonts w:ascii="Times New Roman" w:eastAsia="Calibri" w:hAnsi="Times New Roman"/>
          <w:i/>
          <w:iCs/>
          <w:sz w:val="24"/>
          <w:szCs w:val="24"/>
        </w:rPr>
        <w:t>MongoDB</w:t>
      </w:r>
      <w:proofErr w:type="spellEnd"/>
      <w:r w:rsidRPr="00146B99">
        <w:rPr>
          <w:rFonts w:ascii="Times New Roman" w:eastAsia="Calibri" w:hAnsi="Times New Roman"/>
          <w:i/>
          <w:iCs/>
          <w:sz w:val="24"/>
          <w:szCs w:val="24"/>
        </w:rPr>
        <w:t xml:space="preserve"> </w:t>
      </w:r>
      <w:proofErr w:type="spellStart"/>
      <w:r w:rsidRPr="00146B99">
        <w:rPr>
          <w:rFonts w:ascii="Times New Roman" w:eastAsia="Calibri" w:hAnsi="Times New Roman"/>
          <w:i/>
          <w:iCs/>
          <w:sz w:val="24"/>
          <w:szCs w:val="24"/>
        </w:rPr>
        <w:t>Compass</w:t>
      </w:r>
      <w:proofErr w:type="spellEnd"/>
      <w:r>
        <w:rPr>
          <w:rFonts w:ascii="Times New Roman" w:eastAsia="Calibri" w:hAnsi="Times New Roman"/>
          <w:sz w:val="24"/>
          <w:szCs w:val="24"/>
        </w:rPr>
        <w:t>, która pozwala monitorować stan baz</w:t>
      </w:r>
      <w:r w:rsidR="009A28B4">
        <w:rPr>
          <w:rFonts w:ascii="Times New Roman" w:eastAsia="Calibri" w:hAnsi="Times New Roman"/>
          <w:sz w:val="24"/>
          <w:szCs w:val="24"/>
        </w:rPr>
        <w:t>y</w:t>
      </w:r>
      <w:r>
        <w:rPr>
          <w:rFonts w:ascii="Times New Roman" w:eastAsia="Calibri" w:hAnsi="Times New Roman"/>
          <w:sz w:val="24"/>
          <w:szCs w:val="24"/>
        </w:rPr>
        <w:t xml:space="preserve"> za pośrednictwem graficznego interfejsu użytkownika. Alternatywną opcją dostępu do danych jest wykorzystanie narzędzia </w:t>
      </w:r>
      <w:proofErr w:type="spellStart"/>
      <w:r w:rsidRPr="00146B99">
        <w:rPr>
          <w:rFonts w:ascii="Times New Roman" w:eastAsia="Calibri" w:hAnsi="Times New Roman"/>
          <w:i/>
          <w:iCs/>
          <w:sz w:val="24"/>
          <w:szCs w:val="24"/>
        </w:rPr>
        <w:t>Mongo</w:t>
      </w:r>
      <w:r w:rsidR="00146B99" w:rsidRPr="00146B99">
        <w:rPr>
          <w:rFonts w:ascii="Times New Roman" w:eastAsia="Calibri" w:hAnsi="Times New Roman"/>
          <w:i/>
          <w:iCs/>
          <w:sz w:val="24"/>
          <w:szCs w:val="24"/>
        </w:rPr>
        <w:t>DB</w:t>
      </w:r>
      <w:proofErr w:type="spellEnd"/>
      <w:r w:rsidRPr="00146B99">
        <w:rPr>
          <w:rFonts w:ascii="Times New Roman" w:eastAsia="Calibri" w:hAnsi="Times New Roman"/>
          <w:i/>
          <w:iCs/>
          <w:sz w:val="24"/>
          <w:szCs w:val="24"/>
        </w:rPr>
        <w:t xml:space="preserve"> Shell</w:t>
      </w:r>
      <w:r>
        <w:rPr>
          <w:rFonts w:ascii="Times New Roman" w:eastAsia="Calibri" w:hAnsi="Times New Roman"/>
          <w:sz w:val="24"/>
          <w:szCs w:val="24"/>
        </w:rPr>
        <w:t xml:space="preserve">, które pozwala wykonywać operacje bazodanowe </w:t>
      </w:r>
      <w:r w:rsidR="00BD150F">
        <w:rPr>
          <w:rFonts w:ascii="Times New Roman" w:eastAsia="Calibri" w:hAnsi="Times New Roman"/>
          <w:sz w:val="24"/>
          <w:szCs w:val="24"/>
        </w:rPr>
        <w:t>przy</w:t>
      </w:r>
      <w:r>
        <w:rPr>
          <w:rFonts w:ascii="Times New Roman" w:eastAsia="Calibri" w:hAnsi="Times New Roman"/>
          <w:sz w:val="24"/>
          <w:szCs w:val="24"/>
        </w:rPr>
        <w:t xml:space="preserve"> po</w:t>
      </w:r>
      <w:r w:rsidR="00C51ED5">
        <w:rPr>
          <w:rFonts w:ascii="Times New Roman" w:eastAsia="Calibri" w:hAnsi="Times New Roman"/>
          <w:sz w:val="24"/>
          <w:szCs w:val="24"/>
        </w:rPr>
        <w:t>moc</w:t>
      </w:r>
      <w:r w:rsidR="00BD150F">
        <w:rPr>
          <w:rFonts w:ascii="Times New Roman" w:eastAsia="Calibri" w:hAnsi="Times New Roman"/>
          <w:sz w:val="24"/>
          <w:szCs w:val="24"/>
        </w:rPr>
        <w:t>y</w:t>
      </w:r>
      <w:r>
        <w:rPr>
          <w:rFonts w:ascii="Times New Roman" w:eastAsia="Calibri" w:hAnsi="Times New Roman"/>
          <w:sz w:val="24"/>
          <w:szCs w:val="24"/>
        </w:rPr>
        <w:t xml:space="preserve"> </w:t>
      </w:r>
      <w:r w:rsidR="00C51ED5">
        <w:rPr>
          <w:rFonts w:ascii="Times New Roman" w:eastAsia="Calibri" w:hAnsi="Times New Roman"/>
          <w:sz w:val="24"/>
          <w:szCs w:val="24"/>
        </w:rPr>
        <w:t>wiersza poleceń</w:t>
      </w:r>
      <w:r>
        <w:rPr>
          <w:rFonts w:ascii="Times New Roman" w:eastAsia="Calibri" w:hAnsi="Times New Roman"/>
          <w:sz w:val="24"/>
          <w:szCs w:val="24"/>
        </w:rPr>
        <w:t>.</w:t>
      </w:r>
      <w:r w:rsidR="00BD150F">
        <w:rPr>
          <w:rFonts w:ascii="Times New Roman" w:eastAsia="Calibri" w:hAnsi="Times New Roman"/>
          <w:sz w:val="24"/>
          <w:szCs w:val="24"/>
        </w:rPr>
        <w:t xml:space="preserve"> Największym atutem bazy </w:t>
      </w:r>
      <w:proofErr w:type="spellStart"/>
      <w:r w:rsidR="00BD150F">
        <w:rPr>
          <w:rFonts w:ascii="Times New Roman" w:eastAsia="Calibri" w:hAnsi="Times New Roman"/>
          <w:sz w:val="24"/>
          <w:szCs w:val="24"/>
        </w:rPr>
        <w:t>MongoDB</w:t>
      </w:r>
      <w:proofErr w:type="spellEnd"/>
      <w:r w:rsidR="00BD150F">
        <w:rPr>
          <w:rFonts w:ascii="Times New Roman" w:eastAsia="Calibri" w:hAnsi="Times New Roman"/>
          <w:sz w:val="24"/>
          <w:szCs w:val="24"/>
        </w:rPr>
        <w:t xml:space="preserve"> jest możliwość opcjonalnego włączenia walidacji schematu dodawanych danych.</w:t>
      </w:r>
      <w:r w:rsidR="00B0061A">
        <w:rPr>
          <w:rFonts w:ascii="Times New Roman" w:eastAsia="Calibri" w:hAnsi="Times New Roman"/>
          <w:sz w:val="24"/>
          <w:szCs w:val="24"/>
        </w:rPr>
        <w:t xml:space="preserve"> Wykorzystanie wskazanej</w:t>
      </w:r>
      <w:r w:rsidR="00BD150F">
        <w:rPr>
          <w:rFonts w:ascii="Times New Roman" w:eastAsia="Calibri" w:hAnsi="Times New Roman"/>
          <w:sz w:val="24"/>
          <w:szCs w:val="24"/>
        </w:rPr>
        <w:t xml:space="preserve"> opcj</w:t>
      </w:r>
      <w:r w:rsidR="00B0061A">
        <w:rPr>
          <w:rFonts w:ascii="Times New Roman" w:eastAsia="Calibri" w:hAnsi="Times New Roman"/>
          <w:sz w:val="24"/>
          <w:szCs w:val="24"/>
        </w:rPr>
        <w:t>i</w:t>
      </w:r>
      <w:r w:rsidR="00BD150F">
        <w:rPr>
          <w:rFonts w:ascii="Times New Roman" w:eastAsia="Calibri" w:hAnsi="Times New Roman"/>
          <w:sz w:val="24"/>
          <w:szCs w:val="24"/>
        </w:rPr>
        <w:t xml:space="preserve"> </w:t>
      </w:r>
      <w:r w:rsidR="00B0061A">
        <w:rPr>
          <w:rFonts w:ascii="Times New Roman" w:eastAsia="Calibri" w:hAnsi="Times New Roman"/>
          <w:sz w:val="24"/>
          <w:szCs w:val="24"/>
        </w:rPr>
        <w:t>pozw</w:t>
      </w:r>
      <w:r w:rsidR="001047F8">
        <w:rPr>
          <w:rFonts w:ascii="Times New Roman" w:eastAsia="Calibri" w:hAnsi="Times New Roman"/>
          <w:sz w:val="24"/>
          <w:szCs w:val="24"/>
        </w:rPr>
        <w:t>a</w:t>
      </w:r>
      <w:r w:rsidR="00B0061A">
        <w:rPr>
          <w:rFonts w:ascii="Times New Roman" w:eastAsia="Calibri" w:hAnsi="Times New Roman"/>
          <w:sz w:val="24"/>
          <w:szCs w:val="24"/>
        </w:rPr>
        <w:t>l</w:t>
      </w:r>
      <w:r w:rsidR="001047F8">
        <w:rPr>
          <w:rFonts w:ascii="Times New Roman" w:eastAsia="Calibri" w:hAnsi="Times New Roman"/>
          <w:sz w:val="24"/>
          <w:szCs w:val="24"/>
        </w:rPr>
        <w:t>a</w:t>
      </w:r>
      <w:r w:rsidR="00BD150F">
        <w:rPr>
          <w:rFonts w:ascii="Times New Roman" w:eastAsia="Calibri" w:hAnsi="Times New Roman"/>
          <w:sz w:val="24"/>
          <w:szCs w:val="24"/>
        </w:rPr>
        <w:t xml:space="preserve"> </w:t>
      </w:r>
      <w:r w:rsidR="0054206B">
        <w:rPr>
          <w:rFonts w:ascii="Times New Roman" w:eastAsia="Calibri" w:hAnsi="Times New Roman"/>
          <w:sz w:val="24"/>
          <w:szCs w:val="24"/>
        </w:rPr>
        <w:t>weryfik</w:t>
      </w:r>
      <w:r w:rsidR="00B0061A">
        <w:rPr>
          <w:rFonts w:ascii="Times New Roman" w:eastAsia="Calibri" w:hAnsi="Times New Roman"/>
          <w:sz w:val="24"/>
          <w:szCs w:val="24"/>
        </w:rPr>
        <w:t>ować</w:t>
      </w:r>
      <w:r w:rsidR="00BD150F">
        <w:rPr>
          <w:rFonts w:ascii="Times New Roman" w:eastAsia="Calibri" w:hAnsi="Times New Roman"/>
          <w:sz w:val="24"/>
          <w:szCs w:val="24"/>
        </w:rPr>
        <w:t xml:space="preserve"> poprawnoś</w:t>
      </w:r>
      <w:r w:rsidR="00B0061A">
        <w:rPr>
          <w:rFonts w:ascii="Times New Roman" w:eastAsia="Calibri" w:hAnsi="Times New Roman"/>
          <w:sz w:val="24"/>
          <w:szCs w:val="24"/>
        </w:rPr>
        <w:t>ć</w:t>
      </w:r>
      <w:r w:rsidR="00BD150F">
        <w:rPr>
          <w:rFonts w:ascii="Times New Roman" w:eastAsia="Calibri" w:hAnsi="Times New Roman"/>
          <w:sz w:val="24"/>
          <w:szCs w:val="24"/>
        </w:rPr>
        <w:t xml:space="preserve"> struktury </w:t>
      </w:r>
      <w:r w:rsidR="009A28B4">
        <w:rPr>
          <w:rFonts w:ascii="Times New Roman" w:eastAsia="Calibri" w:hAnsi="Times New Roman"/>
          <w:sz w:val="24"/>
          <w:szCs w:val="24"/>
        </w:rPr>
        <w:t>dokumentu</w:t>
      </w:r>
      <w:r w:rsidR="0054206B">
        <w:rPr>
          <w:rFonts w:ascii="Times New Roman" w:eastAsia="Calibri" w:hAnsi="Times New Roman"/>
          <w:sz w:val="24"/>
          <w:szCs w:val="24"/>
        </w:rPr>
        <w:t xml:space="preserve"> przy próbie </w:t>
      </w:r>
      <w:r w:rsidR="00BD150F">
        <w:rPr>
          <w:rFonts w:ascii="Times New Roman" w:eastAsia="Calibri" w:hAnsi="Times New Roman"/>
          <w:sz w:val="24"/>
          <w:szCs w:val="24"/>
        </w:rPr>
        <w:t>dodan</w:t>
      </w:r>
      <w:r w:rsidR="0054206B">
        <w:rPr>
          <w:rFonts w:ascii="Times New Roman" w:eastAsia="Calibri" w:hAnsi="Times New Roman"/>
          <w:sz w:val="24"/>
          <w:szCs w:val="24"/>
        </w:rPr>
        <w:t xml:space="preserve">ia nowego </w:t>
      </w:r>
      <w:r w:rsidR="009A28B4">
        <w:rPr>
          <w:rFonts w:ascii="Times New Roman" w:eastAsia="Calibri" w:hAnsi="Times New Roman"/>
          <w:sz w:val="24"/>
          <w:szCs w:val="24"/>
        </w:rPr>
        <w:t>zasobu</w:t>
      </w:r>
      <w:r w:rsidR="0054206B">
        <w:rPr>
          <w:rFonts w:ascii="Times New Roman" w:eastAsia="Calibri" w:hAnsi="Times New Roman"/>
          <w:sz w:val="24"/>
          <w:szCs w:val="24"/>
        </w:rPr>
        <w:t xml:space="preserve"> </w:t>
      </w:r>
      <w:r w:rsidR="00BD150F">
        <w:rPr>
          <w:rFonts w:ascii="Times New Roman" w:eastAsia="Calibri" w:hAnsi="Times New Roman"/>
          <w:sz w:val="24"/>
          <w:szCs w:val="24"/>
        </w:rPr>
        <w:t>d</w:t>
      </w:r>
      <w:r w:rsidR="00A24347">
        <w:rPr>
          <w:rFonts w:ascii="Times New Roman" w:eastAsia="Calibri" w:hAnsi="Times New Roman"/>
          <w:sz w:val="24"/>
          <w:szCs w:val="24"/>
        </w:rPr>
        <w:t>o</w:t>
      </w:r>
      <w:r w:rsidR="00BD150F">
        <w:rPr>
          <w:rFonts w:ascii="Times New Roman" w:eastAsia="Calibri" w:hAnsi="Times New Roman"/>
          <w:sz w:val="24"/>
          <w:szCs w:val="24"/>
        </w:rPr>
        <w:t xml:space="preserve"> bazy danych.</w:t>
      </w:r>
    </w:p>
    <w:p w14:paraId="78DDF22F" w14:textId="2CEBF988" w:rsidR="00871DBB" w:rsidRDefault="006E63B9" w:rsidP="00F07A5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679E0">
        <w:rPr>
          <w:rFonts w:ascii="Times New Roman" w:eastAsia="Calibri" w:hAnsi="Times New Roman"/>
          <w:sz w:val="24"/>
          <w:szCs w:val="24"/>
        </w:rPr>
        <w:t>B</w:t>
      </w:r>
      <w:r w:rsidR="00923722">
        <w:rPr>
          <w:rFonts w:ascii="Times New Roman" w:eastAsia="Calibri" w:hAnsi="Times New Roman"/>
          <w:sz w:val="24"/>
          <w:szCs w:val="24"/>
        </w:rPr>
        <w:t>az</w:t>
      </w:r>
      <w:r w:rsidR="008679E0">
        <w:rPr>
          <w:rFonts w:ascii="Times New Roman" w:eastAsia="Calibri" w:hAnsi="Times New Roman"/>
          <w:sz w:val="24"/>
          <w:szCs w:val="24"/>
        </w:rPr>
        <w:t>a</w:t>
      </w:r>
      <w:r w:rsidR="00923722">
        <w:rPr>
          <w:rFonts w:ascii="Times New Roman" w:eastAsia="Calibri" w:hAnsi="Times New Roman"/>
          <w:sz w:val="24"/>
          <w:szCs w:val="24"/>
        </w:rPr>
        <w:t xml:space="preserve"> </w:t>
      </w:r>
      <w:proofErr w:type="spellStart"/>
      <w:r w:rsidR="00871DBB">
        <w:rPr>
          <w:rFonts w:ascii="Times New Roman" w:eastAsia="Calibri" w:hAnsi="Times New Roman"/>
          <w:sz w:val="24"/>
          <w:szCs w:val="24"/>
        </w:rPr>
        <w:t>MongoDB</w:t>
      </w:r>
      <w:proofErr w:type="spellEnd"/>
      <w:r w:rsidR="00923722">
        <w:rPr>
          <w:rFonts w:ascii="Times New Roman" w:eastAsia="Calibri" w:hAnsi="Times New Roman"/>
          <w:sz w:val="24"/>
          <w:szCs w:val="24"/>
        </w:rPr>
        <w:t xml:space="preserve"> jest</w:t>
      </w:r>
      <w:r w:rsidR="008679E0">
        <w:rPr>
          <w:rFonts w:ascii="Times New Roman" w:eastAsia="Calibri" w:hAnsi="Times New Roman"/>
          <w:sz w:val="24"/>
          <w:szCs w:val="24"/>
        </w:rPr>
        <w:t xml:space="preserve"> wykorzystana do</w:t>
      </w:r>
      <w:r w:rsidR="00923722">
        <w:rPr>
          <w:rFonts w:ascii="Times New Roman" w:eastAsia="Calibri" w:hAnsi="Times New Roman"/>
          <w:sz w:val="24"/>
          <w:szCs w:val="24"/>
        </w:rPr>
        <w:t xml:space="preserve"> </w:t>
      </w:r>
      <w:r w:rsidR="00871DBB">
        <w:rPr>
          <w:rFonts w:ascii="Times New Roman" w:eastAsia="Calibri" w:hAnsi="Times New Roman"/>
          <w:sz w:val="24"/>
          <w:szCs w:val="24"/>
        </w:rPr>
        <w:t>gromadzeni</w:t>
      </w:r>
      <w:r w:rsidR="008679E0">
        <w:rPr>
          <w:rFonts w:ascii="Times New Roman" w:eastAsia="Calibri" w:hAnsi="Times New Roman"/>
          <w:sz w:val="24"/>
          <w:szCs w:val="24"/>
        </w:rPr>
        <w:t>a</w:t>
      </w:r>
      <w:r w:rsidR="00871DBB">
        <w:rPr>
          <w:rFonts w:ascii="Times New Roman" w:eastAsia="Calibri" w:hAnsi="Times New Roman"/>
          <w:sz w:val="24"/>
          <w:szCs w:val="24"/>
        </w:rPr>
        <w:t xml:space="preserve"> danych przetwarzanych przez serwis czujników. </w:t>
      </w:r>
      <w:r>
        <w:rPr>
          <w:rFonts w:ascii="Times New Roman" w:eastAsia="Calibri" w:hAnsi="Times New Roman"/>
          <w:sz w:val="24"/>
          <w:szCs w:val="24"/>
        </w:rPr>
        <w:t>Obiekty składowane w bazie danych można podzielić na dwie grupy. Pierwszą grupę stanowią dokumenty reprezentujące projekty badawcze. Projekty badawcze są tworzone na podstawie</w:t>
      </w:r>
      <w:r w:rsidR="0091565F">
        <w:rPr>
          <w:rFonts w:ascii="Times New Roman" w:eastAsia="Calibri" w:hAnsi="Times New Roman"/>
          <w:sz w:val="24"/>
          <w:szCs w:val="24"/>
        </w:rPr>
        <w:t xml:space="preserve"> </w:t>
      </w:r>
      <w:r>
        <w:rPr>
          <w:rFonts w:ascii="Times New Roman" w:eastAsia="Calibri" w:hAnsi="Times New Roman"/>
          <w:sz w:val="24"/>
          <w:szCs w:val="24"/>
        </w:rPr>
        <w:t>formularz</w:t>
      </w:r>
      <w:r w:rsidR="0091565F">
        <w:rPr>
          <w:rFonts w:ascii="Times New Roman" w:eastAsia="Calibri" w:hAnsi="Times New Roman"/>
          <w:sz w:val="24"/>
          <w:szCs w:val="24"/>
        </w:rPr>
        <w:t>y dostępnych po stronie klienta aplikacji</w:t>
      </w:r>
      <w:r>
        <w:rPr>
          <w:rFonts w:ascii="Times New Roman" w:eastAsia="Calibri" w:hAnsi="Times New Roman"/>
          <w:sz w:val="24"/>
          <w:szCs w:val="24"/>
        </w:rPr>
        <w:t xml:space="preserve">. Niektóre z pól występujących w obiekcie JSON są </w:t>
      </w:r>
      <w:r w:rsidR="00EB645F">
        <w:rPr>
          <w:rFonts w:ascii="Times New Roman" w:eastAsia="Calibri" w:hAnsi="Times New Roman"/>
          <w:sz w:val="24"/>
          <w:szCs w:val="24"/>
        </w:rPr>
        <w:t>wymagan</w:t>
      </w:r>
      <w:r>
        <w:rPr>
          <w:rFonts w:ascii="Times New Roman" w:eastAsia="Calibri" w:hAnsi="Times New Roman"/>
          <w:sz w:val="24"/>
          <w:szCs w:val="24"/>
        </w:rPr>
        <w:t>e ze względu na proces dalszego przetwarzania danych. Ponadto w części pól spodziewane jest wystąpienie określonej wartości enumerowanej.</w:t>
      </w:r>
      <w:r w:rsidR="003B0FC9">
        <w:rPr>
          <w:rFonts w:ascii="Times New Roman" w:eastAsia="Calibri" w:hAnsi="Times New Roman"/>
          <w:sz w:val="24"/>
          <w:szCs w:val="24"/>
        </w:rPr>
        <w:t xml:space="preserve"> </w:t>
      </w:r>
      <w:r w:rsidR="00F07A58">
        <w:rPr>
          <w:rFonts w:ascii="Times New Roman" w:eastAsia="Calibri" w:hAnsi="Times New Roman"/>
          <w:sz w:val="24"/>
          <w:szCs w:val="24"/>
        </w:rPr>
        <w:t>Wszystkie dokumenty reprezentujące projekty badawcze są gromadzone w jednej kolekcji danych. Każda kolekcja może posiadać własny zestaw reguł walidacyjnych.</w:t>
      </w:r>
      <w:r w:rsidR="00267C13">
        <w:rPr>
          <w:rFonts w:ascii="Times New Roman" w:eastAsia="Calibri" w:hAnsi="Times New Roman"/>
          <w:sz w:val="24"/>
          <w:szCs w:val="24"/>
        </w:rPr>
        <w:t xml:space="preserve"> Weryfikacja schematu dokumentu odbywa się przy użyciu mechanizmu o nazwie JSON </w:t>
      </w:r>
      <w:proofErr w:type="spellStart"/>
      <w:r w:rsidR="00267C13">
        <w:rPr>
          <w:rFonts w:ascii="Times New Roman" w:eastAsia="Calibri" w:hAnsi="Times New Roman"/>
          <w:sz w:val="24"/>
          <w:szCs w:val="24"/>
        </w:rPr>
        <w:t>Schema</w:t>
      </w:r>
      <w:proofErr w:type="spellEnd"/>
      <w:r w:rsidR="00267C13">
        <w:rPr>
          <w:rFonts w:ascii="Times New Roman" w:eastAsia="Calibri" w:hAnsi="Times New Roman"/>
          <w:sz w:val="24"/>
          <w:szCs w:val="24"/>
        </w:rPr>
        <w:t>.</w:t>
      </w:r>
      <w:r w:rsidR="000473ED">
        <w:rPr>
          <w:rFonts w:ascii="Times New Roman" w:eastAsia="Calibri" w:hAnsi="Times New Roman"/>
          <w:sz w:val="24"/>
          <w:szCs w:val="24"/>
        </w:rPr>
        <w:t xml:space="preserve"> Zaletami wykorzystania mechanizmu JSON </w:t>
      </w:r>
      <w:proofErr w:type="spellStart"/>
      <w:r w:rsidR="000473ED">
        <w:rPr>
          <w:rFonts w:ascii="Times New Roman" w:eastAsia="Calibri" w:hAnsi="Times New Roman"/>
          <w:sz w:val="24"/>
          <w:szCs w:val="24"/>
        </w:rPr>
        <w:t>Schema</w:t>
      </w:r>
      <w:proofErr w:type="spellEnd"/>
      <w:r w:rsidR="000473ED">
        <w:rPr>
          <w:rFonts w:ascii="Times New Roman" w:eastAsia="Calibri" w:hAnsi="Times New Roman"/>
          <w:sz w:val="24"/>
          <w:szCs w:val="24"/>
        </w:rPr>
        <w:t xml:space="preserve"> są </w:t>
      </w:r>
      <w:r w:rsidR="00F95CAC">
        <w:rPr>
          <w:rFonts w:ascii="Times New Roman" w:eastAsia="Calibri" w:hAnsi="Times New Roman"/>
          <w:sz w:val="24"/>
          <w:szCs w:val="24"/>
        </w:rPr>
        <w:t>zdefiniowanie</w:t>
      </w:r>
      <w:r w:rsidR="000473ED">
        <w:rPr>
          <w:rFonts w:ascii="Times New Roman" w:eastAsia="Calibri" w:hAnsi="Times New Roman"/>
          <w:sz w:val="24"/>
          <w:szCs w:val="24"/>
        </w:rPr>
        <w:t xml:space="preserve"> istniejącego formatu danych oraz zapewnienie</w:t>
      </w:r>
      <w:r w:rsidR="00840BC9">
        <w:rPr>
          <w:rFonts w:ascii="Times New Roman" w:eastAsia="Calibri" w:hAnsi="Times New Roman"/>
          <w:sz w:val="24"/>
          <w:szCs w:val="24"/>
        </w:rPr>
        <w:t xml:space="preserve"> przetwarzania</w:t>
      </w:r>
      <w:r w:rsidR="000473ED">
        <w:rPr>
          <w:rFonts w:ascii="Times New Roman" w:eastAsia="Calibri" w:hAnsi="Times New Roman"/>
          <w:sz w:val="24"/>
          <w:szCs w:val="24"/>
        </w:rPr>
        <w:t xml:space="preserve"> odpowiedniej jakości danych </w:t>
      </w:r>
      <w:r w:rsidR="00307953">
        <w:rPr>
          <w:rFonts w:ascii="Times New Roman" w:eastAsia="Calibri" w:hAnsi="Times New Roman"/>
          <w:sz w:val="24"/>
          <w:szCs w:val="24"/>
        </w:rPr>
        <w:t>obsługiwanych</w:t>
      </w:r>
      <w:r w:rsidR="000473ED">
        <w:rPr>
          <w:rFonts w:ascii="Times New Roman" w:eastAsia="Calibri" w:hAnsi="Times New Roman"/>
          <w:sz w:val="24"/>
          <w:szCs w:val="24"/>
        </w:rPr>
        <w:t xml:space="preserve"> przez aplikację</w:t>
      </w:r>
      <w:r w:rsidR="00F22DAE">
        <w:rPr>
          <w:rFonts w:ascii="Times New Roman" w:eastAsia="Calibri" w:hAnsi="Times New Roman"/>
          <w:sz w:val="24"/>
          <w:szCs w:val="24"/>
        </w:rPr>
        <w:t xml:space="preserve"> [</w:t>
      </w:r>
      <w:r w:rsidR="001D08CC">
        <w:rPr>
          <w:rFonts w:ascii="Times New Roman" w:eastAsia="Calibri" w:hAnsi="Times New Roman"/>
          <w:sz w:val="24"/>
          <w:szCs w:val="24"/>
        </w:rPr>
        <w:t>2</w:t>
      </w:r>
      <w:r w:rsidR="00F22DAE">
        <w:rPr>
          <w:rFonts w:ascii="Times New Roman" w:eastAsia="Calibri" w:hAnsi="Times New Roman"/>
          <w:sz w:val="24"/>
          <w:szCs w:val="24"/>
        </w:rPr>
        <w:t>]</w:t>
      </w:r>
      <w:r w:rsidR="000473ED">
        <w:rPr>
          <w:rFonts w:ascii="Times New Roman" w:eastAsia="Calibri" w:hAnsi="Times New Roman"/>
          <w:sz w:val="24"/>
          <w:szCs w:val="24"/>
        </w:rPr>
        <w:t xml:space="preserve">. </w:t>
      </w:r>
      <w:r w:rsidR="003B0FC9">
        <w:rPr>
          <w:rFonts w:ascii="Times New Roman" w:eastAsia="Calibri" w:hAnsi="Times New Roman"/>
          <w:sz w:val="24"/>
          <w:szCs w:val="24"/>
        </w:rPr>
        <w:t>Przykładowa struktura dokumentu reprezentującego projekt badawczy została zaprezentowana na zdjęciu 3.</w:t>
      </w:r>
    </w:p>
    <w:bookmarkStart w:id="0" w:name="_MON_1754833023"/>
    <w:bookmarkEnd w:id="0"/>
    <w:p w14:paraId="23510F30" w14:textId="50D329D8" w:rsidR="00452AEA" w:rsidRDefault="002F5186" w:rsidP="00F07A58">
      <w:pPr>
        <w:tabs>
          <w:tab w:val="left" w:pos="709"/>
          <w:tab w:val="center" w:pos="4536"/>
        </w:tabs>
        <w:jc w:val="both"/>
      </w:pPr>
      <w:r>
        <w:rPr>
          <w:rFonts w:ascii="Times New Roman" w:eastAsia="Calibri" w:hAnsi="Times New Roman"/>
          <w:b/>
          <w:bCs/>
          <w:sz w:val="28"/>
          <w:szCs w:val="28"/>
        </w:rPr>
        <w:object w:dxaOrig="9072" w:dyaOrig="5851" w14:anchorId="1DF3E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75pt;height:291.65pt" o:ole="">
            <v:imagedata r:id="rId13" o:title="" croptop="269f" cropleft="3728f"/>
          </v:shape>
          <o:OLEObject Type="Embed" ProgID="Word.OpenDocumentText.12" ShapeID="_x0000_i1025" DrawAspect="Content" ObjectID="_1754986415" r:id="rId14"/>
        </w:object>
      </w:r>
    </w:p>
    <w:p w14:paraId="688BB464" w14:textId="6A4EE27C" w:rsidR="00452AEA" w:rsidRPr="00452AEA" w:rsidRDefault="00BE7964" w:rsidP="00452AEA">
      <w:pPr>
        <w:pStyle w:val="Legenda"/>
        <w:jc w:val="center"/>
        <w:rPr>
          <w:rFonts w:ascii="Times New Roman" w:eastAsia="Calibri" w:hAnsi="Times New Roman"/>
          <w:b/>
          <w:bCs/>
          <w:color w:val="auto"/>
          <w:sz w:val="22"/>
          <w:szCs w:val="22"/>
        </w:rPr>
      </w:pPr>
      <w:r w:rsidRPr="00BE7964">
        <w:rPr>
          <w:rFonts w:ascii="Times New Roman" w:hAnsi="Times New Roman"/>
          <w:b/>
          <w:bCs/>
          <w:i w:val="0"/>
          <w:iCs w:val="0"/>
          <w:color w:val="auto"/>
          <w:sz w:val="22"/>
          <w:szCs w:val="22"/>
        </w:rPr>
        <w:t>Zdjęcie</w:t>
      </w:r>
      <w:r w:rsidR="00452AEA" w:rsidRPr="00BE7964">
        <w:rPr>
          <w:rFonts w:ascii="Times New Roman" w:hAnsi="Times New Roman"/>
          <w:b/>
          <w:bCs/>
          <w:i w:val="0"/>
          <w:iCs w:val="0"/>
          <w:color w:val="auto"/>
          <w:sz w:val="22"/>
          <w:szCs w:val="22"/>
        </w:rPr>
        <w:t xml:space="preserve"> </w:t>
      </w:r>
      <w:r w:rsidR="00452AEA" w:rsidRPr="00BE7964">
        <w:rPr>
          <w:rFonts w:ascii="Times New Roman" w:hAnsi="Times New Roman"/>
          <w:b/>
          <w:bCs/>
          <w:i w:val="0"/>
          <w:iCs w:val="0"/>
          <w:color w:val="auto"/>
          <w:sz w:val="22"/>
          <w:szCs w:val="22"/>
        </w:rPr>
        <w:fldChar w:fldCharType="begin"/>
      </w:r>
      <w:r w:rsidR="00452AEA" w:rsidRPr="00BE7964">
        <w:rPr>
          <w:rFonts w:ascii="Times New Roman" w:hAnsi="Times New Roman"/>
          <w:b/>
          <w:bCs/>
          <w:i w:val="0"/>
          <w:iCs w:val="0"/>
          <w:color w:val="auto"/>
          <w:sz w:val="22"/>
          <w:szCs w:val="22"/>
        </w:rPr>
        <w:instrText xml:space="preserve"> SEQ Rysunek \* ARABIC </w:instrText>
      </w:r>
      <w:r w:rsidR="00452AEA" w:rsidRPr="00BE7964">
        <w:rPr>
          <w:rFonts w:ascii="Times New Roman" w:hAnsi="Times New Roman"/>
          <w:b/>
          <w:bCs/>
          <w:i w:val="0"/>
          <w:iCs w:val="0"/>
          <w:color w:val="auto"/>
          <w:sz w:val="22"/>
          <w:szCs w:val="22"/>
        </w:rPr>
        <w:fldChar w:fldCharType="separate"/>
      </w:r>
      <w:r w:rsidR="00211ADA">
        <w:rPr>
          <w:rFonts w:ascii="Times New Roman" w:hAnsi="Times New Roman"/>
          <w:b/>
          <w:bCs/>
          <w:i w:val="0"/>
          <w:iCs w:val="0"/>
          <w:noProof/>
          <w:color w:val="auto"/>
          <w:sz w:val="22"/>
          <w:szCs w:val="22"/>
        </w:rPr>
        <w:t>3</w:t>
      </w:r>
      <w:r w:rsidR="00452AEA" w:rsidRPr="00BE7964">
        <w:rPr>
          <w:rFonts w:ascii="Times New Roman" w:hAnsi="Times New Roman"/>
          <w:b/>
          <w:bCs/>
          <w:i w:val="0"/>
          <w:iCs w:val="0"/>
          <w:color w:val="auto"/>
          <w:sz w:val="22"/>
          <w:szCs w:val="22"/>
        </w:rPr>
        <w:fldChar w:fldCharType="end"/>
      </w:r>
      <w:r w:rsidR="00452AEA" w:rsidRPr="00452AEA">
        <w:rPr>
          <w:rFonts w:ascii="Times New Roman" w:hAnsi="Times New Roman"/>
          <w:color w:val="auto"/>
          <w:sz w:val="22"/>
          <w:szCs w:val="22"/>
        </w:rPr>
        <w:t xml:space="preserve"> Obiekt JSON reprezentujący strukturę projektu badawczego</w:t>
      </w:r>
    </w:p>
    <w:p w14:paraId="1C027FC3" w14:textId="1236A10D" w:rsidR="00452AEA" w:rsidRDefault="00A6600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Drugą grup</w:t>
      </w:r>
      <w:r w:rsidR="006138C8">
        <w:rPr>
          <w:rFonts w:ascii="Times New Roman" w:eastAsia="Calibri" w:hAnsi="Times New Roman"/>
          <w:sz w:val="24"/>
          <w:szCs w:val="24"/>
        </w:rPr>
        <w:t>ę</w:t>
      </w:r>
      <w:r>
        <w:rPr>
          <w:rFonts w:ascii="Times New Roman" w:eastAsia="Calibri" w:hAnsi="Times New Roman"/>
          <w:sz w:val="24"/>
          <w:szCs w:val="24"/>
        </w:rPr>
        <w:t xml:space="preserve"> danych s</w:t>
      </w:r>
      <w:r w:rsidR="006138C8">
        <w:rPr>
          <w:rFonts w:ascii="Times New Roman" w:eastAsia="Calibri" w:hAnsi="Times New Roman"/>
          <w:sz w:val="24"/>
          <w:szCs w:val="24"/>
        </w:rPr>
        <w:t>tanowi</w:t>
      </w:r>
      <w:r>
        <w:rPr>
          <w:rFonts w:ascii="Times New Roman" w:eastAsia="Calibri" w:hAnsi="Times New Roman"/>
          <w:sz w:val="24"/>
          <w:szCs w:val="24"/>
        </w:rPr>
        <w:t>ą pomiary.</w:t>
      </w:r>
      <w:r w:rsidR="001506A7">
        <w:rPr>
          <w:rFonts w:ascii="Times New Roman" w:eastAsia="Calibri" w:hAnsi="Times New Roman"/>
          <w:sz w:val="24"/>
          <w:szCs w:val="24"/>
        </w:rPr>
        <w:t xml:space="preserve"> </w:t>
      </w:r>
      <w:r w:rsidR="00C77FFE">
        <w:rPr>
          <w:rFonts w:ascii="Times New Roman" w:eastAsia="Calibri" w:hAnsi="Times New Roman"/>
          <w:sz w:val="24"/>
          <w:szCs w:val="24"/>
        </w:rPr>
        <w:t xml:space="preserve">Każdy rodzaj pomiaru charakteryzuje się </w:t>
      </w:r>
      <w:r w:rsidR="00F95CAC">
        <w:rPr>
          <w:rFonts w:ascii="Times New Roman" w:eastAsia="Calibri" w:hAnsi="Times New Roman"/>
          <w:sz w:val="24"/>
          <w:szCs w:val="24"/>
        </w:rPr>
        <w:t>własny</w:t>
      </w:r>
      <w:r w:rsidR="00C77FFE">
        <w:rPr>
          <w:rFonts w:ascii="Times New Roman" w:eastAsia="Calibri" w:hAnsi="Times New Roman"/>
          <w:sz w:val="24"/>
          <w:szCs w:val="24"/>
        </w:rPr>
        <w:t xml:space="preserve">m </w:t>
      </w:r>
      <w:r w:rsidR="001506A7">
        <w:rPr>
          <w:rFonts w:ascii="Times New Roman" w:eastAsia="Calibri" w:hAnsi="Times New Roman"/>
          <w:sz w:val="24"/>
          <w:szCs w:val="24"/>
        </w:rPr>
        <w:t>format</w:t>
      </w:r>
      <w:r w:rsidR="00C77FFE">
        <w:rPr>
          <w:rFonts w:ascii="Times New Roman" w:eastAsia="Calibri" w:hAnsi="Times New Roman"/>
          <w:sz w:val="24"/>
          <w:szCs w:val="24"/>
        </w:rPr>
        <w:t>em</w:t>
      </w:r>
      <w:r w:rsidR="001506A7">
        <w:rPr>
          <w:rFonts w:ascii="Times New Roman" w:eastAsia="Calibri" w:hAnsi="Times New Roman"/>
          <w:sz w:val="24"/>
          <w:szCs w:val="24"/>
        </w:rPr>
        <w:t xml:space="preserve"> danych.</w:t>
      </w:r>
      <w:r w:rsidR="006E4EC6">
        <w:rPr>
          <w:rFonts w:ascii="Times New Roman" w:eastAsia="Calibri" w:hAnsi="Times New Roman"/>
          <w:sz w:val="24"/>
          <w:szCs w:val="24"/>
        </w:rPr>
        <w:t xml:space="preserve"> </w:t>
      </w:r>
      <w:proofErr w:type="spellStart"/>
      <w:r w:rsidR="006E4EC6">
        <w:rPr>
          <w:rFonts w:ascii="Times New Roman" w:eastAsia="Calibri" w:hAnsi="Times New Roman"/>
          <w:sz w:val="24"/>
          <w:szCs w:val="24"/>
        </w:rPr>
        <w:t>MongoDB</w:t>
      </w:r>
      <w:proofErr w:type="spellEnd"/>
      <w:r w:rsidR="006E4EC6">
        <w:rPr>
          <w:rFonts w:ascii="Times New Roman" w:eastAsia="Calibri" w:hAnsi="Times New Roman"/>
          <w:sz w:val="24"/>
          <w:szCs w:val="24"/>
        </w:rPr>
        <w:t xml:space="preserve"> umożliwia składowanie dowolnie sformatowanych dokumentów w ramach jednej kolekcji danych. Ponadto istnieje możliwość dynamicznego utworzenia kolekcji w trakcie działania serwera aplikacji.</w:t>
      </w:r>
    </w:p>
    <w:p w14:paraId="0286FF2C" w14:textId="4DCA9A0B" w:rsidR="00771994" w:rsidRDefault="00771994" w:rsidP="00771994">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czujników łączy się z bazą danych za pomocą natywnego </w:t>
      </w:r>
      <w:r w:rsidR="00D02535">
        <w:rPr>
          <w:rFonts w:ascii="Times New Roman" w:eastAsia="Calibri" w:hAnsi="Times New Roman"/>
          <w:sz w:val="24"/>
          <w:szCs w:val="24"/>
        </w:rPr>
        <w:t xml:space="preserve">klienta </w:t>
      </w:r>
      <w:proofErr w:type="spellStart"/>
      <w:r w:rsidR="007940B9">
        <w:rPr>
          <w:rFonts w:ascii="Times New Roman" w:eastAsia="Calibri" w:hAnsi="Times New Roman"/>
          <w:sz w:val="24"/>
          <w:szCs w:val="24"/>
        </w:rPr>
        <w:t>NodeJS</w:t>
      </w:r>
      <w:proofErr w:type="spellEnd"/>
      <w:r w:rsidR="007940B9">
        <w:rPr>
          <w:rFonts w:ascii="Times New Roman" w:eastAsia="Calibri" w:hAnsi="Times New Roman"/>
          <w:sz w:val="24"/>
          <w:szCs w:val="24"/>
        </w:rPr>
        <w:t xml:space="preserve"> dla </w:t>
      </w:r>
      <w:r w:rsidR="00D02535">
        <w:rPr>
          <w:rFonts w:ascii="Times New Roman" w:eastAsia="Calibri" w:hAnsi="Times New Roman"/>
          <w:sz w:val="24"/>
          <w:szCs w:val="24"/>
        </w:rPr>
        <w:t>bazy</w:t>
      </w:r>
      <w:r w:rsidR="006D2E90">
        <w:rPr>
          <w:rFonts w:ascii="Times New Roman" w:eastAsia="Calibri" w:hAnsi="Times New Roman"/>
          <w:sz w:val="24"/>
          <w:szCs w:val="24"/>
        </w:rPr>
        <w:t xml:space="preserve"> </w:t>
      </w:r>
      <w:proofErr w:type="spellStart"/>
      <w:r w:rsidR="006D2E90">
        <w:rPr>
          <w:rFonts w:ascii="Times New Roman" w:eastAsia="Calibri" w:hAnsi="Times New Roman"/>
          <w:sz w:val="24"/>
          <w:szCs w:val="24"/>
        </w:rPr>
        <w:t>MongoDB</w:t>
      </w:r>
      <w:proofErr w:type="spellEnd"/>
      <w:r w:rsidR="00D02535">
        <w:rPr>
          <w:rFonts w:ascii="Times New Roman" w:eastAsia="Calibri" w:hAnsi="Times New Roman"/>
          <w:sz w:val="24"/>
          <w:szCs w:val="24"/>
        </w:rPr>
        <w:t xml:space="preserve">. Wobec tego wszystkie operacje po stronie serwera aplikacji są wykonywane </w:t>
      </w:r>
      <w:r w:rsidR="00067654">
        <w:rPr>
          <w:rFonts w:ascii="Times New Roman" w:eastAsia="Calibri" w:hAnsi="Times New Roman"/>
          <w:sz w:val="24"/>
          <w:szCs w:val="24"/>
        </w:rPr>
        <w:t>za pomocą takich samych instrukcji</w:t>
      </w:r>
      <w:r w:rsidR="00D02535">
        <w:rPr>
          <w:rFonts w:ascii="Times New Roman" w:eastAsia="Calibri" w:hAnsi="Times New Roman"/>
          <w:sz w:val="24"/>
          <w:szCs w:val="24"/>
        </w:rPr>
        <w:t xml:space="preserve"> jak wewnątrz bazy danych.</w:t>
      </w:r>
      <w:r w:rsidR="00894448">
        <w:rPr>
          <w:rFonts w:ascii="Times New Roman" w:eastAsia="Calibri" w:hAnsi="Times New Roman"/>
          <w:sz w:val="24"/>
          <w:szCs w:val="24"/>
        </w:rPr>
        <w:t xml:space="preserve"> Inicjalizacja kolekcji</w:t>
      </w:r>
      <w:r w:rsidR="006D2E90">
        <w:rPr>
          <w:rFonts w:ascii="Times New Roman" w:eastAsia="Calibri" w:hAnsi="Times New Roman"/>
          <w:sz w:val="24"/>
          <w:szCs w:val="24"/>
        </w:rPr>
        <w:t xml:space="preserve"> projektów badawczych</w:t>
      </w:r>
      <w:r w:rsidR="00894448">
        <w:rPr>
          <w:rFonts w:ascii="Times New Roman" w:eastAsia="Calibri" w:hAnsi="Times New Roman"/>
          <w:sz w:val="24"/>
          <w:szCs w:val="24"/>
        </w:rPr>
        <w:t xml:space="preserve"> w bazie następuje po pierwszym odwołaniu się do kolekcji, a nie w momencie uruchomienia programu. Kod źródłowy aplikacji zawiera instrukcje utworzenia indeksów dla pól </w:t>
      </w:r>
      <w:proofErr w:type="spellStart"/>
      <w:r w:rsidR="00894448" w:rsidRPr="00F95CAC">
        <w:rPr>
          <w:rFonts w:ascii="Times New Roman" w:eastAsia="Calibri" w:hAnsi="Times New Roman"/>
          <w:i/>
          <w:iCs/>
          <w:sz w:val="24"/>
          <w:szCs w:val="24"/>
        </w:rPr>
        <w:t>name</w:t>
      </w:r>
      <w:proofErr w:type="spellEnd"/>
      <w:r w:rsidR="00894448">
        <w:rPr>
          <w:rFonts w:ascii="Times New Roman" w:eastAsia="Calibri" w:hAnsi="Times New Roman"/>
          <w:sz w:val="24"/>
          <w:szCs w:val="24"/>
        </w:rPr>
        <w:t xml:space="preserve"> oraz </w:t>
      </w:r>
      <w:r w:rsidR="00894448" w:rsidRPr="00F95CAC">
        <w:rPr>
          <w:rFonts w:ascii="Times New Roman" w:eastAsia="Calibri" w:hAnsi="Times New Roman"/>
          <w:i/>
          <w:iCs/>
          <w:sz w:val="24"/>
          <w:szCs w:val="24"/>
        </w:rPr>
        <w:t>akronim</w:t>
      </w:r>
      <w:r w:rsidR="00894448">
        <w:rPr>
          <w:rFonts w:ascii="Times New Roman" w:eastAsia="Calibri" w:hAnsi="Times New Roman"/>
          <w:sz w:val="24"/>
          <w:szCs w:val="24"/>
        </w:rPr>
        <w:t>. Ponadto dla w</w:t>
      </w:r>
      <w:r w:rsidR="00D52E7D">
        <w:rPr>
          <w:rFonts w:ascii="Times New Roman" w:eastAsia="Calibri" w:hAnsi="Times New Roman"/>
          <w:sz w:val="24"/>
          <w:szCs w:val="24"/>
        </w:rPr>
        <w:t>skazanych</w:t>
      </w:r>
      <w:r w:rsidR="00894448">
        <w:rPr>
          <w:rFonts w:ascii="Times New Roman" w:eastAsia="Calibri" w:hAnsi="Times New Roman"/>
          <w:sz w:val="24"/>
          <w:szCs w:val="24"/>
        </w:rPr>
        <w:t xml:space="preserve"> pól dodano wymóg przechowywania </w:t>
      </w:r>
      <w:r w:rsidR="00894448" w:rsidRPr="00F95CAC">
        <w:rPr>
          <w:rFonts w:ascii="Times New Roman" w:eastAsia="Calibri" w:hAnsi="Times New Roman"/>
          <w:i/>
          <w:iCs/>
          <w:sz w:val="24"/>
          <w:szCs w:val="24"/>
        </w:rPr>
        <w:t>unikalnych wartości</w:t>
      </w:r>
      <w:r w:rsidR="00894448">
        <w:rPr>
          <w:rFonts w:ascii="Times New Roman" w:eastAsia="Calibri" w:hAnsi="Times New Roman"/>
          <w:sz w:val="24"/>
          <w:szCs w:val="24"/>
        </w:rPr>
        <w:t xml:space="preserve"> w każdym dokumencie.</w:t>
      </w:r>
      <w:r w:rsidR="006D2E90">
        <w:rPr>
          <w:rFonts w:ascii="Times New Roman" w:eastAsia="Calibri" w:hAnsi="Times New Roman"/>
          <w:sz w:val="24"/>
          <w:szCs w:val="24"/>
        </w:rPr>
        <w:t xml:space="preserve"> </w:t>
      </w:r>
      <w:r w:rsidR="00F95CAC">
        <w:rPr>
          <w:rFonts w:ascii="Times New Roman" w:eastAsia="Calibri" w:hAnsi="Times New Roman"/>
          <w:sz w:val="24"/>
          <w:szCs w:val="24"/>
        </w:rPr>
        <w:t xml:space="preserve">W ramach tej samej sekwencji operacji </w:t>
      </w:r>
      <w:r w:rsidR="006D2E90">
        <w:rPr>
          <w:rFonts w:ascii="Times New Roman" w:eastAsia="Calibri" w:hAnsi="Times New Roman"/>
          <w:sz w:val="24"/>
          <w:szCs w:val="24"/>
        </w:rPr>
        <w:t>doda</w:t>
      </w:r>
      <w:r w:rsidR="00F95CAC">
        <w:rPr>
          <w:rFonts w:ascii="Times New Roman" w:eastAsia="Calibri" w:hAnsi="Times New Roman"/>
          <w:sz w:val="24"/>
          <w:szCs w:val="24"/>
        </w:rPr>
        <w:t>wana jest</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F95CAC">
        <w:rPr>
          <w:rFonts w:ascii="Times New Roman" w:eastAsia="Calibri" w:hAnsi="Times New Roman"/>
          <w:sz w:val="24"/>
          <w:szCs w:val="24"/>
        </w:rPr>
        <w:t xml:space="preserve"> walidująca poprawność budowy projektu badawczego</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6D2E90">
        <w:rPr>
          <w:rFonts w:ascii="Times New Roman" w:eastAsia="Calibri" w:hAnsi="Times New Roman"/>
          <w:sz w:val="24"/>
          <w:szCs w:val="24"/>
        </w:rPr>
        <w:t xml:space="preserve"> musi zostać dodana przed pier</w:t>
      </w:r>
      <w:r w:rsidR="00853081">
        <w:rPr>
          <w:rFonts w:ascii="Times New Roman" w:eastAsia="Calibri" w:hAnsi="Times New Roman"/>
          <w:sz w:val="24"/>
          <w:szCs w:val="24"/>
        </w:rPr>
        <w:t xml:space="preserve">wszym odwołaniem się do kolekcji. W przeciwnym wypadku nie można weryfikować schematu projektów badawczych dodawanych do bazy danych. Zamiana JSON </w:t>
      </w:r>
      <w:proofErr w:type="spellStart"/>
      <w:r w:rsidR="00853081">
        <w:rPr>
          <w:rFonts w:ascii="Times New Roman" w:eastAsia="Calibri" w:hAnsi="Times New Roman"/>
          <w:sz w:val="24"/>
          <w:szCs w:val="24"/>
        </w:rPr>
        <w:t>Schema</w:t>
      </w:r>
      <w:proofErr w:type="spellEnd"/>
      <w:r w:rsidR="00853081">
        <w:rPr>
          <w:rFonts w:ascii="Times New Roman" w:eastAsia="Calibri" w:hAnsi="Times New Roman"/>
          <w:sz w:val="24"/>
          <w:szCs w:val="24"/>
        </w:rPr>
        <w:t xml:space="preserve"> dla istniejącej kolekcji może się odbyć tylko z poziomu bazy danych. Jest to operacja niezalecana, ponieważ może prowadzić do rozbieżności w składowanych danych.</w:t>
      </w:r>
      <w:r w:rsidR="00D52E7D">
        <w:rPr>
          <w:rFonts w:ascii="Times New Roman" w:eastAsia="Calibri" w:hAnsi="Times New Roman"/>
          <w:sz w:val="24"/>
          <w:szCs w:val="24"/>
        </w:rPr>
        <w:t xml:space="preserve"> </w:t>
      </w:r>
      <w:r w:rsidR="006D2E90">
        <w:rPr>
          <w:rFonts w:ascii="Times New Roman" w:eastAsia="Calibri" w:hAnsi="Times New Roman"/>
          <w:sz w:val="24"/>
          <w:szCs w:val="24"/>
        </w:rPr>
        <w:t>O</w:t>
      </w:r>
      <w:r w:rsidR="00D52E7D">
        <w:rPr>
          <w:rFonts w:ascii="Times New Roman" w:eastAsia="Calibri" w:hAnsi="Times New Roman"/>
          <w:sz w:val="24"/>
          <w:szCs w:val="24"/>
        </w:rPr>
        <w:t xml:space="preserve">pisane </w:t>
      </w:r>
      <w:r w:rsidR="001D7F1D">
        <w:rPr>
          <w:rFonts w:ascii="Times New Roman" w:eastAsia="Calibri" w:hAnsi="Times New Roman"/>
          <w:sz w:val="24"/>
          <w:szCs w:val="24"/>
        </w:rPr>
        <w:t>operacje</w:t>
      </w:r>
      <w:r w:rsidR="00D52E7D">
        <w:rPr>
          <w:rFonts w:ascii="Times New Roman" w:eastAsia="Calibri" w:hAnsi="Times New Roman"/>
          <w:sz w:val="24"/>
          <w:szCs w:val="24"/>
        </w:rPr>
        <w:t xml:space="preserve"> zostają wykonane po pierwszym udanym zalogowaniu do aplikacji, ponieważ pierwszym odwołaniem do bazy danych jest instrukcja pobrania nazw projektów </w:t>
      </w:r>
      <w:r w:rsidR="00F95CAC">
        <w:rPr>
          <w:rFonts w:ascii="Times New Roman" w:eastAsia="Calibri" w:hAnsi="Times New Roman"/>
          <w:sz w:val="24"/>
          <w:szCs w:val="24"/>
        </w:rPr>
        <w:t>n</w:t>
      </w:r>
      <w:r w:rsidR="00D52E7D">
        <w:rPr>
          <w:rFonts w:ascii="Times New Roman" w:eastAsia="Calibri" w:hAnsi="Times New Roman"/>
          <w:sz w:val="24"/>
          <w:szCs w:val="24"/>
        </w:rPr>
        <w:t>a widoku prezentując</w:t>
      </w:r>
      <w:r w:rsidR="0023561A">
        <w:rPr>
          <w:rFonts w:ascii="Times New Roman" w:eastAsia="Calibri" w:hAnsi="Times New Roman"/>
          <w:sz w:val="24"/>
          <w:szCs w:val="24"/>
        </w:rPr>
        <w:t>ym</w:t>
      </w:r>
      <w:r w:rsidR="00D52E7D">
        <w:rPr>
          <w:rFonts w:ascii="Times New Roman" w:eastAsia="Calibri" w:hAnsi="Times New Roman"/>
          <w:sz w:val="24"/>
          <w:szCs w:val="24"/>
        </w:rPr>
        <w:t xml:space="preserve"> listę projektów</w:t>
      </w:r>
      <w:r w:rsidR="00A21E7E">
        <w:rPr>
          <w:rFonts w:ascii="Times New Roman" w:eastAsia="Calibri" w:hAnsi="Times New Roman"/>
          <w:sz w:val="24"/>
          <w:szCs w:val="24"/>
        </w:rPr>
        <w:t xml:space="preserve"> badawczych</w:t>
      </w:r>
      <w:r w:rsidR="00D52E7D">
        <w:rPr>
          <w:rFonts w:ascii="Times New Roman" w:eastAsia="Calibri" w:hAnsi="Times New Roman"/>
          <w:sz w:val="24"/>
          <w:szCs w:val="24"/>
        </w:rPr>
        <w:t>.</w:t>
      </w:r>
    </w:p>
    <w:p w14:paraId="2DEB33F0" w14:textId="46655C84" w:rsidR="002D2191" w:rsidRPr="001C2F7F" w:rsidRDefault="00426627" w:rsidP="001C2F7F">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5D0C96">
        <w:rPr>
          <w:rFonts w:ascii="Times New Roman" w:eastAsia="Calibri" w:hAnsi="Times New Roman"/>
          <w:sz w:val="24"/>
          <w:szCs w:val="24"/>
        </w:rPr>
        <w:t>K</w:t>
      </w:r>
      <w:r w:rsidR="00F919B5">
        <w:rPr>
          <w:rFonts w:ascii="Times New Roman" w:eastAsia="Calibri" w:hAnsi="Times New Roman"/>
          <w:sz w:val="24"/>
          <w:szCs w:val="24"/>
        </w:rPr>
        <w:t>olekcj</w:t>
      </w:r>
      <w:r w:rsidR="005D0C96">
        <w:rPr>
          <w:rFonts w:ascii="Times New Roman" w:eastAsia="Calibri" w:hAnsi="Times New Roman"/>
          <w:sz w:val="24"/>
          <w:szCs w:val="24"/>
        </w:rPr>
        <w:t>e</w:t>
      </w:r>
      <w:r w:rsidR="00F919B5">
        <w:rPr>
          <w:rFonts w:ascii="Times New Roman" w:eastAsia="Calibri" w:hAnsi="Times New Roman"/>
          <w:sz w:val="24"/>
          <w:szCs w:val="24"/>
        </w:rPr>
        <w:t xml:space="preserve"> przeznaczon</w:t>
      </w:r>
      <w:r w:rsidR="005D0C96">
        <w:rPr>
          <w:rFonts w:ascii="Times New Roman" w:eastAsia="Calibri" w:hAnsi="Times New Roman"/>
          <w:sz w:val="24"/>
          <w:szCs w:val="24"/>
        </w:rPr>
        <w:t>e</w:t>
      </w:r>
      <w:r w:rsidR="00F919B5">
        <w:rPr>
          <w:rFonts w:ascii="Times New Roman" w:eastAsia="Calibri" w:hAnsi="Times New Roman"/>
          <w:sz w:val="24"/>
          <w:szCs w:val="24"/>
        </w:rPr>
        <w:t xml:space="preserve"> do </w:t>
      </w:r>
      <w:r w:rsidR="00BE01FD">
        <w:rPr>
          <w:rFonts w:ascii="Times New Roman" w:eastAsia="Calibri" w:hAnsi="Times New Roman"/>
          <w:sz w:val="24"/>
          <w:szCs w:val="24"/>
        </w:rPr>
        <w:t>składowania</w:t>
      </w:r>
      <w:r w:rsidR="00F919B5">
        <w:rPr>
          <w:rFonts w:ascii="Times New Roman" w:eastAsia="Calibri" w:hAnsi="Times New Roman"/>
          <w:sz w:val="24"/>
          <w:szCs w:val="24"/>
        </w:rPr>
        <w:t xml:space="preserve"> pomiar</w:t>
      </w:r>
      <w:r w:rsidR="005D0C96">
        <w:rPr>
          <w:rFonts w:ascii="Times New Roman" w:eastAsia="Calibri" w:hAnsi="Times New Roman"/>
          <w:sz w:val="24"/>
          <w:szCs w:val="24"/>
        </w:rPr>
        <w:t>ów</w:t>
      </w:r>
      <w:r w:rsidR="00FE48B0">
        <w:rPr>
          <w:rFonts w:ascii="Times New Roman" w:eastAsia="Calibri" w:hAnsi="Times New Roman"/>
          <w:sz w:val="24"/>
          <w:szCs w:val="24"/>
        </w:rPr>
        <w:t xml:space="preserve"> </w:t>
      </w:r>
      <w:r w:rsidR="005D0C96">
        <w:rPr>
          <w:rFonts w:ascii="Times New Roman" w:eastAsia="Calibri" w:hAnsi="Times New Roman"/>
          <w:sz w:val="24"/>
          <w:szCs w:val="24"/>
        </w:rPr>
        <w:t>są tworzone przy pierwszej operacji dodania zasobu do bazy</w:t>
      </w:r>
      <w:r w:rsidR="00973DA0">
        <w:rPr>
          <w:rFonts w:ascii="Times New Roman" w:eastAsia="Calibri" w:hAnsi="Times New Roman"/>
          <w:sz w:val="24"/>
          <w:szCs w:val="24"/>
        </w:rPr>
        <w:t xml:space="preserve"> danych</w:t>
      </w:r>
      <w:r w:rsidR="005D0C96">
        <w:rPr>
          <w:rFonts w:ascii="Times New Roman" w:eastAsia="Calibri" w:hAnsi="Times New Roman"/>
          <w:sz w:val="24"/>
          <w:szCs w:val="24"/>
        </w:rPr>
        <w:t>.</w:t>
      </w:r>
      <w:r w:rsidR="006D56C2">
        <w:rPr>
          <w:rFonts w:ascii="Times New Roman" w:eastAsia="Calibri" w:hAnsi="Times New Roman"/>
          <w:sz w:val="24"/>
          <w:szCs w:val="24"/>
        </w:rPr>
        <w:t xml:space="preserve"> Nazwa kolekcji t</w:t>
      </w:r>
      <w:r w:rsidR="00EB22CF">
        <w:rPr>
          <w:rFonts w:ascii="Times New Roman" w:eastAsia="Calibri" w:hAnsi="Times New Roman"/>
          <w:sz w:val="24"/>
          <w:szCs w:val="24"/>
        </w:rPr>
        <w:t>o</w:t>
      </w:r>
      <w:r w:rsidR="006D56C2">
        <w:rPr>
          <w:rFonts w:ascii="Times New Roman" w:eastAsia="Calibri" w:hAnsi="Times New Roman"/>
          <w:sz w:val="24"/>
          <w:szCs w:val="24"/>
        </w:rPr>
        <w:t xml:space="preserve"> </w:t>
      </w:r>
      <w:r w:rsidR="006D56C2" w:rsidRPr="00DF6B94">
        <w:rPr>
          <w:rFonts w:ascii="Times New Roman" w:eastAsia="Calibri" w:hAnsi="Times New Roman"/>
          <w:sz w:val="24"/>
          <w:szCs w:val="24"/>
        </w:rPr>
        <w:t>akronim</w:t>
      </w:r>
      <w:r w:rsidR="006D56C2">
        <w:rPr>
          <w:rFonts w:ascii="Times New Roman" w:eastAsia="Calibri" w:hAnsi="Times New Roman"/>
          <w:b/>
          <w:bCs/>
          <w:sz w:val="24"/>
          <w:szCs w:val="24"/>
        </w:rPr>
        <w:t xml:space="preserve"> </w:t>
      </w:r>
      <w:r w:rsidR="006D56C2">
        <w:rPr>
          <w:rFonts w:ascii="Times New Roman" w:eastAsia="Calibri" w:hAnsi="Times New Roman"/>
          <w:sz w:val="24"/>
          <w:szCs w:val="24"/>
        </w:rPr>
        <w:t>zapisan</w:t>
      </w:r>
      <w:r w:rsidR="00EB22CF">
        <w:rPr>
          <w:rFonts w:ascii="Times New Roman" w:eastAsia="Calibri" w:hAnsi="Times New Roman"/>
          <w:sz w:val="24"/>
          <w:szCs w:val="24"/>
        </w:rPr>
        <w:t>y</w:t>
      </w:r>
      <w:r w:rsidR="006D56C2">
        <w:rPr>
          <w:rFonts w:ascii="Times New Roman" w:eastAsia="Calibri" w:hAnsi="Times New Roman"/>
          <w:sz w:val="24"/>
          <w:szCs w:val="24"/>
        </w:rPr>
        <w:t xml:space="preserve"> w projekcie badawczym</w:t>
      </w:r>
      <w:r w:rsidR="00BE01FD">
        <w:rPr>
          <w:rFonts w:ascii="Times New Roman" w:eastAsia="Calibri" w:hAnsi="Times New Roman"/>
          <w:sz w:val="24"/>
          <w:szCs w:val="24"/>
        </w:rPr>
        <w:t>, w ramach którego gromadzone są pomiary</w:t>
      </w:r>
      <w:r w:rsidR="006D56C2">
        <w:rPr>
          <w:rFonts w:ascii="Times New Roman" w:eastAsia="Calibri" w:hAnsi="Times New Roman"/>
          <w:sz w:val="24"/>
          <w:szCs w:val="24"/>
        </w:rPr>
        <w:t>.</w:t>
      </w:r>
      <w:r w:rsidR="00851C1F">
        <w:rPr>
          <w:rFonts w:ascii="Times New Roman" w:eastAsia="Calibri" w:hAnsi="Times New Roman"/>
          <w:sz w:val="24"/>
          <w:szCs w:val="24"/>
        </w:rPr>
        <w:t xml:space="preserve"> Podczas operacji dodania obiektu do bazy danych nie następuje </w:t>
      </w:r>
      <w:r w:rsidR="00254623">
        <w:rPr>
          <w:rFonts w:ascii="Times New Roman" w:eastAsia="Calibri" w:hAnsi="Times New Roman"/>
          <w:sz w:val="24"/>
          <w:szCs w:val="24"/>
        </w:rPr>
        <w:t>walidacja</w:t>
      </w:r>
      <w:r w:rsidR="00851C1F">
        <w:rPr>
          <w:rFonts w:ascii="Times New Roman" w:eastAsia="Calibri" w:hAnsi="Times New Roman"/>
          <w:sz w:val="24"/>
          <w:szCs w:val="24"/>
        </w:rPr>
        <w:t xml:space="preserve"> schematu pomiaru</w:t>
      </w:r>
      <w:r w:rsidR="00254623">
        <w:rPr>
          <w:rFonts w:ascii="Times New Roman" w:eastAsia="Calibri" w:hAnsi="Times New Roman"/>
          <w:sz w:val="24"/>
          <w:szCs w:val="24"/>
        </w:rPr>
        <w:t xml:space="preserve"> w bazie</w:t>
      </w:r>
      <w:r w:rsidR="00851C1F">
        <w:rPr>
          <w:rFonts w:ascii="Times New Roman" w:eastAsia="Calibri" w:hAnsi="Times New Roman"/>
          <w:sz w:val="24"/>
          <w:szCs w:val="24"/>
        </w:rPr>
        <w:t>.</w:t>
      </w:r>
      <w:r w:rsidR="00254623">
        <w:rPr>
          <w:rFonts w:ascii="Times New Roman" w:eastAsia="Calibri" w:hAnsi="Times New Roman"/>
          <w:sz w:val="24"/>
          <w:szCs w:val="24"/>
        </w:rPr>
        <w:t xml:space="preserve"> </w:t>
      </w:r>
      <w:r w:rsidR="002673CA">
        <w:rPr>
          <w:rFonts w:ascii="Times New Roman" w:eastAsia="Calibri" w:hAnsi="Times New Roman"/>
          <w:sz w:val="24"/>
          <w:szCs w:val="24"/>
        </w:rPr>
        <w:t>O</w:t>
      </w:r>
      <w:r w:rsidR="00254623">
        <w:rPr>
          <w:rFonts w:ascii="Times New Roman" w:eastAsia="Calibri" w:hAnsi="Times New Roman"/>
          <w:sz w:val="24"/>
          <w:szCs w:val="24"/>
        </w:rPr>
        <w:t>dpowiedzialn</w:t>
      </w:r>
      <w:r w:rsidR="002673CA">
        <w:rPr>
          <w:rFonts w:ascii="Times New Roman" w:eastAsia="Calibri" w:hAnsi="Times New Roman"/>
          <w:sz w:val="24"/>
          <w:szCs w:val="24"/>
        </w:rPr>
        <w:t>ość</w:t>
      </w:r>
      <w:r w:rsidR="00254623">
        <w:rPr>
          <w:rFonts w:ascii="Times New Roman" w:eastAsia="Calibri" w:hAnsi="Times New Roman"/>
          <w:sz w:val="24"/>
          <w:szCs w:val="24"/>
        </w:rPr>
        <w:t xml:space="preserve"> za weryfikację poprawności procesowanych danych</w:t>
      </w:r>
      <w:r w:rsidR="002673CA">
        <w:rPr>
          <w:rFonts w:ascii="Times New Roman" w:eastAsia="Calibri" w:hAnsi="Times New Roman"/>
          <w:sz w:val="24"/>
          <w:szCs w:val="24"/>
        </w:rPr>
        <w:t xml:space="preserve"> spoczywa na serwisie czujników</w:t>
      </w:r>
      <w:r w:rsidR="00522830">
        <w:rPr>
          <w:rFonts w:ascii="Times New Roman" w:eastAsia="Calibri" w:hAnsi="Times New Roman"/>
          <w:sz w:val="24"/>
          <w:szCs w:val="24"/>
        </w:rPr>
        <w:t xml:space="preserve">, który </w:t>
      </w:r>
      <w:r w:rsidR="00DF3497">
        <w:rPr>
          <w:rFonts w:ascii="Times New Roman" w:eastAsia="Calibri" w:hAnsi="Times New Roman"/>
          <w:sz w:val="24"/>
          <w:szCs w:val="24"/>
        </w:rPr>
        <w:t xml:space="preserve">odrzuca </w:t>
      </w:r>
      <w:r w:rsidR="00522830">
        <w:rPr>
          <w:rFonts w:ascii="Times New Roman" w:eastAsia="Calibri" w:hAnsi="Times New Roman"/>
          <w:sz w:val="24"/>
          <w:szCs w:val="24"/>
        </w:rPr>
        <w:t>pomiar</w:t>
      </w:r>
      <w:r w:rsidR="00DF3497">
        <w:rPr>
          <w:rFonts w:ascii="Times New Roman" w:eastAsia="Calibri" w:hAnsi="Times New Roman"/>
          <w:sz w:val="24"/>
          <w:szCs w:val="24"/>
        </w:rPr>
        <w:t>y nie mieszczące się w</w:t>
      </w:r>
      <w:r w:rsidR="00EB22CF">
        <w:rPr>
          <w:rFonts w:ascii="Times New Roman" w:eastAsia="Calibri" w:hAnsi="Times New Roman"/>
          <w:sz w:val="24"/>
          <w:szCs w:val="24"/>
        </w:rPr>
        <w:t xml:space="preserve"> danym</w:t>
      </w:r>
      <w:r w:rsidR="00DF3497">
        <w:rPr>
          <w:rFonts w:ascii="Times New Roman" w:eastAsia="Calibri" w:hAnsi="Times New Roman"/>
          <w:sz w:val="24"/>
          <w:szCs w:val="24"/>
        </w:rPr>
        <w:t xml:space="preserve"> zakresie lub zawierające</w:t>
      </w:r>
      <w:r w:rsidR="00306469">
        <w:rPr>
          <w:rFonts w:ascii="Times New Roman" w:eastAsia="Calibri" w:hAnsi="Times New Roman"/>
          <w:sz w:val="24"/>
          <w:szCs w:val="24"/>
        </w:rPr>
        <w:t xml:space="preserve"> określoną</w:t>
      </w:r>
      <w:r w:rsidR="00DF3497">
        <w:rPr>
          <w:rFonts w:ascii="Times New Roman" w:eastAsia="Calibri" w:hAnsi="Times New Roman"/>
          <w:sz w:val="24"/>
          <w:szCs w:val="24"/>
        </w:rPr>
        <w:t xml:space="preserve"> wartość błędu</w:t>
      </w:r>
      <w:r w:rsidR="00522830">
        <w:rPr>
          <w:rFonts w:ascii="Times New Roman" w:eastAsia="Calibri" w:hAnsi="Times New Roman"/>
          <w:sz w:val="24"/>
          <w:szCs w:val="24"/>
        </w:rPr>
        <w:t>.</w:t>
      </w:r>
    </w:p>
    <w:p w14:paraId="2A44A11B" w14:textId="1D03C3D7" w:rsidR="002773FE" w:rsidRDefault="00DA55DA" w:rsidP="002773F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20A6ECE9" w:rsidR="002773FE" w:rsidRDefault="00246318" w:rsidP="0010742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Kod źródłowy systemu jest przechowywany w ramach jednego repozytorium. Wobec tego dostęp do wszystkich komponentów aplikacji odbywa się z poziomu tego samego katalogu nadrzędnego. Ze względu na wykorzystanie systemu kontroli wersji Git za pośrednictwem platformy GitHub nazwa katalogu nadrzędnego jest odpowiednikiem nazwy zdalnego repozytorium. </w:t>
      </w:r>
      <w:r w:rsidR="001F60CF">
        <w:rPr>
          <w:rFonts w:ascii="Times New Roman" w:eastAsia="Calibri" w:hAnsi="Times New Roman"/>
          <w:sz w:val="24"/>
          <w:szCs w:val="24"/>
        </w:rPr>
        <w:t>W</w:t>
      </w:r>
      <w:r w:rsidR="003439B4">
        <w:rPr>
          <w:rFonts w:ascii="Times New Roman" w:eastAsia="Calibri" w:hAnsi="Times New Roman"/>
          <w:sz w:val="24"/>
          <w:szCs w:val="24"/>
        </w:rPr>
        <w:t xml:space="preserve"> momencie pisani</w:t>
      </w:r>
      <w:r w:rsidR="001F60CF">
        <w:rPr>
          <w:rFonts w:ascii="Times New Roman" w:eastAsia="Calibri" w:hAnsi="Times New Roman"/>
          <w:sz w:val="24"/>
          <w:szCs w:val="24"/>
        </w:rPr>
        <w:t>a</w:t>
      </w:r>
      <w:r w:rsidR="003439B4">
        <w:rPr>
          <w:rFonts w:ascii="Times New Roman" w:eastAsia="Calibri" w:hAnsi="Times New Roman"/>
          <w:sz w:val="24"/>
          <w:szCs w:val="24"/>
        </w:rPr>
        <w:t xml:space="preserve"> niniejszej pracy katalog nadrzędny</w:t>
      </w:r>
      <w:r w:rsidR="001F60CF">
        <w:rPr>
          <w:rFonts w:ascii="Times New Roman" w:eastAsia="Calibri" w:hAnsi="Times New Roman"/>
          <w:sz w:val="24"/>
          <w:szCs w:val="24"/>
        </w:rPr>
        <w:t xml:space="preserve"> projektu</w:t>
      </w:r>
      <w:r w:rsidR="003439B4">
        <w:rPr>
          <w:rFonts w:ascii="Times New Roman" w:eastAsia="Calibri" w:hAnsi="Times New Roman"/>
          <w:sz w:val="24"/>
          <w:szCs w:val="24"/>
        </w:rPr>
        <w:t xml:space="preserve"> nazywa się </w:t>
      </w:r>
      <w:r w:rsidR="003439B4" w:rsidRPr="003439B4">
        <w:rPr>
          <w:rFonts w:ascii="Times New Roman" w:eastAsia="Calibri" w:hAnsi="Times New Roman"/>
          <w:i/>
          <w:iCs/>
          <w:sz w:val="24"/>
          <w:szCs w:val="24"/>
        </w:rPr>
        <w:t>master-</w:t>
      </w:r>
      <w:proofErr w:type="spellStart"/>
      <w:r w:rsidR="003439B4" w:rsidRPr="003439B4">
        <w:rPr>
          <w:rFonts w:ascii="Times New Roman" w:eastAsia="Calibri" w:hAnsi="Times New Roman"/>
          <w:i/>
          <w:iCs/>
          <w:sz w:val="24"/>
          <w:szCs w:val="24"/>
        </w:rPr>
        <w:t>thesis</w:t>
      </w:r>
      <w:proofErr w:type="spellEnd"/>
      <w:r w:rsidR="003439B4">
        <w:rPr>
          <w:rFonts w:ascii="Times New Roman" w:eastAsia="Calibri" w:hAnsi="Times New Roman"/>
          <w:sz w:val="24"/>
          <w:szCs w:val="24"/>
        </w:rPr>
        <w:t>.</w:t>
      </w:r>
      <w:r>
        <w:rPr>
          <w:rFonts w:ascii="Times New Roman" w:eastAsia="Calibri" w:hAnsi="Times New Roman"/>
          <w:sz w:val="24"/>
          <w:szCs w:val="24"/>
        </w:rPr>
        <w:t xml:space="preserve"> </w:t>
      </w:r>
      <w:r w:rsidR="00C838ED">
        <w:rPr>
          <w:rFonts w:ascii="Times New Roman" w:eastAsia="Calibri" w:hAnsi="Times New Roman"/>
          <w:sz w:val="24"/>
          <w:szCs w:val="24"/>
        </w:rPr>
        <w:t xml:space="preserve">W katalogu </w:t>
      </w:r>
      <w:r w:rsidR="00C838ED" w:rsidRPr="00C838ED">
        <w:rPr>
          <w:rFonts w:ascii="Times New Roman" w:eastAsia="Calibri" w:hAnsi="Times New Roman"/>
          <w:i/>
          <w:iCs/>
          <w:sz w:val="24"/>
          <w:szCs w:val="24"/>
        </w:rPr>
        <w:t>master-</w:t>
      </w:r>
      <w:proofErr w:type="spellStart"/>
      <w:r w:rsidR="00C838ED" w:rsidRPr="00C838ED">
        <w:rPr>
          <w:rFonts w:ascii="Times New Roman" w:eastAsia="Calibri" w:hAnsi="Times New Roman"/>
          <w:i/>
          <w:iCs/>
          <w:sz w:val="24"/>
          <w:szCs w:val="24"/>
        </w:rPr>
        <w:t>thesis</w:t>
      </w:r>
      <w:proofErr w:type="spellEnd"/>
      <w:r w:rsidR="00C838ED">
        <w:rPr>
          <w:rFonts w:ascii="Times New Roman" w:eastAsia="Calibri" w:hAnsi="Times New Roman"/>
          <w:sz w:val="24"/>
          <w:szCs w:val="24"/>
        </w:rPr>
        <w:t xml:space="preserve"> znajduje się folder </w:t>
      </w:r>
      <w:proofErr w:type="spellStart"/>
      <w:r w:rsidR="00C838ED" w:rsidRPr="00F93682">
        <w:rPr>
          <w:rFonts w:ascii="Times New Roman" w:eastAsia="Calibri" w:hAnsi="Times New Roman"/>
          <w:i/>
          <w:iCs/>
          <w:sz w:val="24"/>
          <w:szCs w:val="24"/>
        </w:rPr>
        <w:t>arch-docs</w:t>
      </w:r>
      <w:proofErr w:type="spellEnd"/>
      <w:r w:rsidR="00C838ED">
        <w:rPr>
          <w:rFonts w:ascii="Times New Roman" w:eastAsia="Calibri" w:hAnsi="Times New Roman"/>
          <w:sz w:val="24"/>
          <w:szCs w:val="24"/>
        </w:rPr>
        <w:t>, który</w:t>
      </w:r>
      <w:r w:rsidR="00F93682">
        <w:rPr>
          <w:rFonts w:ascii="Times New Roman" w:eastAsia="Calibri" w:hAnsi="Times New Roman"/>
          <w:sz w:val="24"/>
          <w:szCs w:val="24"/>
        </w:rPr>
        <w:t xml:space="preserve"> zawiera</w:t>
      </w:r>
      <w:r w:rsidR="00C838ED">
        <w:rPr>
          <w:rFonts w:ascii="Times New Roman" w:eastAsia="Calibri" w:hAnsi="Times New Roman"/>
          <w:sz w:val="24"/>
          <w:szCs w:val="24"/>
        </w:rPr>
        <w:t xml:space="preserve"> </w:t>
      </w:r>
      <w:r w:rsidR="00F93682">
        <w:rPr>
          <w:rFonts w:ascii="Times New Roman" w:eastAsia="Calibri" w:hAnsi="Times New Roman"/>
          <w:sz w:val="24"/>
          <w:szCs w:val="24"/>
        </w:rPr>
        <w:t>diagramy</w:t>
      </w:r>
      <w:r w:rsidR="00C838ED">
        <w:rPr>
          <w:rFonts w:ascii="Times New Roman" w:eastAsia="Calibri" w:hAnsi="Times New Roman"/>
          <w:sz w:val="24"/>
          <w:szCs w:val="24"/>
        </w:rPr>
        <w:t xml:space="preserve"> prezentujące architekturę aplikacji</w:t>
      </w:r>
      <w:r w:rsidR="00F93682">
        <w:rPr>
          <w:rFonts w:ascii="Times New Roman" w:eastAsia="Calibri" w:hAnsi="Times New Roman"/>
          <w:sz w:val="24"/>
          <w:szCs w:val="24"/>
        </w:rPr>
        <w:t xml:space="preserve"> oraz dokumentację systemu.</w:t>
      </w:r>
      <w:r w:rsidR="00467FD4">
        <w:rPr>
          <w:rFonts w:ascii="Times New Roman" w:eastAsia="Calibri" w:hAnsi="Times New Roman"/>
          <w:sz w:val="24"/>
          <w:szCs w:val="24"/>
        </w:rPr>
        <w:t xml:space="preserve"> Podczas uruchomienia systemu zostaje utworzony katalog </w:t>
      </w:r>
      <w:proofErr w:type="spellStart"/>
      <w:r w:rsidR="00467FD4" w:rsidRPr="00260E8C">
        <w:rPr>
          <w:rFonts w:ascii="Times New Roman" w:eastAsia="Calibri" w:hAnsi="Times New Roman"/>
          <w:i/>
          <w:iCs/>
          <w:sz w:val="24"/>
          <w:szCs w:val="24"/>
        </w:rPr>
        <w:t>docker-volumes</w:t>
      </w:r>
      <w:proofErr w:type="spellEnd"/>
      <w:r w:rsidR="00467FD4">
        <w:rPr>
          <w:rFonts w:ascii="Times New Roman" w:eastAsia="Calibri" w:hAnsi="Times New Roman"/>
          <w:sz w:val="24"/>
          <w:szCs w:val="24"/>
        </w:rPr>
        <w:t>, który odpowiada za przechowywanie kopii danych składowanych w bazach danych.</w:t>
      </w:r>
      <w:r w:rsidR="00CC065B">
        <w:rPr>
          <w:rFonts w:ascii="Times New Roman" w:eastAsia="Calibri" w:hAnsi="Times New Roman"/>
          <w:sz w:val="24"/>
          <w:szCs w:val="24"/>
        </w:rPr>
        <w:t xml:space="preserve"> Folder </w:t>
      </w:r>
      <w:proofErr w:type="spellStart"/>
      <w:r w:rsidR="00CC065B" w:rsidRPr="00CC065B">
        <w:rPr>
          <w:rFonts w:ascii="Times New Roman" w:eastAsia="Calibri" w:hAnsi="Times New Roman"/>
          <w:i/>
          <w:iCs/>
          <w:sz w:val="24"/>
          <w:szCs w:val="24"/>
        </w:rPr>
        <w:t>gradle</w:t>
      </w:r>
      <w:proofErr w:type="spellEnd"/>
      <w:r w:rsidR="00CC065B">
        <w:rPr>
          <w:rFonts w:ascii="Times New Roman" w:eastAsia="Calibri" w:hAnsi="Times New Roman"/>
          <w:sz w:val="24"/>
          <w:szCs w:val="24"/>
        </w:rPr>
        <w:t xml:space="preserve"> zawiera skrypt uruchomieniowy aplikacji </w:t>
      </w:r>
      <w:proofErr w:type="spellStart"/>
      <w:r w:rsidR="00CC065B">
        <w:rPr>
          <w:rFonts w:ascii="Times New Roman" w:eastAsia="Calibri" w:hAnsi="Times New Roman"/>
          <w:sz w:val="24"/>
          <w:szCs w:val="24"/>
        </w:rPr>
        <w:t>Gradle</w:t>
      </w:r>
      <w:proofErr w:type="spellEnd"/>
      <w:r w:rsidR="00CC065B">
        <w:rPr>
          <w:rFonts w:ascii="Times New Roman" w:eastAsia="Calibri" w:hAnsi="Times New Roman"/>
          <w:sz w:val="24"/>
          <w:szCs w:val="24"/>
        </w:rPr>
        <w:t xml:space="preserve"> </w:t>
      </w:r>
      <w:proofErr w:type="spellStart"/>
      <w:r w:rsidR="00CC065B">
        <w:rPr>
          <w:rFonts w:ascii="Times New Roman" w:eastAsia="Calibri" w:hAnsi="Times New Roman"/>
          <w:sz w:val="24"/>
          <w:szCs w:val="24"/>
        </w:rPr>
        <w:t>Wrapper</w:t>
      </w:r>
      <w:proofErr w:type="spellEnd"/>
      <w:r w:rsidR="00CC065B">
        <w:rPr>
          <w:rFonts w:ascii="Times New Roman" w:eastAsia="Calibri" w:hAnsi="Times New Roman"/>
          <w:sz w:val="24"/>
          <w:szCs w:val="24"/>
        </w:rPr>
        <w:t xml:space="preserve"> używany podczas budowania projektu.</w:t>
      </w:r>
      <w:r w:rsidR="00583FF4">
        <w:rPr>
          <w:rFonts w:ascii="Times New Roman" w:eastAsia="Calibri" w:hAnsi="Times New Roman"/>
          <w:sz w:val="24"/>
          <w:szCs w:val="24"/>
        </w:rPr>
        <w:t xml:space="preserve"> Istotną rolę podczas budowania projektu odgrywają również pliki </w:t>
      </w:r>
      <w:proofErr w:type="spellStart"/>
      <w:r w:rsidR="00583FF4" w:rsidRPr="00583FF4">
        <w:rPr>
          <w:rFonts w:ascii="Times New Roman" w:eastAsia="Calibri" w:hAnsi="Times New Roman"/>
          <w:i/>
          <w:iCs/>
          <w:sz w:val="24"/>
          <w:szCs w:val="24"/>
        </w:rPr>
        <w:t>build.gradle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settings.gradle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docker-compose.yml</w:t>
      </w:r>
      <w:proofErr w:type="spellEnd"/>
      <w:r w:rsidR="00583FF4">
        <w:rPr>
          <w:rFonts w:ascii="Times New Roman" w:eastAsia="Calibri" w:hAnsi="Times New Roman"/>
          <w:sz w:val="24"/>
          <w:szCs w:val="24"/>
        </w:rPr>
        <w:t>.</w:t>
      </w:r>
      <w:r w:rsidR="00CC065B">
        <w:rPr>
          <w:rFonts w:ascii="Times New Roman" w:eastAsia="Calibri" w:hAnsi="Times New Roman"/>
          <w:sz w:val="24"/>
          <w:szCs w:val="24"/>
        </w:rPr>
        <w:t xml:space="preserve"> Proces budowania projektu został opisany w następnym rozdziale.</w:t>
      </w:r>
      <w:r w:rsidR="00583FF4">
        <w:rPr>
          <w:rFonts w:ascii="Times New Roman" w:eastAsia="Calibri" w:hAnsi="Times New Roman"/>
          <w:sz w:val="24"/>
          <w:szCs w:val="24"/>
        </w:rPr>
        <w:t xml:space="preserve"> Pozostałe </w:t>
      </w:r>
      <w:r w:rsidR="00B11E22">
        <w:rPr>
          <w:rFonts w:ascii="Times New Roman" w:eastAsia="Calibri" w:hAnsi="Times New Roman"/>
          <w:sz w:val="24"/>
          <w:szCs w:val="24"/>
        </w:rPr>
        <w:t>katalogi</w:t>
      </w:r>
      <w:r w:rsidR="00583FF4">
        <w:rPr>
          <w:rFonts w:ascii="Times New Roman" w:eastAsia="Calibri" w:hAnsi="Times New Roman"/>
          <w:sz w:val="24"/>
          <w:szCs w:val="24"/>
        </w:rPr>
        <w:t xml:space="preserve"> zawierają kod źródłowy poszczególnych komponentów </w:t>
      </w:r>
      <w:r w:rsidR="0010742F">
        <w:rPr>
          <w:rFonts w:ascii="Times New Roman" w:eastAsia="Calibri" w:hAnsi="Times New Roman"/>
          <w:sz w:val="24"/>
          <w:szCs w:val="24"/>
        </w:rPr>
        <w:t>systemu</w:t>
      </w:r>
      <w:r w:rsidR="00583FF4">
        <w:rPr>
          <w:rFonts w:ascii="Times New Roman" w:eastAsia="Calibri" w:hAnsi="Times New Roman"/>
          <w:sz w:val="24"/>
          <w:szCs w:val="24"/>
        </w:rPr>
        <w:t>.</w:t>
      </w:r>
    </w:p>
    <w:p w14:paraId="62387BBD" w14:textId="5F10FD29" w:rsidR="00C57C5F" w:rsidRDefault="0010742F" w:rsidP="00AA3C1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Komponent API Gateway jest budowany na podstawie kodu źródłowego dostępnego w katalogu o nazwie </w:t>
      </w:r>
      <w:proofErr w:type="spellStart"/>
      <w:r w:rsidRPr="0010742F">
        <w:rPr>
          <w:rFonts w:ascii="Times New Roman" w:eastAsia="Calibri" w:hAnsi="Times New Roman"/>
          <w:i/>
          <w:iCs/>
          <w:sz w:val="24"/>
          <w:szCs w:val="24"/>
        </w:rPr>
        <w:t>api-gateway</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Pr>
          <w:rFonts w:ascii="Times New Roman" w:eastAsia="Calibri" w:hAnsi="Times New Roman"/>
          <w:sz w:val="24"/>
          <w:szCs w:val="24"/>
        </w:rPr>
        <w:t xml:space="preserve">W podkatalogu </w:t>
      </w:r>
      <w:proofErr w:type="spellStart"/>
      <w:r w:rsidRPr="0010742F">
        <w:rPr>
          <w:rFonts w:ascii="Times New Roman" w:eastAsia="Calibri" w:hAnsi="Times New Roman"/>
          <w:i/>
          <w:iCs/>
          <w:sz w:val="24"/>
          <w:szCs w:val="24"/>
        </w:rPr>
        <w:t>src</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main</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java</w:t>
      </w:r>
      <w:proofErr w:type="spellEnd"/>
      <w:r>
        <w:rPr>
          <w:rFonts w:ascii="Times New Roman" w:eastAsia="Calibri" w:hAnsi="Times New Roman"/>
          <w:sz w:val="24"/>
          <w:szCs w:val="24"/>
        </w:rPr>
        <w:t xml:space="preserve"> znajdują się klasy zawierające konfigurację oraz logikę działania aplikacji.</w:t>
      </w:r>
      <w:r w:rsidR="003921C1">
        <w:rPr>
          <w:rFonts w:ascii="Times New Roman" w:eastAsia="Calibri" w:hAnsi="Times New Roman"/>
          <w:sz w:val="24"/>
          <w:szCs w:val="24"/>
        </w:rPr>
        <w:t xml:space="preserve"> Pakiet </w:t>
      </w:r>
      <w:proofErr w:type="spellStart"/>
      <w:r w:rsidR="003921C1" w:rsidRPr="003921C1">
        <w:rPr>
          <w:rFonts w:ascii="Times New Roman" w:eastAsia="Calibri" w:hAnsi="Times New Roman"/>
          <w:i/>
          <w:iCs/>
          <w:sz w:val="24"/>
          <w:szCs w:val="24"/>
        </w:rPr>
        <w:t>configuration</w:t>
      </w:r>
      <w:proofErr w:type="spellEnd"/>
      <w:r w:rsidR="003921C1">
        <w:rPr>
          <w:rFonts w:ascii="Times New Roman" w:eastAsia="Calibri" w:hAnsi="Times New Roman"/>
          <w:sz w:val="24"/>
          <w:szCs w:val="24"/>
        </w:rPr>
        <w:t xml:space="preserve"> zawiera pliki odpowiedzialne za dostosowanie pracy </w:t>
      </w:r>
      <w:proofErr w:type="spellStart"/>
      <w:r w:rsidR="003921C1">
        <w:rPr>
          <w:rFonts w:ascii="Times New Roman" w:eastAsia="Calibri" w:hAnsi="Times New Roman"/>
          <w:sz w:val="24"/>
          <w:szCs w:val="24"/>
        </w:rPr>
        <w:t>frameworka</w:t>
      </w:r>
      <w:proofErr w:type="spellEnd"/>
      <w:r w:rsidR="003921C1">
        <w:rPr>
          <w:rFonts w:ascii="Times New Roman" w:eastAsia="Calibri" w:hAnsi="Times New Roman"/>
          <w:sz w:val="24"/>
          <w:szCs w:val="24"/>
        </w:rPr>
        <w:t xml:space="preserve"> Spring Security oraz utworzenie własnych zmiennych środowiskowych.</w:t>
      </w:r>
      <w:r>
        <w:rPr>
          <w:rFonts w:ascii="Times New Roman" w:eastAsia="Calibri" w:hAnsi="Times New Roman"/>
          <w:sz w:val="24"/>
          <w:szCs w:val="24"/>
        </w:rPr>
        <w:t xml:space="preserve"> </w:t>
      </w:r>
      <w:r w:rsidR="003921C1">
        <w:rPr>
          <w:rFonts w:ascii="Times New Roman" w:eastAsia="Calibri" w:hAnsi="Times New Roman"/>
          <w:sz w:val="24"/>
          <w:szCs w:val="24"/>
        </w:rPr>
        <w:t xml:space="preserve">Celem pakietu </w:t>
      </w:r>
      <w:proofErr w:type="spellStart"/>
      <w:r w:rsidR="003921C1" w:rsidRPr="003921C1">
        <w:rPr>
          <w:rFonts w:ascii="Times New Roman" w:eastAsia="Calibri" w:hAnsi="Times New Roman"/>
          <w:i/>
          <w:iCs/>
          <w:sz w:val="24"/>
          <w:szCs w:val="24"/>
        </w:rPr>
        <w:t>exception</w:t>
      </w:r>
      <w:proofErr w:type="spellEnd"/>
      <w:r w:rsidR="003921C1">
        <w:rPr>
          <w:rFonts w:ascii="Times New Roman" w:eastAsia="Calibri" w:hAnsi="Times New Roman"/>
          <w:sz w:val="24"/>
          <w:szCs w:val="24"/>
        </w:rPr>
        <w:t xml:space="preserve"> jest </w:t>
      </w:r>
      <w:r w:rsidR="00971DC6">
        <w:rPr>
          <w:rFonts w:ascii="Times New Roman" w:eastAsia="Calibri" w:hAnsi="Times New Roman"/>
          <w:sz w:val="24"/>
          <w:szCs w:val="24"/>
        </w:rPr>
        <w:t>u</w:t>
      </w:r>
      <w:r w:rsidR="003921C1">
        <w:rPr>
          <w:rFonts w:ascii="Times New Roman" w:eastAsia="Calibri" w:hAnsi="Times New Roman"/>
          <w:sz w:val="24"/>
          <w:szCs w:val="24"/>
        </w:rPr>
        <w:t xml:space="preserve">tworzenie dedykowanej hierarchii wyjątków. W pakiecie </w:t>
      </w:r>
      <w:proofErr w:type="spellStart"/>
      <w:r w:rsidR="003921C1" w:rsidRPr="003921C1">
        <w:rPr>
          <w:rFonts w:ascii="Times New Roman" w:eastAsia="Calibri" w:hAnsi="Times New Roman"/>
          <w:i/>
          <w:iCs/>
          <w:sz w:val="24"/>
          <w:szCs w:val="24"/>
        </w:rPr>
        <w:t>filter</w:t>
      </w:r>
      <w:proofErr w:type="spellEnd"/>
      <w:r w:rsidR="003921C1">
        <w:rPr>
          <w:rFonts w:ascii="Times New Roman" w:eastAsia="Calibri" w:hAnsi="Times New Roman"/>
          <w:sz w:val="24"/>
          <w:szCs w:val="24"/>
        </w:rPr>
        <w:t xml:space="preserve"> znajduje się logika biznesowa filtra</w:t>
      </w:r>
      <w:r w:rsidR="00971DC6">
        <w:rPr>
          <w:rFonts w:ascii="Times New Roman" w:eastAsia="Calibri" w:hAnsi="Times New Roman"/>
          <w:sz w:val="24"/>
          <w:szCs w:val="24"/>
        </w:rPr>
        <w:t>, który służy do</w:t>
      </w:r>
      <w:r w:rsidR="003921C1">
        <w:rPr>
          <w:rFonts w:ascii="Times New Roman" w:eastAsia="Calibri" w:hAnsi="Times New Roman"/>
          <w:sz w:val="24"/>
          <w:szCs w:val="24"/>
        </w:rPr>
        <w:t xml:space="preserve"> weryfikacj</w:t>
      </w:r>
      <w:r w:rsidR="00971DC6">
        <w:rPr>
          <w:rFonts w:ascii="Times New Roman" w:eastAsia="Calibri" w:hAnsi="Times New Roman"/>
          <w:sz w:val="24"/>
          <w:szCs w:val="24"/>
        </w:rPr>
        <w:t>i</w:t>
      </w:r>
      <w:r w:rsidR="003921C1">
        <w:rPr>
          <w:rFonts w:ascii="Times New Roman" w:eastAsia="Calibri" w:hAnsi="Times New Roman"/>
          <w:sz w:val="24"/>
          <w:szCs w:val="24"/>
        </w:rPr>
        <w:t xml:space="preserve"> uprawnień w żetonie JWT.</w:t>
      </w:r>
      <w:r w:rsidR="004279C6">
        <w:rPr>
          <w:rFonts w:ascii="Times New Roman" w:eastAsia="Calibri" w:hAnsi="Times New Roman"/>
          <w:sz w:val="24"/>
          <w:szCs w:val="24"/>
        </w:rPr>
        <w:t xml:space="preserve"> Pakiet </w:t>
      </w:r>
      <w:proofErr w:type="spellStart"/>
      <w:r w:rsidR="004279C6" w:rsidRPr="004279C6">
        <w:rPr>
          <w:rFonts w:ascii="Times New Roman" w:eastAsia="Calibri" w:hAnsi="Times New Roman"/>
          <w:i/>
          <w:iCs/>
          <w:sz w:val="24"/>
          <w:szCs w:val="24"/>
        </w:rPr>
        <w:t>gateway</w:t>
      </w:r>
      <w:proofErr w:type="spellEnd"/>
      <w:r w:rsidR="004279C6">
        <w:rPr>
          <w:rFonts w:ascii="Times New Roman" w:eastAsia="Calibri" w:hAnsi="Times New Roman"/>
          <w:sz w:val="24"/>
          <w:szCs w:val="24"/>
        </w:rPr>
        <w:t xml:space="preserve"> zawiera konfigurację ścieżek obsługiwanych przez aplikację API Gateway.</w:t>
      </w:r>
      <w:r w:rsidR="005F32B2">
        <w:rPr>
          <w:rFonts w:ascii="Times New Roman" w:eastAsia="Calibri" w:hAnsi="Times New Roman"/>
          <w:sz w:val="24"/>
          <w:szCs w:val="24"/>
        </w:rPr>
        <w:t xml:space="preserve"> W pakiecie </w:t>
      </w:r>
      <w:proofErr w:type="spellStart"/>
      <w:r w:rsidR="005F32B2">
        <w:rPr>
          <w:rFonts w:ascii="Times New Roman" w:eastAsia="Calibri" w:hAnsi="Times New Roman"/>
          <w:sz w:val="24"/>
          <w:szCs w:val="24"/>
        </w:rPr>
        <w:t>jwt</w:t>
      </w:r>
      <w:proofErr w:type="spellEnd"/>
      <w:r w:rsidR="005F32B2">
        <w:rPr>
          <w:rFonts w:ascii="Times New Roman" w:eastAsia="Calibri" w:hAnsi="Times New Roman"/>
          <w:sz w:val="24"/>
          <w:szCs w:val="24"/>
        </w:rPr>
        <w:t xml:space="preserve"> został umieszczony kod odpowiedzialny za weryfikację poprawności oraz konwertowanie żetonów do postaci obiektów.</w:t>
      </w:r>
      <w:r w:rsidR="00900132">
        <w:rPr>
          <w:rFonts w:ascii="Times New Roman" w:eastAsia="Calibri" w:hAnsi="Times New Roman"/>
          <w:sz w:val="24"/>
          <w:szCs w:val="24"/>
        </w:rPr>
        <w:t xml:space="preserve"> Podkatalog </w:t>
      </w:r>
      <w:proofErr w:type="spellStart"/>
      <w:r w:rsidR="00900132" w:rsidRPr="009D4ECD">
        <w:rPr>
          <w:rFonts w:ascii="Times New Roman" w:eastAsia="Calibri" w:hAnsi="Times New Roman"/>
          <w:i/>
          <w:iCs/>
          <w:sz w:val="24"/>
          <w:szCs w:val="24"/>
        </w:rPr>
        <w:t>src</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main</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resources</w:t>
      </w:r>
      <w:proofErr w:type="spellEnd"/>
      <w:r w:rsidR="00900132">
        <w:rPr>
          <w:rFonts w:ascii="Times New Roman" w:eastAsia="Calibri" w:hAnsi="Times New Roman"/>
          <w:sz w:val="24"/>
          <w:szCs w:val="24"/>
        </w:rPr>
        <w:t xml:space="preserve"> służy do przechowywania pary kluczy RSA wykorzystanych przy kodowaniu i dekodowaniu żetonów, zmiennych środowiskowych oraz własnego ban</w:t>
      </w:r>
      <w:r w:rsidR="00E20927">
        <w:rPr>
          <w:rFonts w:ascii="Times New Roman" w:eastAsia="Calibri" w:hAnsi="Times New Roman"/>
          <w:sz w:val="24"/>
          <w:szCs w:val="24"/>
        </w:rPr>
        <w:t>n</w:t>
      </w:r>
      <w:r w:rsidR="00900132">
        <w:rPr>
          <w:rFonts w:ascii="Times New Roman" w:eastAsia="Calibri" w:hAnsi="Times New Roman"/>
          <w:sz w:val="24"/>
          <w:szCs w:val="24"/>
        </w:rPr>
        <w:t>eru startowego aplikacji.</w:t>
      </w:r>
      <w:r w:rsidR="00117C29">
        <w:rPr>
          <w:rFonts w:ascii="Times New Roman" w:eastAsia="Calibri" w:hAnsi="Times New Roman"/>
          <w:sz w:val="24"/>
          <w:szCs w:val="24"/>
        </w:rPr>
        <w:t xml:space="preserve"> W podkatalogu </w:t>
      </w:r>
      <w:proofErr w:type="spellStart"/>
      <w:r w:rsidR="00117C29" w:rsidRPr="009D4ECD">
        <w:rPr>
          <w:rFonts w:ascii="Times New Roman" w:eastAsia="Calibri" w:hAnsi="Times New Roman"/>
          <w:i/>
          <w:iCs/>
          <w:sz w:val="24"/>
          <w:szCs w:val="24"/>
        </w:rPr>
        <w:t>src</w:t>
      </w:r>
      <w:proofErr w:type="spellEnd"/>
      <w:r w:rsidR="00117C29" w:rsidRPr="009D4ECD">
        <w:rPr>
          <w:rFonts w:ascii="Times New Roman" w:eastAsia="Calibri" w:hAnsi="Times New Roman"/>
          <w:i/>
          <w:iCs/>
          <w:sz w:val="24"/>
          <w:szCs w:val="24"/>
        </w:rPr>
        <w:t>/test/</w:t>
      </w:r>
      <w:proofErr w:type="spellStart"/>
      <w:r w:rsidR="00117C29" w:rsidRPr="009D4ECD">
        <w:rPr>
          <w:rFonts w:ascii="Times New Roman" w:eastAsia="Calibri" w:hAnsi="Times New Roman"/>
          <w:i/>
          <w:iCs/>
          <w:sz w:val="24"/>
          <w:szCs w:val="24"/>
        </w:rPr>
        <w:t>java</w:t>
      </w:r>
      <w:proofErr w:type="spellEnd"/>
      <w:r w:rsidR="00117C29">
        <w:rPr>
          <w:rFonts w:ascii="Times New Roman" w:eastAsia="Calibri" w:hAnsi="Times New Roman"/>
          <w:sz w:val="24"/>
          <w:szCs w:val="24"/>
        </w:rPr>
        <w:t xml:space="preserve"> umieszczono testy jednostkowe kodu do walidacji żetonów oraz test integracyjny sprawdzający działanie konfiguracji bramki.</w:t>
      </w:r>
    </w:p>
    <w:p w14:paraId="4E6DCA13" w14:textId="49404D7B" w:rsidR="00AA3C13" w:rsidRDefault="00AA3C13" w:rsidP="00FB1FC6">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autoryzacji jest tworzony na podstawie kodu źródłowego znajdującego się w katalogu </w:t>
      </w:r>
      <w:proofErr w:type="spellStart"/>
      <w:r w:rsidRPr="009D4ECD">
        <w:rPr>
          <w:rFonts w:ascii="Times New Roman" w:eastAsia="Calibri" w:hAnsi="Times New Roman"/>
          <w:i/>
          <w:iCs/>
          <w:sz w:val="24"/>
          <w:szCs w:val="24"/>
        </w:rPr>
        <w:t>auth</w:t>
      </w:r>
      <w:proofErr w:type="spellEnd"/>
      <w:r w:rsidRPr="009D4ECD">
        <w:rPr>
          <w:rFonts w:ascii="Times New Roman" w:eastAsia="Calibri" w:hAnsi="Times New Roman"/>
          <w:i/>
          <w:iCs/>
          <w:sz w:val="24"/>
          <w:szCs w:val="24"/>
        </w:rPr>
        <w:t>-service</w:t>
      </w:r>
      <w:r>
        <w:rPr>
          <w:rFonts w:ascii="Times New Roman" w:eastAsia="Calibri" w:hAnsi="Times New Roman"/>
          <w:sz w:val="24"/>
          <w:szCs w:val="24"/>
        </w:rPr>
        <w:t>.</w:t>
      </w:r>
      <w:r w:rsidR="006B3019">
        <w:rPr>
          <w:rFonts w:ascii="Times New Roman" w:eastAsia="Calibri" w:hAnsi="Times New Roman"/>
          <w:sz w:val="24"/>
          <w:szCs w:val="24"/>
        </w:rPr>
        <w:t xml:space="preserve"> Aplikacja została zaimplementowana w formie architektury warstwowej. Logika odpowiedzialna za tworzenie żetonów JWT na podstawie przekazanego loginu i hasła znajduje się w pakiecie </w:t>
      </w:r>
      <w:proofErr w:type="spellStart"/>
      <w:r w:rsidR="006B3019" w:rsidRPr="006B3019">
        <w:rPr>
          <w:rFonts w:ascii="Times New Roman" w:eastAsia="Calibri" w:hAnsi="Times New Roman"/>
          <w:i/>
          <w:iCs/>
          <w:sz w:val="24"/>
          <w:szCs w:val="24"/>
        </w:rPr>
        <w:t>src</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main</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java</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agh</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wfiis</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weather</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auth</w:t>
      </w:r>
      <w:proofErr w:type="spellEnd"/>
      <w:r w:rsidR="006B3019">
        <w:rPr>
          <w:rFonts w:ascii="Times New Roman" w:eastAsia="Calibri" w:hAnsi="Times New Roman"/>
          <w:sz w:val="24"/>
          <w:szCs w:val="24"/>
        </w:rPr>
        <w:t>.</w:t>
      </w:r>
      <w:r w:rsidR="0096154C">
        <w:rPr>
          <w:rFonts w:ascii="Times New Roman" w:eastAsia="Calibri" w:hAnsi="Times New Roman"/>
          <w:sz w:val="24"/>
          <w:szCs w:val="24"/>
        </w:rPr>
        <w:t xml:space="preserve"> Pakiet </w:t>
      </w:r>
      <w:proofErr w:type="spellStart"/>
      <w:r w:rsidR="0096154C" w:rsidRPr="00AF2399">
        <w:rPr>
          <w:rFonts w:ascii="Times New Roman" w:eastAsia="Calibri" w:hAnsi="Times New Roman"/>
          <w:i/>
          <w:iCs/>
          <w:sz w:val="24"/>
          <w:szCs w:val="24"/>
        </w:rPr>
        <w:t>src</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main</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java</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agh</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wfiis</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weather</w:t>
      </w:r>
      <w:proofErr w:type="spellEnd"/>
      <w:r w:rsidR="0096154C" w:rsidRPr="00AF2399">
        <w:rPr>
          <w:rFonts w:ascii="Times New Roman" w:eastAsia="Calibri" w:hAnsi="Times New Roman"/>
          <w:i/>
          <w:iCs/>
          <w:sz w:val="24"/>
          <w:szCs w:val="24"/>
        </w:rPr>
        <w:t>/principal</w:t>
      </w:r>
      <w:r w:rsidR="00AF2399">
        <w:rPr>
          <w:rFonts w:ascii="Times New Roman" w:eastAsia="Calibri" w:hAnsi="Times New Roman"/>
          <w:i/>
          <w:iCs/>
          <w:sz w:val="24"/>
          <w:szCs w:val="24"/>
        </w:rPr>
        <w:t xml:space="preserve"> </w:t>
      </w:r>
      <w:r w:rsidR="00AF2399">
        <w:rPr>
          <w:rFonts w:ascii="Times New Roman" w:eastAsia="Calibri" w:hAnsi="Times New Roman"/>
          <w:sz w:val="24"/>
          <w:szCs w:val="24"/>
        </w:rPr>
        <w:t>zawiera kod odpowiedzialny za tworzenie kont użytkowników aplikacji oraz zarządzanie uprawnieniami użytkowników.</w:t>
      </w:r>
      <w:r w:rsidR="00D82A8E">
        <w:rPr>
          <w:rFonts w:ascii="Times New Roman" w:eastAsia="Calibri" w:hAnsi="Times New Roman"/>
          <w:sz w:val="24"/>
          <w:szCs w:val="24"/>
        </w:rPr>
        <w:t xml:space="preserve"> </w:t>
      </w:r>
      <w:r w:rsidR="009D4ECD">
        <w:rPr>
          <w:rFonts w:ascii="Times New Roman" w:eastAsia="Calibri" w:hAnsi="Times New Roman"/>
          <w:sz w:val="24"/>
          <w:szCs w:val="24"/>
        </w:rPr>
        <w:t>W</w:t>
      </w:r>
      <w:r w:rsidR="00D82A8E">
        <w:rPr>
          <w:rFonts w:ascii="Times New Roman" w:eastAsia="Calibri" w:hAnsi="Times New Roman"/>
          <w:sz w:val="24"/>
          <w:szCs w:val="24"/>
        </w:rPr>
        <w:t xml:space="preserve"> pakiecie </w:t>
      </w:r>
      <w:proofErr w:type="spellStart"/>
      <w:r w:rsidR="00D82A8E" w:rsidRPr="00DC669C">
        <w:rPr>
          <w:rFonts w:ascii="Times New Roman" w:eastAsia="Calibri" w:hAnsi="Times New Roman"/>
          <w:i/>
          <w:iCs/>
          <w:sz w:val="24"/>
          <w:szCs w:val="24"/>
        </w:rPr>
        <w:t>src</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main</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java</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agh</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wfiis</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weather</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exception</w:t>
      </w:r>
      <w:proofErr w:type="spellEnd"/>
      <w:r w:rsidR="00D82A8E">
        <w:rPr>
          <w:rFonts w:ascii="Times New Roman" w:eastAsia="Calibri" w:hAnsi="Times New Roman"/>
          <w:sz w:val="24"/>
          <w:szCs w:val="24"/>
        </w:rPr>
        <w:t xml:space="preserve"> znajduje się implementacja hierarchii wyjątków.</w:t>
      </w:r>
      <w:r w:rsidR="003067A9">
        <w:rPr>
          <w:rFonts w:ascii="Times New Roman" w:eastAsia="Calibri" w:hAnsi="Times New Roman"/>
          <w:sz w:val="24"/>
          <w:szCs w:val="24"/>
        </w:rPr>
        <w:t xml:space="preserve"> Konfiguracje konieczne do prawidłowego działania aplikacji są dostępne w pakiecie </w:t>
      </w:r>
      <w:proofErr w:type="spellStart"/>
      <w:r w:rsidR="003067A9" w:rsidRPr="003067A9">
        <w:rPr>
          <w:rFonts w:ascii="Times New Roman" w:eastAsia="Calibri" w:hAnsi="Times New Roman"/>
          <w:i/>
          <w:iCs/>
          <w:sz w:val="24"/>
          <w:szCs w:val="24"/>
        </w:rPr>
        <w:t>src</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main</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java</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agh</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wfiis</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weather</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config</w:t>
      </w:r>
      <w:proofErr w:type="spellEnd"/>
      <w:r w:rsidR="003067A9">
        <w:rPr>
          <w:rFonts w:ascii="Times New Roman" w:eastAsia="Calibri" w:hAnsi="Times New Roman"/>
          <w:sz w:val="24"/>
          <w:szCs w:val="24"/>
        </w:rPr>
        <w:t>.</w:t>
      </w:r>
      <w:r w:rsidR="00BB069D">
        <w:rPr>
          <w:rFonts w:ascii="Times New Roman" w:eastAsia="Calibri" w:hAnsi="Times New Roman"/>
          <w:sz w:val="24"/>
          <w:szCs w:val="24"/>
        </w:rPr>
        <w:t xml:space="preserve"> Podkatalog </w:t>
      </w:r>
      <w:proofErr w:type="spellStart"/>
      <w:r w:rsidR="00BB069D" w:rsidRPr="009D4ECD">
        <w:rPr>
          <w:rFonts w:ascii="Times New Roman" w:eastAsia="Calibri" w:hAnsi="Times New Roman"/>
          <w:i/>
          <w:iCs/>
          <w:sz w:val="24"/>
          <w:szCs w:val="24"/>
        </w:rPr>
        <w:t>src</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main</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resources</w:t>
      </w:r>
      <w:proofErr w:type="spellEnd"/>
      <w:r w:rsidR="00BB069D">
        <w:rPr>
          <w:rFonts w:ascii="Times New Roman" w:eastAsia="Calibri" w:hAnsi="Times New Roman"/>
          <w:sz w:val="24"/>
          <w:szCs w:val="24"/>
        </w:rPr>
        <w:t xml:space="preserve"> zawiera parę kluczy RSA wykorzystanych przy kodowaniu i dekodowaniu żetonów, skrypt SQL potrzebny do inicjalizacji</w:t>
      </w:r>
      <w:r w:rsidR="00B84265">
        <w:rPr>
          <w:rFonts w:ascii="Times New Roman" w:eastAsia="Calibri" w:hAnsi="Times New Roman"/>
          <w:sz w:val="24"/>
          <w:szCs w:val="24"/>
        </w:rPr>
        <w:t xml:space="preserve"> relacyjnej</w:t>
      </w:r>
      <w:r w:rsidR="00BB069D">
        <w:rPr>
          <w:rFonts w:ascii="Times New Roman" w:eastAsia="Calibri" w:hAnsi="Times New Roman"/>
          <w:sz w:val="24"/>
          <w:szCs w:val="24"/>
        </w:rPr>
        <w:t xml:space="preserve"> bazy danych, zmienne środowiskowe oraz własny baner startowy aplikacji.</w:t>
      </w:r>
      <w:r w:rsidR="009D4ECD" w:rsidRPr="009D4ECD">
        <w:rPr>
          <w:rFonts w:ascii="Times New Roman" w:eastAsia="Calibri" w:hAnsi="Times New Roman"/>
          <w:sz w:val="24"/>
          <w:szCs w:val="24"/>
        </w:rPr>
        <w:t xml:space="preserve"> </w:t>
      </w:r>
      <w:r w:rsidR="009D4ECD">
        <w:rPr>
          <w:rFonts w:ascii="Times New Roman" w:eastAsia="Calibri" w:hAnsi="Times New Roman"/>
          <w:sz w:val="24"/>
          <w:szCs w:val="24"/>
        </w:rPr>
        <w:t xml:space="preserve">W podkatalogu </w:t>
      </w:r>
      <w:proofErr w:type="spellStart"/>
      <w:r w:rsidR="009D4ECD" w:rsidRPr="009D4ECD">
        <w:rPr>
          <w:rFonts w:ascii="Times New Roman" w:eastAsia="Calibri" w:hAnsi="Times New Roman"/>
          <w:i/>
          <w:iCs/>
          <w:sz w:val="24"/>
          <w:szCs w:val="24"/>
        </w:rPr>
        <w:t>src</w:t>
      </w:r>
      <w:proofErr w:type="spellEnd"/>
      <w:r w:rsidR="009D4ECD" w:rsidRPr="009D4ECD">
        <w:rPr>
          <w:rFonts w:ascii="Times New Roman" w:eastAsia="Calibri" w:hAnsi="Times New Roman"/>
          <w:i/>
          <w:iCs/>
          <w:sz w:val="24"/>
          <w:szCs w:val="24"/>
        </w:rPr>
        <w:t>/test/</w:t>
      </w:r>
      <w:proofErr w:type="spellStart"/>
      <w:r w:rsidR="009D4ECD" w:rsidRPr="009D4ECD">
        <w:rPr>
          <w:rFonts w:ascii="Times New Roman" w:eastAsia="Calibri" w:hAnsi="Times New Roman"/>
          <w:i/>
          <w:iCs/>
          <w:sz w:val="24"/>
          <w:szCs w:val="24"/>
        </w:rPr>
        <w:t>java</w:t>
      </w:r>
      <w:proofErr w:type="spellEnd"/>
      <w:r w:rsidR="009D4ECD">
        <w:rPr>
          <w:rFonts w:ascii="Times New Roman" w:eastAsia="Calibri" w:hAnsi="Times New Roman"/>
          <w:sz w:val="24"/>
          <w:szCs w:val="24"/>
        </w:rPr>
        <w:t xml:space="preserve"> umieszczono testy jednostkowe i testy integracyjne logiki aplikacji. </w:t>
      </w:r>
      <w:r w:rsidR="00F55EDA">
        <w:rPr>
          <w:rFonts w:ascii="Times New Roman" w:eastAsia="Calibri" w:hAnsi="Times New Roman"/>
          <w:sz w:val="24"/>
          <w:szCs w:val="24"/>
        </w:rPr>
        <w:t xml:space="preserve">Na szczególną uwagę zasługuje klasa </w:t>
      </w:r>
      <w:proofErr w:type="spellStart"/>
      <w:r w:rsidR="00F55EDA">
        <w:rPr>
          <w:rFonts w:ascii="Times New Roman" w:eastAsia="Calibri" w:hAnsi="Times New Roman"/>
          <w:sz w:val="24"/>
          <w:szCs w:val="24"/>
        </w:rPr>
        <w:t>UserRepositoryTest</w:t>
      </w:r>
      <w:proofErr w:type="spellEnd"/>
      <w:r w:rsidR="00F55EDA">
        <w:rPr>
          <w:rFonts w:ascii="Times New Roman" w:eastAsia="Calibri" w:hAnsi="Times New Roman"/>
          <w:sz w:val="24"/>
          <w:szCs w:val="24"/>
        </w:rPr>
        <w:t xml:space="preserve">, która wykorzystuje bibliotekę </w:t>
      </w:r>
      <w:proofErr w:type="spellStart"/>
      <w:r w:rsidR="00F55EDA" w:rsidRPr="00F55EDA">
        <w:rPr>
          <w:rFonts w:ascii="Times New Roman" w:eastAsia="Calibri" w:hAnsi="Times New Roman"/>
          <w:i/>
          <w:iCs/>
          <w:sz w:val="24"/>
          <w:szCs w:val="24"/>
        </w:rPr>
        <w:t>Test</w:t>
      </w:r>
      <w:r w:rsidR="00F55EDA">
        <w:rPr>
          <w:rFonts w:ascii="Times New Roman" w:eastAsia="Calibri" w:hAnsi="Times New Roman"/>
          <w:i/>
          <w:iCs/>
          <w:sz w:val="24"/>
          <w:szCs w:val="24"/>
        </w:rPr>
        <w:t>c</w:t>
      </w:r>
      <w:r w:rsidR="00F55EDA" w:rsidRPr="00F55EDA">
        <w:rPr>
          <w:rFonts w:ascii="Times New Roman" w:eastAsia="Calibri" w:hAnsi="Times New Roman"/>
          <w:i/>
          <w:iCs/>
          <w:sz w:val="24"/>
          <w:szCs w:val="24"/>
        </w:rPr>
        <w:t>ontainers</w:t>
      </w:r>
      <w:proofErr w:type="spellEnd"/>
      <w:r w:rsidR="00F55EDA">
        <w:rPr>
          <w:rFonts w:ascii="Times New Roman" w:eastAsia="Calibri" w:hAnsi="Times New Roman"/>
          <w:sz w:val="24"/>
          <w:szCs w:val="24"/>
        </w:rPr>
        <w:t xml:space="preserve"> do stworzenia testowej bazy danych w kontenerze. Warunkiem koniecznym przejścia testu jest dostęp do środowiska Docker.</w:t>
      </w:r>
    </w:p>
    <w:p w14:paraId="63E44858" w14:textId="2F8145AD" w:rsidR="00FB1FC6" w:rsidRDefault="00FB1FC6"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Do zbudowania aplikacji klienta jest</w:t>
      </w:r>
      <w:r w:rsidR="00971DC6">
        <w:rPr>
          <w:rFonts w:ascii="Times New Roman" w:eastAsia="Calibri" w:hAnsi="Times New Roman"/>
          <w:sz w:val="24"/>
          <w:szCs w:val="24"/>
        </w:rPr>
        <w:t xml:space="preserve"> potrzebny</w:t>
      </w:r>
      <w:r>
        <w:rPr>
          <w:rFonts w:ascii="Times New Roman" w:eastAsia="Calibri" w:hAnsi="Times New Roman"/>
          <w:sz w:val="24"/>
          <w:szCs w:val="24"/>
        </w:rPr>
        <w:t xml:space="preserve"> kod znajdujący się w katalogu o nazwie </w:t>
      </w:r>
      <w:proofErr w:type="spellStart"/>
      <w:r w:rsidRPr="00FB1FC6">
        <w:rPr>
          <w:rFonts w:ascii="Times New Roman" w:eastAsia="Calibri" w:hAnsi="Times New Roman"/>
          <w:i/>
          <w:iCs/>
          <w:sz w:val="24"/>
          <w:szCs w:val="24"/>
        </w:rPr>
        <w:t>client</w:t>
      </w:r>
      <w:proofErr w:type="spellEnd"/>
      <w:r>
        <w:rPr>
          <w:rFonts w:ascii="Times New Roman" w:eastAsia="Calibri" w:hAnsi="Times New Roman"/>
          <w:sz w:val="24"/>
          <w:szCs w:val="24"/>
        </w:rPr>
        <w:t xml:space="preserve">. </w:t>
      </w:r>
      <w:r w:rsidR="00812C2E">
        <w:rPr>
          <w:rFonts w:ascii="Times New Roman" w:eastAsia="Calibri" w:hAnsi="Times New Roman"/>
          <w:sz w:val="24"/>
          <w:szCs w:val="24"/>
        </w:rPr>
        <w:t>W folderze public znajduje się szablon strony internetowej.</w:t>
      </w:r>
      <w:r w:rsidR="00D34AC4">
        <w:rPr>
          <w:rFonts w:ascii="Times New Roman" w:eastAsia="Calibri" w:hAnsi="Times New Roman"/>
          <w:sz w:val="24"/>
          <w:szCs w:val="24"/>
        </w:rPr>
        <w:t xml:space="preserve"> Folder </w:t>
      </w:r>
      <w:proofErr w:type="spellStart"/>
      <w:r w:rsidR="00D34AC4" w:rsidRPr="00310681">
        <w:rPr>
          <w:rFonts w:ascii="Times New Roman" w:eastAsia="Calibri" w:hAnsi="Times New Roman"/>
          <w:i/>
          <w:iCs/>
          <w:sz w:val="24"/>
          <w:szCs w:val="24"/>
        </w:rPr>
        <w:t>src</w:t>
      </w:r>
      <w:proofErr w:type="spellEnd"/>
      <w:r w:rsidR="00D34AC4" w:rsidRPr="00310681">
        <w:rPr>
          <w:rFonts w:ascii="Times New Roman" w:eastAsia="Calibri" w:hAnsi="Times New Roman"/>
          <w:i/>
          <w:iCs/>
          <w:sz w:val="24"/>
          <w:szCs w:val="24"/>
        </w:rPr>
        <w:t>/</w:t>
      </w:r>
      <w:proofErr w:type="spellStart"/>
      <w:r w:rsidR="00D34AC4" w:rsidRPr="00310681">
        <w:rPr>
          <w:rFonts w:ascii="Times New Roman" w:eastAsia="Calibri" w:hAnsi="Times New Roman"/>
          <w:i/>
          <w:iCs/>
          <w:sz w:val="24"/>
          <w:szCs w:val="24"/>
        </w:rPr>
        <w:t>api</w:t>
      </w:r>
      <w:proofErr w:type="spellEnd"/>
      <w:r w:rsidR="00D34AC4">
        <w:rPr>
          <w:rFonts w:ascii="Times New Roman" w:eastAsia="Calibri" w:hAnsi="Times New Roman"/>
          <w:sz w:val="24"/>
          <w:szCs w:val="24"/>
        </w:rPr>
        <w:t xml:space="preserve"> zawiera</w:t>
      </w:r>
      <w:r w:rsidR="00833BCD">
        <w:rPr>
          <w:rFonts w:ascii="Times New Roman" w:eastAsia="Calibri" w:hAnsi="Times New Roman"/>
          <w:sz w:val="24"/>
          <w:szCs w:val="24"/>
        </w:rPr>
        <w:t xml:space="preserve"> stałe takie jak adres URL serwera aplikacji, adresy URL widoków aplikacji, zmienne globalne</w:t>
      </w:r>
      <w:r w:rsidR="00D34AC4">
        <w:rPr>
          <w:rFonts w:ascii="Times New Roman" w:eastAsia="Calibri" w:hAnsi="Times New Roman"/>
          <w:sz w:val="24"/>
          <w:szCs w:val="24"/>
        </w:rPr>
        <w:t>.</w:t>
      </w:r>
      <w:r w:rsidR="00310681">
        <w:rPr>
          <w:rFonts w:ascii="Times New Roman" w:eastAsia="Calibri" w:hAnsi="Times New Roman"/>
          <w:sz w:val="24"/>
          <w:szCs w:val="24"/>
        </w:rPr>
        <w:t xml:space="preserve"> Logo </w:t>
      </w:r>
      <w:r w:rsidR="00310681">
        <w:rPr>
          <w:rFonts w:ascii="Times New Roman" w:eastAsia="Calibri" w:hAnsi="Times New Roman"/>
          <w:sz w:val="24"/>
          <w:szCs w:val="24"/>
        </w:rPr>
        <w:lastRenderedPageBreak/>
        <w:t xml:space="preserve">AGH zostało umieszczone w katalogu </w:t>
      </w:r>
      <w:proofErr w:type="spellStart"/>
      <w:r w:rsidR="00310681" w:rsidRPr="00310681">
        <w:rPr>
          <w:rFonts w:ascii="Times New Roman" w:eastAsia="Calibri" w:hAnsi="Times New Roman"/>
          <w:i/>
          <w:iCs/>
          <w:sz w:val="24"/>
          <w:szCs w:val="24"/>
        </w:rPr>
        <w:t>src</w:t>
      </w:r>
      <w:proofErr w:type="spellEnd"/>
      <w:r w:rsidR="00310681" w:rsidRPr="00310681">
        <w:rPr>
          <w:rFonts w:ascii="Times New Roman" w:eastAsia="Calibri" w:hAnsi="Times New Roman"/>
          <w:i/>
          <w:iCs/>
          <w:sz w:val="24"/>
          <w:szCs w:val="24"/>
        </w:rPr>
        <w:t>/</w:t>
      </w:r>
      <w:proofErr w:type="spellStart"/>
      <w:r w:rsidR="00310681" w:rsidRPr="00310681">
        <w:rPr>
          <w:rFonts w:ascii="Times New Roman" w:eastAsia="Calibri" w:hAnsi="Times New Roman"/>
          <w:i/>
          <w:iCs/>
          <w:sz w:val="24"/>
          <w:szCs w:val="24"/>
        </w:rPr>
        <w:t>assets</w:t>
      </w:r>
      <w:proofErr w:type="spellEnd"/>
      <w:r w:rsidR="00310681">
        <w:rPr>
          <w:rFonts w:ascii="Times New Roman" w:eastAsia="Calibri" w:hAnsi="Times New Roman"/>
          <w:sz w:val="24"/>
          <w:szCs w:val="24"/>
        </w:rPr>
        <w:t>.</w:t>
      </w:r>
      <w:r w:rsidR="00F1344A">
        <w:rPr>
          <w:rFonts w:ascii="Times New Roman" w:eastAsia="Calibri" w:hAnsi="Times New Roman"/>
          <w:sz w:val="24"/>
          <w:szCs w:val="24"/>
        </w:rPr>
        <w:t xml:space="preserve"> </w:t>
      </w:r>
      <w:r w:rsidR="00084DF9">
        <w:rPr>
          <w:rFonts w:ascii="Times New Roman" w:eastAsia="Calibri" w:hAnsi="Times New Roman"/>
          <w:sz w:val="24"/>
          <w:szCs w:val="24"/>
        </w:rPr>
        <w:t xml:space="preserve">Katalog </w:t>
      </w:r>
      <w:proofErr w:type="spellStart"/>
      <w:r w:rsidR="00084DF9" w:rsidRPr="002C6961">
        <w:rPr>
          <w:rFonts w:ascii="Times New Roman" w:eastAsia="Calibri" w:hAnsi="Times New Roman"/>
          <w:i/>
          <w:iCs/>
          <w:sz w:val="24"/>
          <w:szCs w:val="24"/>
        </w:rPr>
        <w:t>src</w:t>
      </w:r>
      <w:proofErr w:type="spellEnd"/>
      <w:r w:rsidR="00084DF9" w:rsidRPr="002C6961">
        <w:rPr>
          <w:rFonts w:ascii="Times New Roman" w:eastAsia="Calibri" w:hAnsi="Times New Roman"/>
          <w:i/>
          <w:iCs/>
          <w:sz w:val="24"/>
          <w:szCs w:val="24"/>
        </w:rPr>
        <w:t>/</w:t>
      </w:r>
      <w:proofErr w:type="spellStart"/>
      <w:r w:rsidR="00084DF9" w:rsidRPr="002C6961">
        <w:rPr>
          <w:rFonts w:ascii="Times New Roman" w:eastAsia="Calibri" w:hAnsi="Times New Roman"/>
          <w:i/>
          <w:iCs/>
          <w:sz w:val="24"/>
          <w:szCs w:val="24"/>
        </w:rPr>
        <w:t>components</w:t>
      </w:r>
      <w:proofErr w:type="spellEnd"/>
      <w:r w:rsidR="00084DF9">
        <w:rPr>
          <w:rFonts w:ascii="Times New Roman" w:eastAsia="Calibri" w:hAnsi="Times New Roman"/>
          <w:sz w:val="24"/>
          <w:szCs w:val="24"/>
        </w:rPr>
        <w:t xml:space="preserve"> zawiera kod źródłowy komponentów</w:t>
      </w:r>
      <w:r w:rsidR="00F3386F">
        <w:rPr>
          <w:rFonts w:ascii="Times New Roman" w:eastAsia="Calibri" w:hAnsi="Times New Roman"/>
          <w:sz w:val="24"/>
          <w:szCs w:val="24"/>
        </w:rPr>
        <w:t>.</w:t>
      </w:r>
    </w:p>
    <w:p w14:paraId="7CE6AEA5" w14:textId="2A7653B3" w:rsidR="00F3386F" w:rsidRDefault="00F3386F"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A1417B">
        <w:rPr>
          <w:rFonts w:ascii="Times New Roman" w:eastAsia="Calibri" w:hAnsi="Times New Roman"/>
          <w:sz w:val="24"/>
          <w:szCs w:val="24"/>
        </w:rPr>
        <w:t xml:space="preserve">Serwis czujników jest budowany na podstawie kodu źródłowego dostępnego w katalogu </w:t>
      </w:r>
      <w:r w:rsidR="00A1417B" w:rsidRPr="00A1417B">
        <w:rPr>
          <w:rFonts w:ascii="Times New Roman" w:eastAsia="Calibri" w:hAnsi="Times New Roman"/>
          <w:i/>
          <w:iCs/>
          <w:sz w:val="24"/>
          <w:szCs w:val="24"/>
        </w:rPr>
        <w:t>sensor-service</w:t>
      </w:r>
      <w:r w:rsidR="00A1417B">
        <w:rPr>
          <w:rFonts w:ascii="Times New Roman" w:eastAsia="Calibri" w:hAnsi="Times New Roman"/>
          <w:sz w:val="24"/>
          <w:szCs w:val="24"/>
        </w:rPr>
        <w:t xml:space="preserve">. </w:t>
      </w:r>
      <w:r w:rsidR="00E6267A">
        <w:rPr>
          <w:rFonts w:ascii="Times New Roman" w:eastAsia="Calibri" w:hAnsi="Times New Roman"/>
          <w:sz w:val="24"/>
          <w:szCs w:val="24"/>
        </w:rPr>
        <w:t xml:space="preserve">Logika działania aplikacji znajduje się w folderze </w:t>
      </w:r>
      <w:proofErr w:type="spellStart"/>
      <w:r w:rsidR="00E6267A" w:rsidRPr="00E6267A">
        <w:rPr>
          <w:rFonts w:ascii="Times New Roman" w:eastAsia="Calibri" w:hAnsi="Times New Roman"/>
          <w:i/>
          <w:iCs/>
          <w:sz w:val="24"/>
          <w:szCs w:val="24"/>
        </w:rPr>
        <w:t>src</w:t>
      </w:r>
      <w:proofErr w:type="spellEnd"/>
      <w:r w:rsidR="00E6267A">
        <w:rPr>
          <w:rFonts w:ascii="Times New Roman" w:eastAsia="Calibri" w:hAnsi="Times New Roman"/>
          <w:sz w:val="24"/>
          <w:szCs w:val="24"/>
        </w:rPr>
        <w:t xml:space="preserve">. </w:t>
      </w:r>
      <w:r w:rsidR="006706FF">
        <w:rPr>
          <w:rFonts w:ascii="Times New Roman" w:eastAsia="Calibri" w:hAnsi="Times New Roman"/>
          <w:sz w:val="24"/>
          <w:szCs w:val="24"/>
        </w:rPr>
        <w:t>Aplikacja została stworzona na podstawie architektury warstwowej</w:t>
      </w:r>
      <w:r w:rsidR="00971DC6">
        <w:rPr>
          <w:rFonts w:ascii="Times New Roman" w:eastAsia="Calibri" w:hAnsi="Times New Roman"/>
          <w:sz w:val="24"/>
          <w:szCs w:val="24"/>
        </w:rPr>
        <w:t xml:space="preserve"> podobnie</w:t>
      </w:r>
      <w:r w:rsidR="006706FF">
        <w:rPr>
          <w:rFonts w:ascii="Times New Roman" w:eastAsia="Calibri" w:hAnsi="Times New Roman"/>
          <w:sz w:val="24"/>
          <w:szCs w:val="24"/>
        </w:rPr>
        <w:t xml:space="preserve"> do serwisu autoryzacji. </w:t>
      </w:r>
      <w:r w:rsidR="00165C64">
        <w:rPr>
          <w:rFonts w:ascii="Times New Roman" w:eastAsia="Calibri" w:hAnsi="Times New Roman"/>
          <w:sz w:val="24"/>
          <w:szCs w:val="24"/>
        </w:rPr>
        <w:t xml:space="preserve">W </w:t>
      </w:r>
      <w:r w:rsidR="00941E30">
        <w:rPr>
          <w:rFonts w:ascii="Times New Roman" w:eastAsia="Calibri" w:hAnsi="Times New Roman"/>
          <w:sz w:val="24"/>
          <w:szCs w:val="24"/>
        </w:rPr>
        <w:t>katalog</w:t>
      </w:r>
      <w:r w:rsidR="00165C64">
        <w:rPr>
          <w:rFonts w:ascii="Times New Roman" w:eastAsia="Calibri" w:hAnsi="Times New Roman"/>
          <w:sz w:val="24"/>
          <w:szCs w:val="24"/>
        </w:rPr>
        <w:t>u</w:t>
      </w:r>
      <w:r w:rsidR="00941E30">
        <w:rPr>
          <w:rFonts w:ascii="Times New Roman" w:eastAsia="Calibri" w:hAnsi="Times New Roman"/>
          <w:sz w:val="24"/>
          <w:szCs w:val="24"/>
        </w:rPr>
        <w:t xml:space="preserve">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logger</w:t>
      </w:r>
      <w:proofErr w:type="spellEnd"/>
      <w:r w:rsidR="00165C64">
        <w:rPr>
          <w:rFonts w:ascii="Times New Roman" w:eastAsia="Calibri" w:hAnsi="Times New Roman"/>
          <w:i/>
          <w:iCs/>
          <w:sz w:val="24"/>
          <w:szCs w:val="24"/>
        </w:rPr>
        <w:t xml:space="preserve"> </w:t>
      </w:r>
      <w:r w:rsidR="00165C64">
        <w:rPr>
          <w:rFonts w:ascii="Times New Roman" w:eastAsia="Calibri" w:hAnsi="Times New Roman"/>
          <w:sz w:val="24"/>
          <w:szCs w:val="24"/>
        </w:rPr>
        <w:t>została umieszczona</w:t>
      </w:r>
      <w:r w:rsidR="00941E30">
        <w:rPr>
          <w:rFonts w:ascii="Times New Roman" w:eastAsia="Calibri" w:hAnsi="Times New Roman"/>
          <w:sz w:val="24"/>
          <w:szCs w:val="24"/>
        </w:rPr>
        <w:t xml:space="preserve"> implementacj</w:t>
      </w:r>
      <w:r w:rsidR="00165C64">
        <w:rPr>
          <w:rFonts w:ascii="Times New Roman" w:eastAsia="Calibri" w:hAnsi="Times New Roman"/>
          <w:sz w:val="24"/>
          <w:szCs w:val="24"/>
        </w:rPr>
        <w:t>a</w:t>
      </w:r>
      <w:r w:rsidR="00941E30">
        <w:rPr>
          <w:rFonts w:ascii="Times New Roman" w:eastAsia="Calibri" w:hAnsi="Times New Roman"/>
          <w:sz w:val="24"/>
          <w:szCs w:val="24"/>
        </w:rPr>
        <w:t xml:space="preserve"> mechanizmu logowania zdarzeń.</w:t>
      </w:r>
      <w:r w:rsidR="002642B5">
        <w:rPr>
          <w:rFonts w:ascii="Times New Roman" w:eastAsia="Calibri" w:hAnsi="Times New Roman"/>
          <w:sz w:val="24"/>
          <w:szCs w:val="24"/>
        </w:rPr>
        <w:t xml:space="preserve"> F</w:t>
      </w:r>
      <w:r w:rsidR="00941E30">
        <w:rPr>
          <w:rFonts w:ascii="Times New Roman" w:eastAsia="Calibri" w:hAnsi="Times New Roman"/>
          <w:sz w:val="24"/>
          <w:szCs w:val="24"/>
        </w:rPr>
        <w:t xml:space="preserve">older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middleware</w:t>
      </w:r>
      <w:proofErr w:type="spellEnd"/>
      <w:r w:rsidR="002642B5">
        <w:rPr>
          <w:rFonts w:ascii="Times New Roman" w:eastAsia="Calibri" w:hAnsi="Times New Roman"/>
          <w:sz w:val="24"/>
          <w:szCs w:val="24"/>
        </w:rPr>
        <w:t xml:space="preserve"> </w:t>
      </w:r>
      <w:r w:rsidR="00941E30">
        <w:rPr>
          <w:rFonts w:ascii="Times New Roman" w:eastAsia="Calibri" w:hAnsi="Times New Roman"/>
          <w:sz w:val="24"/>
          <w:szCs w:val="24"/>
        </w:rPr>
        <w:t xml:space="preserve">zawiera </w:t>
      </w:r>
      <w:r w:rsidR="00971DC6">
        <w:rPr>
          <w:rFonts w:ascii="Times New Roman" w:eastAsia="Calibri" w:hAnsi="Times New Roman"/>
          <w:sz w:val="24"/>
          <w:szCs w:val="24"/>
        </w:rPr>
        <w:t>metod</w:t>
      </w:r>
      <w:r w:rsidR="002642B5">
        <w:rPr>
          <w:rFonts w:ascii="Times New Roman" w:eastAsia="Calibri" w:hAnsi="Times New Roman"/>
          <w:sz w:val="24"/>
          <w:szCs w:val="24"/>
        </w:rPr>
        <w:t>y</w:t>
      </w:r>
      <w:r w:rsidR="00941E30">
        <w:rPr>
          <w:rFonts w:ascii="Times New Roman" w:eastAsia="Calibri" w:hAnsi="Times New Roman"/>
          <w:sz w:val="24"/>
          <w:szCs w:val="24"/>
        </w:rPr>
        <w:t xml:space="preserve"> pomocnicz</w:t>
      </w:r>
      <w:r w:rsidR="002642B5">
        <w:rPr>
          <w:rFonts w:ascii="Times New Roman" w:eastAsia="Calibri" w:hAnsi="Times New Roman"/>
          <w:sz w:val="24"/>
          <w:szCs w:val="24"/>
        </w:rPr>
        <w:t>e</w:t>
      </w:r>
      <w:r w:rsidR="00941E30">
        <w:rPr>
          <w:rFonts w:ascii="Times New Roman" w:eastAsia="Calibri" w:hAnsi="Times New Roman"/>
          <w:sz w:val="24"/>
          <w:szCs w:val="24"/>
        </w:rPr>
        <w:t xml:space="preserve"> </w:t>
      </w:r>
      <w:r w:rsidR="002642B5">
        <w:rPr>
          <w:rFonts w:ascii="Times New Roman" w:eastAsia="Calibri" w:hAnsi="Times New Roman"/>
          <w:sz w:val="24"/>
          <w:szCs w:val="24"/>
        </w:rPr>
        <w:t>wywoływane</w:t>
      </w:r>
      <w:r w:rsidR="00941E30">
        <w:rPr>
          <w:rFonts w:ascii="Times New Roman" w:eastAsia="Calibri" w:hAnsi="Times New Roman"/>
          <w:sz w:val="24"/>
          <w:szCs w:val="24"/>
        </w:rPr>
        <w:t xml:space="preserve"> </w:t>
      </w:r>
      <w:r w:rsidR="00050C66">
        <w:rPr>
          <w:rFonts w:ascii="Times New Roman" w:eastAsia="Calibri" w:hAnsi="Times New Roman"/>
          <w:sz w:val="24"/>
          <w:szCs w:val="24"/>
        </w:rPr>
        <w:t>przed rozpoczęciem</w:t>
      </w:r>
      <w:r w:rsidR="00941E30">
        <w:rPr>
          <w:rFonts w:ascii="Times New Roman" w:eastAsia="Calibri" w:hAnsi="Times New Roman"/>
          <w:sz w:val="24"/>
          <w:szCs w:val="24"/>
        </w:rPr>
        <w:t xml:space="preserve"> procesowani</w:t>
      </w:r>
      <w:r w:rsidR="00A57505">
        <w:rPr>
          <w:rFonts w:ascii="Times New Roman" w:eastAsia="Calibri" w:hAnsi="Times New Roman"/>
          <w:sz w:val="24"/>
          <w:szCs w:val="24"/>
        </w:rPr>
        <w:t>a</w:t>
      </w:r>
      <w:r w:rsidR="00941E30">
        <w:rPr>
          <w:rFonts w:ascii="Times New Roman" w:eastAsia="Calibri" w:hAnsi="Times New Roman"/>
          <w:sz w:val="24"/>
          <w:szCs w:val="24"/>
        </w:rPr>
        <w:t xml:space="preserve"> plików. </w:t>
      </w:r>
      <w:r w:rsidR="00E6267A">
        <w:rPr>
          <w:rFonts w:ascii="Times New Roman" w:eastAsia="Calibri" w:hAnsi="Times New Roman"/>
          <w:sz w:val="24"/>
          <w:szCs w:val="24"/>
        </w:rPr>
        <w:t xml:space="preserve">W folderze </w:t>
      </w:r>
      <w:proofErr w:type="spellStart"/>
      <w:r w:rsidR="00E6267A" w:rsidRPr="00165C64">
        <w:rPr>
          <w:rFonts w:ascii="Times New Roman" w:eastAsia="Calibri" w:hAnsi="Times New Roman"/>
          <w:i/>
          <w:iCs/>
          <w:sz w:val="24"/>
          <w:szCs w:val="24"/>
        </w:rPr>
        <w:t>resource</w:t>
      </w:r>
      <w:proofErr w:type="spellEnd"/>
      <w:r w:rsidR="00E6267A">
        <w:rPr>
          <w:rFonts w:ascii="Times New Roman" w:eastAsia="Calibri" w:hAnsi="Times New Roman"/>
          <w:sz w:val="24"/>
          <w:szCs w:val="24"/>
        </w:rPr>
        <w:t xml:space="preserve"> z</w:t>
      </w:r>
      <w:r w:rsidR="002642B5">
        <w:rPr>
          <w:rFonts w:ascii="Times New Roman" w:eastAsia="Calibri" w:hAnsi="Times New Roman"/>
          <w:sz w:val="24"/>
          <w:szCs w:val="24"/>
        </w:rPr>
        <w:t>n</w:t>
      </w:r>
      <w:r w:rsidR="00E6267A">
        <w:rPr>
          <w:rFonts w:ascii="Times New Roman" w:eastAsia="Calibri" w:hAnsi="Times New Roman"/>
          <w:sz w:val="24"/>
          <w:szCs w:val="24"/>
        </w:rPr>
        <w:t>a</w:t>
      </w:r>
      <w:r w:rsidR="002642B5">
        <w:rPr>
          <w:rFonts w:ascii="Times New Roman" w:eastAsia="Calibri" w:hAnsi="Times New Roman"/>
          <w:sz w:val="24"/>
          <w:szCs w:val="24"/>
        </w:rPr>
        <w:t>jduje się</w:t>
      </w:r>
      <w:r w:rsidR="00E6267A">
        <w:rPr>
          <w:rFonts w:ascii="Times New Roman" w:eastAsia="Calibri" w:hAnsi="Times New Roman"/>
          <w:sz w:val="24"/>
          <w:szCs w:val="24"/>
        </w:rPr>
        <w:t xml:space="preserve"> JSON </w:t>
      </w:r>
      <w:proofErr w:type="spellStart"/>
      <w:r w:rsidR="00E6267A">
        <w:rPr>
          <w:rFonts w:ascii="Times New Roman" w:eastAsia="Calibri" w:hAnsi="Times New Roman"/>
          <w:sz w:val="24"/>
          <w:szCs w:val="24"/>
        </w:rPr>
        <w:t>Schema</w:t>
      </w:r>
      <w:proofErr w:type="spellEnd"/>
      <w:r w:rsidR="00E6267A">
        <w:rPr>
          <w:rFonts w:ascii="Times New Roman" w:eastAsia="Calibri" w:hAnsi="Times New Roman"/>
          <w:sz w:val="24"/>
          <w:szCs w:val="24"/>
        </w:rPr>
        <w:t xml:space="preserve">, na podstawie której następuje walidacja dokumentów reprezentujących projekty badawcze. </w:t>
      </w:r>
      <w:r w:rsidR="00FD5E48">
        <w:rPr>
          <w:rFonts w:ascii="Times New Roman" w:eastAsia="Calibri" w:hAnsi="Times New Roman"/>
          <w:sz w:val="24"/>
          <w:szCs w:val="24"/>
        </w:rPr>
        <w:t xml:space="preserve">Folder </w:t>
      </w:r>
      <w:r w:rsidR="00FD5E48" w:rsidRPr="00526402">
        <w:rPr>
          <w:rFonts w:ascii="Times New Roman" w:eastAsia="Calibri" w:hAnsi="Times New Roman"/>
          <w:i/>
          <w:iCs/>
          <w:sz w:val="24"/>
          <w:szCs w:val="24"/>
        </w:rPr>
        <w:t>__test__</w:t>
      </w:r>
      <w:r w:rsidR="00FD5E48">
        <w:rPr>
          <w:rFonts w:ascii="Times New Roman" w:eastAsia="Calibri" w:hAnsi="Times New Roman"/>
          <w:sz w:val="24"/>
          <w:szCs w:val="24"/>
        </w:rPr>
        <w:t xml:space="preserve"> zawiera testy integracyjne kontrolerów udostępni</w:t>
      </w:r>
      <w:r w:rsidR="006D1104">
        <w:rPr>
          <w:rFonts w:ascii="Times New Roman" w:eastAsia="Calibri" w:hAnsi="Times New Roman"/>
          <w:sz w:val="24"/>
          <w:szCs w:val="24"/>
        </w:rPr>
        <w:t>o</w:t>
      </w:r>
      <w:r w:rsidR="00FD5E48">
        <w:rPr>
          <w:rFonts w:ascii="Times New Roman" w:eastAsia="Calibri" w:hAnsi="Times New Roman"/>
          <w:sz w:val="24"/>
          <w:szCs w:val="24"/>
        </w:rPr>
        <w:t>nych przez serwer aplikacji.</w:t>
      </w:r>
    </w:p>
    <w:p w14:paraId="4E52D998" w14:textId="565114A7" w:rsidR="00F3386F" w:rsidRPr="00AF2399" w:rsidRDefault="00526402" w:rsidP="00DE467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Komponent odpowiedzialny za działanie mechanizmu Service Discovery jest tworzony na podstawie kodu źródłowego znajdującego się w katalogu </w:t>
      </w:r>
      <w:r w:rsidRPr="00526402">
        <w:rPr>
          <w:rFonts w:ascii="Times New Roman" w:eastAsia="Calibri" w:hAnsi="Times New Roman"/>
          <w:i/>
          <w:iCs/>
          <w:sz w:val="24"/>
          <w:szCs w:val="24"/>
        </w:rPr>
        <w:t>service-registry</w:t>
      </w:r>
      <w:r>
        <w:rPr>
          <w:rFonts w:ascii="Times New Roman" w:eastAsia="Calibri" w:hAnsi="Times New Roman"/>
          <w:sz w:val="24"/>
          <w:szCs w:val="24"/>
        </w:rPr>
        <w:t xml:space="preserve">. Komponent nie zawiera implementacji logiki biznesowej, ponieważ do uruchomienia mechanizmu wystarczy dodanie adnotacji @EnableEurekaServer </w:t>
      </w:r>
      <w:r w:rsidR="00971DC6">
        <w:rPr>
          <w:rFonts w:ascii="Times New Roman" w:eastAsia="Calibri" w:hAnsi="Times New Roman"/>
          <w:sz w:val="24"/>
          <w:szCs w:val="24"/>
        </w:rPr>
        <w:t>nad</w:t>
      </w:r>
      <w:r>
        <w:rPr>
          <w:rFonts w:ascii="Times New Roman" w:eastAsia="Calibri" w:hAnsi="Times New Roman"/>
          <w:sz w:val="24"/>
          <w:szCs w:val="24"/>
        </w:rPr>
        <w:t xml:space="preserve"> główn</w:t>
      </w:r>
      <w:r w:rsidR="00971DC6">
        <w:rPr>
          <w:rFonts w:ascii="Times New Roman" w:eastAsia="Calibri" w:hAnsi="Times New Roman"/>
          <w:sz w:val="24"/>
          <w:szCs w:val="24"/>
        </w:rPr>
        <w:t>ą</w:t>
      </w:r>
      <w:r>
        <w:rPr>
          <w:rFonts w:ascii="Times New Roman" w:eastAsia="Calibri" w:hAnsi="Times New Roman"/>
          <w:sz w:val="24"/>
          <w:szCs w:val="24"/>
        </w:rPr>
        <w:t xml:space="preserve"> klas</w:t>
      </w:r>
      <w:r w:rsidR="00971DC6">
        <w:rPr>
          <w:rFonts w:ascii="Times New Roman" w:eastAsia="Calibri" w:hAnsi="Times New Roman"/>
          <w:sz w:val="24"/>
          <w:szCs w:val="24"/>
        </w:rPr>
        <w:t>ą</w:t>
      </w:r>
      <w:r>
        <w:rPr>
          <w:rFonts w:ascii="Times New Roman" w:eastAsia="Calibri" w:hAnsi="Times New Roman"/>
          <w:sz w:val="24"/>
          <w:szCs w:val="24"/>
        </w:rPr>
        <w:t xml:space="preserve"> aplikacji. Konfiguracja działania mechanizmu </w:t>
      </w:r>
      <w:r w:rsidR="00F3774A">
        <w:rPr>
          <w:rFonts w:ascii="Times New Roman" w:eastAsia="Calibri" w:hAnsi="Times New Roman"/>
          <w:sz w:val="24"/>
          <w:szCs w:val="24"/>
        </w:rPr>
        <w:t>została</w:t>
      </w:r>
      <w:r>
        <w:rPr>
          <w:rFonts w:ascii="Times New Roman" w:eastAsia="Calibri" w:hAnsi="Times New Roman"/>
          <w:sz w:val="24"/>
          <w:szCs w:val="24"/>
        </w:rPr>
        <w:t xml:space="preserve"> umieszczona w folderze </w:t>
      </w:r>
      <w:proofErr w:type="spellStart"/>
      <w:r w:rsidRPr="00526402">
        <w:rPr>
          <w:rFonts w:ascii="Times New Roman" w:eastAsia="Calibri" w:hAnsi="Times New Roman"/>
          <w:i/>
          <w:iCs/>
          <w:sz w:val="24"/>
          <w:szCs w:val="24"/>
        </w:rPr>
        <w:t>src</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main</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resources</w:t>
      </w:r>
      <w:proofErr w:type="spellEnd"/>
      <w:r>
        <w:rPr>
          <w:rFonts w:ascii="Times New Roman" w:eastAsia="Calibri" w:hAnsi="Times New Roman"/>
          <w:sz w:val="24"/>
          <w:szCs w:val="24"/>
        </w:rPr>
        <w:t>.</w:t>
      </w:r>
    </w:p>
    <w:p w14:paraId="18203724" w14:textId="7EF08E28"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1E4C7A3C" w:rsidR="002773FE" w:rsidRDefault="00C10A33" w:rsidP="00F90FB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System został zaprojektowany w taki sposób, aby każdy komponent mógł zostać zbudowany niezależnie od </w:t>
      </w:r>
      <w:r w:rsidR="00183A57">
        <w:rPr>
          <w:rFonts w:ascii="Times New Roman" w:eastAsia="Calibri" w:hAnsi="Times New Roman"/>
          <w:sz w:val="24"/>
          <w:szCs w:val="24"/>
        </w:rPr>
        <w:t xml:space="preserve">działania </w:t>
      </w:r>
      <w:r>
        <w:rPr>
          <w:rFonts w:ascii="Times New Roman" w:eastAsia="Calibri" w:hAnsi="Times New Roman"/>
          <w:sz w:val="24"/>
          <w:szCs w:val="24"/>
        </w:rPr>
        <w:t>pozostałych elementów aplikacji.</w:t>
      </w:r>
      <w:r w:rsidR="00FE3747">
        <w:rPr>
          <w:rFonts w:ascii="Times New Roman" w:eastAsia="Calibri" w:hAnsi="Times New Roman"/>
          <w:sz w:val="24"/>
          <w:szCs w:val="24"/>
        </w:rPr>
        <w:t xml:space="preserve"> Podstawowymi kryteriami uwzględnionymi podczas doboru narzędzi do budowania poszczególnych aplikacji były kompatybilność narzędzia z daną technologią</w:t>
      </w:r>
      <w:r w:rsidR="003C4CD8">
        <w:rPr>
          <w:rFonts w:ascii="Times New Roman" w:eastAsia="Calibri" w:hAnsi="Times New Roman"/>
          <w:sz w:val="24"/>
          <w:szCs w:val="24"/>
        </w:rPr>
        <w:t xml:space="preserve"> oraz popularność </w:t>
      </w:r>
      <w:r w:rsidR="00BB3451">
        <w:rPr>
          <w:rFonts w:ascii="Times New Roman" w:eastAsia="Calibri" w:hAnsi="Times New Roman"/>
          <w:sz w:val="24"/>
          <w:szCs w:val="24"/>
        </w:rPr>
        <w:t>rozwiązania</w:t>
      </w:r>
      <w:r w:rsidR="003C4CD8">
        <w:rPr>
          <w:rFonts w:ascii="Times New Roman" w:eastAsia="Calibri" w:hAnsi="Times New Roman"/>
          <w:sz w:val="24"/>
          <w:szCs w:val="24"/>
        </w:rPr>
        <w:t xml:space="preserve"> wśród programistów</w:t>
      </w:r>
      <w:r w:rsidR="00FE3747">
        <w:rPr>
          <w:rFonts w:ascii="Times New Roman" w:eastAsia="Calibri" w:hAnsi="Times New Roman"/>
          <w:sz w:val="24"/>
          <w:szCs w:val="24"/>
        </w:rPr>
        <w:t>.</w:t>
      </w:r>
    </w:p>
    <w:p w14:paraId="673D039E" w14:textId="5D8AFD20" w:rsidR="00F90FBE" w:rsidRDefault="00F90FBE"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Aplikacje </w:t>
      </w:r>
      <w:r w:rsidR="00764DC9">
        <w:rPr>
          <w:rFonts w:ascii="Times New Roman" w:eastAsia="Calibri" w:hAnsi="Times New Roman"/>
          <w:sz w:val="24"/>
          <w:szCs w:val="24"/>
        </w:rPr>
        <w:t>napisane</w:t>
      </w:r>
      <w:r>
        <w:rPr>
          <w:rFonts w:ascii="Times New Roman" w:eastAsia="Calibri" w:hAnsi="Times New Roman"/>
          <w:sz w:val="24"/>
          <w:szCs w:val="24"/>
        </w:rPr>
        <w:t xml:space="preserve"> </w:t>
      </w:r>
      <w:r w:rsidR="00764DC9">
        <w:rPr>
          <w:rFonts w:ascii="Times New Roman" w:eastAsia="Calibri" w:hAnsi="Times New Roman"/>
          <w:sz w:val="24"/>
          <w:szCs w:val="24"/>
        </w:rPr>
        <w:t>przy użyciu</w:t>
      </w:r>
      <w:r>
        <w:rPr>
          <w:rFonts w:ascii="Times New Roman" w:eastAsia="Calibri" w:hAnsi="Times New Roman"/>
          <w:sz w:val="24"/>
          <w:szCs w:val="24"/>
        </w:rPr>
        <w:t xml:space="preserve"> technologii Java są budowane za pomocą narzędzia o nazwie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sidR="003F279F">
        <w:rPr>
          <w:rFonts w:ascii="Times New Roman" w:eastAsia="Calibri" w:hAnsi="Times New Roman"/>
          <w:sz w:val="24"/>
          <w:szCs w:val="24"/>
        </w:rPr>
        <w:t>Gradle</w:t>
      </w:r>
      <w:proofErr w:type="spellEnd"/>
      <w:r w:rsidR="003F279F">
        <w:rPr>
          <w:rFonts w:ascii="Times New Roman" w:eastAsia="Calibri" w:hAnsi="Times New Roman"/>
          <w:sz w:val="24"/>
          <w:szCs w:val="24"/>
        </w:rPr>
        <w:t xml:space="preserve"> służy do budowania niemal każdego rodzaju aplikacji. Dzięki bogatej gamie rozszerzeń </w:t>
      </w:r>
      <w:r w:rsidR="00C65DA0">
        <w:rPr>
          <w:rFonts w:ascii="Times New Roman" w:eastAsia="Calibri" w:hAnsi="Times New Roman"/>
          <w:sz w:val="24"/>
          <w:szCs w:val="24"/>
        </w:rPr>
        <w:t>umożliwia wygenerowanie plików wykonywalnych dla większości dostępnych języków programowania</w:t>
      </w:r>
      <w:r w:rsidR="00DF0860">
        <w:rPr>
          <w:rFonts w:ascii="Times New Roman" w:eastAsia="Calibri" w:hAnsi="Times New Roman"/>
          <w:sz w:val="24"/>
          <w:szCs w:val="24"/>
        </w:rPr>
        <w:t xml:space="preserve"> [</w:t>
      </w:r>
      <w:r w:rsidR="001D08CC">
        <w:rPr>
          <w:rFonts w:ascii="Times New Roman" w:eastAsia="Calibri" w:hAnsi="Times New Roman"/>
          <w:sz w:val="24"/>
          <w:szCs w:val="24"/>
        </w:rPr>
        <w:t>3</w:t>
      </w:r>
      <w:r w:rsidR="00DF0860">
        <w:rPr>
          <w:rFonts w:ascii="Times New Roman" w:eastAsia="Calibri" w:hAnsi="Times New Roman"/>
          <w:sz w:val="24"/>
          <w:szCs w:val="24"/>
        </w:rPr>
        <w:t>]</w:t>
      </w:r>
      <w:r w:rsidR="00C65DA0">
        <w:rPr>
          <w:rFonts w:ascii="Times New Roman" w:eastAsia="Calibri" w:hAnsi="Times New Roman"/>
          <w:sz w:val="24"/>
          <w:szCs w:val="24"/>
        </w:rPr>
        <w:t>.</w:t>
      </w:r>
      <w:r w:rsidR="001E3719">
        <w:rPr>
          <w:rFonts w:ascii="Times New Roman" w:eastAsia="Calibri" w:hAnsi="Times New Roman"/>
          <w:sz w:val="24"/>
          <w:szCs w:val="24"/>
        </w:rPr>
        <w:t xml:space="preserve"> Zaletą tego programu jest przejrzysta składnia oparta na językach </w:t>
      </w:r>
      <w:proofErr w:type="spellStart"/>
      <w:r w:rsidR="001E3719">
        <w:rPr>
          <w:rFonts w:ascii="Times New Roman" w:eastAsia="Calibri" w:hAnsi="Times New Roman"/>
          <w:sz w:val="24"/>
          <w:szCs w:val="24"/>
        </w:rPr>
        <w:t>Groovy</w:t>
      </w:r>
      <w:proofErr w:type="spellEnd"/>
      <w:r w:rsidR="001E3719">
        <w:rPr>
          <w:rFonts w:ascii="Times New Roman" w:eastAsia="Calibri" w:hAnsi="Times New Roman"/>
          <w:sz w:val="24"/>
          <w:szCs w:val="24"/>
        </w:rPr>
        <w:t xml:space="preserve"> lub Kotlin.</w:t>
      </w:r>
      <w:r w:rsidR="00A5732D">
        <w:rPr>
          <w:rFonts w:ascii="Times New Roman" w:eastAsia="Calibri" w:hAnsi="Times New Roman"/>
          <w:sz w:val="24"/>
          <w:szCs w:val="24"/>
        </w:rPr>
        <w:t xml:space="preserve"> Ponadto </w:t>
      </w:r>
      <w:proofErr w:type="spellStart"/>
      <w:r w:rsidR="00A5732D">
        <w:rPr>
          <w:rFonts w:ascii="Times New Roman" w:eastAsia="Calibri" w:hAnsi="Times New Roman"/>
          <w:sz w:val="24"/>
          <w:szCs w:val="24"/>
        </w:rPr>
        <w:t>Gradle</w:t>
      </w:r>
      <w:proofErr w:type="spellEnd"/>
      <w:r w:rsidR="00A5732D">
        <w:rPr>
          <w:rFonts w:ascii="Times New Roman" w:eastAsia="Calibri" w:hAnsi="Times New Roman"/>
          <w:sz w:val="24"/>
          <w:szCs w:val="24"/>
        </w:rPr>
        <w:t xml:space="preserve"> cechuje się lepszą wydajnością od innego popularnego rozwiązania o nazwie </w:t>
      </w:r>
      <w:proofErr w:type="spellStart"/>
      <w:r w:rsidR="00A5732D">
        <w:rPr>
          <w:rFonts w:ascii="Times New Roman" w:eastAsia="Calibri" w:hAnsi="Times New Roman"/>
          <w:sz w:val="24"/>
          <w:szCs w:val="24"/>
        </w:rPr>
        <w:t>Maven</w:t>
      </w:r>
      <w:proofErr w:type="spellEnd"/>
      <w:r w:rsidR="00A5732D">
        <w:rPr>
          <w:rFonts w:ascii="Times New Roman" w:eastAsia="Calibri" w:hAnsi="Times New Roman"/>
          <w:sz w:val="24"/>
          <w:szCs w:val="24"/>
        </w:rPr>
        <w:t xml:space="preserve"> szczególnie pod kątem czyszczenia oraz budowania projektów [</w:t>
      </w:r>
      <w:r w:rsidR="001D08CC">
        <w:rPr>
          <w:rFonts w:ascii="Times New Roman" w:eastAsia="Calibri" w:hAnsi="Times New Roman"/>
          <w:sz w:val="24"/>
          <w:szCs w:val="24"/>
        </w:rPr>
        <w:t>3</w:t>
      </w:r>
      <w:r w:rsidR="00A5732D">
        <w:rPr>
          <w:rFonts w:ascii="Times New Roman" w:eastAsia="Calibri" w:hAnsi="Times New Roman"/>
          <w:sz w:val="24"/>
          <w:szCs w:val="24"/>
        </w:rPr>
        <w:t>].</w:t>
      </w:r>
    </w:p>
    <w:p w14:paraId="4B13ED22" w14:textId="79E4022D" w:rsidR="001004DE" w:rsidRDefault="00A0380C"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Podczas inicjalizacji</w:t>
      </w:r>
      <w:r w:rsidR="001004DE">
        <w:rPr>
          <w:rFonts w:ascii="Times New Roman" w:eastAsia="Calibri" w:hAnsi="Times New Roman"/>
          <w:sz w:val="24"/>
          <w:szCs w:val="24"/>
        </w:rPr>
        <w:t xml:space="preserve"> </w:t>
      </w:r>
      <w:r>
        <w:rPr>
          <w:rFonts w:ascii="Times New Roman" w:eastAsia="Calibri" w:hAnsi="Times New Roman"/>
          <w:sz w:val="24"/>
          <w:szCs w:val="24"/>
        </w:rPr>
        <w:t>projektu</w:t>
      </w:r>
      <w:r w:rsidR="001004DE">
        <w:rPr>
          <w:rFonts w:ascii="Times New Roman" w:eastAsia="Calibri" w:hAnsi="Times New Roman"/>
          <w:sz w:val="24"/>
          <w:szCs w:val="24"/>
        </w:rPr>
        <w:t xml:space="preserve"> za pomocą dowolnego narzędzia</w:t>
      </w:r>
      <w:r>
        <w:rPr>
          <w:rFonts w:ascii="Times New Roman" w:eastAsia="Calibri" w:hAnsi="Times New Roman"/>
          <w:sz w:val="24"/>
          <w:szCs w:val="24"/>
        </w:rPr>
        <w:t xml:space="preserve"> przygotowany projekt zawiera katalog</w:t>
      </w:r>
      <w:r w:rsidR="005C3828">
        <w:rPr>
          <w:rFonts w:ascii="Times New Roman" w:eastAsia="Calibri" w:hAnsi="Times New Roman"/>
          <w:sz w:val="24"/>
          <w:szCs w:val="24"/>
        </w:rPr>
        <w:t xml:space="preserve"> o nazwie</w:t>
      </w:r>
      <w:r>
        <w:rPr>
          <w:rFonts w:ascii="Times New Roman" w:eastAsia="Calibri" w:hAnsi="Times New Roman"/>
          <w:sz w:val="24"/>
          <w:szCs w:val="24"/>
        </w:rPr>
        <w:t xml:space="preserv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 katalogu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znajduje się skrypt</w:t>
      </w:r>
      <w:r w:rsidR="005C3828">
        <w:rPr>
          <w:rFonts w:ascii="Times New Roman" w:eastAsia="Calibri" w:hAnsi="Times New Roman"/>
          <w:sz w:val="24"/>
          <w:szCs w:val="24"/>
        </w:rPr>
        <w:t xml:space="preserve"> uruchomieniowy</w:t>
      </w:r>
      <w:r>
        <w:rPr>
          <w:rFonts w:ascii="Times New Roman" w:eastAsia="Calibri" w:hAnsi="Times New Roman"/>
          <w:sz w:val="24"/>
          <w:szCs w:val="24"/>
        </w:rPr>
        <w:t xml:space="preserve"> programu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Wrapper</w:t>
      </w:r>
      <w:proofErr w:type="spellEnd"/>
      <w:r>
        <w:rPr>
          <w:rFonts w:ascii="Times New Roman" w:eastAsia="Calibri" w:hAnsi="Times New Roman"/>
          <w:sz w:val="24"/>
          <w:szCs w:val="24"/>
        </w:rPr>
        <w:t>.</w:t>
      </w:r>
      <w:r w:rsidR="005C3828">
        <w:rPr>
          <w:rFonts w:ascii="Times New Roman" w:eastAsia="Calibri" w:hAnsi="Times New Roman"/>
          <w:sz w:val="24"/>
          <w:szCs w:val="24"/>
        </w:rPr>
        <w:t xml:space="preserve"> Rolą tego programu jest ustandaryzowanie wersji </w:t>
      </w:r>
      <w:proofErr w:type="spellStart"/>
      <w:r w:rsidR="005C3828">
        <w:rPr>
          <w:rFonts w:ascii="Times New Roman" w:eastAsia="Calibri" w:hAnsi="Times New Roman"/>
          <w:sz w:val="24"/>
          <w:szCs w:val="24"/>
        </w:rPr>
        <w:t>Gradle</w:t>
      </w:r>
      <w:proofErr w:type="spellEnd"/>
      <w:r w:rsidR="005C3828">
        <w:rPr>
          <w:rFonts w:ascii="Times New Roman" w:eastAsia="Calibri" w:hAnsi="Times New Roman"/>
          <w:sz w:val="24"/>
          <w:szCs w:val="24"/>
        </w:rPr>
        <w:t xml:space="preserve"> w całym projekcie. Dzięki temu użytkownik zostaje uchroniony przed konsekwencjami wykorzystania różnych wersji narzędzia budującego w zależności od komponentu aplikacji.</w:t>
      </w:r>
      <w:r w:rsidR="00396C20">
        <w:rPr>
          <w:rFonts w:ascii="Times New Roman" w:eastAsia="Calibri" w:hAnsi="Times New Roman"/>
          <w:sz w:val="24"/>
          <w:szCs w:val="24"/>
        </w:rPr>
        <w:t xml:space="preserve"> </w:t>
      </w:r>
      <w:r w:rsidR="001004DE">
        <w:rPr>
          <w:rFonts w:ascii="Times New Roman" w:eastAsia="Calibri" w:hAnsi="Times New Roman"/>
          <w:sz w:val="24"/>
          <w:szCs w:val="24"/>
        </w:rPr>
        <w:t xml:space="preserve">Najważniejszymi elementami w procesie budowania aplikacji są pliki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oraz </w:t>
      </w:r>
      <w:proofErr w:type="spellStart"/>
      <w:r w:rsidR="001004DE">
        <w:rPr>
          <w:rFonts w:ascii="Times New Roman" w:eastAsia="Calibri" w:hAnsi="Times New Roman"/>
          <w:sz w:val="24"/>
          <w:szCs w:val="24"/>
        </w:rPr>
        <w:t>build.gradle</w:t>
      </w:r>
      <w:proofErr w:type="spellEnd"/>
      <w:r w:rsidR="001004DE">
        <w:rPr>
          <w:rFonts w:ascii="Times New Roman" w:eastAsia="Calibri" w:hAnsi="Times New Roman"/>
          <w:sz w:val="24"/>
          <w:szCs w:val="24"/>
        </w:rPr>
        <w:t xml:space="preserve">. Plik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zawiera </w:t>
      </w:r>
      <w:r w:rsidR="000C0C83">
        <w:rPr>
          <w:rFonts w:ascii="Times New Roman" w:eastAsia="Calibri" w:hAnsi="Times New Roman"/>
          <w:sz w:val="24"/>
          <w:szCs w:val="24"/>
        </w:rPr>
        <w:t>n</w:t>
      </w:r>
      <w:r w:rsidR="001004DE">
        <w:rPr>
          <w:rFonts w:ascii="Times New Roman" w:eastAsia="Calibri" w:hAnsi="Times New Roman"/>
          <w:sz w:val="24"/>
          <w:szCs w:val="24"/>
        </w:rPr>
        <w:t>azw</w:t>
      </w:r>
      <w:r w:rsidR="000C0C83">
        <w:rPr>
          <w:rFonts w:ascii="Times New Roman" w:eastAsia="Calibri" w:hAnsi="Times New Roman"/>
          <w:sz w:val="24"/>
          <w:szCs w:val="24"/>
        </w:rPr>
        <w:t>ę</w:t>
      </w:r>
      <w:r w:rsidR="001004DE">
        <w:rPr>
          <w:rFonts w:ascii="Times New Roman" w:eastAsia="Calibri" w:hAnsi="Times New Roman"/>
          <w:sz w:val="24"/>
          <w:szCs w:val="24"/>
        </w:rPr>
        <w:t xml:space="preserve"> głównego komponentu budowanej aplikacji. Ponadto umożliwia dodanie komponentów zależnych, które zostaną utworzone w trakcie jednej sesji budowania.</w:t>
      </w:r>
      <w:r w:rsidR="000C0C83">
        <w:rPr>
          <w:rFonts w:ascii="Times New Roman" w:eastAsia="Calibri" w:hAnsi="Times New Roman"/>
          <w:sz w:val="24"/>
          <w:szCs w:val="24"/>
        </w:rPr>
        <w:t xml:space="preserve"> Plik </w:t>
      </w:r>
      <w:proofErr w:type="spellStart"/>
      <w:r w:rsidR="000C0C83">
        <w:rPr>
          <w:rFonts w:ascii="Times New Roman" w:eastAsia="Calibri" w:hAnsi="Times New Roman"/>
          <w:sz w:val="24"/>
          <w:szCs w:val="24"/>
        </w:rPr>
        <w:t>build.gradle</w:t>
      </w:r>
      <w:proofErr w:type="spellEnd"/>
      <w:r w:rsidR="000C0C83">
        <w:rPr>
          <w:rFonts w:ascii="Times New Roman" w:eastAsia="Calibri" w:hAnsi="Times New Roman"/>
          <w:sz w:val="24"/>
          <w:szCs w:val="24"/>
        </w:rPr>
        <w:t xml:space="preserve"> zawiera wszystkie metadane budowanego projektu. Pozwala na ustawienie repozytoriów, z których zostają pobierane zależności potrzebne do budowy projektu. Ponadto udostępnia funkcjonalności dodawanie własnych skryptów nazywanych zadaniami (ang. </w:t>
      </w:r>
      <w:proofErr w:type="spellStart"/>
      <w:r w:rsidR="000C0C83">
        <w:rPr>
          <w:rFonts w:ascii="Times New Roman" w:eastAsia="Calibri" w:hAnsi="Times New Roman"/>
          <w:sz w:val="24"/>
          <w:szCs w:val="24"/>
        </w:rPr>
        <w:t>tasks</w:t>
      </w:r>
      <w:proofErr w:type="spellEnd"/>
      <w:r w:rsidR="000C0C83">
        <w:rPr>
          <w:rFonts w:ascii="Times New Roman" w:eastAsia="Calibri" w:hAnsi="Times New Roman"/>
          <w:sz w:val="24"/>
          <w:szCs w:val="24"/>
        </w:rPr>
        <w:t xml:space="preserve">), które są wykonywane w trakcie procesu budowy. </w:t>
      </w:r>
    </w:p>
    <w:p w14:paraId="5B7A289E" w14:textId="4DA853A3" w:rsidR="00DF414F" w:rsidRDefault="00DF414F" w:rsidP="0028041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został</w:t>
      </w:r>
      <w:r w:rsidR="0083101B">
        <w:rPr>
          <w:rFonts w:ascii="Times New Roman" w:eastAsia="Calibri" w:hAnsi="Times New Roman"/>
          <w:sz w:val="24"/>
          <w:szCs w:val="24"/>
        </w:rPr>
        <w:t xml:space="preserve"> </w:t>
      </w:r>
      <w:r>
        <w:rPr>
          <w:rFonts w:ascii="Times New Roman" w:eastAsia="Calibri" w:hAnsi="Times New Roman"/>
          <w:sz w:val="24"/>
          <w:szCs w:val="24"/>
        </w:rPr>
        <w:t>wykorzystany zarówno do budowania pojedynczej aplikacji, jak również do zbudowania kilku komponentów jednocześnie.</w:t>
      </w:r>
      <w:r w:rsidR="008B0E24">
        <w:rPr>
          <w:rFonts w:ascii="Times New Roman" w:eastAsia="Calibri" w:hAnsi="Times New Roman"/>
          <w:sz w:val="24"/>
          <w:szCs w:val="24"/>
        </w:rPr>
        <w:t xml:space="preserve"> Serwisem, którego proces budowania jest odseparowany od pozostałych elementów jest API Gateway.</w:t>
      </w:r>
      <w:r w:rsidR="00FC50D8">
        <w:rPr>
          <w:rFonts w:ascii="Times New Roman" w:eastAsia="Calibri" w:hAnsi="Times New Roman"/>
          <w:sz w:val="24"/>
          <w:szCs w:val="24"/>
        </w:rPr>
        <w:t xml:space="preserve"> Powodem izolacji tego komponentu jest test integracyjny, który wymaga połączenia z wcześniej zbudowanym i uruchomionym serwisem czujników.</w:t>
      </w:r>
      <w:r w:rsidR="00800CB3">
        <w:rPr>
          <w:rFonts w:ascii="Times New Roman" w:eastAsia="Calibri" w:hAnsi="Times New Roman"/>
          <w:sz w:val="24"/>
          <w:szCs w:val="24"/>
        </w:rPr>
        <w:t xml:space="preserve"> Z kolei serwis autoryzacji oraz komponent Service Discovery mogą być zbudowane razem za pomocą jednej komendy lub niezależnie od siebie, </w:t>
      </w:r>
      <w:r w:rsidR="00800CB3">
        <w:rPr>
          <w:rFonts w:ascii="Times New Roman" w:eastAsia="Calibri" w:hAnsi="Times New Roman"/>
          <w:sz w:val="24"/>
          <w:szCs w:val="24"/>
        </w:rPr>
        <w:lastRenderedPageBreak/>
        <w:t>ponieważ testy wykonywane podczas procesu ich budowy nie wymagają połączenia z zewnętrznymi serwisami.</w:t>
      </w:r>
    </w:p>
    <w:p w14:paraId="15BCE5A5" w14:textId="61A174E2" w:rsidR="0028041C" w:rsidRPr="00C10A33" w:rsidRDefault="0028041C" w:rsidP="00C10A33">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776CFC">
        <w:rPr>
          <w:rFonts w:ascii="Times New Roman" w:eastAsia="Calibri" w:hAnsi="Times New Roman"/>
          <w:sz w:val="24"/>
          <w:szCs w:val="24"/>
        </w:rPr>
        <w:t xml:space="preserve">Serwis czujników oraz klient aplikacji </w:t>
      </w:r>
      <w:r>
        <w:rPr>
          <w:rFonts w:ascii="Times New Roman" w:eastAsia="Calibri" w:hAnsi="Times New Roman"/>
          <w:sz w:val="24"/>
          <w:szCs w:val="24"/>
        </w:rPr>
        <w:t xml:space="preserve">są budowane za pomocą narzędzie o nazwie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Node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Package</w:t>
      </w:r>
      <w:proofErr w:type="spellEnd"/>
      <w:r>
        <w:rPr>
          <w:rFonts w:ascii="Times New Roman" w:eastAsia="Calibri" w:hAnsi="Times New Roman"/>
          <w:sz w:val="24"/>
          <w:szCs w:val="24"/>
        </w:rPr>
        <w:t xml:space="preserve"> Manager).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funkcjonuje analogicznie do narzędzia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ale jest kompatybilny tylko z </w:t>
      </w:r>
      <w:proofErr w:type="spellStart"/>
      <w:r>
        <w:rPr>
          <w:rFonts w:ascii="Times New Roman" w:eastAsia="Calibri" w:hAnsi="Times New Roman"/>
          <w:sz w:val="24"/>
          <w:szCs w:val="24"/>
        </w:rPr>
        <w:t>frameworkami</w:t>
      </w:r>
      <w:proofErr w:type="spellEnd"/>
      <w:r>
        <w:rPr>
          <w:rFonts w:ascii="Times New Roman" w:eastAsia="Calibri" w:hAnsi="Times New Roman"/>
          <w:sz w:val="24"/>
          <w:szCs w:val="24"/>
        </w:rPr>
        <w:t xml:space="preserve"> opartymi na języku JavaScript</w:t>
      </w:r>
      <w:r w:rsidR="008F6A68">
        <w:rPr>
          <w:rFonts w:ascii="Times New Roman" w:eastAsia="Calibri" w:hAnsi="Times New Roman"/>
          <w:sz w:val="24"/>
          <w:szCs w:val="24"/>
        </w:rPr>
        <w:t xml:space="preserve"> [</w:t>
      </w:r>
      <w:r w:rsidR="001D08CC">
        <w:rPr>
          <w:rFonts w:ascii="Times New Roman" w:eastAsia="Calibri" w:hAnsi="Times New Roman"/>
          <w:sz w:val="24"/>
          <w:szCs w:val="24"/>
        </w:rPr>
        <w:t>4</w:t>
      </w:r>
      <w:r w:rsidR="008F6A68">
        <w:rPr>
          <w:rFonts w:ascii="Times New Roman" w:eastAsia="Calibri" w:hAnsi="Times New Roman"/>
          <w:sz w:val="24"/>
          <w:szCs w:val="24"/>
        </w:rPr>
        <w:t>]</w:t>
      </w:r>
      <w:r>
        <w:rPr>
          <w:rFonts w:ascii="Times New Roman" w:eastAsia="Calibri" w:hAnsi="Times New Roman"/>
          <w:sz w:val="24"/>
          <w:szCs w:val="24"/>
        </w:rPr>
        <w:t xml:space="preserve">. </w:t>
      </w:r>
      <w:r w:rsidR="00776CFC">
        <w:rPr>
          <w:rFonts w:ascii="Times New Roman" w:eastAsia="Calibri" w:hAnsi="Times New Roman"/>
          <w:sz w:val="24"/>
          <w:szCs w:val="24"/>
        </w:rPr>
        <w:t xml:space="preserve">Każdy z wymienionych komponentów jest budowany indywidualnie. Menedżer pakietów samoczynnie zaciąga wymagane zależności. Ponadto posiada możliwość dodania własnych skryptów, które mogą usprawnić często wykonywane procesy np. testowanie aplikacji. Metadane aplikacji, zależności oraz ustawienia skryptów znajdują się w pliku </w:t>
      </w:r>
      <w:proofErr w:type="spellStart"/>
      <w:r w:rsidR="00776CFC" w:rsidRPr="00776CFC">
        <w:rPr>
          <w:rFonts w:ascii="Times New Roman" w:eastAsia="Calibri" w:hAnsi="Times New Roman"/>
          <w:i/>
          <w:iCs/>
          <w:sz w:val="24"/>
          <w:szCs w:val="24"/>
        </w:rPr>
        <w:t>package.json</w:t>
      </w:r>
      <w:proofErr w:type="spellEnd"/>
      <w:r w:rsidR="00776CFC">
        <w:rPr>
          <w:rFonts w:ascii="Times New Roman" w:eastAsia="Calibri" w:hAnsi="Times New Roman"/>
          <w:sz w:val="24"/>
          <w:szCs w:val="24"/>
        </w:rPr>
        <w:t>.</w:t>
      </w:r>
      <w:r w:rsidR="008F6A68">
        <w:rPr>
          <w:rFonts w:ascii="Times New Roman" w:eastAsia="Calibri" w:hAnsi="Times New Roman"/>
          <w:sz w:val="24"/>
          <w:szCs w:val="24"/>
        </w:rPr>
        <w:t xml:space="preserve"> </w:t>
      </w:r>
    </w:p>
    <w:p w14:paraId="755C85F0" w14:textId="6643555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529E687F"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oznaczają niezmienne szablony definiujące reguły budowania kontenerów. Obrazy są definiowane za pomocą instrukcji zawartych w specjalnych plikach o nazwie </w:t>
      </w:r>
      <w:proofErr w:type="spellStart"/>
      <w:r w:rsidRPr="002773FE">
        <w:rPr>
          <w:rFonts w:ascii="Times New Roman" w:eastAsia="Calibri" w:hAnsi="Times New Roman"/>
          <w:sz w:val="24"/>
          <w:szCs w:val="24"/>
        </w:rPr>
        <w:t>Dockerfile</w:t>
      </w:r>
      <w:proofErr w:type="spellEnd"/>
      <w:r w:rsidR="00E57DE7">
        <w:rPr>
          <w:rFonts w:ascii="Times New Roman" w:eastAsia="Calibri" w:hAnsi="Times New Roman"/>
          <w:sz w:val="24"/>
          <w:szCs w:val="24"/>
        </w:rPr>
        <w:t xml:space="preserve"> [</w:t>
      </w:r>
      <w:r w:rsidR="001D08CC">
        <w:rPr>
          <w:rFonts w:ascii="Times New Roman" w:eastAsia="Calibri" w:hAnsi="Times New Roman"/>
          <w:sz w:val="24"/>
          <w:szCs w:val="24"/>
        </w:rPr>
        <w:t>5</w:t>
      </w:r>
      <w:r w:rsidR="00E57DE7">
        <w:rPr>
          <w:rFonts w:ascii="Times New Roman" w:eastAsia="Calibri" w:hAnsi="Times New Roman"/>
          <w:sz w:val="24"/>
          <w:szCs w:val="24"/>
        </w:rPr>
        <w:t>]</w:t>
      </w:r>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w:t>
      </w:r>
      <w:proofErr w:type="spellStart"/>
      <w:r w:rsidRPr="002773FE">
        <w:rPr>
          <w:rFonts w:ascii="Times New Roman" w:eastAsia="Calibri" w:hAnsi="Times New Roman"/>
          <w:sz w:val="24"/>
          <w:szCs w:val="24"/>
        </w:rPr>
        <w:t>mikrousługowej</w:t>
      </w:r>
      <w:proofErr w:type="spellEnd"/>
      <w:r w:rsidRPr="002773FE">
        <w:rPr>
          <w:rFonts w:ascii="Times New Roman" w:eastAsia="Calibri" w:hAnsi="Times New Roman"/>
          <w:sz w:val="24"/>
          <w:szCs w:val="24"/>
        </w:rPr>
        <w:t xml:space="preserve"> uruchomienie programu wymaga stworzenia większej ilości kontenerów. Narzędziem dedykowanym do zarządzania rozbudowaną infrastrukturą aplikacji jest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który umożliwia zbudowanie i uruchomienie programu przy użyciu jednej komendy. Reguły budowania projektu są umieszczone w pliku o nazwie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W ramach budowania wielokontenerowej aplikacji można ustalić m.in. kolejność budowania oraz uruchamiania kontenerów, lokalizacje plików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 xml:space="preserv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Uzasadnienie wykorzystania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lastRenderedPageBreak/>
        <w:tab/>
        <w:t>W momencie pisania niniejszej pracy kod źródłowy programu jest umieszczony na platformie GitHub. W celu zabezpieczenia wrażliwych informacji dotyczących sposobu budowania API-</w:t>
      </w:r>
      <w:proofErr w:type="spellStart"/>
      <w:r w:rsidRPr="002773FE">
        <w:rPr>
          <w:rFonts w:ascii="Times New Roman" w:eastAsia="Calibri" w:hAnsi="Times New Roman"/>
          <w:sz w:val="24"/>
          <w:szCs w:val="24"/>
        </w:rPr>
        <w:t>Key</w:t>
      </w:r>
      <w:proofErr w:type="spellEnd"/>
      <w:r w:rsidRPr="002773FE">
        <w:rPr>
          <w:rFonts w:ascii="Times New Roman" w:eastAsia="Calibri" w:hAnsi="Times New Roman"/>
          <w:sz w:val="24"/>
          <w:szCs w:val="24"/>
        </w:rPr>
        <w:t xml:space="preserve"> oraz JWT repozytorium zostało oznaczone jako prywatne. Wydział udostępnił maszynę wirtualną wykorzystującą system operacyjny </w:t>
      </w:r>
      <w:proofErr w:type="spellStart"/>
      <w:r w:rsidRPr="002773FE">
        <w:rPr>
          <w:rFonts w:ascii="Times New Roman" w:eastAsia="Calibri" w:hAnsi="Times New Roman"/>
          <w:sz w:val="24"/>
          <w:szCs w:val="24"/>
        </w:rPr>
        <w:t>Rocky</w:t>
      </w:r>
      <w:proofErr w:type="spellEnd"/>
      <w:r w:rsidRPr="002773FE">
        <w:rPr>
          <w:rFonts w:ascii="Times New Roman" w:eastAsia="Calibri" w:hAnsi="Times New Roman"/>
          <w:sz w:val="24"/>
          <w:szCs w:val="24"/>
        </w:rPr>
        <w:t xml:space="preserve">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w:t>
      </w:r>
      <w:proofErr w:type="spellStart"/>
      <w:r w:rsidRPr="002773FE">
        <w:rPr>
          <w:rFonts w:ascii="Times New Roman" w:eastAsia="Calibri" w:hAnsi="Times New Roman"/>
          <w:sz w:val="24"/>
          <w:szCs w:val="24"/>
        </w:rPr>
        <w:t>IntelliJ</w:t>
      </w:r>
      <w:proofErr w:type="spellEnd"/>
      <w:r w:rsidRPr="002773FE">
        <w:rPr>
          <w:rFonts w:ascii="Times New Roman" w:eastAsia="Calibri" w:hAnsi="Times New Roman"/>
          <w:sz w:val="24"/>
          <w:szCs w:val="24"/>
        </w:rPr>
        <w:t xml:space="preserve">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i/>
          <w:iCs/>
          <w:sz w:val="24"/>
          <w:szCs w:val="24"/>
        </w:rPr>
        <w:t>-service/</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 xml:space="preserve">. Następnie administrator musi utworzyć nowy katalog o nazwie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W katalogu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 id="_x0000_i1026" type="#_x0000_t75" style="width:453.6pt;height:42.6pt" o:ole="">
            <v:imagedata r:id="rId15" o:title=""/>
          </v:shape>
          <o:OLEObject Type="Embed" ProgID="Word.OpenDocumentText.12" ShapeID="_x0000_i1026" DrawAspect="Content" ObjectID="_1754986416" r:id="rId16"/>
        </w:object>
      </w:r>
    </w:p>
    <w:p w14:paraId="12ABA13E" w14:textId="27626110"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1</w:t>
      </w:r>
      <w:r w:rsidR="002773FE" w:rsidRPr="002773FE">
        <w:rPr>
          <w:rFonts w:ascii="Times New Roman" w:hAnsi="Times New Roman"/>
          <w:color w:val="000000" w:themeColor="text1"/>
          <w:sz w:val="22"/>
          <w:szCs w:val="22"/>
        </w:rPr>
        <w:t xml:space="preserve"> Utworzenie klucza publicznego oraz klucza prywatnego</w:t>
      </w:r>
    </w:p>
    <w:p w14:paraId="5D55888F" w14:textId="6F135C7C" w:rsidR="002773FE" w:rsidRPr="002773FE" w:rsidRDefault="00A3159A"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Biblioteka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jest dostępna na systemach operacyjnych </w:t>
      </w:r>
      <w:proofErr w:type="spellStart"/>
      <w:r w:rsidR="002773FE" w:rsidRPr="002773FE">
        <w:rPr>
          <w:rFonts w:ascii="Times New Roman" w:eastAsia="Calibri" w:hAnsi="Times New Roman"/>
          <w:sz w:val="24"/>
          <w:szCs w:val="24"/>
        </w:rPr>
        <w:t>MacOS</w:t>
      </w:r>
      <w:proofErr w:type="spellEnd"/>
      <w:r w:rsidR="002773FE" w:rsidRPr="002773FE">
        <w:rPr>
          <w:rFonts w:ascii="Times New Roman" w:eastAsia="Calibri" w:hAnsi="Times New Roman"/>
          <w:sz w:val="24"/>
          <w:szCs w:val="24"/>
        </w:rPr>
        <w:t xml:space="preserve"> oraz Linux. W przypadku systemu operacyjnego Windows rekomendowane jest zainstalowanie konsoli Git </w:t>
      </w:r>
      <w:proofErr w:type="spellStart"/>
      <w:r w:rsidR="002773FE" w:rsidRPr="002773FE">
        <w:rPr>
          <w:rFonts w:ascii="Times New Roman" w:eastAsia="Calibri" w:hAnsi="Times New Roman"/>
          <w:sz w:val="24"/>
          <w:szCs w:val="24"/>
        </w:rPr>
        <w:t>Bash</w:t>
      </w:r>
      <w:proofErr w:type="spellEnd"/>
      <w:r w:rsidR="002773FE" w:rsidRPr="002773FE">
        <w:rPr>
          <w:rFonts w:ascii="Times New Roman" w:eastAsia="Calibri" w:hAnsi="Times New Roman"/>
          <w:sz w:val="24"/>
          <w:szCs w:val="24"/>
        </w:rPr>
        <w:t xml:space="preserve">, która jest dodatkiem przy instalacji systemu kontroli wersji Git i zawiera wbudowaną wersję biblioteki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Pierwsza linia przedstawionego powyżej skryptu generuje klucz prywatny za pomocą algorytmu RSA o rozmiarze 2048 bitów, a następnie zapisuje go do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Druga instrukcja procesuje wygenerowany klucz prywatny i generuje na jego podstawie klucz publiczny zapisując go do pliku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Ostatnia komenda tworzy klucz prywatny na podstawie danych z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w formacie PKCS8 i zapisuje go do pliku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Opcja </w:t>
      </w:r>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nocrypt</w:t>
      </w:r>
      <w:proofErr w:type="spellEnd"/>
      <w:r w:rsidR="002773FE" w:rsidRPr="002773FE">
        <w:rPr>
          <w:rFonts w:ascii="Times New Roman" w:eastAsia="Calibri" w:hAnsi="Times New Roman"/>
          <w:sz w:val="24"/>
          <w:szCs w:val="24"/>
        </w:rPr>
        <w:t xml:space="preserve"> została użyta ze względu na implementacje obsługi JWT we </w:t>
      </w:r>
      <w:proofErr w:type="spellStart"/>
      <w:r w:rsidR="002773FE" w:rsidRPr="002773FE">
        <w:rPr>
          <w:rFonts w:ascii="Times New Roman" w:eastAsia="Calibri" w:hAnsi="Times New Roman"/>
          <w:sz w:val="24"/>
          <w:szCs w:val="24"/>
        </w:rPr>
        <w:t>frameworku</w:t>
      </w:r>
      <w:proofErr w:type="spellEnd"/>
      <w:r w:rsidR="002773FE" w:rsidRPr="002773FE">
        <w:rPr>
          <w:rFonts w:ascii="Times New Roman" w:eastAsia="Calibri" w:hAnsi="Times New Roman"/>
          <w:sz w:val="24"/>
          <w:szCs w:val="24"/>
        </w:rPr>
        <w:t xml:space="preserve"> Spring </w:t>
      </w:r>
      <w:proofErr w:type="spellStart"/>
      <w:r w:rsidR="002773FE" w:rsidRPr="002773FE">
        <w:rPr>
          <w:rFonts w:ascii="Times New Roman" w:eastAsia="Calibri" w:hAnsi="Times New Roman"/>
          <w:sz w:val="24"/>
          <w:szCs w:val="24"/>
        </w:rPr>
        <w:t>Boot</w:t>
      </w:r>
      <w:proofErr w:type="spellEnd"/>
      <w:r w:rsidR="002773FE" w:rsidRPr="002773FE">
        <w:rPr>
          <w:rFonts w:ascii="Times New Roman" w:eastAsia="Calibri" w:hAnsi="Times New Roman"/>
          <w:sz w:val="24"/>
          <w:szCs w:val="24"/>
        </w:rPr>
        <w:t xml:space="preserve"> Security. Po utworzeniu plików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oraz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można usunąć plik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oraz skopiować cały katalog do folderu                                                   </w:t>
      </w:r>
      <w:r w:rsidR="002773FE" w:rsidRPr="002773FE">
        <w:rPr>
          <w:rFonts w:ascii="Times New Roman" w:eastAsia="Calibri" w:hAnsi="Times New Roman"/>
          <w:i/>
          <w:iCs/>
          <w:sz w:val="24"/>
          <w:szCs w:val="24"/>
        </w:rPr>
        <w:t>master-</w:t>
      </w:r>
      <w:proofErr w:type="spellStart"/>
      <w:r w:rsidR="002773FE" w:rsidRPr="002773FE">
        <w:rPr>
          <w:rFonts w:ascii="Times New Roman" w:eastAsia="Calibri" w:hAnsi="Times New Roman"/>
          <w:i/>
          <w:iCs/>
          <w:sz w:val="24"/>
          <w:szCs w:val="24"/>
        </w:rPr>
        <w:t>thesis</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api-gateway</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src</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main</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resources</w:t>
      </w:r>
      <w:proofErr w:type="spellEnd"/>
      <w:r w:rsidR="002773FE" w:rsidRPr="002773FE">
        <w:rPr>
          <w:rFonts w:ascii="Times New Roman" w:eastAsia="Calibri" w:hAnsi="Times New Roman"/>
          <w:sz w:val="24"/>
          <w:szCs w:val="24"/>
        </w:rPr>
        <w:t>.</w:t>
      </w:r>
    </w:p>
    <w:p w14:paraId="7689FE15" w14:textId="5B2D2DE1" w:rsidR="002773FE" w:rsidRPr="002773FE" w:rsidRDefault="002773FE" w:rsidP="00D51B57">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W tym celu należy przejść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i </w:t>
      </w:r>
      <w:r w:rsidR="00A3159A">
        <w:rPr>
          <w:rFonts w:ascii="Times New Roman" w:eastAsia="Calibri" w:hAnsi="Times New Roman"/>
          <w:sz w:val="24"/>
          <w:szCs w:val="24"/>
        </w:rPr>
        <w:t>utworzyć kontenery</w:t>
      </w:r>
      <w:r w:rsidR="00D51B57">
        <w:rPr>
          <w:rFonts w:ascii="Times New Roman" w:eastAsia="Calibri" w:hAnsi="Times New Roman"/>
          <w:sz w:val="24"/>
          <w:szCs w:val="24"/>
        </w:rPr>
        <w:t xml:space="preserve"> za pomocą poniższej komendy</w:t>
      </w:r>
      <w:r w:rsidRPr="002773FE">
        <w:rPr>
          <w:rFonts w:ascii="Times New Roman" w:eastAsia="Calibri" w:hAnsi="Times New Roman"/>
          <w:sz w:val="24"/>
          <w:szCs w:val="24"/>
        </w:rPr>
        <w:t>.</w:t>
      </w: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7" type="#_x0000_t75" style="width:453.6pt;height:28.8pt" o:ole="">
            <v:imagedata r:id="rId17" o:title=""/>
          </v:shape>
          <o:OLEObject Type="Embed" ProgID="Word.OpenDocumentText.12" ShapeID="_x0000_i1027" DrawAspect="Content" ObjectID="_1754986417" r:id="rId18"/>
        </w:object>
      </w:r>
    </w:p>
    <w:p w14:paraId="4752FF90" w14:textId="3C54A332"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2</w:t>
      </w:r>
      <w:r w:rsidR="002773FE" w:rsidRPr="002773FE">
        <w:rPr>
          <w:rFonts w:ascii="Times New Roman" w:hAnsi="Times New Roman"/>
          <w:color w:val="000000" w:themeColor="text1"/>
          <w:sz w:val="22"/>
          <w:szCs w:val="22"/>
        </w:rPr>
        <w:t xml:space="preserve"> Zbudowanie oraz uruchomienie aplikacji</w:t>
      </w:r>
    </w:p>
    <w:p w14:paraId="562301F1" w14:textId="77690FCC" w:rsidR="002773FE" w:rsidRPr="002773FE" w:rsidRDefault="00A3159A" w:rsidP="002773F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Kontenery zostają utworzone zgodnie z instrukcją zawartą w pliku </w:t>
      </w:r>
      <w:proofErr w:type="spellStart"/>
      <w:r w:rsidRPr="00A3159A">
        <w:rPr>
          <w:rFonts w:ascii="Times New Roman" w:eastAsia="Calibri" w:hAnsi="Times New Roman"/>
          <w:i/>
          <w:iCs/>
          <w:sz w:val="24"/>
          <w:szCs w:val="24"/>
        </w:rPr>
        <w:t>docker-compose.yml</w:t>
      </w:r>
      <w:proofErr w:type="spellEnd"/>
      <w:r>
        <w:rPr>
          <w:rFonts w:ascii="Times New Roman" w:eastAsia="Calibri" w:hAnsi="Times New Roman"/>
          <w:sz w:val="24"/>
          <w:szCs w:val="24"/>
        </w:rPr>
        <w:t>.</w:t>
      </w:r>
      <w:r w:rsidR="002773FE" w:rsidRPr="002773FE">
        <w:rPr>
          <w:rFonts w:ascii="Times New Roman" w:eastAsia="Calibri" w:hAnsi="Times New Roman"/>
          <w:sz w:val="24"/>
          <w:szCs w:val="24"/>
        </w:rPr>
        <w:t xml:space="preserve"> </w:t>
      </w:r>
      <w:r>
        <w:rPr>
          <w:rFonts w:ascii="Times New Roman" w:eastAsia="Calibri" w:hAnsi="Times New Roman"/>
          <w:sz w:val="24"/>
          <w:szCs w:val="24"/>
        </w:rPr>
        <w:t>Parametr</w:t>
      </w:r>
      <w:r w:rsidR="002773FE" w:rsidRPr="002773FE">
        <w:rPr>
          <w:rFonts w:ascii="Times New Roman" w:eastAsia="Calibri" w:hAnsi="Times New Roman"/>
          <w:sz w:val="24"/>
          <w:szCs w:val="24"/>
        </w:rPr>
        <w:t xml:space="preserve"> </w:t>
      </w:r>
      <w:r w:rsidR="002773FE" w:rsidRPr="002773FE">
        <w:rPr>
          <w:rFonts w:ascii="Times New Roman" w:eastAsia="Calibri" w:hAnsi="Times New Roman"/>
          <w:i/>
          <w:iCs/>
          <w:sz w:val="24"/>
          <w:szCs w:val="24"/>
        </w:rPr>
        <w:t>-d</w:t>
      </w:r>
      <w:r w:rsidR="002773FE"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sz w:val="24"/>
          <w:szCs w:val="24"/>
        </w:rPr>
        <w:t xml:space="preserve">. Utworzenie schematu bazy danych wymaga wykorzystania narzędzia konsolowego </w:t>
      </w:r>
      <w:proofErr w:type="spellStart"/>
      <w:r w:rsidRPr="002773FE">
        <w:rPr>
          <w:rFonts w:ascii="Times New Roman" w:eastAsia="Calibri" w:hAnsi="Times New Roman"/>
          <w:i/>
          <w:iCs/>
          <w:sz w:val="24"/>
          <w:szCs w:val="24"/>
        </w:rPr>
        <w:t>psql</w:t>
      </w:r>
      <w:proofErr w:type="spellEnd"/>
      <w:r w:rsidRPr="002773FE">
        <w:rPr>
          <w:rFonts w:ascii="Times New Roman" w:eastAsia="Calibri" w:hAnsi="Times New Roman"/>
          <w:sz w:val="24"/>
          <w:szCs w:val="24"/>
        </w:rPr>
        <w:t xml:space="preserve">.  Poniższa komenda umożliwi uruchomienie wiersza poleceń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8" type="#_x0000_t75" style="width:453.6pt;height:24pt" o:ole="">
            <v:imagedata r:id="rId19" o:title=""/>
          </v:shape>
          <o:OLEObject Type="Embed" ProgID="Word.OpenDocumentText.12" ShapeID="_x0000_i1028" DrawAspect="Content" ObjectID="_1754986418" r:id="rId20"/>
        </w:object>
      </w:r>
    </w:p>
    <w:p w14:paraId="43E47033" w14:textId="4139DBD0"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Listing 3</w:t>
      </w:r>
      <w:r w:rsidR="002773FE" w:rsidRPr="002773FE">
        <w:rPr>
          <w:rFonts w:ascii="Times New Roman" w:hAnsi="Times New Roman"/>
          <w:color w:val="000000" w:themeColor="text1"/>
          <w:sz w:val="22"/>
          <w:szCs w:val="22"/>
        </w:rPr>
        <w:t xml:space="preserve"> Uruchomienie wiersza poleceń dla użytkownika </w:t>
      </w:r>
      <w:proofErr w:type="spellStart"/>
      <w:r w:rsidR="002773FE" w:rsidRPr="002773FE">
        <w:rPr>
          <w:rFonts w:ascii="Times New Roman" w:hAnsi="Times New Roman"/>
          <w:color w:val="000000" w:themeColor="text1"/>
          <w:sz w:val="22"/>
          <w:szCs w:val="22"/>
        </w:rPr>
        <w:t>postgres</w:t>
      </w:r>
      <w:proofErr w:type="spellEnd"/>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wprowadzanie zapytań odbywa się w kontekście użytkownika </w:t>
      </w:r>
      <w:proofErr w:type="spellStart"/>
      <w:r w:rsidRPr="002773FE">
        <w:rPr>
          <w:rFonts w:ascii="Times New Roman" w:eastAsia="Calibri" w:hAnsi="Times New Roman"/>
          <w:i/>
          <w:iCs/>
          <w:sz w:val="24"/>
          <w:szCs w:val="24"/>
        </w:rPr>
        <w:t>postgres</w:t>
      </w:r>
      <w:proofErr w:type="spellEnd"/>
      <w:r w:rsidRPr="002773FE">
        <w:rPr>
          <w:rFonts w:ascii="Times New Roman" w:eastAsia="Calibri" w:hAnsi="Times New Roman"/>
          <w:sz w:val="24"/>
          <w:szCs w:val="24"/>
        </w:rPr>
        <w:t xml:space="preserve">. Baza danych musi nazywać się </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sz w:val="24"/>
          <w:szCs w:val="24"/>
        </w:rPr>
        <w:t xml:space="preserve">. Kolejnym elementem jest przejście do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9" type="#_x0000_t75" style="width:453.6pt;height:22.8pt" o:ole="">
            <v:imagedata r:id="rId21" o:title=""/>
          </v:shape>
          <o:OLEObject Type="Embed" ProgID="Word.OpenDocumentText.12" ShapeID="_x0000_i1029" DrawAspect="Content" ObjectID="_1754986419" r:id="rId22"/>
        </w:object>
      </w:r>
    </w:p>
    <w:p w14:paraId="0D79CF6C" w14:textId="33EEF989"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Listing 4</w:t>
      </w:r>
      <w:r w:rsidR="002773FE" w:rsidRPr="002773FE">
        <w:rPr>
          <w:rFonts w:ascii="Times New Roman" w:hAnsi="Times New Roman"/>
          <w:color w:val="000000" w:themeColor="text1"/>
          <w:sz w:val="22"/>
          <w:szCs w:val="22"/>
        </w:rPr>
        <w:t xml:space="preserve"> Uruchomienie wiersza poleceń dla bazy danych </w:t>
      </w:r>
      <w:proofErr w:type="spellStart"/>
      <w:r w:rsidR="002773FE" w:rsidRPr="002773FE">
        <w:rPr>
          <w:rFonts w:ascii="Times New Roman" w:hAnsi="Times New Roman"/>
          <w:color w:val="000000" w:themeColor="text1"/>
          <w:sz w:val="22"/>
          <w:szCs w:val="22"/>
        </w:rPr>
        <w:t>auth</w:t>
      </w:r>
      <w:proofErr w:type="spellEnd"/>
    </w:p>
    <w:p w14:paraId="15172B5E"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proofErr w:type="spellStart"/>
      <w:r w:rsidRPr="002773FE">
        <w:rPr>
          <w:rFonts w:ascii="Times New Roman" w:eastAsia="Calibri" w:hAnsi="Times New Roman"/>
          <w:i/>
          <w:iCs/>
          <w:sz w:val="24"/>
          <w:szCs w:val="24"/>
        </w:rPr>
        <w:t>bcrypt</w:t>
      </w:r>
      <w:proofErr w:type="spellEnd"/>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proofErr w:type="spellStart"/>
      <w:r w:rsidRPr="002773FE">
        <w:rPr>
          <w:rFonts w:ascii="Times New Roman" w:eastAsia="Calibri" w:hAnsi="Times New Roman"/>
          <w:i/>
          <w:iCs/>
          <w:sz w:val="24"/>
          <w:szCs w:val="24"/>
        </w:rPr>
        <w:t>cURL</w:t>
      </w:r>
      <w:proofErr w:type="spellEnd"/>
      <w:r w:rsidRPr="002773FE">
        <w:rPr>
          <w:rFonts w:ascii="Times New Roman" w:eastAsia="Calibri" w:hAnsi="Times New Roman"/>
          <w:sz w:val="24"/>
          <w:szCs w:val="24"/>
        </w:rPr>
        <w:t>.</w:t>
      </w:r>
    </w:p>
    <w:p w14:paraId="2E43812D" w14:textId="77777777"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533A5205" w:rsidR="002773FE" w:rsidRPr="002773FE" w:rsidRDefault="008F6A68" w:rsidP="008F6A68">
      <w:pPr>
        <w:keepNext/>
        <w:tabs>
          <w:tab w:val="left" w:pos="709"/>
        </w:tabs>
        <w:spacing w:after="0"/>
        <w:jc w:val="center"/>
        <w:rPr>
          <w:rFonts w:ascii="Times New Roman" w:hAnsi="Times New Roman"/>
        </w:rPr>
      </w:pPr>
      <w:r w:rsidRPr="002773FE">
        <w:rPr>
          <w:rFonts w:ascii="Times New Roman" w:eastAsia="Calibri" w:hAnsi="Times New Roman"/>
        </w:rPr>
        <w:object w:dxaOrig="9072" w:dyaOrig="3777" w14:anchorId="67258352">
          <v:shape id="_x0000_i1030" type="#_x0000_t75" style="width:369.6pt;height:153.6pt" o:ole="">
            <v:imagedata r:id="rId23" o:title=""/>
          </v:shape>
          <o:OLEObject Type="Embed" ProgID="Word.OpenDocumentText.12" ShapeID="_x0000_i1030" DrawAspect="Content" ObjectID="_1754986420" r:id="rId24"/>
        </w:object>
      </w:r>
    </w:p>
    <w:p w14:paraId="3F3C63ED" w14:textId="23FA1522" w:rsidR="002773FE" w:rsidRPr="002773FE" w:rsidRDefault="00E777E7" w:rsidP="002773FE">
      <w:pPr>
        <w:pStyle w:val="Legenda"/>
        <w:tabs>
          <w:tab w:val="left" w:pos="709"/>
        </w:tabs>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5</w:t>
      </w:r>
      <w:r w:rsidR="002773FE" w:rsidRPr="002773FE">
        <w:rPr>
          <w:rFonts w:ascii="Times New Roman" w:hAnsi="Times New Roman"/>
          <w:color w:val="000000" w:themeColor="text1"/>
          <w:sz w:val="22"/>
          <w:szCs w:val="22"/>
        </w:rPr>
        <w:t xml:space="preserve"> Utworzenie konta użytkownika przy użyciu biblioteki </w:t>
      </w:r>
      <w:proofErr w:type="spellStart"/>
      <w:r w:rsidR="002773FE" w:rsidRPr="002773FE">
        <w:rPr>
          <w:rFonts w:ascii="Times New Roman" w:hAnsi="Times New Roman"/>
          <w:color w:val="000000" w:themeColor="text1"/>
          <w:sz w:val="22"/>
          <w:szCs w:val="22"/>
        </w:rPr>
        <w:t>cURL</w:t>
      </w:r>
      <w:proofErr w:type="spellEnd"/>
    </w:p>
    <w:p w14:paraId="0AD23E76" w14:textId="75F32E9A" w:rsidR="002773FE" w:rsidRPr="002773FE" w:rsidRDefault="00BB72C6" w:rsidP="002773FE">
      <w:pPr>
        <w:tabs>
          <w:tab w:val="left" w:pos="709"/>
        </w:tabs>
        <w:spacing w:after="0"/>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Powyższe polecenie wysyła żądanie HTTP typu POST. Do wysłanego żądania dołączony jest obiekt JSON (JavaScript Object </w:t>
      </w:r>
      <w:proofErr w:type="spellStart"/>
      <w:r w:rsidR="002773FE" w:rsidRPr="002773FE">
        <w:rPr>
          <w:rFonts w:ascii="Times New Roman" w:eastAsia="Calibri" w:hAnsi="Times New Roman"/>
          <w:sz w:val="24"/>
          <w:szCs w:val="24"/>
        </w:rPr>
        <w:t>Notation</w:t>
      </w:r>
      <w:proofErr w:type="spellEnd"/>
      <w:r w:rsidR="002773FE" w:rsidRPr="002773FE">
        <w:rPr>
          <w:rFonts w:ascii="Times New Roman" w:eastAsia="Calibri" w:hAnsi="Times New Roman"/>
          <w:sz w:val="24"/>
          <w:szCs w:val="24"/>
        </w:rPr>
        <w:t xml:space="preserve">). W ciele obiektu JSON znajdują się dane potrzebne do stworzenia nowego konta. Alternatywnym sposobem wysłania powyższego </w:t>
      </w:r>
      <w:r w:rsidR="002773FE" w:rsidRPr="002773FE">
        <w:rPr>
          <w:rFonts w:ascii="Times New Roman" w:eastAsia="Calibri" w:hAnsi="Times New Roman"/>
          <w:sz w:val="24"/>
          <w:szCs w:val="24"/>
        </w:rPr>
        <w:lastRenderedPageBreak/>
        <w:t xml:space="preserve">zapytania jest wykorzystanie narzędzia o nazwie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udostępnia graficzny interfejs użytkownika, który znacząco ułatwia zmiany parametrów wykonywanych zapytań.</w:t>
      </w:r>
    </w:p>
    <w:p w14:paraId="6CC8AF9A" w14:textId="2A42B10A" w:rsidR="002773FE" w:rsidRPr="00AA4E5A" w:rsidRDefault="002773FE" w:rsidP="00AA4E5A">
      <w:pPr>
        <w:tabs>
          <w:tab w:val="left" w:pos="709"/>
        </w:tabs>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1" type="#_x0000_t75" style="width:453.6pt;height:120pt" o:ole="">
            <v:imagedata r:id="rId25" o:title=""/>
          </v:shape>
          <o:OLEObject Type="Embed" ProgID="Word.OpenDocumentText.12" ShapeID="_x0000_i1031" DrawAspect="Content" ObjectID="_1754986421" r:id="rId26"/>
        </w:object>
      </w:r>
    </w:p>
    <w:p w14:paraId="6CAAFEC1" w14:textId="77777777"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Listing 6</w:t>
      </w:r>
      <w:r w:rsidRPr="00E55C53">
        <w:rPr>
          <w:rFonts w:ascii="Times New Roman" w:hAnsi="Times New Roman"/>
          <w:color w:val="000000" w:themeColor="text1"/>
          <w:sz w:val="22"/>
          <w:szCs w:val="22"/>
        </w:rPr>
        <w:t xml:space="preserve"> Aktualizacja aplikacji działającej w kontenerze</w:t>
      </w:r>
    </w:p>
    <w:p w14:paraId="781F9C08" w14:textId="7670499E" w:rsidR="00AA4E5A" w:rsidRPr="00AA4E5A" w:rsidRDefault="00AA4E5A" w:rsidP="00AA4E5A">
      <w:pPr>
        <w:tabs>
          <w:tab w:val="left" w:pos="709"/>
          <w:tab w:val="center" w:pos="4536"/>
        </w:tabs>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w:t>
      </w:r>
      <w:proofErr w:type="spellStart"/>
      <w:r w:rsidRPr="00AA4E5A">
        <w:rPr>
          <w:rFonts w:ascii="Times New Roman" w:eastAsia="Calibri" w:hAnsi="Times New Roman"/>
          <w:sz w:val="24"/>
          <w:szCs w:val="24"/>
        </w:rPr>
        <w:t>auth</w:t>
      </w:r>
      <w:proofErr w:type="spellEnd"/>
      <w:r w:rsidRPr="00AA4E5A">
        <w:rPr>
          <w:rFonts w:ascii="Times New Roman" w:eastAsia="Calibri" w:hAnsi="Times New Roman"/>
          <w:sz w:val="24"/>
          <w:szCs w:val="24"/>
        </w:rPr>
        <w:t xml:space="preserve">-service.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proofErr w:type="spellStart"/>
      <w:r w:rsidRPr="00AA4E5A">
        <w:rPr>
          <w:rFonts w:ascii="Times New Roman" w:eastAsia="Calibri" w:hAnsi="Times New Roman"/>
          <w:i/>
          <w:iCs/>
          <w:sz w:val="24"/>
          <w:szCs w:val="24"/>
        </w:rPr>
        <w:t>docker-compose.yml</w:t>
      </w:r>
      <w:proofErr w:type="spellEnd"/>
      <w:r w:rsidRPr="00AA4E5A">
        <w:rPr>
          <w:rFonts w:ascii="Times New Roman" w:eastAsia="Calibri" w:hAnsi="Times New Roman"/>
          <w:sz w:val="24"/>
          <w:szCs w:val="24"/>
        </w:rPr>
        <w:t xml:space="preserve">. Jeżeli któryś z kontenerów nie </w:t>
      </w:r>
      <w:r w:rsidR="00BB72C6">
        <w:rPr>
          <w:rFonts w:ascii="Times New Roman" w:eastAsia="Calibri" w:hAnsi="Times New Roman"/>
          <w:sz w:val="24"/>
          <w:szCs w:val="24"/>
        </w:rPr>
        <w:t>prezentuje</w:t>
      </w:r>
      <w:r w:rsidRPr="00AA4E5A">
        <w:rPr>
          <w:rFonts w:ascii="Times New Roman" w:eastAsia="Calibri" w:hAnsi="Times New Roman"/>
          <w:sz w:val="24"/>
          <w:szCs w:val="24"/>
        </w:rPr>
        <w:t xml:space="preserve"> statusu „</w:t>
      </w:r>
      <w:proofErr w:type="spellStart"/>
      <w:r w:rsidRPr="00AA4E5A">
        <w:rPr>
          <w:rFonts w:ascii="Times New Roman" w:eastAsia="Calibri" w:hAnsi="Times New Roman"/>
          <w:sz w:val="24"/>
          <w:szCs w:val="24"/>
        </w:rPr>
        <w:t>Running</w:t>
      </w:r>
      <w:proofErr w:type="spellEnd"/>
      <w:r w:rsidRPr="00AA4E5A">
        <w:rPr>
          <w:rFonts w:ascii="Times New Roman" w:eastAsia="Calibri" w:hAnsi="Times New Roman"/>
          <w:sz w:val="24"/>
          <w:szCs w:val="24"/>
        </w:rPr>
        <w:t>”, Docker tworzy na nowo obraz i na podstawie tego obrazu buduje kontener</w:t>
      </w:r>
      <w:r w:rsidR="00BB72C6">
        <w:rPr>
          <w:rFonts w:ascii="Times New Roman" w:eastAsia="Calibri" w:hAnsi="Times New Roman"/>
          <w:sz w:val="24"/>
          <w:szCs w:val="24"/>
        </w:rPr>
        <w:t>, a następnie</w:t>
      </w:r>
      <w:r w:rsidRPr="00AA4E5A">
        <w:rPr>
          <w:rFonts w:ascii="Times New Roman" w:eastAsia="Calibri" w:hAnsi="Times New Roman"/>
          <w:sz w:val="24"/>
          <w:szCs w:val="24"/>
        </w:rPr>
        <w:t xml:space="preserve"> uruchamia aplikację. Analogiczny zestaw komend może być wykorzystany dla dowolnego komponentu tworzącego aplikację. W celu sprawdzenia, czy nowa wersja aplikacji uruchomiła się w sposób prawidłowy można wykorzystać komendę </w:t>
      </w:r>
      <w:proofErr w:type="spellStart"/>
      <w:r w:rsidRPr="00AA4E5A">
        <w:rPr>
          <w:rFonts w:ascii="Times New Roman" w:eastAsia="Calibri" w:hAnsi="Times New Roman"/>
          <w:i/>
          <w:iCs/>
          <w:sz w:val="24"/>
          <w:szCs w:val="24"/>
        </w:rPr>
        <w:t>docker</w:t>
      </w:r>
      <w:proofErr w:type="spellEnd"/>
      <w:r w:rsidRPr="00AA4E5A">
        <w:rPr>
          <w:rFonts w:ascii="Times New Roman" w:eastAsia="Calibri" w:hAnsi="Times New Roman"/>
          <w:i/>
          <w:iCs/>
          <w:sz w:val="24"/>
          <w:szCs w:val="24"/>
        </w:rPr>
        <w:t xml:space="preserve"> </w:t>
      </w:r>
      <w:proofErr w:type="spellStart"/>
      <w:r w:rsidRPr="00AA4E5A">
        <w:rPr>
          <w:rFonts w:ascii="Times New Roman" w:eastAsia="Calibri" w:hAnsi="Times New Roman"/>
          <w:i/>
          <w:iCs/>
          <w:sz w:val="24"/>
          <w:szCs w:val="24"/>
        </w:rPr>
        <w:t>logs</w:t>
      </w:r>
      <w:proofErr w:type="spellEnd"/>
      <w:r w:rsidRPr="00AA4E5A">
        <w:rPr>
          <w:rFonts w:ascii="Times New Roman" w:eastAsia="Calibri" w:hAnsi="Times New Roman"/>
          <w:sz w:val="24"/>
          <w:szCs w:val="24"/>
        </w:rPr>
        <w:t>.</w:t>
      </w:r>
    </w:p>
    <w:p w14:paraId="0C15C32C" w14:textId="48B42D1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odpowiedzialność za realizację złożonych operacji może zostać podzielona na kilka niezależnych serwisów. Zatem w sytuacji wystąpienia błędu administrator jest zmuszony do przejrzenia logów zdarzeń w każdym komponencie uczestniczącym w realizacji żądania. </w:t>
      </w:r>
    </w:p>
    <w:p w14:paraId="37282788" w14:textId="0E60B1BB"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lastRenderedPageBreak/>
        <w:tab/>
        <w:t xml:space="preserve">Kolejnym nieoczywistym problemem podczas debugowania aplikacji opartej na architekturze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w:t>
      </w:r>
      <w:r w:rsidR="00AD1172">
        <w:rPr>
          <w:rFonts w:ascii="Times New Roman" w:eastAsia="Calibri" w:hAnsi="Times New Roman"/>
          <w:sz w:val="24"/>
          <w:szCs w:val="24"/>
        </w:rPr>
        <w:t>i</w:t>
      </w:r>
      <w:r w:rsidRPr="00AA4E5A">
        <w:rPr>
          <w:rFonts w:ascii="Times New Roman" w:eastAsia="Calibri" w:hAnsi="Times New Roman"/>
          <w:sz w:val="24"/>
          <w:szCs w:val="24"/>
        </w:rPr>
        <w:t>e zaimplementowane logowani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oraz archiwizowani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zdarzeń w aplikacji.</w:t>
      </w:r>
    </w:p>
    <w:p w14:paraId="1A8169EB" w14:textId="266D91C3"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Wśród najczęściej spotykanych przyczyn problemów w aplikacjach internetowych można wskazać zatrzymanie działania serwisu biorącego udział w operacji lub błąd w implementacji funkcjonalności. W celu weryfikacji działania kontenerów tworzących aplikację należy </w:t>
      </w:r>
      <w:r w:rsidR="00D51B57">
        <w:rPr>
          <w:rFonts w:ascii="Times New Roman" w:eastAsia="Calibri" w:hAnsi="Times New Roman"/>
          <w:sz w:val="24"/>
          <w:szCs w:val="24"/>
        </w:rPr>
        <w:t>wylistować wszystkie aktualnie działające kontenery</w:t>
      </w:r>
      <w:r w:rsidRPr="00AA4E5A">
        <w:rPr>
          <w:rFonts w:ascii="Times New Roman" w:eastAsia="Calibri" w:hAnsi="Times New Roman"/>
          <w:sz w:val="24"/>
          <w:szCs w:val="24"/>
        </w:rPr>
        <w:t>.</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2" type="#_x0000_t75" style="width:453.6pt;height:28.8pt" o:ole="">
            <v:imagedata r:id="rId27" o:title=""/>
          </v:shape>
          <o:OLEObject Type="Embed" ProgID="Word.OpenDocumentText.12" ShapeID="_x0000_i1032" DrawAspect="Content" ObjectID="_1754986422" r:id="rId28"/>
        </w:object>
      </w:r>
    </w:p>
    <w:p w14:paraId="4E1DCCEA" w14:textId="77777777" w:rsidR="00AA4E5A" w:rsidRPr="00E55C53" w:rsidRDefault="00AA4E5A" w:rsidP="00AA4E5A">
      <w:pPr>
        <w:pStyle w:val="Legenda"/>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Listing 7</w:t>
      </w:r>
      <w:r w:rsidRPr="00E55C53">
        <w:rPr>
          <w:rFonts w:ascii="Times New Roman" w:hAnsi="Times New Roman"/>
          <w:color w:val="000000" w:themeColor="text1"/>
          <w:sz w:val="22"/>
          <w:szCs w:val="22"/>
        </w:rPr>
        <w:t xml:space="preserve"> Komenda wyświetlająca listę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proofErr w:type="spellStart"/>
      <w:r w:rsidRPr="00AA4E5A">
        <w:rPr>
          <w:rFonts w:ascii="Times New Roman" w:eastAsia="Calibri" w:hAnsi="Times New Roman"/>
          <w:i/>
          <w:iCs/>
          <w:sz w:val="24"/>
          <w:szCs w:val="24"/>
        </w:rPr>
        <w:t>docker-comopose.yml</w:t>
      </w:r>
      <w:proofErr w:type="spellEnd"/>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3" type="#_x0000_t75" style="width:453.6pt;height:93.6pt" o:ole="">
            <v:imagedata r:id="rId29" o:title=""/>
          </v:shape>
          <o:OLEObject Type="Embed" ProgID="Word.OpenDocumentText.12" ShapeID="_x0000_i1033" DrawAspect="Content" ObjectID="_1754986423" r:id="rId30"/>
        </w:object>
      </w:r>
    </w:p>
    <w:p w14:paraId="16DCC98C" w14:textId="792090A3" w:rsidR="00AA4E5A" w:rsidRPr="00E55C53" w:rsidRDefault="00E777E7" w:rsidP="00AA4E5A">
      <w:pPr>
        <w:pStyle w:val="Legenda"/>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Zdjęcie 4</w:t>
      </w:r>
      <w:r w:rsidR="00AA4E5A" w:rsidRPr="00E55C53">
        <w:rPr>
          <w:rFonts w:ascii="Times New Roman" w:hAnsi="Times New Roman"/>
          <w:color w:val="000000" w:themeColor="text1"/>
          <w:sz w:val="22"/>
          <w:szCs w:val="22"/>
        </w:rPr>
        <w:t xml:space="preserve"> Fragment wyniku działania polecenia </w:t>
      </w:r>
      <w:proofErr w:type="spellStart"/>
      <w:r w:rsidR="00AA4E5A" w:rsidRPr="00E55C53">
        <w:rPr>
          <w:rFonts w:ascii="Times New Roman" w:hAnsi="Times New Roman"/>
          <w:color w:val="000000" w:themeColor="text1"/>
          <w:sz w:val="22"/>
          <w:szCs w:val="22"/>
        </w:rPr>
        <w:t>docker</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compose</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ps</w:t>
      </w:r>
      <w:proofErr w:type="spellEnd"/>
      <w:r w:rsidR="00AA4E5A" w:rsidRPr="00E55C53">
        <w:rPr>
          <w:rFonts w:ascii="Times New Roman" w:hAnsi="Times New Roman"/>
          <w:color w:val="000000" w:themeColor="text1"/>
          <w:sz w:val="22"/>
          <w:szCs w:val="22"/>
        </w:rPr>
        <w:t xml:space="preserve"> dla serwisu do akwizycji danych</w:t>
      </w:r>
    </w:p>
    <w:p w14:paraId="2F2CBBF4" w14:textId="1612DF1E" w:rsidR="00AA4E5A" w:rsidRPr="00AA4E5A" w:rsidRDefault="00AD1172"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Na</w:t>
      </w:r>
      <w:r w:rsidR="00AA4E5A" w:rsidRPr="00AA4E5A">
        <w:rPr>
          <w:rFonts w:ascii="Times New Roman" w:eastAsia="Calibri" w:hAnsi="Times New Roman"/>
          <w:sz w:val="24"/>
          <w:szCs w:val="24"/>
        </w:rPr>
        <w:t xml:space="preserve"> Zdj</w:t>
      </w:r>
      <w:r>
        <w:rPr>
          <w:rFonts w:ascii="Times New Roman" w:eastAsia="Calibri" w:hAnsi="Times New Roman"/>
          <w:sz w:val="24"/>
          <w:szCs w:val="24"/>
        </w:rPr>
        <w:t>ę</w:t>
      </w:r>
      <w:r w:rsidR="00AA4E5A" w:rsidRPr="00AA4E5A">
        <w:rPr>
          <w:rFonts w:ascii="Times New Roman" w:eastAsia="Calibri" w:hAnsi="Times New Roman"/>
          <w:sz w:val="24"/>
          <w:szCs w:val="24"/>
        </w:rPr>
        <w:t>ci</w:t>
      </w:r>
      <w:r>
        <w:rPr>
          <w:rFonts w:ascii="Times New Roman" w:eastAsia="Calibri" w:hAnsi="Times New Roman"/>
          <w:sz w:val="24"/>
          <w:szCs w:val="24"/>
        </w:rPr>
        <w:t>u</w:t>
      </w:r>
      <w:r w:rsidR="00AA4E5A" w:rsidRPr="00AA4E5A">
        <w:rPr>
          <w:rFonts w:ascii="Times New Roman" w:eastAsia="Calibri" w:hAnsi="Times New Roman"/>
          <w:sz w:val="24"/>
          <w:szCs w:val="24"/>
        </w:rPr>
        <w:t xml:space="preserve"> 1</w:t>
      </w:r>
      <w:r>
        <w:rPr>
          <w:rFonts w:ascii="Times New Roman" w:eastAsia="Calibri" w:hAnsi="Times New Roman"/>
          <w:sz w:val="24"/>
          <w:szCs w:val="24"/>
        </w:rPr>
        <w:t xml:space="preserve"> usunięto </w:t>
      </w:r>
      <w:r w:rsidR="00AA4E5A" w:rsidRPr="00AA4E5A">
        <w:rPr>
          <w:rFonts w:ascii="Times New Roman" w:eastAsia="Calibri" w:hAnsi="Times New Roman"/>
          <w:sz w:val="24"/>
          <w:szCs w:val="24"/>
        </w:rPr>
        <w:t xml:space="preserve">kolumny COMMAND, SERVICE oraz PORTS. </w:t>
      </w:r>
      <w:r w:rsidR="00405003">
        <w:rPr>
          <w:rFonts w:ascii="Times New Roman" w:eastAsia="Calibri" w:hAnsi="Times New Roman"/>
          <w:sz w:val="24"/>
          <w:szCs w:val="24"/>
        </w:rPr>
        <w:t>Wynik komendy w</w:t>
      </w:r>
      <w:r w:rsidR="00AA4E5A" w:rsidRPr="00AA4E5A">
        <w:rPr>
          <w:rFonts w:ascii="Times New Roman" w:eastAsia="Calibri" w:hAnsi="Times New Roman"/>
          <w:sz w:val="24"/>
          <w:szCs w:val="24"/>
        </w:rPr>
        <w:t>idoczn</w:t>
      </w:r>
      <w:r w:rsidR="00405003">
        <w:rPr>
          <w:rFonts w:ascii="Times New Roman" w:eastAsia="Calibri" w:hAnsi="Times New Roman"/>
          <w:sz w:val="24"/>
          <w:szCs w:val="24"/>
        </w:rPr>
        <w:t>y</w:t>
      </w:r>
      <w:r w:rsidR="00AA4E5A" w:rsidRPr="00AA4E5A">
        <w:rPr>
          <w:rFonts w:ascii="Times New Roman" w:eastAsia="Calibri" w:hAnsi="Times New Roman"/>
          <w:sz w:val="24"/>
          <w:szCs w:val="24"/>
        </w:rPr>
        <w:t xml:space="preserve"> na zdjęciu </w:t>
      </w:r>
      <w:r w:rsidR="00405003">
        <w:rPr>
          <w:rFonts w:ascii="Times New Roman" w:eastAsia="Calibri" w:hAnsi="Times New Roman"/>
          <w:sz w:val="24"/>
          <w:szCs w:val="24"/>
        </w:rPr>
        <w:t>prezentuje</w:t>
      </w:r>
      <w:r w:rsidR="00AA4E5A" w:rsidRPr="00AA4E5A">
        <w:rPr>
          <w:rFonts w:ascii="Times New Roman" w:eastAsia="Calibri" w:hAnsi="Times New Roman"/>
          <w:sz w:val="24"/>
          <w:szCs w:val="24"/>
        </w:rPr>
        <w:t xml:space="preserve">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w:t>
      </w:r>
      <w:proofErr w:type="spellStart"/>
      <w:r w:rsidR="00AA4E5A" w:rsidRPr="00AA4E5A">
        <w:rPr>
          <w:rFonts w:ascii="Times New Roman" w:eastAsia="Calibri" w:hAnsi="Times New Roman"/>
          <w:sz w:val="24"/>
          <w:szCs w:val="24"/>
        </w:rPr>
        <w:t>Compose</w:t>
      </w:r>
      <w:proofErr w:type="spellEnd"/>
      <w:r w:rsidR="00AA4E5A" w:rsidRPr="00AA4E5A">
        <w:rPr>
          <w:rFonts w:ascii="Times New Roman" w:eastAsia="Calibri" w:hAnsi="Times New Roman"/>
          <w:sz w:val="24"/>
          <w:szCs w:val="24"/>
        </w:rPr>
        <w:t>.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05498323"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proofErr w:type="spellStart"/>
      <w:r w:rsidRPr="002E26B4">
        <w:rPr>
          <w:rFonts w:ascii="Times New Roman" w:eastAsia="Calibri" w:hAnsi="Times New Roman"/>
          <w:i/>
          <w:iCs/>
          <w:sz w:val="24"/>
          <w:szCs w:val="24"/>
        </w:rPr>
        <w:t>docker</w:t>
      </w:r>
      <w:proofErr w:type="spellEnd"/>
      <w:r w:rsidRPr="002E26B4">
        <w:rPr>
          <w:rFonts w:ascii="Times New Roman" w:eastAsia="Calibri" w:hAnsi="Times New Roman"/>
          <w:i/>
          <w:iCs/>
          <w:sz w:val="24"/>
          <w:szCs w:val="24"/>
        </w:rPr>
        <w:t xml:space="preserve"> </w:t>
      </w:r>
      <w:proofErr w:type="spellStart"/>
      <w:r w:rsidRPr="002E26B4">
        <w:rPr>
          <w:rFonts w:ascii="Times New Roman" w:eastAsia="Calibri" w:hAnsi="Times New Roman"/>
          <w:i/>
          <w:iCs/>
          <w:sz w:val="24"/>
          <w:szCs w:val="24"/>
        </w:rPr>
        <w:t>logs</w:t>
      </w:r>
      <w:proofErr w:type="spellEnd"/>
      <w:r w:rsidRPr="00AA4E5A">
        <w:rPr>
          <w:rFonts w:ascii="Times New Roman" w:eastAsia="Calibri" w:hAnsi="Times New Roman"/>
          <w:sz w:val="24"/>
          <w:szCs w:val="24"/>
        </w:rPr>
        <w:t xml:space="preserve">. Polecenie wyświetla zarchiwizowane informacje dotyczące działania aplikacji dla wskazanego serwisu. Framework Spring </w:t>
      </w:r>
      <w:proofErr w:type="spellStart"/>
      <w:r w:rsidRPr="00AA4E5A">
        <w:rPr>
          <w:rFonts w:ascii="Times New Roman" w:eastAsia="Calibri" w:hAnsi="Times New Roman"/>
          <w:sz w:val="24"/>
          <w:szCs w:val="24"/>
        </w:rPr>
        <w:t>Boot</w:t>
      </w:r>
      <w:proofErr w:type="spellEnd"/>
      <w:r w:rsidRPr="00AA4E5A">
        <w:rPr>
          <w:rFonts w:ascii="Times New Roman" w:eastAsia="Calibri" w:hAnsi="Times New Roman"/>
          <w:sz w:val="24"/>
          <w:szCs w:val="24"/>
        </w:rPr>
        <w:t xml:space="preserve"> umieszcza w logach informacje na temat błędów w postaci stosu wywoła</w:t>
      </w:r>
      <w:r w:rsidR="002E26B4">
        <w:rPr>
          <w:rFonts w:ascii="Times New Roman" w:eastAsia="Calibri" w:hAnsi="Times New Roman"/>
          <w:sz w:val="24"/>
          <w:szCs w:val="24"/>
        </w:rPr>
        <w:t>nia</w:t>
      </w:r>
      <w:r w:rsidRPr="00AA4E5A">
        <w:rPr>
          <w:rFonts w:ascii="Times New Roman" w:eastAsia="Calibri" w:hAnsi="Times New Roman"/>
          <w:sz w:val="24"/>
          <w:szCs w:val="24"/>
        </w:rPr>
        <w:t xml:space="preserve"> metod</w:t>
      </w:r>
      <w:r w:rsidR="002E26B4">
        <w:rPr>
          <w:rFonts w:ascii="Times New Roman" w:eastAsia="Calibri" w:hAnsi="Times New Roman"/>
          <w:sz w:val="24"/>
          <w:szCs w:val="24"/>
        </w:rPr>
        <w:t>y</w:t>
      </w:r>
      <w:r w:rsidRPr="00AA4E5A">
        <w:rPr>
          <w:rFonts w:ascii="Times New Roman" w:eastAsia="Calibri" w:hAnsi="Times New Roman"/>
          <w:sz w:val="24"/>
          <w:szCs w:val="24"/>
        </w:rPr>
        <w:t xml:space="preserve"> w danej chwili czasowej wraz z opisem błędu. </w:t>
      </w:r>
      <w:proofErr w:type="spellStart"/>
      <w:r w:rsidRPr="00AA4E5A">
        <w:rPr>
          <w:rFonts w:ascii="Times New Roman" w:eastAsia="Calibri" w:hAnsi="Times New Roman"/>
          <w:sz w:val="24"/>
          <w:szCs w:val="24"/>
        </w:rPr>
        <w:t>NodeJS</w:t>
      </w:r>
      <w:proofErr w:type="spellEnd"/>
      <w:r w:rsidRPr="00AA4E5A">
        <w:rPr>
          <w:rFonts w:ascii="Times New Roman" w:eastAsia="Calibri" w:hAnsi="Times New Roman"/>
          <w:sz w:val="24"/>
          <w:szCs w:val="24"/>
        </w:rPr>
        <w:t xml:space="preserve"> nie </w:t>
      </w:r>
      <w:r w:rsidRPr="00AA4E5A">
        <w:rPr>
          <w:rFonts w:ascii="Times New Roman" w:eastAsia="Calibri" w:hAnsi="Times New Roman"/>
          <w:sz w:val="24"/>
          <w:szCs w:val="24"/>
        </w:rPr>
        <w:lastRenderedPageBreak/>
        <w:t xml:space="preserve">zapewnia sposobu logowania zdarzeń w aplikacji. Jednym z etapów implementacji serwisu było dodanie wpisów prezentujących informacje na temat statusu wykonywania danej operacji. </w:t>
      </w:r>
    </w:p>
    <w:p w14:paraId="7A56C958" w14:textId="476C853E" w:rsidR="00AA4E5A" w:rsidRPr="00AA4E5A" w:rsidRDefault="00AA4E5A" w:rsidP="00AA4E5A">
      <w:pPr>
        <w:tabs>
          <w:tab w:val="left" w:pos="709"/>
          <w:tab w:val="center" w:pos="4536"/>
        </w:tabs>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w:t>
      </w:r>
      <w:r w:rsidR="002E26B4">
        <w:rPr>
          <w:rFonts w:ascii="Times New Roman" w:eastAsia="Calibri" w:hAnsi="Times New Roman"/>
          <w:sz w:val="24"/>
          <w:szCs w:val="24"/>
        </w:rPr>
        <w:t>S</w:t>
      </w:r>
      <w:r w:rsidRPr="00AA4E5A">
        <w:rPr>
          <w:rFonts w:ascii="Times New Roman" w:eastAsia="Calibri" w:hAnsi="Times New Roman"/>
          <w:sz w:val="24"/>
          <w:szCs w:val="24"/>
        </w:rPr>
        <w:t xml:space="preserve">ervice </w:t>
      </w:r>
      <w:r w:rsidR="002E26B4">
        <w:rPr>
          <w:rFonts w:ascii="Times New Roman" w:eastAsia="Calibri" w:hAnsi="Times New Roman"/>
          <w:sz w:val="24"/>
          <w:szCs w:val="24"/>
        </w:rPr>
        <w:t>D</w:t>
      </w:r>
      <w:r w:rsidRPr="00AA4E5A">
        <w:rPr>
          <w:rFonts w:ascii="Times New Roman" w:eastAsia="Calibri" w:hAnsi="Times New Roman"/>
          <w:sz w:val="24"/>
          <w:szCs w:val="24"/>
        </w:rPr>
        <w:t>iscovery.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 xml:space="preserve">Połączenie z bazą </w:t>
      </w:r>
      <w:proofErr w:type="spellStart"/>
      <w:r w:rsidRPr="002773FE">
        <w:rPr>
          <w:rFonts w:ascii="Times New Roman" w:eastAsia="Calibri" w:hAnsi="Times New Roman"/>
          <w:b/>
          <w:bCs/>
          <w:sz w:val="26"/>
          <w:szCs w:val="26"/>
        </w:rPr>
        <w:t>MongoDB</w:t>
      </w:r>
      <w:proofErr w:type="spellEnd"/>
    </w:p>
    <w:p w14:paraId="2748519B" w14:textId="2940804E"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w:t>
      </w:r>
      <w:proofErr w:type="spellStart"/>
      <w:r w:rsidRPr="00AA4E5A">
        <w:rPr>
          <w:rFonts w:ascii="Times New Roman" w:eastAsia="Calibri" w:hAnsi="Times New Roman"/>
          <w:sz w:val="24"/>
          <w:szCs w:val="24"/>
        </w:rPr>
        <w:t>Schema</w:t>
      </w:r>
      <w:proofErr w:type="spellEnd"/>
      <w:r w:rsidRPr="00AA4E5A">
        <w:rPr>
          <w:rFonts w:ascii="Times New Roman" w:eastAsia="Calibri" w:hAnsi="Times New Roman"/>
          <w:sz w:val="24"/>
          <w:szCs w:val="24"/>
        </w:rPr>
        <w:t xml:space="preserve"> używana do sprawdzenia poprawności przekazywanych obiektów oraz tworzone są indeksy przyspieszające proces wyszukiwania danych. W przyszłości w ramach rozbudowy aplikacji może wystąpić potrzeba modyfikacji pierwotnych ustawień.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udostępnia narzędzie konsolowe o nazwie </w:t>
      </w:r>
      <w:proofErr w:type="spellStart"/>
      <w:r w:rsidRPr="00AA4E5A">
        <w:rPr>
          <w:rFonts w:ascii="Times New Roman" w:eastAsia="Calibri" w:hAnsi="Times New Roman"/>
          <w:sz w:val="24"/>
          <w:szCs w:val="24"/>
        </w:rPr>
        <w:t>Mongo</w:t>
      </w:r>
      <w:proofErr w:type="spellEnd"/>
      <w:r w:rsidRPr="00AA4E5A">
        <w:rPr>
          <w:rFonts w:ascii="Times New Roman" w:eastAsia="Calibri" w:hAnsi="Times New Roman"/>
          <w:sz w:val="24"/>
          <w:szCs w:val="24"/>
        </w:rPr>
        <w:t xml:space="preserve"> Shell, które umożliwia wykonanie operacji na bazie danych z poziomu wiersza poleceń. Poniższa komenda umożliwia uruchomienie wspomnianego narzędzi dla bazy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4" type="#_x0000_t75" style="width:453.6pt;height:42pt" o:ole="">
            <v:imagedata r:id="rId31" o:title=""/>
          </v:shape>
          <o:OLEObject Type="Embed" ProgID="Word.OpenDocumentText.12" ShapeID="_x0000_i1034" DrawAspect="Content" ObjectID="_1754986424" r:id="rId32"/>
        </w:object>
      </w:r>
    </w:p>
    <w:p w14:paraId="0FAE5BC4" w14:textId="45270544" w:rsidR="00AA4E5A" w:rsidRDefault="00AA4E5A" w:rsidP="007D2EAB">
      <w:pPr>
        <w:pStyle w:val="Legenda"/>
        <w:jc w:val="center"/>
        <w:rPr>
          <w:rFonts w:ascii="Times New Roman" w:hAnsi="Times New Roman"/>
          <w:color w:val="000000" w:themeColor="text1"/>
          <w:sz w:val="22"/>
          <w:szCs w:val="22"/>
        </w:rPr>
      </w:pPr>
      <w:r w:rsidRPr="00F357C6">
        <w:rPr>
          <w:rFonts w:ascii="Times New Roman" w:hAnsi="Times New Roman"/>
          <w:b/>
          <w:bCs/>
          <w:i w:val="0"/>
          <w:iCs w:val="0"/>
          <w:color w:val="000000" w:themeColor="text1"/>
          <w:sz w:val="22"/>
          <w:szCs w:val="22"/>
        </w:rPr>
        <w:t>Listing 8</w:t>
      </w:r>
      <w:r w:rsidRPr="00195C6C">
        <w:rPr>
          <w:rFonts w:ascii="Times New Roman" w:hAnsi="Times New Roman"/>
          <w:color w:val="000000" w:themeColor="text1"/>
          <w:sz w:val="22"/>
          <w:szCs w:val="22"/>
        </w:rPr>
        <w:t xml:space="preserve"> Uruchomienie konsoli </w:t>
      </w:r>
      <w:proofErr w:type="spellStart"/>
      <w:r w:rsidRPr="00195C6C">
        <w:rPr>
          <w:rFonts w:ascii="Times New Roman" w:hAnsi="Times New Roman"/>
          <w:color w:val="000000" w:themeColor="text1"/>
          <w:sz w:val="22"/>
          <w:szCs w:val="22"/>
        </w:rPr>
        <w:t>Mongo</w:t>
      </w:r>
      <w:proofErr w:type="spellEnd"/>
      <w:r w:rsidRPr="00195C6C">
        <w:rPr>
          <w:rFonts w:ascii="Times New Roman" w:hAnsi="Times New Roman"/>
          <w:color w:val="000000" w:themeColor="text1"/>
          <w:sz w:val="22"/>
          <w:szCs w:val="22"/>
        </w:rPr>
        <w:t xml:space="preserve"> Shell w kontekście bazy danych </w:t>
      </w:r>
      <w:proofErr w:type="spellStart"/>
      <w:r w:rsidRPr="00195C6C">
        <w:rPr>
          <w:rFonts w:ascii="Times New Roman" w:hAnsi="Times New Roman"/>
          <w:color w:val="000000" w:themeColor="text1"/>
          <w:sz w:val="22"/>
          <w:szCs w:val="22"/>
        </w:rPr>
        <w:t>weather</w:t>
      </w:r>
      <w:proofErr w:type="spellEnd"/>
    </w:p>
    <w:p w14:paraId="0A60075A" w14:textId="77777777" w:rsidR="008F6A68" w:rsidRDefault="008F6A68" w:rsidP="008F6A68">
      <w:pPr>
        <w:rPr>
          <w:rFonts w:eastAsia="Calibri"/>
        </w:rPr>
      </w:pPr>
    </w:p>
    <w:p w14:paraId="1AA91443" w14:textId="77777777" w:rsidR="008F6A68" w:rsidRDefault="008F6A68" w:rsidP="008F6A68">
      <w:pPr>
        <w:rPr>
          <w:rFonts w:eastAsia="Calibri"/>
        </w:rPr>
      </w:pPr>
    </w:p>
    <w:p w14:paraId="02EFEA5C" w14:textId="77777777" w:rsidR="008F6A68" w:rsidRDefault="008F6A68" w:rsidP="008F6A68">
      <w:pPr>
        <w:rPr>
          <w:rFonts w:eastAsia="Calibri"/>
        </w:rPr>
      </w:pPr>
    </w:p>
    <w:p w14:paraId="63886F8F" w14:textId="77777777" w:rsidR="008F6A68" w:rsidRDefault="008F6A68" w:rsidP="008F6A68">
      <w:pPr>
        <w:rPr>
          <w:rFonts w:eastAsia="Calibri"/>
        </w:rPr>
      </w:pPr>
    </w:p>
    <w:p w14:paraId="40C78BB3" w14:textId="77777777" w:rsidR="008F6A68" w:rsidRDefault="008F6A68" w:rsidP="008F6A68">
      <w:pPr>
        <w:rPr>
          <w:rFonts w:eastAsia="Calibri"/>
        </w:rPr>
      </w:pPr>
    </w:p>
    <w:p w14:paraId="3D232F93" w14:textId="77777777" w:rsidR="008F6A68" w:rsidRDefault="008F6A68" w:rsidP="008F6A68">
      <w:pPr>
        <w:rPr>
          <w:rFonts w:eastAsia="Calibri"/>
        </w:rPr>
      </w:pPr>
    </w:p>
    <w:p w14:paraId="2E4CEDC7" w14:textId="77777777" w:rsidR="008F6A68" w:rsidRDefault="008F6A68" w:rsidP="008F6A68">
      <w:pPr>
        <w:rPr>
          <w:rFonts w:eastAsia="Calibri"/>
        </w:rPr>
      </w:pPr>
    </w:p>
    <w:p w14:paraId="43438B85" w14:textId="77777777" w:rsidR="008F6A68" w:rsidRDefault="008F6A68" w:rsidP="008F6A68">
      <w:pPr>
        <w:rPr>
          <w:rFonts w:eastAsia="Calibri"/>
        </w:rPr>
      </w:pPr>
    </w:p>
    <w:p w14:paraId="37E2293A" w14:textId="77777777" w:rsidR="008F6A68" w:rsidRDefault="008F6A68" w:rsidP="008F6A68">
      <w:pPr>
        <w:rPr>
          <w:rFonts w:eastAsia="Calibri"/>
        </w:rPr>
      </w:pPr>
    </w:p>
    <w:p w14:paraId="14A96B92" w14:textId="77777777" w:rsidR="008F6A68" w:rsidRDefault="008F6A68" w:rsidP="008F6A68">
      <w:pPr>
        <w:rPr>
          <w:rFonts w:eastAsia="Calibri"/>
        </w:rPr>
      </w:pPr>
    </w:p>
    <w:p w14:paraId="39F468E7" w14:textId="77777777" w:rsidR="008F6A68" w:rsidRDefault="008F6A68" w:rsidP="008F6A68">
      <w:pPr>
        <w:rPr>
          <w:rFonts w:eastAsia="Calibri"/>
        </w:rPr>
      </w:pPr>
    </w:p>
    <w:p w14:paraId="0FF69034" w14:textId="77777777" w:rsidR="008F6A68" w:rsidRDefault="008F6A68" w:rsidP="008F6A68">
      <w:pPr>
        <w:rPr>
          <w:rFonts w:eastAsia="Calibri"/>
        </w:rPr>
      </w:pPr>
    </w:p>
    <w:p w14:paraId="5CF5035D" w14:textId="77777777" w:rsidR="00186302" w:rsidRPr="008F6A68" w:rsidRDefault="00186302" w:rsidP="008F6A68">
      <w:pPr>
        <w:rPr>
          <w:rFonts w:eastAsia="Calibri"/>
        </w:rPr>
      </w:pPr>
    </w:p>
    <w:p w14:paraId="56BE01FD" w14:textId="63BE3B0E" w:rsidR="00A50BBC" w:rsidRPr="00AA4E5A" w:rsidRDefault="00A50BBC" w:rsidP="00AA4E5A">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E6C83">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19FE7160" w:rsidR="00087F21" w:rsidRDefault="009E743C" w:rsidP="0047794A">
      <w:pPr>
        <w:tabs>
          <w:tab w:val="left" w:pos="709"/>
          <w:tab w:val="center" w:pos="4536"/>
        </w:tabs>
        <w:spacing w:before="240" w:after="0"/>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w:t>
      </w:r>
      <w:r w:rsidR="001D08CC">
        <w:rPr>
          <w:rFonts w:ascii="Times New Roman" w:eastAsia="Calibri" w:hAnsi="Times New Roman"/>
          <w:sz w:val="24"/>
          <w:szCs w:val="24"/>
        </w:rPr>
        <w:t>6</w:t>
      </w:r>
      <w:r w:rsidR="00070354">
        <w:rPr>
          <w:rFonts w:ascii="Times New Roman" w:eastAsia="Calibri" w:hAnsi="Times New Roman"/>
          <w:sz w:val="24"/>
          <w:szCs w:val="24"/>
        </w:rPr>
        <w:t>]</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47794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w:t>
      </w:r>
      <w:proofErr w:type="spellStart"/>
      <w:r w:rsidR="00B93DA1">
        <w:rPr>
          <w:rFonts w:ascii="Times New Roman" w:eastAsia="Calibri" w:hAnsi="Times New Roman"/>
          <w:sz w:val="24"/>
          <w:szCs w:val="24"/>
        </w:rPr>
        <w:t>framework</w:t>
      </w:r>
      <w:proofErr w:type="spellEnd"/>
      <w:r w:rsidR="00B93DA1">
        <w:rPr>
          <w:rFonts w:ascii="Times New Roman" w:eastAsia="Calibri" w:hAnsi="Times New Roman"/>
          <w:sz w:val="24"/>
          <w:szCs w:val="24"/>
        </w:rPr>
        <w:t xml:space="preserve"> </w:t>
      </w:r>
      <w:r w:rsidR="00BE785F">
        <w:rPr>
          <w:rFonts w:ascii="Times New Roman" w:eastAsia="Calibri" w:hAnsi="Times New Roman"/>
          <w:sz w:val="24"/>
          <w:szCs w:val="24"/>
        </w:rPr>
        <w:t xml:space="preserve">Spring </w:t>
      </w:r>
      <w:proofErr w:type="spellStart"/>
      <w:r w:rsidR="00BE785F">
        <w:rPr>
          <w:rFonts w:ascii="Times New Roman" w:eastAsia="Calibri" w:hAnsi="Times New Roman"/>
          <w:sz w:val="24"/>
          <w:szCs w:val="24"/>
        </w:rPr>
        <w:t>Cloud</w:t>
      </w:r>
      <w:proofErr w:type="spellEnd"/>
      <w:r w:rsidR="000E428C">
        <w:rPr>
          <w:rFonts w:ascii="Times New Roman" w:eastAsia="Calibri" w:hAnsi="Times New Roman"/>
          <w:sz w:val="24"/>
          <w:szCs w:val="24"/>
        </w:rPr>
        <w:t xml:space="preserve"> </w:t>
      </w:r>
      <w:proofErr w:type="spellStart"/>
      <w:r w:rsidR="000E428C">
        <w:rPr>
          <w:rFonts w:ascii="Times New Roman" w:eastAsia="Calibri" w:hAnsi="Times New Roman"/>
          <w:sz w:val="24"/>
          <w:szCs w:val="24"/>
        </w:rPr>
        <w:t>Netflix</w:t>
      </w:r>
      <w:proofErr w:type="spellEnd"/>
      <w:r w:rsidR="000E428C">
        <w:rPr>
          <w:rFonts w:ascii="Times New Roman" w:eastAsia="Calibri" w:hAnsi="Times New Roman"/>
          <w:sz w:val="24"/>
          <w:szCs w:val="24"/>
        </w:rPr>
        <w:t xml:space="preserve">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D61C1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w:t>
      </w:r>
      <w:proofErr w:type="spellStart"/>
      <w:r w:rsidR="00D97705">
        <w:rPr>
          <w:rFonts w:ascii="Times New Roman" w:eastAsia="Calibri" w:hAnsi="Times New Roman"/>
          <w:sz w:val="24"/>
          <w:szCs w:val="24"/>
        </w:rPr>
        <w:t>Cloud</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Netflix</w:t>
      </w:r>
      <w:proofErr w:type="spellEnd"/>
      <w:r w:rsidR="00D97705">
        <w:rPr>
          <w:rFonts w:ascii="Times New Roman" w:eastAsia="Calibri" w:hAnsi="Times New Roman"/>
          <w:sz w:val="24"/>
          <w:szCs w:val="24"/>
        </w:rPr>
        <w:t xml:space="preserve"> Eureka Client umożliwia zastosowanie wzorca o nazwie </w:t>
      </w:r>
      <w:proofErr w:type="spellStart"/>
      <w:r w:rsidR="00D97705">
        <w:rPr>
          <w:rFonts w:ascii="Times New Roman" w:eastAsia="Calibri" w:hAnsi="Times New Roman"/>
          <w:sz w:val="24"/>
          <w:szCs w:val="24"/>
        </w:rPr>
        <w:t>client-side</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discovery</w:t>
      </w:r>
      <w:proofErr w:type="spellEnd"/>
      <w:r w:rsidR="00D97705">
        <w:rPr>
          <w:rFonts w:ascii="Times New Roman" w:eastAsia="Calibri" w:hAnsi="Times New Roman"/>
          <w:sz w:val="24"/>
          <w:szCs w:val="24"/>
        </w:rPr>
        <w:t xml:space="preserve">.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w:t>
      </w:r>
      <w:proofErr w:type="spellStart"/>
      <w:r w:rsidR="00561815">
        <w:rPr>
          <w:rFonts w:ascii="Times New Roman" w:eastAsia="Calibri" w:hAnsi="Times New Roman"/>
          <w:sz w:val="24"/>
          <w:szCs w:val="24"/>
        </w:rPr>
        <w:t>load</w:t>
      </w:r>
      <w:proofErr w:type="spellEnd"/>
      <w:r w:rsidR="00561815">
        <w:rPr>
          <w:rFonts w:ascii="Times New Roman" w:eastAsia="Calibri" w:hAnsi="Times New Roman"/>
          <w:sz w:val="24"/>
          <w:szCs w:val="24"/>
        </w:rPr>
        <w:t xml:space="preserve"> </w:t>
      </w:r>
      <w:proofErr w:type="spellStart"/>
      <w:r w:rsidR="00561815">
        <w:rPr>
          <w:rFonts w:ascii="Times New Roman" w:eastAsia="Calibri" w:hAnsi="Times New Roman"/>
          <w:sz w:val="24"/>
          <w:szCs w:val="24"/>
        </w:rPr>
        <w:t>balancing</w:t>
      </w:r>
      <w:proofErr w:type="spellEnd"/>
      <w:r w:rsidR="00561815">
        <w:rPr>
          <w:rFonts w:ascii="Times New Roman" w:eastAsia="Calibri" w:hAnsi="Times New Roman"/>
          <w:sz w:val="24"/>
          <w:szCs w:val="24"/>
        </w:rPr>
        <w:t xml:space="preserve">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1" w:name="_MON_1753892380"/>
    <w:bookmarkEnd w:id="1"/>
    <w:p w14:paraId="7D99FFB6" w14:textId="798ED7AA" w:rsidR="00691187" w:rsidRDefault="00D61C1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5" type="#_x0000_t75" style="width:445.8pt;height:210pt" o:ole="">
            <v:imagedata r:id="rId33" o:title=""/>
          </v:shape>
          <o:OLEObject Type="Embed" ProgID="Word.OpenDocumentText.12" ShapeID="_x0000_i1035" DrawAspect="Content" ObjectID="_1754986425" r:id="rId34"/>
        </w:object>
      </w:r>
    </w:p>
    <w:p w14:paraId="043FA87D" w14:textId="2B360732" w:rsidR="00A50BBC" w:rsidRPr="00195C6C" w:rsidRDefault="003A16E9" w:rsidP="00195C6C">
      <w:pPr>
        <w:pStyle w:val="Legenda"/>
        <w:jc w:val="center"/>
        <w:rPr>
          <w:rFonts w:ascii="Times New Roman" w:eastAsia="Calibri" w:hAnsi="Times New Roman"/>
          <w:b/>
          <w:bCs/>
          <w:color w:val="000000" w:themeColor="text1"/>
          <w:sz w:val="22"/>
          <w:szCs w:val="22"/>
        </w:rPr>
      </w:pPr>
      <w:r w:rsidRPr="003A16E9">
        <w:rPr>
          <w:rFonts w:ascii="Times New Roman" w:hAnsi="Times New Roman"/>
          <w:b/>
          <w:bCs/>
          <w:i w:val="0"/>
          <w:iCs w:val="0"/>
          <w:color w:val="000000" w:themeColor="text1"/>
          <w:sz w:val="22"/>
          <w:szCs w:val="22"/>
        </w:rPr>
        <w:t>Zdjęcie 5</w:t>
      </w:r>
      <w:r w:rsidR="00691187" w:rsidRPr="00195C6C">
        <w:rPr>
          <w:rFonts w:ascii="Times New Roman" w:hAnsi="Times New Roman"/>
          <w:color w:val="000000" w:themeColor="text1"/>
          <w:sz w:val="22"/>
          <w:szCs w:val="22"/>
        </w:rPr>
        <w:t xml:space="preserve">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195C6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47BC1242" w:rsidR="007C2D05" w:rsidRDefault="00D84502" w:rsidP="0097110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w:t>
      </w:r>
      <w:proofErr w:type="spellStart"/>
      <w:r w:rsidR="000F1C1D">
        <w:rPr>
          <w:rFonts w:ascii="Times New Roman" w:eastAsia="Calibri" w:hAnsi="Times New Roman"/>
          <w:sz w:val="24"/>
          <w:szCs w:val="24"/>
        </w:rPr>
        <w:t>mikrousługowej</w:t>
      </w:r>
      <w:proofErr w:type="spellEnd"/>
      <w:r w:rsidR="000F1C1D">
        <w:rPr>
          <w:rFonts w:ascii="Times New Roman" w:eastAsia="Calibri" w:hAnsi="Times New Roman"/>
          <w:sz w:val="24"/>
          <w:szCs w:val="24"/>
        </w:rPr>
        <w:t xml:space="preserve">,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w:t>
      </w:r>
      <w:proofErr w:type="spellStart"/>
      <w:r w:rsidR="003B6973">
        <w:rPr>
          <w:rFonts w:ascii="Times New Roman" w:eastAsia="Calibri" w:hAnsi="Times New Roman"/>
          <w:sz w:val="24"/>
          <w:szCs w:val="24"/>
        </w:rPr>
        <w:t>framework</w:t>
      </w:r>
      <w:proofErr w:type="spellEnd"/>
      <w:r w:rsidR="003B6973">
        <w:rPr>
          <w:rFonts w:ascii="Times New Roman" w:eastAsia="Calibri" w:hAnsi="Times New Roman"/>
          <w:sz w:val="24"/>
          <w:szCs w:val="24"/>
        </w:rPr>
        <w:t xml:space="preserve"> Spring </w:t>
      </w:r>
      <w:proofErr w:type="spellStart"/>
      <w:r w:rsidR="003B6973">
        <w:rPr>
          <w:rFonts w:ascii="Times New Roman" w:eastAsia="Calibri" w:hAnsi="Times New Roman"/>
          <w:sz w:val="24"/>
          <w:szCs w:val="24"/>
        </w:rPr>
        <w:t>Cloud</w:t>
      </w:r>
      <w:proofErr w:type="spellEnd"/>
      <w:r w:rsidR="003B6973">
        <w:rPr>
          <w:rFonts w:ascii="Times New Roman" w:eastAsia="Calibri" w:hAnsi="Times New Roman"/>
          <w:sz w:val="24"/>
          <w:szCs w:val="24"/>
        </w:rPr>
        <w:t xml:space="preserve">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1D08CC">
        <w:rPr>
          <w:rFonts w:ascii="Times New Roman" w:eastAsia="Calibri" w:hAnsi="Times New Roman"/>
          <w:sz w:val="24"/>
          <w:szCs w:val="24"/>
        </w:rPr>
        <w:t>7</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1D08CC">
        <w:rPr>
          <w:rFonts w:ascii="Times New Roman" w:eastAsia="Calibri" w:hAnsi="Times New Roman"/>
          <w:sz w:val="24"/>
          <w:szCs w:val="24"/>
        </w:rPr>
        <w:t>8</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w:t>
      </w:r>
      <w:proofErr w:type="spellStart"/>
      <w:r w:rsidR="007C2D05">
        <w:rPr>
          <w:rFonts w:ascii="Times New Roman" w:eastAsia="Calibri" w:hAnsi="Times New Roman"/>
          <w:sz w:val="24"/>
          <w:szCs w:val="24"/>
        </w:rPr>
        <w:t>Cloud</w:t>
      </w:r>
      <w:proofErr w:type="spellEnd"/>
      <w:r w:rsidR="007C2D05">
        <w:rPr>
          <w:rFonts w:ascii="Times New Roman" w:eastAsia="Calibri" w:hAnsi="Times New Roman"/>
          <w:sz w:val="24"/>
          <w:szCs w:val="24"/>
        </w:rPr>
        <w:t xml:space="preserve">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8A109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913C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w:t>
      </w:r>
      <w:proofErr w:type="spellStart"/>
      <w:r w:rsidR="00427278">
        <w:rPr>
          <w:rFonts w:ascii="Times New Roman" w:eastAsia="Calibri" w:hAnsi="Times New Roman"/>
          <w:sz w:val="24"/>
          <w:szCs w:val="24"/>
        </w:rPr>
        <w:t>Authorization</w:t>
      </w:r>
      <w:proofErr w:type="spellEnd"/>
      <w:r w:rsidR="00427278">
        <w:rPr>
          <w:rFonts w:ascii="Times New Roman" w:eastAsia="Calibri" w:hAnsi="Times New Roman"/>
          <w:sz w:val="24"/>
          <w:szCs w:val="24"/>
        </w:rPr>
        <w:t>.</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w:t>
      </w:r>
      <w:proofErr w:type="spellStart"/>
      <w:r w:rsidR="001E29CF">
        <w:rPr>
          <w:rFonts w:ascii="Times New Roman" w:eastAsia="Calibri" w:hAnsi="Times New Roman"/>
          <w:sz w:val="24"/>
          <w:szCs w:val="24"/>
        </w:rPr>
        <w:t>Unauthorized</w:t>
      </w:r>
      <w:proofErr w:type="spellEnd"/>
      <w:r w:rsidR="001E29CF">
        <w:rPr>
          <w:rFonts w:ascii="Times New Roman" w:eastAsia="Calibri" w:hAnsi="Times New Roman"/>
          <w:sz w:val="24"/>
          <w:szCs w:val="24"/>
        </w:rPr>
        <w:t>.</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 xml:space="preserve">Do stworzenia aplikacji wykorzystano język programowania Java w wersji 17 oraz </w:t>
      </w:r>
      <w:proofErr w:type="spellStart"/>
      <w:r w:rsidR="00443C08">
        <w:rPr>
          <w:rFonts w:ascii="Times New Roman" w:eastAsia="Calibri" w:hAnsi="Times New Roman"/>
          <w:sz w:val="24"/>
          <w:szCs w:val="24"/>
        </w:rPr>
        <w:t>framework</w:t>
      </w:r>
      <w:proofErr w:type="spellEnd"/>
      <w:r w:rsidR="00443C08">
        <w:rPr>
          <w:rFonts w:ascii="Times New Roman" w:eastAsia="Calibri" w:hAnsi="Times New Roman"/>
          <w:sz w:val="24"/>
          <w:szCs w:val="24"/>
        </w:rPr>
        <w:t xml:space="preserve"> Spring </w:t>
      </w:r>
      <w:proofErr w:type="spellStart"/>
      <w:r w:rsidR="00443C08">
        <w:rPr>
          <w:rFonts w:ascii="Times New Roman" w:eastAsia="Calibri" w:hAnsi="Times New Roman"/>
          <w:sz w:val="24"/>
          <w:szCs w:val="24"/>
        </w:rPr>
        <w:t>Boot</w:t>
      </w:r>
      <w:proofErr w:type="spellEnd"/>
      <w:r w:rsidR="00443C08">
        <w:rPr>
          <w:rFonts w:ascii="Times New Roman" w:eastAsia="Calibri" w:hAnsi="Times New Roman"/>
          <w:sz w:val="24"/>
          <w:szCs w:val="24"/>
        </w:rPr>
        <w:t xml:space="preserve">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w:t>
      </w:r>
      <w:proofErr w:type="spellStart"/>
      <w:r w:rsidR="00664A0A">
        <w:rPr>
          <w:rFonts w:ascii="Times New Roman" w:eastAsia="Calibri" w:hAnsi="Times New Roman"/>
          <w:sz w:val="24"/>
          <w:szCs w:val="24"/>
        </w:rPr>
        <w:t>Boot</w:t>
      </w:r>
      <w:proofErr w:type="spellEnd"/>
      <w:r w:rsidR="00664A0A">
        <w:rPr>
          <w:rFonts w:ascii="Times New Roman" w:eastAsia="Calibri" w:hAnsi="Times New Roman"/>
          <w:sz w:val="24"/>
          <w:szCs w:val="24"/>
        </w:rPr>
        <w:t xml:space="preserve"> znacząco przyspiesza pisanie kodu, ponieważ zwalnia programistę z konieczności konfiguracji zewnętrznych serwerów aplikacyjnych. Ponadto przy zastosowaniu dodatkowego </w:t>
      </w:r>
      <w:proofErr w:type="spellStart"/>
      <w:r w:rsidR="00664A0A">
        <w:rPr>
          <w:rFonts w:ascii="Times New Roman" w:eastAsia="Calibri" w:hAnsi="Times New Roman"/>
          <w:sz w:val="24"/>
          <w:szCs w:val="24"/>
        </w:rPr>
        <w:t>frameworka</w:t>
      </w:r>
      <w:proofErr w:type="spellEnd"/>
      <w:r w:rsidR="00664A0A">
        <w:rPr>
          <w:rFonts w:ascii="Times New Roman" w:eastAsia="Calibri" w:hAnsi="Times New Roman"/>
          <w:sz w:val="24"/>
          <w:szCs w:val="24"/>
        </w:rPr>
        <w:t xml:space="preserve"> o nazwie </w:t>
      </w:r>
      <w:proofErr w:type="spellStart"/>
      <w:r w:rsidR="00664A0A">
        <w:rPr>
          <w:rFonts w:ascii="Times New Roman" w:eastAsia="Calibri" w:hAnsi="Times New Roman"/>
          <w:sz w:val="24"/>
          <w:szCs w:val="24"/>
        </w:rPr>
        <w:t>Hibernate</w:t>
      </w:r>
      <w:proofErr w:type="spellEnd"/>
      <w:r w:rsidR="00664A0A">
        <w:rPr>
          <w:rFonts w:ascii="Times New Roman" w:eastAsia="Calibri" w:hAnsi="Times New Roman"/>
          <w:sz w:val="24"/>
          <w:szCs w:val="24"/>
        </w:rPr>
        <w:t xml:space="preserv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w:t>
      </w:r>
      <w:proofErr w:type="spellStart"/>
      <w:r w:rsidR="004A1791">
        <w:rPr>
          <w:rFonts w:ascii="Times New Roman" w:eastAsia="Calibri" w:hAnsi="Times New Roman"/>
          <w:sz w:val="24"/>
          <w:szCs w:val="24"/>
        </w:rPr>
        <w:t>PostgreSQL</w:t>
      </w:r>
      <w:proofErr w:type="spellEnd"/>
      <w:r w:rsidR="004A1791">
        <w:rPr>
          <w:rFonts w:ascii="Times New Roman" w:eastAsia="Calibri" w:hAnsi="Times New Roman"/>
          <w:sz w:val="24"/>
          <w:szCs w:val="24"/>
        </w:rPr>
        <w:t xml:space="preserve">.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w:t>
      </w:r>
      <w:proofErr w:type="spellStart"/>
      <w:r w:rsidR="00FD1E3B">
        <w:rPr>
          <w:rFonts w:ascii="Times New Roman" w:eastAsia="Calibri" w:hAnsi="Times New Roman"/>
          <w:sz w:val="24"/>
          <w:szCs w:val="24"/>
        </w:rPr>
        <w:t>Tomcat</w:t>
      </w:r>
      <w:proofErr w:type="spellEnd"/>
      <w:r w:rsidR="00FD1E3B">
        <w:rPr>
          <w:rFonts w:ascii="Times New Roman" w:eastAsia="Calibri" w:hAnsi="Times New Roman"/>
          <w:sz w:val="24"/>
          <w:szCs w:val="24"/>
        </w:rPr>
        <w:t xml:space="preserve"> i</w:t>
      </w:r>
      <w:r w:rsidR="00443C08">
        <w:rPr>
          <w:rFonts w:ascii="Times New Roman" w:eastAsia="Calibri" w:hAnsi="Times New Roman"/>
          <w:sz w:val="24"/>
          <w:szCs w:val="24"/>
        </w:rPr>
        <w:t xml:space="preserve"> działa na porcie 13402.</w:t>
      </w:r>
    </w:p>
    <w:p w14:paraId="7188E2A9" w14:textId="6AD30138" w:rsidR="004A0765" w:rsidRDefault="00443C08"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w:t>
      </w:r>
      <w:proofErr w:type="spellStart"/>
      <w:r w:rsidR="004C5F29">
        <w:rPr>
          <w:rFonts w:ascii="Times New Roman" w:eastAsia="Calibri" w:hAnsi="Times New Roman"/>
          <w:sz w:val="24"/>
          <w:szCs w:val="24"/>
        </w:rPr>
        <w:t>Tokens</w:t>
      </w:r>
      <w:proofErr w:type="spellEnd"/>
      <w:r w:rsidR="004C5F29">
        <w:rPr>
          <w:rFonts w:ascii="Times New Roman" w:eastAsia="Calibri" w:hAnsi="Times New Roman"/>
          <w:sz w:val="24"/>
          <w:szCs w:val="24"/>
        </w:rPr>
        <w:t>).</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1D08CC">
        <w:rPr>
          <w:rFonts w:ascii="Times New Roman" w:eastAsia="Calibri" w:hAnsi="Times New Roman"/>
          <w:sz w:val="24"/>
          <w:szCs w:val="24"/>
        </w:rPr>
        <w:t>9</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 xml:space="preserve">uprawnia do czytania informacji na temat projektów, czytania ostatnich pomiarów oraz do dodawania nowych pomiarów przesyłanych za pośrednictwem </w:t>
      </w:r>
      <w:r w:rsidR="009F7BD7">
        <w:rPr>
          <w:rFonts w:ascii="Times New Roman" w:eastAsia="Calibri" w:hAnsi="Times New Roman"/>
          <w:sz w:val="24"/>
          <w:szCs w:val="24"/>
        </w:rPr>
        <w:lastRenderedPageBreak/>
        <w:t>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0CF862E2" w14:textId="1258CF2A" w:rsidR="004A0765" w:rsidRDefault="00C02DC1"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 sukcesywnym logowaniu użytkownik otrzymuje własny żeton dostępu. JWT </w:t>
      </w:r>
      <w:r w:rsidR="00362656">
        <w:rPr>
          <w:rFonts w:ascii="Times New Roman" w:eastAsia="Calibri" w:hAnsi="Times New Roman"/>
          <w:sz w:val="24"/>
          <w:szCs w:val="24"/>
        </w:rPr>
        <w:t>zostaje</w:t>
      </w:r>
      <w:r>
        <w:rPr>
          <w:rFonts w:ascii="Times New Roman" w:eastAsia="Calibri" w:hAnsi="Times New Roman"/>
          <w:sz w:val="24"/>
          <w:szCs w:val="24"/>
        </w:rPr>
        <w:t xml:space="preserve"> zapis</w:t>
      </w:r>
      <w:r w:rsidR="00362656">
        <w:rPr>
          <w:rFonts w:ascii="Times New Roman" w:eastAsia="Calibri" w:hAnsi="Times New Roman"/>
          <w:sz w:val="24"/>
          <w:szCs w:val="24"/>
        </w:rPr>
        <w:t>ane</w:t>
      </w:r>
      <w:r>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Pr>
          <w:rFonts w:ascii="Times New Roman" w:eastAsia="Calibri" w:hAnsi="Times New Roman"/>
          <w:sz w:val="24"/>
          <w:szCs w:val="24"/>
        </w:rPr>
        <w:t xml:space="preserve"> </w:t>
      </w:r>
      <w:proofErr w:type="spellStart"/>
      <w:r w:rsidR="00362656" w:rsidRPr="004D6B9F">
        <w:rPr>
          <w:rFonts w:ascii="Times New Roman" w:eastAsia="Calibri" w:hAnsi="Times New Roman"/>
          <w:i/>
          <w:iCs/>
          <w:sz w:val="24"/>
          <w:szCs w:val="24"/>
        </w:rPr>
        <w:t>Authorization</w:t>
      </w:r>
      <w:proofErr w:type="spellEnd"/>
      <w:r w:rsidR="00892B99">
        <w:rPr>
          <w:rFonts w:ascii="Times New Roman" w:eastAsia="Calibri" w:hAnsi="Times New Roman"/>
          <w:i/>
          <w:iCs/>
          <w:sz w:val="24"/>
          <w:szCs w:val="24"/>
        </w:rPr>
        <w:t xml:space="preserve"> </w:t>
      </w:r>
      <w:r w:rsidR="00892B99">
        <w:rPr>
          <w:rFonts w:ascii="Times New Roman" w:eastAsia="Calibri" w:hAnsi="Times New Roman"/>
          <w:sz w:val="24"/>
          <w:szCs w:val="24"/>
        </w:rPr>
        <w:t xml:space="preserve">z przedrostkiem </w:t>
      </w:r>
      <w:proofErr w:type="spellStart"/>
      <w:r w:rsidR="00892B99">
        <w:rPr>
          <w:rFonts w:ascii="Times New Roman" w:eastAsia="Calibri" w:hAnsi="Times New Roman"/>
          <w:sz w:val="24"/>
          <w:szCs w:val="24"/>
        </w:rPr>
        <w:t>Bearer</w:t>
      </w:r>
      <w:proofErr w:type="spellEnd"/>
      <w:r w:rsidR="00892B99">
        <w:rPr>
          <w:rFonts w:ascii="Times New Roman" w:eastAsia="Calibri" w:hAnsi="Times New Roman"/>
          <w:sz w:val="24"/>
          <w:szCs w:val="24"/>
        </w:rPr>
        <w:t>.</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proofErr w:type="spellStart"/>
      <w:r w:rsidR="006174D8" w:rsidRPr="004D6B9F">
        <w:rPr>
          <w:rFonts w:ascii="Times New Roman" w:eastAsia="Calibri" w:hAnsi="Times New Roman"/>
          <w:i/>
          <w:iCs/>
          <w:sz w:val="24"/>
          <w:szCs w:val="24"/>
        </w:rPr>
        <w:t>Unauthorized</w:t>
      </w:r>
      <w:proofErr w:type="spellEnd"/>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7C7FA57F" w14:textId="11FD4363" w:rsidR="00D54826" w:rsidRPr="005F301B" w:rsidRDefault="00D54826"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Niemniej ważną funkcją serwisu autoryzacji jest zarządzani</w:t>
      </w:r>
      <w:r w:rsidR="00E87300">
        <w:rPr>
          <w:rFonts w:ascii="Times New Roman" w:eastAsia="Calibri" w:hAnsi="Times New Roman"/>
          <w:sz w:val="24"/>
          <w:szCs w:val="24"/>
        </w:rPr>
        <w:t>e</w:t>
      </w:r>
      <w:r>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Pr>
          <w:rFonts w:ascii="Times New Roman" w:eastAsia="Calibri" w:hAnsi="Times New Roman"/>
          <w:sz w:val="24"/>
          <w:szCs w:val="24"/>
        </w:rPr>
        <w:t>uprawnieniam</w:t>
      </w:r>
      <w:r w:rsidR="00D72E68">
        <w:rPr>
          <w:rFonts w:ascii="Times New Roman" w:eastAsia="Calibri" w:hAnsi="Times New Roman"/>
          <w:sz w:val="24"/>
          <w:szCs w:val="24"/>
        </w:rPr>
        <w:t>i</w:t>
      </w:r>
      <w:r>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w:t>
      </w:r>
      <w:proofErr w:type="spellStart"/>
      <w:r w:rsidR="0080700C">
        <w:rPr>
          <w:rFonts w:ascii="Times New Roman" w:eastAsia="Calibri" w:hAnsi="Times New Roman"/>
          <w:sz w:val="24"/>
          <w:szCs w:val="24"/>
        </w:rPr>
        <w:t>Postman</w:t>
      </w:r>
      <w:proofErr w:type="spellEnd"/>
      <w:r w:rsidR="0080700C">
        <w:rPr>
          <w:rFonts w:ascii="Times New Roman" w:eastAsia="Calibri" w:hAnsi="Times New Roman"/>
          <w:sz w:val="24"/>
          <w:szCs w:val="24"/>
        </w:rPr>
        <w:t xml:space="preserve"> lub </w:t>
      </w:r>
      <w:proofErr w:type="spellStart"/>
      <w:r w:rsidR="0080700C">
        <w:rPr>
          <w:rFonts w:ascii="Times New Roman" w:eastAsia="Calibri" w:hAnsi="Times New Roman"/>
          <w:sz w:val="24"/>
          <w:szCs w:val="24"/>
        </w:rPr>
        <w:t>cURL</w:t>
      </w:r>
      <w:proofErr w:type="spellEnd"/>
      <w:r w:rsidR="0080700C">
        <w:rPr>
          <w:rFonts w:ascii="Times New Roman" w:eastAsia="Calibri" w:hAnsi="Times New Roman"/>
          <w:sz w:val="24"/>
          <w:szCs w:val="24"/>
        </w:rPr>
        <w:t xml:space="preserve">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443C0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AuthenticationController</w:t>
      </w:r>
      <w:proofErr w:type="spellEnd"/>
    </w:p>
    <w:p w14:paraId="5E5CA6D3" w14:textId="77777777" w:rsidR="00321F04" w:rsidRDefault="00321F0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195C6C">
      <w:pPr>
        <w:tabs>
          <w:tab w:val="left" w:pos="709"/>
          <w:tab w:val="center" w:pos="4536"/>
        </w:tabs>
        <w:jc w:val="both"/>
        <w:rPr>
          <w:rFonts w:ascii="Times New Roman" w:eastAsia="Calibri" w:hAnsi="Times New Roman"/>
          <w:sz w:val="24"/>
          <w:szCs w:val="24"/>
        </w:rPr>
      </w:pPr>
      <w:r>
        <w:rPr>
          <w:rFonts w:ascii="Times New Roman" w:eastAsia="Calibri" w:hAnsi="Times New Roman"/>
          <w:i/>
          <w:iCs/>
          <w:sz w:val="24"/>
          <w:szCs w:val="24"/>
        </w:rPr>
        <w:t>/</w:t>
      </w:r>
      <w:proofErr w:type="spellStart"/>
      <w:r>
        <w:rPr>
          <w:rFonts w:ascii="Times New Roman" w:eastAsia="Calibri" w:hAnsi="Times New Roman"/>
          <w:i/>
          <w:iCs/>
          <w:sz w:val="24"/>
          <w:szCs w:val="24"/>
        </w:rPr>
        <w:t>authentication</w:t>
      </w:r>
      <w:proofErr w:type="spellEnd"/>
      <w:r w:rsidR="00321F04" w:rsidRPr="00195C6C">
        <w:rPr>
          <w:rFonts w:ascii="Times New Roman" w:eastAsia="Calibri" w:hAnsi="Times New Roman"/>
          <w:i/>
          <w:iCs/>
          <w:sz w:val="24"/>
          <w:szCs w:val="24"/>
        </w:rPr>
        <w:t>/</w:t>
      </w:r>
      <w:proofErr w:type="spellStart"/>
      <w:r w:rsidR="00321F04" w:rsidRPr="00195C6C">
        <w:rPr>
          <w:rFonts w:ascii="Times New Roman" w:eastAsia="Calibri" w:hAnsi="Times New Roman"/>
          <w:i/>
          <w:iCs/>
          <w:sz w:val="24"/>
          <w:szCs w:val="24"/>
        </w:rPr>
        <w:t>auth</w:t>
      </w:r>
      <w:proofErr w:type="spellEnd"/>
      <w:r w:rsidR="00321F04">
        <w:rPr>
          <w:rFonts w:ascii="Times New Roman" w:eastAsia="Calibri" w:hAnsi="Times New Roman"/>
          <w:sz w:val="24"/>
          <w:szCs w:val="24"/>
        </w:rPr>
        <w:t xml:space="preserve"> – tworzy żeton JWT dla użytkownika na podstawie loginu i hasła przekazanego za pośrednictwem </w:t>
      </w:r>
      <w:proofErr w:type="spellStart"/>
      <w:r w:rsidR="00321F04">
        <w:rPr>
          <w:rFonts w:ascii="Times New Roman" w:eastAsia="Calibri" w:hAnsi="Times New Roman"/>
          <w:sz w:val="24"/>
          <w:szCs w:val="24"/>
        </w:rPr>
        <w:t>AuthenticationDto</w:t>
      </w:r>
      <w:proofErr w:type="spellEnd"/>
      <w:r w:rsidR="00321F04">
        <w:rPr>
          <w:rFonts w:ascii="Times New Roman" w:eastAsia="Calibri" w:hAnsi="Times New Roman"/>
          <w:sz w:val="24"/>
          <w:szCs w:val="24"/>
        </w:rPr>
        <w:t xml:space="preserve">. Jeżeli użytkownik z podanym loginem nie istnieje metoda wyrzuca wyjątek </w:t>
      </w:r>
      <w:proofErr w:type="spellStart"/>
      <w:r w:rsidR="00321F04">
        <w:rPr>
          <w:rFonts w:ascii="Times New Roman" w:eastAsia="Calibri" w:hAnsi="Times New Roman"/>
          <w:sz w:val="24"/>
          <w:szCs w:val="24"/>
        </w:rPr>
        <w:t>UsernameNotFoundException</w:t>
      </w:r>
      <w:proofErr w:type="spellEnd"/>
      <w:r w:rsidR="00321F04">
        <w:rPr>
          <w:rFonts w:ascii="Times New Roman" w:eastAsia="Calibri" w:hAnsi="Times New Roman"/>
          <w:sz w:val="24"/>
          <w:szCs w:val="24"/>
        </w:rPr>
        <w:t xml:space="preserve"> i zwraca status </w:t>
      </w:r>
      <w:proofErr w:type="spellStart"/>
      <w:r w:rsidR="00321F04">
        <w:rPr>
          <w:rFonts w:ascii="Times New Roman" w:eastAsia="Calibri" w:hAnsi="Times New Roman"/>
          <w:sz w:val="24"/>
          <w:szCs w:val="24"/>
        </w:rPr>
        <w:t>Unauthoriz</w:t>
      </w:r>
      <w:r w:rsidR="008E456D">
        <w:rPr>
          <w:rFonts w:ascii="Times New Roman" w:eastAsia="Calibri" w:hAnsi="Times New Roman"/>
          <w:sz w:val="24"/>
          <w:szCs w:val="24"/>
        </w:rPr>
        <w:t>ed</w:t>
      </w:r>
      <w:proofErr w:type="spellEnd"/>
      <w:r w:rsidR="008E456D">
        <w:rPr>
          <w:rFonts w:ascii="Times New Roman" w:eastAsia="Calibri" w:hAnsi="Times New Roman"/>
          <w:sz w:val="24"/>
          <w:szCs w:val="24"/>
        </w:rPr>
        <w:t>.</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UserControlle</w:t>
      </w:r>
      <w:r w:rsidR="008E456D">
        <w:rPr>
          <w:rFonts w:ascii="Times New Roman" w:eastAsia="Calibri" w:hAnsi="Times New Roman"/>
          <w:b/>
          <w:bCs/>
          <w:sz w:val="24"/>
          <w:szCs w:val="24"/>
        </w:rPr>
        <w:t>r</w:t>
      </w:r>
      <w:proofErr w:type="spellEnd"/>
    </w:p>
    <w:p w14:paraId="21EEDCA7" w14:textId="3DD5BF32" w:rsidR="002E6F91" w:rsidRDefault="002E6F91" w:rsidP="00CE68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GET</w:t>
      </w:r>
    </w:p>
    <w:p w14:paraId="31E39CBC" w14:textId="5E20A3F0" w:rsidR="002E6F91" w:rsidRDefault="002E6F91" w:rsidP="00CE684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all</w:t>
      </w:r>
      <w:proofErr w:type="spellEnd"/>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1D04F9A1" w:rsidR="003F0744" w:rsidRDefault="002B3BE6" w:rsidP="004D6B9F">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username</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w:t>
      </w:r>
      <w:proofErr w:type="spellStart"/>
      <w:r w:rsidR="00D869F7">
        <w:rPr>
          <w:rFonts w:ascii="Times New Roman" w:eastAsia="Calibri" w:hAnsi="Times New Roman"/>
          <w:sz w:val="24"/>
          <w:szCs w:val="24"/>
        </w:rPr>
        <w:t>UsernameNotFoundException</w:t>
      </w:r>
      <w:proofErr w:type="spellEnd"/>
      <w:r w:rsidR="00D869F7">
        <w:rPr>
          <w:rFonts w:ascii="Times New Roman" w:eastAsia="Calibri" w:hAnsi="Times New Roman"/>
          <w:sz w:val="24"/>
          <w:szCs w:val="24"/>
        </w:rPr>
        <w:t xml:space="preserve"> i zwraca status </w:t>
      </w:r>
      <w:proofErr w:type="spellStart"/>
      <w:r w:rsidR="00D869F7">
        <w:rPr>
          <w:rFonts w:ascii="Times New Roman" w:eastAsia="Calibri" w:hAnsi="Times New Roman"/>
          <w:sz w:val="24"/>
          <w:szCs w:val="24"/>
        </w:rPr>
        <w:t>Unauthorized</w:t>
      </w:r>
      <w:proofErr w:type="spellEnd"/>
      <w:r w:rsidR="00D869F7">
        <w:rPr>
          <w:rFonts w:ascii="Times New Roman" w:eastAsia="Calibri" w:hAnsi="Times New Roman"/>
          <w:sz w:val="24"/>
          <w:szCs w:val="24"/>
        </w:rPr>
        <w:t xml:space="preserve">.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195C6C">
      <w:pPr>
        <w:tabs>
          <w:tab w:val="left" w:pos="709"/>
          <w:tab w:val="center" w:pos="4536"/>
        </w:tabs>
        <w:spacing w:after="0"/>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8E456D">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w:t>
      </w:r>
      <w:proofErr w:type="spellStart"/>
      <w:r w:rsidR="002035F7">
        <w:rPr>
          <w:rFonts w:ascii="Times New Roman" w:eastAsia="Calibri" w:hAnsi="Times New Roman"/>
          <w:sz w:val="24"/>
          <w:szCs w:val="24"/>
        </w:rPr>
        <w:t>UserDto</w:t>
      </w:r>
      <w:proofErr w:type="spellEnd"/>
      <w:r>
        <w:rPr>
          <w:rFonts w:ascii="Times New Roman" w:eastAsia="Calibri" w:hAnsi="Times New Roman"/>
          <w:sz w:val="24"/>
          <w:szCs w:val="24"/>
        </w:rPr>
        <w:t xml:space="preserve">. Jeżeli istnieje konto zawierające podaną nazwę </w:t>
      </w:r>
      <w:proofErr w:type="spellStart"/>
      <w:r>
        <w:rPr>
          <w:rFonts w:ascii="Times New Roman" w:eastAsia="Calibri" w:hAnsi="Times New Roman"/>
          <w:sz w:val="24"/>
          <w:szCs w:val="24"/>
        </w:rPr>
        <w:t>użytkownia</w:t>
      </w:r>
      <w:proofErr w:type="spellEnd"/>
      <w:r>
        <w:rPr>
          <w:rFonts w:ascii="Times New Roman" w:eastAsia="Calibri" w:hAnsi="Times New Roman"/>
          <w:sz w:val="24"/>
          <w:szCs w:val="24"/>
        </w:rPr>
        <w:t xml:space="preserve">, metoda wyrzuca wyjątek </w:t>
      </w:r>
      <w:proofErr w:type="spellStart"/>
      <w:r>
        <w:rPr>
          <w:rFonts w:ascii="Times New Roman" w:eastAsia="Calibri" w:hAnsi="Times New Roman"/>
          <w:sz w:val="24"/>
          <w:szCs w:val="24"/>
        </w:rPr>
        <w:t>UserAlreadyExistsException</w:t>
      </w:r>
      <w:proofErr w:type="spellEnd"/>
      <w:r>
        <w:rPr>
          <w:rFonts w:ascii="Times New Roman" w:eastAsia="Calibri" w:hAnsi="Times New Roman"/>
          <w:sz w:val="24"/>
          <w:szCs w:val="24"/>
        </w:rPr>
        <w:t xml:space="preserve"> i zwraca status Bad </w:t>
      </w:r>
      <w:proofErr w:type="spellStart"/>
      <w:r>
        <w:rPr>
          <w:rFonts w:ascii="Times New Roman" w:eastAsia="Calibri" w:hAnsi="Times New Roman"/>
          <w:sz w:val="24"/>
          <w:szCs w:val="24"/>
        </w:rPr>
        <w:t>Request</w:t>
      </w:r>
      <w:proofErr w:type="spellEnd"/>
      <w:r>
        <w:rPr>
          <w:rFonts w:ascii="Times New Roman" w:eastAsia="Calibri" w:hAnsi="Times New Roman"/>
          <w:sz w:val="24"/>
          <w:szCs w:val="24"/>
        </w:rPr>
        <w:t>.</w:t>
      </w:r>
    </w:p>
    <w:p w14:paraId="74AEB44B" w14:textId="0050D275" w:rsidR="003F0744" w:rsidRPr="00195C6C" w:rsidRDefault="003F074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projekty i role przypisane do użytkownika o nazwie przekazanej w obiekcie </w:t>
      </w:r>
      <w:proofErr w:type="spellStart"/>
      <w:r>
        <w:rPr>
          <w:rFonts w:ascii="Times New Roman" w:eastAsia="Calibri" w:hAnsi="Times New Roman"/>
          <w:sz w:val="24"/>
          <w:szCs w:val="24"/>
        </w:rPr>
        <w:t>UserInfoDto</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w:t>
      </w:r>
      <w:proofErr w:type="spellStart"/>
      <w:r w:rsidR="0060224E">
        <w:rPr>
          <w:rFonts w:ascii="Times New Roman" w:eastAsia="Calibri" w:hAnsi="Times New Roman"/>
          <w:sz w:val="24"/>
          <w:szCs w:val="24"/>
        </w:rPr>
        <w:t>UsernameNotFoundException</w:t>
      </w:r>
      <w:proofErr w:type="spellEnd"/>
      <w:r w:rsidR="0060224E">
        <w:rPr>
          <w:rFonts w:ascii="Times New Roman" w:eastAsia="Calibri" w:hAnsi="Times New Roman"/>
          <w:sz w:val="24"/>
          <w:szCs w:val="24"/>
        </w:rPr>
        <w:t xml:space="preserve"> i zwraca status </w:t>
      </w:r>
      <w:proofErr w:type="spellStart"/>
      <w:r w:rsidR="0060224E">
        <w:rPr>
          <w:rFonts w:ascii="Times New Roman" w:eastAsia="Calibri" w:hAnsi="Times New Roman"/>
          <w:sz w:val="24"/>
          <w:szCs w:val="24"/>
        </w:rPr>
        <w:t>Unauthorized</w:t>
      </w:r>
      <w:proofErr w:type="spellEnd"/>
      <w:r w:rsidR="0060224E">
        <w:rPr>
          <w:rFonts w:ascii="Times New Roman" w:eastAsia="Calibri" w:hAnsi="Times New Roman"/>
          <w:sz w:val="24"/>
          <w:szCs w:val="24"/>
        </w:rPr>
        <w:t>.</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lastRenderedPageBreak/>
        <w:t xml:space="preserve">Klasa </w:t>
      </w:r>
      <w:proofErr w:type="spellStart"/>
      <w:r w:rsidRPr="00195C6C">
        <w:rPr>
          <w:rFonts w:ascii="Times New Roman" w:eastAsia="Calibri" w:hAnsi="Times New Roman"/>
          <w:b/>
          <w:bCs/>
          <w:sz w:val="24"/>
          <w:szCs w:val="24"/>
        </w:rPr>
        <w:t>ProjectController</w:t>
      </w:r>
      <w:proofErr w:type="spellEnd"/>
    </w:p>
    <w:p w14:paraId="4AE4C206" w14:textId="45FCCEC6" w:rsidR="00C26E21" w:rsidRDefault="00C26E21"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447DC8">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A0660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Pr="007C60AF" w:rsidRDefault="00A06608"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akcje przypisane do projektów o identyfikatorach przekazanych w obiekcie </w:t>
      </w:r>
      <w:proofErr w:type="spellStart"/>
      <w:r>
        <w:rPr>
          <w:rFonts w:ascii="Times New Roman" w:eastAsia="Calibri" w:hAnsi="Times New Roman"/>
          <w:sz w:val="24"/>
          <w:szCs w:val="24"/>
        </w:rPr>
        <w:t>ProjectActionsDto</w:t>
      </w:r>
      <w:proofErr w:type="spellEnd"/>
      <w:r>
        <w:rPr>
          <w:rFonts w:ascii="Times New Roman" w:eastAsia="Calibri" w:hAnsi="Times New Roman"/>
          <w:sz w:val="24"/>
          <w:szCs w:val="24"/>
        </w:rPr>
        <w:t xml:space="preserve">. Jeżeli identyfikator jednego z projektów nie istnieje, metoda wyrzuca wyjątek </w:t>
      </w:r>
      <w:proofErr w:type="spellStart"/>
      <w:r>
        <w:rPr>
          <w:rFonts w:ascii="Times New Roman" w:eastAsia="Calibri" w:hAnsi="Times New Roman"/>
          <w:sz w:val="24"/>
          <w:szCs w:val="24"/>
        </w:rPr>
        <w:t>ProjectNotFoundException</w:t>
      </w:r>
      <w:proofErr w:type="spellEnd"/>
      <w:r>
        <w:rPr>
          <w:rFonts w:ascii="Times New Roman" w:eastAsia="Calibri" w:hAnsi="Times New Roman"/>
          <w:sz w:val="24"/>
          <w:szCs w:val="24"/>
        </w:rPr>
        <w:t xml:space="preserve"> i zwraca status Not </w:t>
      </w:r>
      <w:proofErr w:type="spellStart"/>
      <w:r>
        <w:rPr>
          <w:rFonts w:ascii="Times New Roman" w:eastAsia="Calibri" w:hAnsi="Times New Roman"/>
          <w:sz w:val="24"/>
          <w:szCs w:val="24"/>
        </w:rPr>
        <w:t>Found</w:t>
      </w:r>
      <w:proofErr w:type="spellEnd"/>
      <w:r>
        <w:rPr>
          <w:rFonts w:ascii="Times New Roman" w:eastAsia="Calibri" w:hAnsi="Times New Roman"/>
          <w:sz w:val="24"/>
          <w:szCs w:val="24"/>
        </w:rPr>
        <w:t>.</w:t>
      </w:r>
    </w:p>
    <w:p w14:paraId="02F4AFA4" w14:textId="70AA6B0D" w:rsidR="00D77338" w:rsidRPr="00190C60" w:rsidRDefault="00712D3E" w:rsidP="00190C60">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t>Serwis czujników</w:t>
      </w:r>
    </w:p>
    <w:p w14:paraId="0B11DEA1" w14:textId="6514A05C" w:rsidR="00D77338" w:rsidRDefault="00190C60"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 xml:space="preserve">Aplikacja została zaimplementowana przy użyciu języka JavaScript oraz </w:t>
      </w:r>
      <w:proofErr w:type="spellStart"/>
      <w:r w:rsidR="004A7B24">
        <w:rPr>
          <w:rFonts w:ascii="Times New Roman" w:eastAsia="Calibri" w:hAnsi="Times New Roman"/>
          <w:sz w:val="24"/>
          <w:szCs w:val="24"/>
        </w:rPr>
        <w:t>frameworka</w:t>
      </w:r>
      <w:proofErr w:type="spellEnd"/>
      <w:r w:rsidR="004A7B24">
        <w:rPr>
          <w:rFonts w:ascii="Times New Roman" w:eastAsia="Calibri" w:hAnsi="Times New Roman"/>
          <w:sz w:val="24"/>
          <w:szCs w:val="24"/>
        </w:rPr>
        <w:t xml:space="preserve"> </w:t>
      </w:r>
      <w:proofErr w:type="spellStart"/>
      <w:r w:rsidR="004A7B24">
        <w:rPr>
          <w:rFonts w:ascii="Times New Roman" w:eastAsia="Calibri" w:hAnsi="Times New Roman"/>
          <w:sz w:val="24"/>
          <w:szCs w:val="24"/>
        </w:rPr>
        <w:t>NodeJS</w:t>
      </w:r>
      <w:proofErr w:type="spellEnd"/>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w:t>
      </w:r>
      <w:proofErr w:type="spellStart"/>
      <w:r w:rsidR="00C64215">
        <w:rPr>
          <w:rFonts w:ascii="Times New Roman" w:eastAsia="Calibri" w:hAnsi="Times New Roman"/>
          <w:sz w:val="24"/>
          <w:szCs w:val="24"/>
        </w:rPr>
        <w:t>NodeJS</w:t>
      </w:r>
      <w:proofErr w:type="spellEnd"/>
      <w:r w:rsidR="00C64215">
        <w:rPr>
          <w:rFonts w:ascii="Times New Roman" w:eastAsia="Calibri" w:hAnsi="Times New Roman"/>
          <w:sz w:val="24"/>
          <w:szCs w:val="24"/>
        </w:rPr>
        <w:t xml:space="preserve"> jest jednym z najczęściej wykorzystywanych </w:t>
      </w:r>
      <w:proofErr w:type="spellStart"/>
      <w:r w:rsidR="00F36CAD">
        <w:rPr>
          <w:rFonts w:ascii="Times New Roman" w:eastAsia="Calibri" w:hAnsi="Times New Roman"/>
          <w:sz w:val="24"/>
          <w:szCs w:val="24"/>
        </w:rPr>
        <w:t>frameworków</w:t>
      </w:r>
      <w:proofErr w:type="spellEnd"/>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 xml:space="preserve">em </w:t>
      </w:r>
      <w:proofErr w:type="spellStart"/>
      <w:r w:rsidR="00F36CAD">
        <w:rPr>
          <w:rFonts w:ascii="Times New Roman" w:eastAsia="Calibri" w:hAnsi="Times New Roman"/>
          <w:sz w:val="24"/>
          <w:szCs w:val="24"/>
        </w:rPr>
        <w:t>NodeJS</w:t>
      </w:r>
      <w:proofErr w:type="spellEnd"/>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w:t>
      </w:r>
      <w:proofErr w:type="spellStart"/>
      <w:r w:rsidR="00F36CAD">
        <w:rPr>
          <w:rFonts w:ascii="Times New Roman" w:eastAsia="Calibri" w:hAnsi="Times New Roman"/>
          <w:sz w:val="24"/>
          <w:szCs w:val="24"/>
        </w:rPr>
        <w:t>framework</w:t>
      </w:r>
      <w:proofErr w:type="spellEnd"/>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w:t>
      </w:r>
      <w:proofErr w:type="spellStart"/>
      <w:r w:rsidR="006E0D35">
        <w:rPr>
          <w:rFonts w:ascii="Times New Roman" w:eastAsia="Calibri" w:hAnsi="Times New Roman"/>
          <w:sz w:val="24"/>
          <w:szCs w:val="24"/>
        </w:rPr>
        <w:t>MongoDB</w:t>
      </w:r>
      <w:proofErr w:type="spellEnd"/>
      <w:r w:rsidR="006E0D35">
        <w:rPr>
          <w:rFonts w:ascii="Times New Roman" w:eastAsia="Calibri" w:hAnsi="Times New Roman"/>
          <w:sz w:val="24"/>
          <w:szCs w:val="24"/>
        </w:rPr>
        <w:t xml:space="preserve">.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 xml:space="preserve">Uniform Resource </w:t>
      </w:r>
      <w:proofErr w:type="spellStart"/>
      <w:r w:rsidR="00AC2EDB" w:rsidRPr="00AC2EDB">
        <w:rPr>
          <w:rFonts w:ascii="Times New Roman" w:eastAsia="Calibri" w:hAnsi="Times New Roman"/>
          <w:sz w:val="24"/>
          <w:szCs w:val="24"/>
        </w:rPr>
        <w:t>Identifier</w:t>
      </w:r>
      <w:proofErr w:type="spellEnd"/>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w:t>
      </w:r>
      <w:proofErr w:type="spellStart"/>
      <w:r w:rsidR="000A476B">
        <w:rPr>
          <w:rFonts w:ascii="Times New Roman" w:eastAsia="Calibri" w:hAnsi="Times New Roman"/>
          <w:sz w:val="24"/>
          <w:szCs w:val="24"/>
        </w:rPr>
        <w:t>Key</w:t>
      </w:r>
      <w:proofErr w:type="spellEnd"/>
      <w:r w:rsidR="000A476B">
        <w:rPr>
          <w:rFonts w:ascii="Times New Roman" w:eastAsia="Calibri" w:hAnsi="Times New Roman"/>
          <w:sz w:val="24"/>
          <w:szCs w:val="24"/>
        </w:rPr>
        <w:t xml:space="preserve">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36B3672" w14:textId="141BCFD6" w:rsidR="00282595"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w:t>
      </w:r>
      <w:proofErr w:type="spellStart"/>
      <w:r w:rsidR="000A5C5D">
        <w:rPr>
          <w:rFonts w:ascii="Times New Roman" w:eastAsia="Calibri" w:hAnsi="Times New Roman"/>
          <w:sz w:val="24"/>
          <w:szCs w:val="24"/>
        </w:rPr>
        <w:t>Unauthorized</w:t>
      </w:r>
      <w:proofErr w:type="spellEnd"/>
      <w:r w:rsidR="000A5C5D">
        <w:rPr>
          <w:rFonts w:ascii="Times New Roman" w:eastAsia="Calibri" w:hAnsi="Times New Roman"/>
          <w:sz w:val="24"/>
          <w:szCs w:val="24"/>
        </w:rPr>
        <w:t>.</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W drugim kroku następuje sprawdzenie, czy wartość parametru mieści się w oczekiwanym zakresie oraz czy przesłana wartość nie jest 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w:t>
      </w:r>
      <w:proofErr w:type="spellStart"/>
      <w:r w:rsidR="00F94512">
        <w:rPr>
          <w:rFonts w:ascii="Times New Roman" w:eastAsia="Calibri" w:hAnsi="Times New Roman"/>
          <w:sz w:val="24"/>
          <w:szCs w:val="24"/>
        </w:rPr>
        <w:t>Internal</w:t>
      </w:r>
      <w:proofErr w:type="spellEnd"/>
      <w:r w:rsidR="00F94512">
        <w:rPr>
          <w:rFonts w:ascii="Times New Roman" w:eastAsia="Calibri" w:hAnsi="Times New Roman"/>
          <w:sz w:val="24"/>
          <w:szCs w:val="24"/>
        </w:rPr>
        <w:t xml:space="preserve">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w:t>
      </w:r>
      <w:proofErr w:type="spellStart"/>
      <w:r w:rsidR="00B67238">
        <w:rPr>
          <w:rFonts w:ascii="Times New Roman" w:eastAsia="Calibri" w:hAnsi="Times New Roman"/>
          <w:sz w:val="24"/>
          <w:szCs w:val="24"/>
        </w:rPr>
        <w:t>Created</w:t>
      </w:r>
      <w:proofErr w:type="spellEnd"/>
      <w:r w:rsidR="00B67238">
        <w:rPr>
          <w:rFonts w:ascii="Times New Roman" w:eastAsia="Calibri" w:hAnsi="Times New Roman"/>
          <w:sz w:val="24"/>
          <w:szCs w:val="24"/>
        </w:rPr>
        <w:t>.</w:t>
      </w:r>
    </w:p>
    <w:p w14:paraId="3F345F00" w14:textId="5C53C5F4" w:rsidR="004340D8" w:rsidRDefault="00282595"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 xml:space="preserve">Serwis umożliwia tylko i wyłącznie dodanie pomiarów zapisanych w formie pliku CSV (ang. </w:t>
      </w:r>
      <w:proofErr w:type="spellStart"/>
      <w:r w:rsidR="00AC6E27">
        <w:rPr>
          <w:rFonts w:ascii="Times New Roman" w:eastAsia="Calibri" w:hAnsi="Times New Roman"/>
          <w:sz w:val="24"/>
          <w:szCs w:val="24"/>
        </w:rPr>
        <w:t>comma-separated</w:t>
      </w:r>
      <w:proofErr w:type="spellEnd"/>
      <w:r w:rsidR="00AC6E27">
        <w:rPr>
          <w:rFonts w:ascii="Times New Roman" w:eastAsia="Calibri" w:hAnsi="Times New Roman"/>
          <w:sz w:val="24"/>
          <w:szCs w:val="24"/>
        </w:rPr>
        <w:t xml:space="preserve"> </w:t>
      </w:r>
      <w:proofErr w:type="spellStart"/>
      <w:r w:rsidR="00AC6E27">
        <w:rPr>
          <w:rFonts w:ascii="Times New Roman" w:eastAsia="Calibri" w:hAnsi="Times New Roman"/>
          <w:sz w:val="24"/>
          <w:szCs w:val="24"/>
        </w:rPr>
        <w:t>values</w:t>
      </w:r>
      <w:proofErr w:type="spellEnd"/>
      <w:r w:rsidR="00AC6E27">
        <w:rPr>
          <w:rFonts w:ascii="Times New Roman" w:eastAsia="Calibri" w:hAnsi="Times New Roman"/>
          <w:sz w:val="24"/>
          <w:szCs w:val="24"/>
        </w:rPr>
        <w:t>,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w:t>
      </w:r>
      <w:proofErr w:type="spellStart"/>
      <w:r w:rsidR="00DB42A5">
        <w:rPr>
          <w:rFonts w:ascii="Times New Roman" w:eastAsia="Calibri" w:hAnsi="Times New Roman"/>
          <w:sz w:val="24"/>
          <w:szCs w:val="24"/>
        </w:rPr>
        <w:t>MongoDB</w:t>
      </w:r>
      <w:proofErr w:type="spellEnd"/>
      <w:r w:rsidR="00DB42A5">
        <w:rPr>
          <w:rFonts w:ascii="Times New Roman" w:eastAsia="Calibri" w:hAnsi="Times New Roman"/>
          <w:sz w:val="24"/>
          <w:szCs w:val="24"/>
        </w:rPr>
        <w:t>.</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w:t>
      </w:r>
      <w:proofErr w:type="spellStart"/>
      <w:r w:rsidR="00850230">
        <w:rPr>
          <w:rFonts w:ascii="Times New Roman" w:eastAsia="Calibri" w:hAnsi="Times New Roman"/>
          <w:sz w:val="24"/>
          <w:szCs w:val="24"/>
        </w:rPr>
        <w:t>Created</w:t>
      </w:r>
      <w:proofErr w:type="spellEnd"/>
      <w:r w:rsidR="00850230">
        <w:rPr>
          <w:rFonts w:ascii="Times New Roman" w:eastAsia="Calibri" w:hAnsi="Times New Roman"/>
          <w:sz w:val="24"/>
          <w:szCs w:val="24"/>
        </w:rPr>
        <w:t>.</w:t>
      </w:r>
    </w:p>
    <w:p w14:paraId="52D78268" w14:textId="13E1F9C5" w:rsidR="00A06608" w:rsidRPr="00070354" w:rsidRDefault="00275D08" w:rsidP="00FB7AEB">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ProjectController</w:t>
      </w:r>
      <w:proofErr w:type="spellEnd"/>
    </w:p>
    <w:p w14:paraId="2380A30F" w14:textId="126D719F" w:rsidR="00C85047"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names</w:t>
      </w:r>
      <w:proofErr w:type="spellEnd"/>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projects?name</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9E03F5">
      <w:pPr>
        <w:tabs>
          <w:tab w:val="left" w:pos="709"/>
          <w:tab w:val="center" w:pos="4536"/>
        </w:tabs>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projects?acronym</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usuwa zasób reprezentujący projekt na podstawie przekazanej nazwy.</w:t>
      </w:r>
    </w:p>
    <w:p w14:paraId="34B62996" w14:textId="35DF5D99"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MeasurementController</w:t>
      </w:r>
      <w:proofErr w:type="spellEnd"/>
    </w:p>
    <w:p w14:paraId="738932FD" w14:textId="078F2D50" w:rsidR="00A50BBC"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AA4E5A">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latest</w:t>
      </w:r>
      <w:proofErr w:type="spellEnd"/>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55D586D7" w14:textId="1E7BEA59" w:rsidR="00BB2EFD" w:rsidRDefault="0054755B" w:rsidP="00D20DF0">
      <w:pPr>
        <w:tabs>
          <w:tab w:val="left" w:pos="709"/>
          <w:tab w:val="center" w:pos="4536"/>
        </w:tabs>
        <w:spacing w:after="0"/>
        <w:jc w:val="both"/>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upload</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6FA5CB5" w14:textId="77777777" w:rsidR="00D20DF0" w:rsidRPr="00195C6C" w:rsidRDefault="00D20DF0" w:rsidP="00D20DF0">
      <w:pPr>
        <w:tabs>
          <w:tab w:val="left" w:pos="709"/>
          <w:tab w:val="center" w:pos="4536"/>
        </w:tabs>
        <w:spacing w:after="0"/>
        <w:jc w:val="both"/>
        <w:rPr>
          <w:rFonts w:ascii="Times New Roman" w:eastAsia="Calibri" w:hAnsi="Times New Roman"/>
          <w:b/>
          <w:bCs/>
          <w:sz w:val="24"/>
          <w:szCs w:val="24"/>
        </w:rPr>
      </w:pPr>
    </w:p>
    <w:p w14:paraId="006B9304" w14:textId="40EDCAC7" w:rsidR="00A50BBC" w:rsidRPr="00DA55DA" w:rsidRDefault="00DA55DA" w:rsidP="00DA55DA">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981C5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umożliwia tworzenie jednostronicowych aplikacji internetowych (ang. single </w:t>
      </w:r>
      <w:proofErr w:type="spellStart"/>
      <w:r>
        <w:rPr>
          <w:rFonts w:ascii="Times New Roman" w:eastAsia="Calibri" w:hAnsi="Times New Roman"/>
          <w:sz w:val="24"/>
          <w:szCs w:val="24"/>
        </w:rPr>
        <w:t>page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application</w:t>
      </w:r>
      <w:proofErr w:type="spellEnd"/>
      <w:r>
        <w:rPr>
          <w:rFonts w:ascii="Times New Roman" w:eastAsia="Calibri" w:hAnsi="Times New Roman"/>
          <w:sz w:val="24"/>
          <w:szCs w:val="24"/>
        </w:rPr>
        <w:t>).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 xml:space="preserve">wyboru </w:t>
      </w:r>
      <w:proofErr w:type="spellStart"/>
      <w:r w:rsidR="00087493">
        <w:rPr>
          <w:rFonts w:ascii="Times New Roman" w:eastAsia="Calibri" w:hAnsi="Times New Roman"/>
          <w:sz w:val="24"/>
          <w:szCs w:val="24"/>
        </w:rPr>
        <w:t>ReactJS</w:t>
      </w:r>
      <w:proofErr w:type="spellEnd"/>
      <w:r w:rsidR="00087493">
        <w:rPr>
          <w:rFonts w:ascii="Times New Roman" w:eastAsia="Calibri" w:hAnsi="Times New Roman"/>
          <w:sz w:val="24"/>
          <w:szCs w:val="24"/>
        </w:rPr>
        <w:t xml:space="preserve">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2" w:name="_MON_1754473924"/>
    <w:bookmarkEnd w:id="2"/>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6" type="#_x0000_t75" style="width:453.6pt;height:125.4pt" o:ole="">
            <v:imagedata r:id="rId35" o:title="" cropbottom="19573f"/>
          </v:shape>
          <o:OLEObject Type="Embed" ProgID="Word.OpenDocumentText.12" ShapeID="_x0000_i1036" DrawAspect="Content" ObjectID="_1754986426" r:id="rId36"/>
        </w:object>
      </w:r>
    </w:p>
    <w:p w14:paraId="014C156D" w14:textId="2E9DBFEA" w:rsidR="00981C53" w:rsidRPr="00981C53" w:rsidRDefault="00125D03" w:rsidP="00981C53">
      <w:pPr>
        <w:pStyle w:val="Legenda"/>
        <w:jc w:val="center"/>
        <w:rPr>
          <w:rFonts w:ascii="Times New Roman" w:eastAsia="Calibri" w:hAnsi="Times New Roman"/>
          <w:color w:val="auto"/>
          <w:sz w:val="22"/>
          <w:szCs w:val="22"/>
        </w:rPr>
      </w:pPr>
      <w:r w:rsidRPr="00125D03">
        <w:rPr>
          <w:rFonts w:ascii="Times New Roman" w:hAnsi="Times New Roman"/>
          <w:b/>
          <w:bCs/>
          <w:i w:val="0"/>
          <w:iCs w:val="0"/>
          <w:color w:val="auto"/>
          <w:sz w:val="22"/>
          <w:szCs w:val="22"/>
        </w:rPr>
        <w:t>Zdjęcie 6</w:t>
      </w:r>
      <w:r w:rsidR="00981C53" w:rsidRPr="00981C53">
        <w:rPr>
          <w:rFonts w:ascii="Times New Roman" w:hAnsi="Times New Roman"/>
          <w:color w:val="auto"/>
          <w:sz w:val="22"/>
          <w:szCs w:val="22"/>
        </w:rPr>
        <w:t xml:space="preserve"> Formularz logowania do systemu</w:t>
      </w:r>
    </w:p>
    <w:p w14:paraId="0DFF1DD2" w14:textId="7573FDAD" w:rsidR="00A50BBC" w:rsidRDefault="00311926" w:rsidP="0031192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przy 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3" w:name="_MON_1754474453"/>
    <w:bookmarkEnd w:id="3"/>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7" type="#_x0000_t75" style="width:453.6pt;height:146.4pt" o:ole="">
            <v:imagedata r:id="rId37" o:title="" cropbottom="14772f"/>
          </v:shape>
          <o:OLEObject Type="Embed" ProgID="Word.OpenDocumentText.12" ShapeID="_x0000_i1037" DrawAspect="Content" ObjectID="_1754986427" r:id="rId38"/>
        </w:object>
      </w:r>
    </w:p>
    <w:p w14:paraId="0D94BBC8" w14:textId="1F8744AD" w:rsidR="00796724" w:rsidRPr="00796724" w:rsidRDefault="00125D03" w:rsidP="00796724">
      <w:pPr>
        <w:pStyle w:val="Legenda"/>
        <w:jc w:val="center"/>
        <w:rPr>
          <w:rFonts w:ascii="Times New Roman" w:eastAsia="Calibri" w:hAnsi="Times New Roman"/>
          <w:color w:val="auto"/>
          <w:sz w:val="22"/>
          <w:szCs w:val="22"/>
        </w:rPr>
      </w:pPr>
      <w:r w:rsidRPr="00125D03">
        <w:rPr>
          <w:rFonts w:ascii="Times New Roman" w:hAnsi="Times New Roman"/>
          <w:b/>
          <w:bCs/>
          <w:i w:val="0"/>
          <w:iCs w:val="0"/>
          <w:color w:val="auto"/>
          <w:sz w:val="22"/>
          <w:szCs w:val="22"/>
        </w:rPr>
        <w:t>Zdjęcie 7</w:t>
      </w:r>
      <w:r w:rsidR="00796724"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C379B9">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4" w:name="_MON_1754477473"/>
    <w:bookmarkEnd w:id="4"/>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8" type="#_x0000_t75" style="width:453.6pt;height:51.6pt" o:ole="">
            <v:imagedata r:id="rId39" o:title=""/>
          </v:shape>
          <o:OLEObject Type="Embed" ProgID="Word.OpenDocumentText.12" ShapeID="_x0000_i1038" DrawAspect="Content" ObjectID="_1754986428" r:id="rId40"/>
        </w:object>
      </w:r>
    </w:p>
    <w:p w14:paraId="4AE50194" w14:textId="7818121A" w:rsidR="00311926" w:rsidRPr="006217C8" w:rsidRDefault="00125D03" w:rsidP="006217C8">
      <w:pPr>
        <w:pStyle w:val="Legenda"/>
        <w:jc w:val="center"/>
        <w:rPr>
          <w:rFonts w:ascii="Times New Roman" w:eastAsia="Calibri" w:hAnsi="Times New Roman"/>
          <w:b/>
          <w:bCs/>
          <w:color w:val="auto"/>
          <w:sz w:val="22"/>
          <w:szCs w:val="22"/>
        </w:rPr>
      </w:pPr>
      <w:r w:rsidRPr="00125D03">
        <w:rPr>
          <w:rFonts w:ascii="Times New Roman" w:hAnsi="Times New Roman"/>
          <w:b/>
          <w:bCs/>
          <w:i w:val="0"/>
          <w:iCs w:val="0"/>
          <w:color w:val="auto"/>
          <w:sz w:val="22"/>
          <w:szCs w:val="22"/>
        </w:rPr>
        <w:t>Zdjęcie 8</w:t>
      </w:r>
      <w:r w:rsidR="006217C8" w:rsidRPr="006217C8">
        <w:rPr>
          <w:rFonts w:ascii="Times New Roman" w:hAnsi="Times New Roman"/>
          <w:color w:val="auto"/>
          <w:sz w:val="22"/>
          <w:szCs w:val="22"/>
        </w:rPr>
        <w:t xml:space="preserve"> Pasek nawigacji</w:t>
      </w:r>
    </w:p>
    <w:p w14:paraId="47A0896C" w14:textId="03264881" w:rsidR="00311926" w:rsidRPr="004E7D77" w:rsidRDefault="000A58C7" w:rsidP="005028F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41"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3C286BD3" w14:textId="6790F9F3" w:rsidR="00311926" w:rsidRPr="005028F2" w:rsidRDefault="005028F2" w:rsidP="005028F2">
      <w:pPr>
        <w:pStyle w:val="Legenda"/>
        <w:jc w:val="center"/>
        <w:rPr>
          <w:rFonts w:ascii="Times New Roman" w:eastAsia="Calibri" w:hAnsi="Times New Roman"/>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11ADA">
        <w:rPr>
          <w:rFonts w:ascii="Times New Roman" w:hAnsi="Times New Roman"/>
          <w:b/>
          <w:bCs/>
          <w:i w:val="0"/>
          <w:iCs w:val="0"/>
          <w:noProof/>
          <w:color w:val="auto"/>
          <w:sz w:val="22"/>
          <w:szCs w:val="22"/>
        </w:rPr>
        <w:t>4</w:t>
      </w:r>
      <w:r w:rsidRPr="00FC7FE0">
        <w:rPr>
          <w:rFonts w:ascii="Times New Roman" w:hAnsi="Times New Roman"/>
          <w:b/>
          <w:bCs/>
          <w:i w:val="0"/>
          <w:iCs w:val="0"/>
          <w:color w:val="auto"/>
          <w:sz w:val="22"/>
          <w:szCs w:val="22"/>
        </w:rPr>
        <w:fldChar w:fldCharType="end"/>
      </w:r>
      <w:r w:rsidRPr="005028F2">
        <w:rPr>
          <w:rFonts w:ascii="Times New Roman" w:hAnsi="Times New Roman"/>
          <w:color w:val="auto"/>
          <w:sz w:val="22"/>
          <w:szCs w:val="22"/>
        </w:rPr>
        <w:t xml:space="preserve"> Widok listy projektów</w:t>
      </w:r>
    </w:p>
    <w:p w14:paraId="7DC0B833" w14:textId="1A2FD2B1" w:rsidR="00311926" w:rsidRDefault="00265C56" w:rsidP="001A1A7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w:t>
      </w:r>
      <w:r w:rsidR="00A835A0">
        <w:rPr>
          <w:rFonts w:ascii="Times New Roman" w:eastAsia="Calibri" w:hAnsi="Times New Roman"/>
          <w:sz w:val="24"/>
          <w:szCs w:val="24"/>
        </w:rPr>
        <w:t>ukazuje</w:t>
      </w:r>
      <w:r>
        <w:rPr>
          <w:rFonts w:ascii="Times New Roman" w:eastAsia="Calibri" w:hAnsi="Times New Roman"/>
          <w:sz w:val="24"/>
          <w:szCs w:val="24"/>
        </w:rPr>
        <w:t xml:space="preserve"> perspektywę widoczną przez użytkownika </w:t>
      </w:r>
      <w:r w:rsidR="00783E21">
        <w:rPr>
          <w:rFonts w:ascii="Times New Roman" w:eastAsia="Calibri" w:hAnsi="Times New Roman"/>
          <w:sz w:val="24"/>
          <w:szCs w:val="24"/>
        </w:rPr>
        <w:t>o przypisanej</w:t>
      </w:r>
      <w:r>
        <w:rPr>
          <w:rFonts w:ascii="Times New Roman" w:eastAsia="Calibri" w:hAnsi="Times New Roman"/>
          <w:sz w:val="24"/>
          <w:szCs w:val="24"/>
        </w:rPr>
        <w:t xml:space="preserve"> rol</w:t>
      </w:r>
      <w:r w:rsidR="00783E21">
        <w:rPr>
          <w:rFonts w:ascii="Times New Roman" w:eastAsia="Calibri" w:hAnsi="Times New Roman"/>
          <w:sz w:val="24"/>
          <w:szCs w:val="24"/>
        </w:rPr>
        <w:t>i</w:t>
      </w:r>
      <w:r>
        <w:rPr>
          <w:rFonts w:ascii="Times New Roman" w:eastAsia="Calibri" w:hAnsi="Times New Roman"/>
          <w:sz w:val="24"/>
          <w:szCs w:val="24"/>
        </w:rPr>
        <w:t xml:space="preserve"> Administratora. </w:t>
      </w:r>
      <w:r w:rsidR="00A835A0">
        <w:rPr>
          <w:rFonts w:ascii="Times New Roman" w:eastAsia="Calibri" w:hAnsi="Times New Roman"/>
          <w:sz w:val="24"/>
          <w:szCs w:val="24"/>
        </w:rPr>
        <w:t xml:space="preserve">Przycisk </w:t>
      </w:r>
      <w:r w:rsidR="00A835A0" w:rsidRPr="00A835A0">
        <w:rPr>
          <w:rFonts w:ascii="Times New Roman" w:eastAsia="Calibri" w:hAnsi="Times New Roman"/>
          <w:i/>
          <w:iCs/>
          <w:sz w:val="24"/>
          <w:szCs w:val="24"/>
        </w:rPr>
        <w:t>Usuń</w:t>
      </w:r>
      <w:r w:rsidR="00A835A0">
        <w:rPr>
          <w:rFonts w:ascii="Times New Roman" w:eastAsia="Calibri" w:hAnsi="Times New Roman"/>
          <w:sz w:val="24"/>
          <w:szCs w:val="24"/>
        </w:rPr>
        <w:t xml:space="preserve"> jest widoczny tylko dla użytkowników z przypisaną rolą Administratora. Przycisk </w:t>
      </w:r>
      <w:r w:rsidR="00A835A0" w:rsidRPr="00183932">
        <w:rPr>
          <w:rFonts w:ascii="Times New Roman" w:eastAsia="Calibri" w:hAnsi="Times New Roman"/>
          <w:i/>
          <w:iCs/>
          <w:sz w:val="24"/>
          <w:szCs w:val="24"/>
        </w:rPr>
        <w:t>Sklonuj</w:t>
      </w:r>
      <w:r w:rsidR="00A835A0">
        <w:rPr>
          <w:rFonts w:ascii="Times New Roman" w:eastAsia="Calibri" w:hAnsi="Times New Roman"/>
          <w:sz w:val="24"/>
          <w:szCs w:val="24"/>
        </w:rPr>
        <w:t xml:space="preserve"> jest widoczny dla posiada</w:t>
      </w:r>
      <w:r w:rsidR="00183932">
        <w:rPr>
          <w:rFonts w:ascii="Times New Roman" w:eastAsia="Calibri" w:hAnsi="Times New Roman"/>
          <w:sz w:val="24"/>
          <w:szCs w:val="24"/>
        </w:rPr>
        <w:t>czy</w:t>
      </w:r>
      <w:r w:rsidR="00A835A0">
        <w:rPr>
          <w:rFonts w:ascii="Times New Roman" w:eastAsia="Calibri" w:hAnsi="Times New Roman"/>
          <w:sz w:val="24"/>
          <w:szCs w:val="24"/>
        </w:rPr>
        <w:t xml:space="preserve"> rol</w:t>
      </w:r>
      <w:r w:rsidR="00183932">
        <w:rPr>
          <w:rFonts w:ascii="Times New Roman" w:eastAsia="Calibri" w:hAnsi="Times New Roman"/>
          <w:sz w:val="24"/>
          <w:szCs w:val="24"/>
        </w:rPr>
        <w:t>i</w:t>
      </w:r>
      <w:r w:rsidR="00A835A0">
        <w:rPr>
          <w:rFonts w:ascii="Times New Roman" w:eastAsia="Calibri" w:hAnsi="Times New Roman"/>
          <w:sz w:val="24"/>
          <w:szCs w:val="24"/>
        </w:rPr>
        <w:t xml:space="preserve"> Administratora lub Twórcy Projektów. Przyciski </w:t>
      </w:r>
      <w:r w:rsidR="00A835A0" w:rsidRPr="00183932">
        <w:rPr>
          <w:rFonts w:ascii="Times New Roman" w:eastAsia="Calibri" w:hAnsi="Times New Roman"/>
          <w:i/>
          <w:iCs/>
          <w:sz w:val="24"/>
          <w:szCs w:val="24"/>
        </w:rPr>
        <w:t>Dodaj pomiar</w:t>
      </w:r>
      <w:r w:rsidR="00A835A0">
        <w:rPr>
          <w:rFonts w:ascii="Times New Roman" w:eastAsia="Calibri" w:hAnsi="Times New Roman"/>
          <w:sz w:val="24"/>
          <w:szCs w:val="24"/>
        </w:rPr>
        <w:t xml:space="preserve"> oraz </w:t>
      </w:r>
      <w:r w:rsidR="00A835A0" w:rsidRPr="00183932">
        <w:rPr>
          <w:rFonts w:ascii="Times New Roman" w:eastAsia="Calibri" w:hAnsi="Times New Roman"/>
          <w:i/>
          <w:iCs/>
          <w:sz w:val="24"/>
          <w:szCs w:val="24"/>
        </w:rPr>
        <w:t>Czytaj pomiary</w:t>
      </w:r>
      <w:r w:rsidR="00A835A0">
        <w:rPr>
          <w:rFonts w:ascii="Times New Roman" w:eastAsia="Calibri" w:hAnsi="Times New Roman"/>
          <w:sz w:val="24"/>
          <w:szCs w:val="24"/>
        </w:rPr>
        <w:t xml:space="preserve"> </w:t>
      </w:r>
      <w:r w:rsidR="00183932">
        <w:rPr>
          <w:rFonts w:ascii="Times New Roman" w:eastAsia="Calibri" w:hAnsi="Times New Roman"/>
          <w:sz w:val="24"/>
          <w:szCs w:val="24"/>
        </w:rPr>
        <w:t>wymaga</w:t>
      </w:r>
      <w:r w:rsidR="001A1A73">
        <w:rPr>
          <w:rFonts w:ascii="Times New Roman" w:eastAsia="Calibri" w:hAnsi="Times New Roman"/>
          <w:sz w:val="24"/>
          <w:szCs w:val="24"/>
        </w:rPr>
        <w:t>ją</w:t>
      </w:r>
      <w:r w:rsidR="00183932">
        <w:rPr>
          <w:rFonts w:ascii="Times New Roman" w:eastAsia="Calibri" w:hAnsi="Times New Roman"/>
          <w:sz w:val="24"/>
          <w:szCs w:val="24"/>
        </w:rPr>
        <w:t xml:space="preserve"> posiadania roli Administratora lub Badacza. W przypadku roli Badacz 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w:t>
      </w:r>
      <w:r w:rsidR="00DF0673">
        <w:rPr>
          <w:rFonts w:ascii="Times New Roman" w:eastAsia="Calibri" w:hAnsi="Times New Roman"/>
          <w:sz w:val="24"/>
          <w:szCs w:val="24"/>
        </w:rPr>
        <w:t xml:space="preserve"> Naciśnięcie któregokolwiek z przycisków skutkuje wyświetleniem okna modalnego umożliwiającego wykonanie pożądanej akcji.</w:t>
      </w:r>
      <w:r w:rsidR="001A1A73">
        <w:rPr>
          <w:rFonts w:ascii="Times New Roman" w:eastAsia="Calibri" w:hAnsi="Times New Roman"/>
          <w:sz w:val="24"/>
          <w:szCs w:val="24"/>
        </w:rPr>
        <w:t xml:space="preserve"> </w:t>
      </w:r>
      <w:r w:rsidR="00034AC0">
        <w:rPr>
          <w:rFonts w:ascii="Times New Roman" w:eastAsia="Calibri" w:hAnsi="Times New Roman"/>
          <w:sz w:val="24"/>
          <w:szCs w:val="24"/>
        </w:rPr>
        <w:t>Użytkownik</w:t>
      </w:r>
      <w:r w:rsidR="001A1A73">
        <w:rPr>
          <w:rFonts w:ascii="Times New Roman" w:eastAsia="Calibri" w:hAnsi="Times New Roman"/>
          <w:sz w:val="24"/>
          <w:szCs w:val="24"/>
        </w:rPr>
        <w:t xml:space="preserve"> bez przypisanej roli zobaczy na widoku jedynie listę z nazwami projektów. Po wybraniu nazwy projektu z listy nie pojawi się </w:t>
      </w:r>
      <w:r w:rsidR="001A1A73">
        <w:rPr>
          <w:rFonts w:ascii="Times New Roman" w:eastAsia="Calibri" w:hAnsi="Times New Roman"/>
          <w:sz w:val="24"/>
          <w:szCs w:val="24"/>
        </w:rPr>
        <w:lastRenderedPageBreak/>
        <w:t>karta prezentująca strukturę projektu zaś karta informacji nie będzie zawierała ani opisu projektu ani przycisków.</w:t>
      </w:r>
    </w:p>
    <w:p w14:paraId="61DB6F61" w14:textId="5FB64DE3" w:rsidR="0013149B" w:rsidRDefault="005557A1" w:rsidP="00265C56">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62336" behindDoc="1" locked="0" layoutInCell="1" allowOverlap="1" wp14:anchorId="290994B6" wp14:editId="2AA6D174">
            <wp:simplePos x="0" y="0"/>
            <wp:positionH relativeFrom="margin">
              <wp:posOffset>429543</wp:posOffset>
            </wp:positionH>
            <wp:positionV relativeFrom="paragraph">
              <wp:posOffset>1774782</wp:posOffset>
            </wp:positionV>
            <wp:extent cx="4917755" cy="3376277"/>
            <wp:effectExtent l="0" t="0" r="0" b="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42">
                      <a:extLst>
                        <a:ext uri="{28A0092B-C50C-407E-A947-70E740481C1C}">
                          <a14:useLocalDpi xmlns:a14="http://schemas.microsoft.com/office/drawing/2010/main" val="0"/>
                        </a:ext>
                      </a:extLst>
                    </a:blip>
                    <a:srcRect l="7058" t="7364" r="9407" b="7160"/>
                    <a:stretch/>
                  </pic:blipFill>
                  <pic:spPr bwMode="auto">
                    <a:xfrm>
                      <a:off x="0" y="0"/>
                      <a:ext cx="4917781" cy="337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49B">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sidR="0013149B">
        <w:rPr>
          <w:rFonts w:ascii="Times New Roman" w:eastAsia="Calibri" w:hAnsi="Times New Roman"/>
          <w:sz w:val="24"/>
          <w:szCs w:val="24"/>
        </w:rPr>
        <w:t xml:space="preserve"> dodani</w:t>
      </w:r>
      <w:r w:rsidR="0075727B">
        <w:rPr>
          <w:rFonts w:ascii="Times New Roman" w:eastAsia="Calibri" w:hAnsi="Times New Roman"/>
          <w:sz w:val="24"/>
          <w:szCs w:val="24"/>
        </w:rPr>
        <w:t>a</w:t>
      </w:r>
      <w:r w:rsidR="0013149B">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sidR="0013149B">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5A5C7BDF" w14:textId="77777777" w:rsidR="00041094" w:rsidRDefault="00041094" w:rsidP="00D04C59">
      <w:pPr>
        <w:tabs>
          <w:tab w:val="left" w:pos="709"/>
          <w:tab w:val="center" w:pos="4536"/>
        </w:tabs>
        <w:jc w:val="both"/>
        <w:rPr>
          <w:rFonts w:ascii="Times New Roman" w:eastAsia="Calibri" w:hAnsi="Times New Roman"/>
          <w:sz w:val="24"/>
          <w:szCs w:val="24"/>
        </w:rPr>
      </w:pP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7777777" w:rsidR="00822BA5" w:rsidRDefault="00822BA5" w:rsidP="00D04C59">
      <w:pPr>
        <w:tabs>
          <w:tab w:val="left" w:pos="709"/>
          <w:tab w:val="center" w:pos="4536"/>
        </w:tabs>
        <w:jc w:val="both"/>
        <w:rPr>
          <w:rFonts w:ascii="Times New Roman" w:eastAsia="Calibri" w:hAnsi="Times New Roman"/>
          <w:sz w:val="24"/>
          <w:szCs w:val="24"/>
        </w:rPr>
      </w:pP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217B13C7" w14:textId="77777777" w:rsidR="00041094" w:rsidRDefault="00041094" w:rsidP="00D04C59">
      <w:pPr>
        <w:tabs>
          <w:tab w:val="left" w:pos="709"/>
          <w:tab w:val="center" w:pos="4536"/>
        </w:tabs>
        <w:jc w:val="both"/>
        <w:rPr>
          <w:rFonts w:ascii="Times New Roman" w:eastAsia="Calibri" w:hAnsi="Times New Roman"/>
          <w:sz w:val="24"/>
          <w:szCs w:val="24"/>
        </w:rPr>
      </w:pPr>
    </w:p>
    <w:p w14:paraId="7032E38E"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36C9AE18" w:rsidR="00041094" w:rsidRDefault="00ED6CF5" w:rsidP="005557A1">
      <w:pPr>
        <w:tabs>
          <w:tab w:val="left" w:pos="709"/>
          <w:tab w:val="center" w:pos="4536"/>
        </w:tabs>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7228B0B9">
                <wp:simplePos x="0" y="0"/>
                <wp:positionH relativeFrom="margin">
                  <wp:align>center</wp:align>
                </wp:positionH>
                <wp:positionV relativeFrom="paragraph">
                  <wp:posOffset>201237</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72386E71" w:rsidR="005557A1" w:rsidRPr="005557A1" w:rsidRDefault="005557A1" w:rsidP="005557A1">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11ADA">
                              <w:rPr>
                                <w:rFonts w:ascii="Times New Roman" w:hAnsi="Times New Roman"/>
                                <w:b/>
                                <w:bCs/>
                                <w:i w:val="0"/>
                                <w:iCs w:val="0"/>
                                <w:noProof/>
                                <w:color w:val="auto"/>
                                <w:sz w:val="22"/>
                                <w:szCs w:val="22"/>
                              </w:rPr>
                              <w:t>5</w:t>
                            </w:r>
                            <w:r w:rsidRPr="00FC7FE0">
                              <w:rPr>
                                <w:rFonts w:ascii="Times New Roman" w:hAnsi="Times New Roman"/>
                                <w:b/>
                                <w:bCs/>
                                <w:i w:val="0"/>
                                <w:iCs w:val="0"/>
                                <w:color w:val="auto"/>
                                <w:sz w:val="22"/>
                                <w:szCs w:val="22"/>
                              </w:rPr>
                              <w:fldChar w:fldCharType="end"/>
                            </w:r>
                            <w:r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AABC1" id="_x0000_s1028" type="#_x0000_t202" style="position:absolute;left:0;text-align:left;margin-left:0;margin-top:15.8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773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" stroked="f">
                <v:textbox style="mso-fit-shape-to-text:t" inset="0,0,0,0">
                  <w:txbxContent>
                    <w:p w14:paraId="27D67DE5" w14:textId="72386E71" w:rsidR="005557A1" w:rsidRPr="005557A1" w:rsidRDefault="005557A1" w:rsidP="005557A1">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11ADA">
                        <w:rPr>
                          <w:rFonts w:ascii="Times New Roman" w:hAnsi="Times New Roman"/>
                          <w:b/>
                          <w:bCs/>
                          <w:i w:val="0"/>
                          <w:iCs w:val="0"/>
                          <w:noProof/>
                          <w:color w:val="auto"/>
                          <w:sz w:val="22"/>
                          <w:szCs w:val="22"/>
                        </w:rPr>
                        <w:t>5</w:t>
                      </w:r>
                      <w:r w:rsidRPr="00FC7FE0">
                        <w:rPr>
                          <w:rFonts w:ascii="Times New Roman" w:hAnsi="Times New Roman"/>
                          <w:b/>
                          <w:bCs/>
                          <w:i w:val="0"/>
                          <w:iCs w:val="0"/>
                          <w:color w:val="auto"/>
                          <w:sz w:val="22"/>
                          <w:szCs w:val="22"/>
                        </w:rPr>
                        <w:fldChar w:fldCharType="end"/>
                      </w:r>
                      <w:r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ACA9947" w14:textId="77777777" w:rsidR="005557A1" w:rsidRDefault="005557A1" w:rsidP="00D04C59">
      <w:pPr>
        <w:tabs>
          <w:tab w:val="left" w:pos="709"/>
          <w:tab w:val="center" w:pos="4536"/>
        </w:tabs>
        <w:jc w:val="both"/>
        <w:rPr>
          <w:rFonts w:ascii="Times New Roman" w:eastAsia="Calibri" w:hAnsi="Times New Roman"/>
          <w:sz w:val="24"/>
          <w:szCs w:val="24"/>
        </w:rPr>
      </w:pPr>
    </w:p>
    <w:p w14:paraId="78DB1772" w14:textId="296717CE" w:rsidR="00D04C59" w:rsidRDefault="005557A1" w:rsidP="00ED6CF5">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1F98E712" w14:textId="3408D731" w:rsidR="002167DD" w:rsidRPr="00492E26" w:rsidRDefault="00ED6CF5" w:rsidP="00492E26">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Karta rezultatów widoczna w oknie prezentuje maksymalnie trzy ostatnie pomiary zarejestrowane w bazie danych.</w:t>
      </w:r>
      <w:r w:rsidR="0077473E">
        <w:rPr>
          <w:rFonts w:ascii="Times New Roman" w:eastAsia="Calibri" w:hAnsi="Times New Roman"/>
          <w:sz w:val="24"/>
          <w:szCs w:val="24"/>
        </w:rPr>
        <w:t xml:space="preserve"> Jeżeli baza danych </w:t>
      </w:r>
      <w:r w:rsidR="00DC303E">
        <w:rPr>
          <w:rFonts w:ascii="Times New Roman" w:eastAsia="Calibri" w:hAnsi="Times New Roman"/>
          <w:sz w:val="24"/>
          <w:szCs w:val="24"/>
        </w:rPr>
        <w:t>zawiera mniej niż trzy pomiary, w karcie zostaną wypisane wszystkie pomiary zgromadzone w bazie.</w:t>
      </w:r>
      <w:r>
        <w:rPr>
          <w:rFonts w:ascii="Times New Roman" w:eastAsia="Calibri" w:hAnsi="Times New Roman"/>
          <w:sz w:val="24"/>
          <w:szCs w:val="24"/>
        </w:rPr>
        <w:t xml:space="preserve"> W przypadku dużej ilości parametrów zawartych w pomiarze użytkownik ma możliwość przewijania karty.</w:t>
      </w:r>
      <w:r w:rsidR="0016093F">
        <w:rPr>
          <w:rFonts w:ascii="Times New Roman" w:eastAsia="Calibri" w:hAnsi="Times New Roman"/>
          <w:sz w:val="24"/>
          <w:szCs w:val="24"/>
        </w:rPr>
        <w:t xml:space="preserve"> Brak pomiarów wyświetlonych w karcie oznacza, że w ramach danego projektu badawczego nie zostały zarejestrowane żadne pomiary.</w:t>
      </w:r>
      <w:r>
        <w:rPr>
          <w:rFonts w:ascii="Times New Roman" w:eastAsia="Calibri" w:hAnsi="Times New Roman"/>
          <w:sz w:val="24"/>
          <w:szCs w:val="24"/>
        </w:rPr>
        <w:t xml:space="preserve"> Zamknięcie okna modalnego odbywa się poprzez naciśnięcie czerwonego przycisku na dole okna.</w:t>
      </w:r>
    </w:p>
    <w:p w14:paraId="2A00BACB" w14:textId="1FFDA878" w:rsidR="001A6121" w:rsidRDefault="0016093F" w:rsidP="00CD4835">
      <w:pPr>
        <w:tabs>
          <w:tab w:val="left" w:pos="709"/>
          <w:tab w:val="center" w:pos="4536"/>
        </w:tabs>
        <w:jc w:val="both"/>
        <w:rPr>
          <w:rFonts w:ascii="Times New Roman" w:eastAsia="Calibri" w:hAnsi="Times New Roman"/>
          <w:sz w:val="24"/>
          <w:szCs w:val="24"/>
        </w:rPr>
      </w:pPr>
      <w:r>
        <w:rPr>
          <w:noProof/>
        </w:rPr>
        <w:lastRenderedPageBreak/>
        <w:drawing>
          <wp:anchor distT="0" distB="0" distL="114300" distR="114300" simplePos="0" relativeHeight="251665408" behindDoc="1" locked="0" layoutInCell="1" allowOverlap="1" wp14:anchorId="56581272" wp14:editId="3011E9CB">
            <wp:simplePos x="0" y="0"/>
            <wp:positionH relativeFrom="margin">
              <wp:align>center</wp:align>
            </wp:positionH>
            <wp:positionV relativeFrom="paragraph">
              <wp:posOffset>8890</wp:posOffset>
            </wp:positionV>
            <wp:extent cx="4424680" cy="3726180"/>
            <wp:effectExtent l="0" t="0" r="0" b="7620"/>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43">
                      <a:extLst>
                        <a:ext uri="{28A0092B-C50C-407E-A947-70E740481C1C}">
                          <a14:useLocalDpi xmlns:a14="http://schemas.microsoft.com/office/drawing/2010/main" val="0"/>
                        </a:ext>
                      </a:extLst>
                    </a:blip>
                    <a:srcRect l="10271" t="6560" r="12891" b="9711"/>
                    <a:stretch/>
                  </pic:blipFill>
                  <pic:spPr bwMode="auto">
                    <a:xfrm>
                      <a:off x="0" y="0"/>
                      <a:ext cx="4424680" cy="3726180"/>
                    </a:xfrm>
                    <a:prstGeom prst="rect">
                      <a:avLst/>
                    </a:prstGeom>
                    <a:ln>
                      <a:noFill/>
                    </a:ln>
                    <a:extLst>
                      <a:ext uri="{53640926-AAD7-44D8-BBD7-CCE9431645EC}">
                        <a14:shadowObscured xmlns:a14="http://schemas.microsoft.com/office/drawing/2010/main"/>
                      </a:ext>
                    </a:extLst>
                  </pic:spPr>
                </pic:pic>
              </a:graphicData>
            </a:graphic>
          </wp:anchor>
        </w:drawing>
      </w:r>
    </w:p>
    <w:p w14:paraId="3E3D80C3" w14:textId="77777777" w:rsidR="00822BA5" w:rsidRDefault="00822BA5" w:rsidP="00CD4835">
      <w:pPr>
        <w:tabs>
          <w:tab w:val="left" w:pos="709"/>
          <w:tab w:val="center" w:pos="4536"/>
        </w:tabs>
        <w:jc w:val="both"/>
        <w:rPr>
          <w:rFonts w:ascii="Times New Roman" w:eastAsia="Calibri" w:hAnsi="Times New Roman"/>
          <w:sz w:val="24"/>
          <w:szCs w:val="24"/>
        </w:rPr>
      </w:pPr>
    </w:p>
    <w:p w14:paraId="1B6965B2" w14:textId="77777777" w:rsidR="0077473E" w:rsidRPr="0077473E" w:rsidRDefault="0077473E" w:rsidP="0077473E">
      <w:pPr>
        <w:rPr>
          <w:rFonts w:ascii="Times New Roman" w:eastAsia="Calibri" w:hAnsi="Times New Roman"/>
          <w:sz w:val="24"/>
          <w:szCs w:val="24"/>
        </w:rPr>
      </w:pPr>
    </w:p>
    <w:p w14:paraId="03F980D6" w14:textId="77777777" w:rsidR="0077473E" w:rsidRPr="0077473E" w:rsidRDefault="0077473E" w:rsidP="0077473E">
      <w:pPr>
        <w:rPr>
          <w:rFonts w:ascii="Times New Roman" w:eastAsia="Calibri" w:hAnsi="Times New Roman"/>
          <w:sz w:val="24"/>
          <w:szCs w:val="24"/>
        </w:rPr>
      </w:pPr>
    </w:p>
    <w:p w14:paraId="71E5480C" w14:textId="77777777" w:rsidR="0077473E" w:rsidRPr="0077473E" w:rsidRDefault="0077473E" w:rsidP="0077473E">
      <w:pPr>
        <w:rPr>
          <w:rFonts w:ascii="Times New Roman" w:eastAsia="Calibri" w:hAnsi="Times New Roman"/>
          <w:sz w:val="24"/>
          <w:szCs w:val="24"/>
        </w:rPr>
      </w:pPr>
    </w:p>
    <w:p w14:paraId="0C17D426" w14:textId="77777777" w:rsidR="0077473E" w:rsidRPr="0077473E" w:rsidRDefault="0077473E" w:rsidP="0077473E">
      <w:pPr>
        <w:rPr>
          <w:rFonts w:ascii="Times New Roman" w:eastAsia="Calibri" w:hAnsi="Times New Roman"/>
          <w:sz w:val="24"/>
          <w:szCs w:val="24"/>
        </w:rPr>
      </w:pPr>
    </w:p>
    <w:p w14:paraId="71257C7C" w14:textId="77777777"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74EA417F" w:rsidR="0016093F" w:rsidRDefault="0016093F" w:rsidP="0016093F">
      <w:pPr>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B8A47B1">
                <wp:simplePos x="0" y="0"/>
                <wp:positionH relativeFrom="margin">
                  <wp:posOffset>691072</wp:posOffset>
                </wp:positionH>
                <wp:positionV relativeFrom="paragraph">
                  <wp:posOffset>85906</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35D2E183" w:rsidR="00E142F1" w:rsidRPr="00E142F1" w:rsidRDefault="00E142F1" w:rsidP="00492E26">
                            <w:pPr>
                              <w:pStyle w:val="Legenda"/>
                              <w:spacing w:after="0"/>
                              <w:jc w:val="center"/>
                              <w:rPr>
                                <w:rFonts w:ascii="Times New Roman"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11ADA">
                              <w:rPr>
                                <w:rFonts w:ascii="Times New Roman" w:hAnsi="Times New Roman"/>
                                <w:b/>
                                <w:bCs/>
                                <w:i w:val="0"/>
                                <w:iCs w:val="0"/>
                                <w:noProof/>
                                <w:color w:val="auto"/>
                                <w:sz w:val="22"/>
                                <w:szCs w:val="22"/>
                              </w:rPr>
                              <w:t>6</w:t>
                            </w:r>
                            <w:r w:rsidRPr="00FC7FE0">
                              <w:rPr>
                                <w:rFonts w:ascii="Times New Roman" w:hAnsi="Times New Roman"/>
                                <w:b/>
                                <w:bCs/>
                                <w:i w:val="0"/>
                                <w:iCs w:val="0"/>
                                <w:color w:val="auto"/>
                                <w:sz w:val="22"/>
                                <w:szCs w:val="22"/>
                              </w:rPr>
                              <w:fldChar w:fldCharType="end"/>
                            </w:r>
                            <w:r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29" type="#_x0000_t202" style="position:absolute;left:0;text-align:left;margin-left:54.4pt;margin-top:6.75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vVGgIAAD8EAAAOAAAAZHJzL2Uyb0RvYy54bWysU8Fu2zAMvQ/YPwi6L07Sr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" stroked="f">
                <v:textbox style="mso-fit-shape-to-text:t" inset="0,0,0,0">
                  <w:txbxContent>
                    <w:p w14:paraId="208679BD" w14:textId="35D2E183" w:rsidR="00E142F1" w:rsidRPr="00E142F1" w:rsidRDefault="00E142F1" w:rsidP="00492E26">
                      <w:pPr>
                        <w:pStyle w:val="Legenda"/>
                        <w:spacing w:after="0"/>
                        <w:jc w:val="center"/>
                        <w:rPr>
                          <w:rFonts w:ascii="Times New Roman"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11ADA">
                        <w:rPr>
                          <w:rFonts w:ascii="Times New Roman" w:hAnsi="Times New Roman"/>
                          <w:b/>
                          <w:bCs/>
                          <w:i w:val="0"/>
                          <w:iCs w:val="0"/>
                          <w:noProof/>
                          <w:color w:val="auto"/>
                          <w:sz w:val="22"/>
                          <w:szCs w:val="22"/>
                        </w:rPr>
                        <w:t>6</w:t>
                      </w:r>
                      <w:r w:rsidRPr="00FC7FE0">
                        <w:rPr>
                          <w:rFonts w:ascii="Times New Roman" w:hAnsi="Times New Roman"/>
                          <w:b/>
                          <w:bCs/>
                          <w:i w:val="0"/>
                          <w:iCs w:val="0"/>
                          <w:color w:val="auto"/>
                          <w:sz w:val="22"/>
                          <w:szCs w:val="22"/>
                        </w:rPr>
                        <w:fldChar w:fldCharType="end"/>
                      </w:r>
                      <w:r w:rsidRPr="00E142F1">
                        <w:rPr>
                          <w:rFonts w:ascii="Times New Roman" w:hAnsi="Times New Roman"/>
                          <w:color w:val="auto"/>
                          <w:sz w:val="22"/>
                          <w:szCs w:val="22"/>
                        </w:rPr>
                        <w:t xml:space="preserve"> Okno modalne czytania pomiarów</w:t>
                      </w:r>
                    </w:p>
                  </w:txbxContent>
                </v:textbox>
                <w10:wrap anchorx="margin"/>
              </v:shape>
            </w:pict>
          </mc:Fallback>
        </mc:AlternateContent>
      </w:r>
    </w:p>
    <w:p w14:paraId="7DC8D4ED" w14:textId="4FFEA2B1" w:rsidR="005F7911" w:rsidRDefault="005F7911" w:rsidP="005F791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Akcja usunięcia projektu badawczego otwiera okno modalne, którego celem jest zatwierdzenie operacji przez użytkownika. Zaimplementowany mechanizm ma na celu uniknięcie sytuacji, w której użytkownik przez pomyłkę usunie nieprawidłowy projekt. Operacja usunięcia projektu jest </w:t>
      </w:r>
      <w:r w:rsidRPr="0037620B">
        <w:rPr>
          <w:rFonts w:ascii="Times New Roman" w:eastAsia="Calibri" w:hAnsi="Times New Roman"/>
          <w:b/>
          <w:bCs/>
          <w:sz w:val="24"/>
          <w:szCs w:val="24"/>
        </w:rPr>
        <w:t>nieodwracalna</w:t>
      </w:r>
      <w:r>
        <w:rPr>
          <w:rFonts w:ascii="Times New Roman" w:eastAsia="Calibri" w:hAnsi="Times New Roman"/>
          <w:sz w:val="24"/>
          <w:szCs w:val="24"/>
        </w:rPr>
        <w:t xml:space="preserve">. Użytkownik może zatwierdzić usunięcie projektu poprzez naciśnięcie przycisku </w:t>
      </w:r>
      <w:r w:rsidRPr="00DE3FB0">
        <w:rPr>
          <w:rFonts w:ascii="Times New Roman" w:eastAsia="Calibri" w:hAnsi="Times New Roman"/>
          <w:i/>
          <w:iCs/>
          <w:sz w:val="24"/>
          <w:szCs w:val="24"/>
        </w:rPr>
        <w:t>Tak</w:t>
      </w:r>
      <w:r>
        <w:rPr>
          <w:rFonts w:ascii="Times New Roman" w:eastAsia="Calibri" w:hAnsi="Times New Roman"/>
          <w:sz w:val="24"/>
          <w:szCs w:val="24"/>
        </w:rPr>
        <w:t xml:space="preserve"> lub anulować operację poprzez naciśnięcie przycisku </w:t>
      </w:r>
      <w:r w:rsidRPr="00DE3FB0">
        <w:rPr>
          <w:rFonts w:ascii="Times New Roman" w:eastAsia="Calibri" w:hAnsi="Times New Roman"/>
          <w:i/>
          <w:iCs/>
          <w:sz w:val="24"/>
          <w:szCs w:val="24"/>
        </w:rPr>
        <w:t>Nie</w:t>
      </w:r>
      <w:r>
        <w:rPr>
          <w:rFonts w:ascii="Times New Roman" w:eastAsia="Calibri" w:hAnsi="Times New Roman"/>
          <w:sz w:val="24"/>
          <w:szCs w:val="24"/>
        </w:rPr>
        <w:t>.</w:t>
      </w:r>
    </w:p>
    <w:p w14:paraId="1C9D7785" w14:textId="77777777" w:rsidR="005F7911" w:rsidRDefault="005F7911" w:rsidP="005F7911">
      <w:pPr>
        <w:keepNext/>
        <w:tabs>
          <w:tab w:val="left" w:pos="709"/>
          <w:tab w:val="center" w:pos="4536"/>
        </w:tabs>
        <w:jc w:val="center"/>
      </w:pPr>
      <w:r>
        <w:rPr>
          <w:rFonts w:ascii="Times New Roman" w:eastAsia="Calibri" w:hAnsi="Times New Roman"/>
          <w:b/>
          <w:bCs/>
          <w:sz w:val="28"/>
          <w:szCs w:val="28"/>
        </w:rPr>
        <w:object w:dxaOrig="9072" w:dyaOrig="2611" w14:anchorId="7ADFFBB9">
          <v:shape id="_x0000_i1039" type="#_x0000_t75" style="width:453.6pt;height:130.8pt" o:ole="">
            <v:imagedata r:id="rId44" o:title=""/>
          </v:shape>
          <o:OLEObject Type="Embed" ProgID="Word.OpenDocumentText.12" ShapeID="_x0000_i1039" DrawAspect="Content" ObjectID="_1754986429" r:id="rId45"/>
        </w:object>
      </w:r>
    </w:p>
    <w:p w14:paraId="5FFEE0B0" w14:textId="779CF636" w:rsidR="005F7911" w:rsidRPr="003E47F1" w:rsidRDefault="005F7911" w:rsidP="005F7911">
      <w:pPr>
        <w:pStyle w:val="Legenda"/>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11ADA">
        <w:rPr>
          <w:rFonts w:ascii="Times New Roman" w:hAnsi="Times New Roman"/>
          <w:b/>
          <w:bCs/>
          <w:i w:val="0"/>
          <w:iCs w:val="0"/>
          <w:noProof/>
          <w:color w:val="auto"/>
          <w:sz w:val="22"/>
          <w:szCs w:val="22"/>
        </w:rPr>
        <w:t>7</w:t>
      </w:r>
      <w:r w:rsidRPr="00FC7FE0">
        <w:rPr>
          <w:rFonts w:ascii="Times New Roman" w:hAnsi="Times New Roman"/>
          <w:b/>
          <w:bCs/>
          <w:i w:val="0"/>
          <w:iCs w:val="0"/>
          <w:color w:val="auto"/>
          <w:sz w:val="22"/>
          <w:szCs w:val="22"/>
        </w:rPr>
        <w:fldChar w:fldCharType="end"/>
      </w:r>
      <w:r w:rsidRPr="00DE3FB0">
        <w:rPr>
          <w:rFonts w:ascii="Times New Roman" w:hAnsi="Times New Roman"/>
          <w:color w:val="auto"/>
          <w:sz w:val="22"/>
          <w:szCs w:val="22"/>
        </w:rPr>
        <w:t xml:space="preserve"> Okno modalne operacji usunięcia projektu badawczego</w:t>
      </w:r>
    </w:p>
    <w:p w14:paraId="5D4B3EB8" w14:textId="2B83CA15" w:rsidR="0077473E" w:rsidRPr="0077473E" w:rsidRDefault="0077473E" w:rsidP="005F7911">
      <w:pPr>
        <w:spacing w:before="240" w:after="0"/>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w:t>
      </w:r>
      <w:r>
        <w:rPr>
          <w:rFonts w:ascii="Times New Roman" w:eastAsia="Calibri" w:hAnsi="Times New Roman"/>
          <w:sz w:val="24"/>
          <w:szCs w:val="24"/>
        </w:rPr>
        <w:lastRenderedPageBreak/>
        <w:t xml:space="preserve">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791E7ADB" w14:textId="4BCD4E8A" w:rsidR="00311926" w:rsidRDefault="005F7911" w:rsidP="00E55C53">
      <w:pPr>
        <w:tabs>
          <w:tab w:val="left" w:pos="709"/>
          <w:tab w:val="center" w:pos="4536"/>
        </w:tabs>
        <w:rPr>
          <w:rFonts w:ascii="Times New Roman" w:eastAsia="Calibri" w:hAnsi="Times New Roman"/>
          <w:b/>
          <w:bCs/>
          <w:sz w:val="28"/>
          <w:szCs w:val="28"/>
        </w:rPr>
      </w:pPr>
      <w:r>
        <w:rPr>
          <w:rFonts w:ascii="Times New Roman" w:eastAsia="Calibri" w:hAnsi="Times New Roman"/>
          <w:noProof/>
          <w:sz w:val="24"/>
          <w:szCs w:val="24"/>
        </w:rPr>
        <w:drawing>
          <wp:anchor distT="0" distB="0" distL="114300" distR="114300" simplePos="0" relativeHeight="251668480" behindDoc="1" locked="0" layoutInCell="1" allowOverlap="1" wp14:anchorId="605BCE8D" wp14:editId="46A517CB">
            <wp:simplePos x="0" y="0"/>
            <wp:positionH relativeFrom="margin">
              <wp:align>center</wp:align>
            </wp:positionH>
            <wp:positionV relativeFrom="paragraph">
              <wp:posOffset>200660</wp:posOffset>
            </wp:positionV>
            <wp:extent cx="4644065" cy="7719060"/>
            <wp:effectExtent l="0" t="0" r="4445" b="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46">
                      <a:extLst>
                        <a:ext uri="{28A0092B-C50C-407E-A947-70E740481C1C}">
                          <a14:useLocalDpi xmlns:a14="http://schemas.microsoft.com/office/drawing/2010/main" val="0"/>
                        </a:ext>
                      </a:extLst>
                    </a:blip>
                    <a:srcRect l="6251" t="642" r="4598" b="415"/>
                    <a:stretch/>
                  </pic:blipFill>
                  <pic:spPr bwMode="auto">
                    <a:xfrm>
                      <a:off x="0" y="0"/>
                      <a:ext cx="4644065" cy="771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168B55" w14:textId="111D8634" w:rsidR="00492E26" w:rsidRDefault="00492E26" w:rsidP="00CD4835">
      <w:pPr>
        <w:tabs>
          <w:tab w:val="left" w:pos="709"/>
          <w:tab w:val="center" w:pos="4536"/>
        </w:tabs>
        <w:jc w:val="both"/>
        <w:rPr>
          <w:rFonts w:ascii="Times New Roman" w:eastAsia="Calibri" w:hAnsi="Times New Roman"/>
          <w:sz w:val="24"/>
          <w:szCs w:val="24"/>
        </w:rPr>
      </w:pPr>
    </w:p>
    <w:p w14:paraId="6A2FD03B" w14:textId="67FB4C25" w:rsidR="00822BA5" w:rsidRDefault="00822BA5" w:rsidP="00CD4835">
      <w:pPr>
        <w:tabs>
          <w:tab w:val="left" w:pos="709"/>
          <w:tab w:val="center" w:pos="4536"/>
        </w:tabs>
        <w:jc w:val="both"/>
        <w:rPr>
          <w:rFonts w:ascii="Times New Roman" w:eastAsia="Calibri" w:hAnsi="Times New Roman"/>
          <w:sz w:val="24"/>
          <w:szCs w:val="24"/>
        </w:rPr>
      </w:pPr>
    </w:p>
    <w:p w14:paraId="0BAE4EAD" w14:textId="3F5A74D8" w:rsidR="00822BA5" w:rsidRDefault="00822BA5" w:rsidP="00CD4835">
      <w:pPr>
        <w:tabs>
          <w:tab w:val="left" w:pos="709"/>
          <w:tab w:val="center" w:pos="4536"/>
        </w:tabs>
        <w:jc w:val="both"/>
        <w:rPr>
          <w:rFonts w:ascii="Times New Roman" w:eastAsia="Calibri" w:hAnsi="Times New Roman"/>
          <w:sz w:val="24"/>
          <w:szCs w:val="24"/>
        </w:rPr>
      </w:pPr>
    </w:p>
    <w:p w14:paraId="411C0248" w14:textId="7EC29CD9" w:rsidR="00822BA5" w:rsidRDefault="00822BA5" w:rsidP="00CD4835">
      <w:pPr>
        <w:tabs>
          <w:tab w:val="left" w:pos="709"/>
          <w:tab w:val="center" w:pos="4536"/>
        </w:tabs>
        <w:jc w:val="both"/>
        <w:rPr>
          <w:rFonts w:ascii="Times New Roman" w:eastAsia="Calibri" w:hAnsi="Times New Roman"/>
          <w:sz w:val="24"/>
          <w:szCs w:val="24"/>
        </w:rPr>
      </w:pPr>
    </w:p>
    <w:p w14:paraId="3F9DEF5E" w14:textId="1223F1D6" w:rsidR="00822BA5" w:rsidRDefault="00822BA5" w:rsidP="00CD4835">
      <w:pPr>
        <w:tabs>
          <w:tab w:val="left" w:pos="709"/>
          <w:tab w:val="center" w:pos="4536"/>
        </w:tabs>
        <w:jc w:val="both"/>
        <w:rPr>
          <w:rFonts w:ascii="Times New Roman" w:eastAsia="Calibri" w:hAnsi="Times New Roman"/>
          <w:sz w:val="24"/>
          <w:szCs w:val="24"/>
        </w:rPr>
      </w:pPr>
    </w:p>
    <w:p w14:paraId="5579C160" w14:textId="3BF3061E" w:rsidR="00492E26" w:rsidRDefault="00492E26" w:rsidP="00CD4835">
      <w:pPr>
        <w:tabs>
          <w:tab w:val="left" w:pos="709"/>
          <w:tab w:val="center" w:pos="4536"/>
        </w:tabs>
        <w:jc w:val="both"/>
        <w:rPr>
          <w:rFonts w:ascii="Times New Roman" w:eastAsia="Calibri" w:hAnsi="Times New Roman"/>
          <w:sz w:val="24"/>
          <w:szCs w:val="24"/>
        </w:rPr>
      </w:pPr>
    </w:p>
    <w:p w14:paraId="5B45F27C" w14:textId="4FA34FAF" w:rsidR="0046559D" w:rsidRDefault="0046559D" w:rsidP="00CD4835">
      <w:pPr>
        <w:tabs>
          <w:tab w:val="left" w:pos="709"/>
          <w:tab w:val="center" w:pos="4536"/>
        </w:tabs>
        <w:jc w:val="both"/>
        <w:rPr>
          <w:rFonts w:ascii="Times New Roman" w:eastAsia="Calibri" w:hAnsi="Times New Roman"/>
          <w:sz w:val="24"/>
          <w:szCs w:val="24"/>
        </w:rPr>
      </w:pPr>
    </w:p>
    <w:p w14:paraId="5387268D" w14:textId="61E56879" w:rsidR="00492E26" w:rsidRDefault="00492E26" w:rsidP="00CD4835">
      <w:pPr>
        <w:tabs>
          <w:tab w:val="left" w:pos="709"/>
          <w:tab w:val="center" w:pos="4536"/>
        </w:tabs>
        <w:jc w:val="both"/>
        <w:rPr>
          <w:rFonts w:ascii="Times New Roman" w:eastAsia="Calibri" w:hAnsi="Times New Roman"/>
          <w:sz w:val="24"/>
          <w:szCs w:val="24"/>
        </w:rPr>
      </w:pP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1E4AE76A" w:rsidR="00372F27" w:rsidRDefault="005F7911" w:rsidP="00CD4835">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84864" behindDoc="1" locked="0" layoutInCell="1" allowOverlap="1" wp14:anchorId="6D4F13B8" wp14:editId="3A9C9AD6">
                <wp:simplePos x="0" y="0"/>
                <wp:positionH relativeFrom="margin">
                  <wp:align>center</wp:align>
                </wp:positionH>
                <wp:positionV relativeFrom="paragraph">
                  <wp:posOffset>178435</wp:posOffset>
                </wp:positionV>
                <wp:extent cx="4643755" cy="635"/>
                <wp:effectExtent l="0" t="0" r="4445" b="0"/>
                <wp:wrapNone/>
                <wp:docPr id="1062766221" name="Pole tekstowe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14:paraId="7EB678C1" w14:textId="349D7067" w:rsidR="005F7911" w:rsidRPr="005F7911" w:rsidRDefault="005F7911" w:rsidP="005F7911">
                            <w:pPr>
                              <w:pStyle w:val="Legenda"/>
                              <w:spacing w:after="0"/>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11ADA">
                              <w:rPr>
                                <w:rFonts w:ascii="Times New Roman" w:hAnsi="Times New Roman"/>
                                <w:b/>
                                <w:bCs/>
                                <w:i w:val="0"/>
                                <w:iCs w:val="0"/>
                                <w:noProof/>
                                <w:color w:val="auto"/>
                                <w:sz w:val="22"/>
                                <w:szCs w:val="22"/>
                              </w:rPr>
                              <w:t>8</w:t>
                            </w:r>
                            <w:r w:rsidRPr="00FC7FE0">
                              <w:rPr>
                                <w:rFonts w:ascii="Times New Roman" w:hAnsi="Times New Roman"/>
                                <w:b/>
                                <w:bCs/>
                                <w:i w:val="0"/>
                                <w:iCs w:val="0"/>
                                <w:color w:val="auto"/>
                                <w:sz w:val="22"/>
                                <w:szCs w:val="22"/>
                              </w:rPr>
                              <w:fldChar w:fldCharType="end"/>
                            </w:r>
                            <w:r w:rsidRPr="005F7911">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13B8" id="_x0000_s1030" type="#_x0000_t202" style="position:absolute;left:0;text-align:left;margin-left:0;margin-top:14.05pt;width:365.65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xGwIAAD8EAAAOAAAAZHJzL2Uyb0RvYy54bWysU02P2jAQvVfqf7B8L4HdhV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d3s7vbj9MpZ5J8s9t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" stroked="f">
                <v:textbox style="mso-fit-shape-to-text:t" inset="0,0,0,0">
                  <w:txbxContent>
                    <w:p w14:paraId="7EB678C1" w14:textId="349D7067" w:rsidR="005F7911" w:rsidRPr="005F7911" w:rsidRDefault="005F7911" w:rsidP="005F7911">
                      <w:pPr>
                        <w:pStyle w:val="Legenda"/>
                        <w:spacing w:after="0"/>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11ADA">
                        <w:rPr>
                          <w:rFonts w:ascii="Times New Roman" w:hAnsi="Times New Roman"/>
                          <w:b/>
                          <w:bCs/>
                          <w:i w:val="0"/>
                          <w:iCs w:val="0"/>
                          <w:noProof/>
                          <w:color w:val="auto"/>
                          <w:sz w:val="22"/>
                          <w:szCs w:val="22"/>
                        </w:rPr>
                        <w:t>8</w:t>
                      </w:r>
                      <w:r w:rsidRPr="00FC7FE0">
                        <w:rPr>
                          <w:rFonts w:ascii="Times New Roman" w:hAnsi="Times New Roman"/>
                          <w:b/>
                          <w:bCs/>
                          <w:i w:val="0"/>
                          <w:iCs w:val="0"/>
                          <w:color w:val="auto"/>
                          <w:sz w:val="22"/>
                          <w:szCs w:val="22"/>
                        </w:rPr>
                        <w:fldChar w:fldCharType="end"/>
                      </w:r>
                      <w:r w:rsidRPr="005F7911">
                        <w:rPr>
                          <w:rFonts w:ascii="Times New Roman" w:hAnsi="Times New Roman"/>
                          <w:color w:val="auto"/>
                          <w:sz w:val="22"/>
                          <w:szCs w:val="22"/>
                        </w:rPr>
                        <w:t xml:space="preserve"> Okno modalne służące do klonowania projektu</w:t>
                      </w:r>
                    </w:p>
                  </w:txbxContent>
                </v:textbox>
                <w10:wrap anchorx="margin"/>
              </v:shape>
            </w:pict>
          </mc:Fallback>
        </mc:AlternateContent>
      </w:r>
    </w:p>
    <w:p w14:paraId="23F066C7" w14:textId="1E413EBD" w:rsidR="001F48D6" w:rsidRPr="005F7911" w:rsidRDefault="005F7911" w:rsidP="00742982">
      <w:pPr>
        <w:tabs>
          <w:tab w:val="left" w:pos="709"/>
          <w:tab w:val="center" w:pos="4536"/>
        </w:tabs>
        <w:jc w:val="both"/>
        <w:rPr>
          <w:rFonts w:ascii="Times New Roman" w:hAnsi="Times New Roman"/>
        </w:rPr>
      </w:pPr>
      <w:r>
        <w:rPr>
          <w:rFonts w:ascii="Times New Roman" w:eastAsia="Calibri" w:hAnsi="Times New Roman"/>
          <w:sz w:val="24"/>
          <w:szCs w:val="24"/>
        </w:rPr>
        <w:lastRenderedPageBreak/>
        <w:tab/>
      </w:r>
      <w:r w:rsidR="00E04ED3">
        <w:rPr>
          <w:rFonts w:ascii="Times New Roman" w:eastAsia="Calibri" w:hAnsi="Times New Roman"/>
          <w:sz w:val="24"/>
          <w:szCs w:val="24"/>
        </w:rPr>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Ponadto autor pracy 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2668C2EA">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47"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0197063E" w:rsidR="00D61322" w:rsidRPr="00D61322" w:rsidRDefault="00D61322" w:rsidP="00D61322">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11ADA">
                              <w:rPr>
                                <w:rFonts w:ascii="Times New Roman" w:hAnsi="Times New Roman"/>
                                <w:b/>
                                <w:bCs/>
                                <w:i w:val="0"/>
                                <w:iCs w:val="0"/>
                                <w:noProof/>
                                <w:color w:val="auto"/>
                                <w:sz w:val="22"/>
                                <w:szCs w:val="22"/>
                              </w:rPr>
                              <w:t>9</w:t>
                            </w:r>
                            <w:r w:rsidRPr="00FC7FE0">
                              <w:rPr>
                                <w:rFonts w:ascii="Times New Roman" w:hAnsi="Times New Roman"/>
                                <w:b/>
                                <w:bCs/>
                                <w:i w:val="0"/>
                                <w:iCs w:val="0"/>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31"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" stroked="f">
                <v:textbox style="mso-fit-shape-to-text:t" inset="0,0,0,0">
                  <w:txbxContent>
                    <w:p w14:paraId="42AE9CC8" w14:textId="0197063E" w:rsidR="00D61322" w:rsidRPr="00D61322" w:rsidRDefault="00D61322" w:rsidP="00D61322">
                      <w:pPr>
                        <w:pStyle w:val="Legenda"/>
                        <w:jc w:val="center"/>
                        <w:rPr>
                          <w:rFonts w:ascii="Times New Roman" w:eastAsia="Calibri" w:hAnsi="Times New Roman"/>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11ADA">
                        <w:rPr>
                          <w:rFonts w:ascii="Times New Roman" w:hAnsi="Times New Roman"/>
                          <w:b/>
                          <w:bCs/>
                          <w:i w:val="0"/>
                          <w:iCs w:val="0"/>
                          <w:noProof/>
                          <w:color w:val="auto"/>
                          <w:sz w:val="22"/>
                          <w:szCs w:val="22"/>
                        </w:rPr>
                        <w:t>9</w:t>
                      </w:r>
                      <w:r w:rsidRPr="00FC7FE0">
                        <w:rPr>
                          <w:rFonts w:ascii="Times New Roman" w:hAnsi="Times New Roman"/>
                          <w:b/>
                          <w:bCs/>
                          <w:i w:val="0"/>
                          <w:iCs w:val="0"/>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67CE4E8F" w:rsidR="00C91685" w:rsidRDefault="00C91685" w:rsidP="000622DC">
      <w:pPr>
        <w:tabs>
          <w:tab w:val="left" w:pos="709"/>
          <w:tab w:val="center" w:pos="4536"/>
        </w:tabs>
        <w:jc w:val="both"/>
        <w:rPr>
          <w:rFonts w:ascii="Times New Roman" w:eastAsia="Calibri" w:hAnsi="Times New Roman"/>
          <w:sz w:val="24"/>
          <w:szCs w:val="24"/>
        </w:rPr>
      </w:pPr>
    </w:p>
    <w:p w14:paraId="4A7A9DB4" w14:textId="39F69E98" w:rsidR="00311926" w:rsidRDefault="00D61322" w:rsidP="000622D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Typ pomiaru pozwala zdefiniować ilość czujników wykorzystanych w projekcie. Opcja „pojedynczy” oznacza, że w ramach projektu badawczego wykorzystany jest jeden czujnik. Wobec tego w formularzu zostaje ukryta opcja dodania czujnika</w:t>
      </w:r>
      <w:r w:rsidR="003D7ADE">
        <w:rPr>
          <w:rFonts w:ascii="Times New Roman" w:eastAsia="Calibri" w:hAnsi="Times New Roman"/>
          <w:sz w:val="24"/>
          <w:szCs w:val="24"/>
        </w:rPr>
        <w:t>. Opcja „sieć” umożliwia dodanie nieograniczonej liczby czujników.</w:t>
      </w:r>
    </w:p>
    <w:p w14:paraId="324552F5" w14:textId="77777777" w:rsidR="005F7911" w:rsidRDefault="005F7911" w:rsidP="000622DC">
      <w:pPr>
        <w:tabs>
          <w:tab w:val="left" w:pos="709"/>
          <w:tab w:val="center" w:pos="4536"/>
        </w:tabs>
        <w:jc w:val="both"/>
        <w:rPr>
          <w:rFonts w:ascii="Times New Roman" w:eastAsia="Calibri" w:hAnsi="Times New Roman"/>
          <w:sz w:val="24"/>
          <w:szCs w:val="24"/>
        </w:rPr>
      </w:pPr>
    </w:p>
    <w:p w14:paraId="5DC2331D" w14:textId="334C0D6F" w:rsidR="005F7911" w:rsidRDefault="005F7911" w:rsidP="000622DC">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74624" behindDoc="1" locked="0" layoutInCell="1" allowOverlap="1" wp14:anchorId="06BBC893" wp14:editId="792F1E2B">
            <wp:simplePos x="0" y="0"/>
            <wp:positionH relativeFrom="margin">
              <wp:align>center</wp:align>
            </wp:positionH>
            <wp:positionV relativeFrom="paragraph">
              <wp:posOffset>-635</wp:posOffset>
            </wp:positionV>
            <wp:extent cx="5974433" cy="3208020"/>
            <wp:effectExtent l="0" t="0" r="762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48" cstate="print">
                      <a:extLst>
                        <a:ext uri="{28A0092B-C50C-407E-A947-70E740481C1C}">
                          <a14:useLocalDpi xmlns:a14="http://schemas.microsoft.com/office/drawing/2010/main" val="0"/>
                        </a:ext>
                      </a:extLst>
                    </a:blip>
                    <a:srcRect l="2001" t="1761" r="2838" b="1946"/>
                    <a:stretch/>
                  </pic:blipFill>
                  <pic:spPr bwMode="auto">
                    <a:xfrm>
                      <a:off x="0" y="0"/>
                      <a:ext cx="5974433" cy="320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363F1" w14:textId="64CD4E91" w:rsidR="005C78CB" w:rsidRDefault="005C78CB" w:rsidP="005B1C48">
      <w:pPr>
        <w:tabs>
          <w:tab w:val="left" w:pos="709"/>
          <w:tab w:val="center" w:pos="4536"/>
        </w:tabs>
        <w:spacing w:after="0"/>
        <w:jc w:val="both"/>
        <w:rPr>
          <w:rFonts w:ascii="Times New Roman" w:eastAsia="Calibri" w:hAnsi="Times New Roman"/>
          <w:sz w:val="24"/>
          <w:szCs w:val="24"/>
        </w:rPr>
      </w:pPr>
    </w:p>
    <w:p w14:paraId="5ABA1CD3" w14:textId="77777777"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4CCEB364"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19001178" w:rsidR="00725CEE" w:rsidRPr="00725CEE" w:rsidRDefault="00014D3D" w:rsidP="00725CEE">
                            <w:pPr>
                              <w:pStyle w:val="Legenda"/>
                              <w:jc w:val="center"/>
                              <w:rPr>
                                <w:rFonts w:ascii="Times New Roman" w:eastAsia="Calibri" w:hAnsi="Times New Roman"/>
                                <w:color w:val="auto"/>
                                <w:sz w:val="22"/>
                                <w:szCs w:val="22"/>
                              </w:rPr>
                            </w:pPr>
                            <w:r w:rsidRPr="00FC7FE0">
                              <w:rPr>
                                <w:rFonts w:ascii="Times New Roman" w:hAnsi="Times New Roman"/>
                                <w:b/>
                                <w:bCs/>
                                <w:i w:val="0"/>
                                <w:iCs w:val="0"/>
                                <w:color w:val="auto"/>
                                <w:sz w:val="22"/>
                                <w:szCs w:val="22"/>
                              </w:rPr>
                              <w:t>Zdjęcie</w:t>
                            </w:r>
                            <w:r w:rsidR="00725CEE" w:rsidRPr="00FC7FE0">
                              <w:rPr>
                                <w:rFonts w:ascii="Times New Roman" w:hAnsi="Times New Roman"/>
                                <w:b/>
                                <w:bCs/>
                                <w:i w:val="0"/>
                                <w:iCs w:val="0"/>
                                <w:color w:val="auto"/>
                                <w:sz w:val="22"/>
                                <w:szCs w:val="22"/>
                              </w:rPr>
                              <w:t xml:space="preserve"> </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211ADA">
                              <w:rPr>
                                <w:rFonts w:ascii="Times New Roman" w:hAnsi="Times New Roman"/>
                                <w:b/>
                                <w:bCs/>
                                <w:i w:val="0"/>
                                <w:iCs w:val="0"/>
                                <w:noProof/>
                                <w:color w:val="auto"/>
                                <w:sz w:val="22"/>
                                <w:szCs w:val="22"/>
                              </w:rPr>
                              <w:t>10</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2"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snHQIAAEIEAAAOAAAAZHJzL2Uyb0RvYy54bWysU8Fu2zAMvQ/YPwi6L04CJG2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" stroked="f">
                <v:textbox style="mso-fit-shape-to-text:t" inset="0,0,0,0">
                  <w:txbxContent>
                    <w:p w14:paraId="3024A177" w14:textId="19001178" w:rsidR="00725CEE" w:rsidRPr="00725CEE" w:rsidRDefault="00014D3D" w:rsidP="00725CEE">
                      <w:pPr>
                        <w:pStyle w:val="Legenda"/>
                        <w:jc w:val="center"/>
                        <w:rPr>
                          <w:rFonts w:ascii="Times New Roman" w:eastAsia="Calibri" w:hAnsi="Times New Roman"/>
                          <w:color w:val="auto"/>
                          <w:sz w:val="22"/>
                          <w:szCs w:val="22"/>
                        </w:rPr>
                      </w:pPr>
                      <w:r w:rsidRPr="00FC7FE0">
                        <w:rPr>
                          <w:rFonts w:ascii="Times New Roman" w:hAnsi="Times New Roman"/>
                          <w:b/>
                          <w:bCs/>
                          <w:i w:val="0"/>
                          <w:iCs w:val="0"/>
                          <w:color w:val="auto"/>
                          <w:sz w:val="22"/>
                          <w:szCs w:val="22"/>
                        </w:rPr>
                        <w:t>Zdjęcie</w:t>
                      </w:r>
                      <w:r w:rsidR="00725CEE" w:rsidRPr="00FC7FE0">
                        <w:rPr>
                          <w:rFonts w:ascii="Times New Roman" w:hAnsi="Times New Roman"/>
                          <w:b/>
                          <w:bCs/>
                          <w:i w:val="0"/>
                          <w:iCs w:val="0"/>
                          <w:color w:val="auto"/>
                          <w:sz w:val="22"/>
                          <w:szCs w:val="22"/>
                        </w:rPr>
                        <w:t xml:space="preserve"> </w:t>
                      </w:r>
                      <w:r w:rsidR="00725CEE" w:rsidRPr="00FC7FE0">
                        <w:rPr>
                          <w:rFonts w:ascii="Times New Roman" w:hAnsi="Times New Roman"/>
                          <w:b/>
                          <w:bCs/>
                          <w:i w:val="0"/>
                          <w:iCs w:val="0"/>
                          <w:color w:val="auto"/>
                          <w:sz w:val="22"/>
                          <w:szCs w:val="22"/>
                        </w:rPr>
                        <w:fldChar w:fldCharType="begin"/>
                      </w:r>
                      <w:r w:rsidR="00725CEE" w:rsidRPr="00FC7FE0">
                        <w:rPr>
                          <w:rFonts w:ascii="Times New Roman" w:hAnsi="Times New Roman"/>
                          <w:b/>
                          <w:bCs/>
                          <w:i w:val="0"/>
                          <w:iCs w:val="0"/>
                          <w:color w:val="auto"/>
                          <w:sz w:val="22"/>
                          <w:szCs w:val="22"/>
                        </w:rPr>
                        <w:instrText xml:space="preserve"> SEQ Rysunek \* ARABIC </w:instrText>
                      </w:r>
                      <w:r w:rsidR="00725CEE" w:rsidRPr="00FC7FE0">
                        <w:rPr>
                          <w:rFonts w:ascii="Times New Roman" w:hAnsi="Times New Roman"/>
                          <w:b/>
                          <w:bCs/>
                          <w:i w:val="0"/>
                          <w:iCs w:val="0"/>
                          <w:color w:val="auto"/>
                          <w:sz w:val="22"/>
                          <w:szCs w:val="22"/>
                        </w:rPr>
                        <w:fldChar w:fldCharType="separate"/>
                      </w:r>
                      <w:r w:rsidR="00211ADA">
                        <w:rPr>
                          <w:rFonts w:ascii="Times New Roman" w:hAnsi="Times New Roman"/>
                          <w:b/>
                          <w:bCs/>
                          <w:i w:val="0"/>
                          <w:iCs w:val="0"/>
                          <w:noProof/>
                          <w:color w:val="auto"/>
                          <w:sz w:val="22"/>
                          <w:szCs w:val="22"/>
                        </w:rPr>
                        <w:t>10</w:t>
                      </w:r>
                      <w:r w:rsidR="00725CEE" w:rsidRPr="00FC7FE0">
                        <w:rPr>
                          <w:rFonts w:ascii="Times New Roman" w:hAnsi="Times New Roman"/>
                          <w:b/>
                          <w:bCs/>
                          <w:i w:val="0"/>
                          <w:iCs w:val="0"/>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343C71A5" w14:textId="1FA55940" w:rsidR="005F7911" w:rsidRDefault="005F7911" w:rsidP="005B1C48">
      <w:pPr>
        <w:tabs>
          <w:tab w:val="left" w:pos="709"/>
          <w:tab w:val="center" w:pos="4536"/>
        </w:tabs>
        <w:spacing w:after="0"/>
        <w:jc w:val="both"/>
        <w:rPr>
          <w:rFonts w:ascii="Times New Roman" w:eastAsia="Calibri" w:hAnsi="Times New Roman"/>
          <w:sz w:val="24"/>
          <w:szCs w:val="24"/>
        </w:rPr>
      </w:pPr>
    </w:p>
    <w:p w14:paraId="02D18ED8" w14:textId="0DE0923F" w:rsidR="00311926" w:rsidRDefault="005F7911"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W pierwszym kroku następuje walidacja pól formularza. Wykrycie błędu skutkuje wyświetleniem alertu w górnej części ekranu. Alert zawiera wszystkie 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w:t>
      </w:r>
      <w:r w:rsidR="00E52518">
        <w:rPr>
          <w:rFonts w:ascii="Times New Roman" w:eastAsia="Calibri" w:hAnsi="Times New Roman"/>
          <w:sz w:val="24"/>
          <w:szCs w:val="24"/>
        </w:rPr>
        <w:lastRenderedPageBreak/>
        <w:t xml:space="preserve">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27787ECE" w:rsidR="005C78CB" w:rsidRDefault="005C78CB" w:rsidP="005C78CB">
      <w:pPr>
        <w:tabs>
          <w:tab w:val="left" w:pos="709"/>
          <w:tab w:val="center" w:pos="4536"/>
        </w:tabs>
        <w:jc w:val="both"/>
        <w:rPr>
          <w:rFonts w:ascii="Times New Roman" w:eastAsia="Calibri" w:hAnsi="Times New Roman"/>
          <w:b/>
          <w:bCs/>
          <w:sz w:val="28"/>
          <w:szCs w:val="28"/>
        </w:rPr>
      </w:pPr>
      <w:r>
        <w:rPr>
          <w:rFonts w:ascii="Times New Roman" w:eastAsia="Calibri" w:hAnsi="Times New Roman"/>
          <w:sz w:val="24"/>
          <w:szCs w:val="24"/>
        </w:rPr>
        <w:tab/>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54A566D9" w:rsidR="00104795" w:rsidRDefault="00F83F89"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5DB057C4">
            <wp:simplePos x="0" y="0"/>
            <wp:positionH relativeFrom="margin">
              <wp:align>center</wp:align>
            </wp:positionH>
            <wp:positionV relativeFrom="paragraph">
              <wp:posOffset>9525</wp:posOffset>
            </wp:positionV>
            <wp:extent cx="4525533" cy="4277360"/>
            <wp:effectExtent l="0" t="0" r="8890"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49">
                      <a:extLst>
                        <a:ext uri="{28A0092B-C50C-407E-A947-70E740481C1C}">
                          <a14:useLocalDpi xmlns:a14="http://schemas.microsoft.com/office/drawing/2010/main" val="0"/>
                        </a:ext>
                      </a:extLst>
                    </a:blip>
                    <a:srcRect l="3558" t="3131" r="1806" b="2751"/>
                    <a:stretch/>
                  </pic:blipFill>
                  <pic:spPr bwMode="auto">
                    <a:xfrm>
                      <a:off x="0" y="0"/>
                      <a:ext cx="4525533"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5C4CD604"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215DC960" w:rsidR="005F3003" w:rsidRPr="005F3003" w:rsidRDefault="00FC680B" w:rsidP="005F3003">
                            <w:pPr>
                              <w:pStyle w:val="Legenda"/>
                              <w:spacing w:after="0"/>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11ADA">
                              <w:rPr>
                                <w:rFonts w:ascii="Times New Roman" w:hAnsi="Times New Roman"/>
                                <w:b/>
                                <w:bCs/>
                                <w:i w:val="0"/>
                                <w:iCs w:val="0"/>
                                <w:noProof/>
                                <w:color w:val="auto"/>
                                <w:sz w:val="22"/>
                                <w:szCs w:val="22"/>
                              </w:rPr>
                              <w:t>11</w:t>
                            </w:r>
                            <w:r w:rsidRPr="00FC7FE0">
                              <w:rPr>
                                <w:rFonts w:ascii="Times New Roman" w:hAnsi="Times New Roman"/>
                                <w:b/>
                                <w:bCs/>
                                <w:i w:val="0"/>
                                <w:iCs w:val="0"/>
                                <w:color w:val="auto"/>
                                <w:sz w:val="22"/>
                                <w:szCs w:val="22"/>
                              </w:rPr>
                              <w:fldChar w:fldCharType="end"/>
                            </w:r>
                            <w:r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3"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bEGw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fTmbnzLmaTY7ONt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" stroked="f">
                <v:textbox style="mso-fit-shape-to-text:t" inset="0,0,0,0">
                  <w:txbxContent>
                    <w:p w14:paraId="12A22420" w14:textId="215DC960" w:rsidR="005F3003" w:rsidRPr="005F3003" w:rsidRDefault="00FC680B" w:rsidP="005F3003">
                      <w:pPr>
                        <w:pStyle w:val="Legenda"/>
                        <w:spacing w:after="0"/>
                        <w:jc w:val="center"/>
                        <w:rPr>
                          <w:rFonts w:ascii="Times New Roman" w:hAnsi="Times New Roman"/>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11ADA">
                        <w:rPr>
                          <w:rFonts w:ascii="Times New Roman" w:hAnsi="Times New Roman"/>
                          <w:b/>
                          <w:bCs/>
                          <w:i w:val="0"/>
                          <w:iCs w:val="0"/>
                          <w:noProof/>
                          <w:color w:val="auto"/>
                          <w:sz w:val="22"/>
                          <w:szCs w:val="22"/>
                        </w:rPr>
                        <w:t>11</w:t>
                      </w:r>
                      <w:r w:rsidRPr="00FC7FE0">
                        <w:rPr>
                          <w:rFonts w:ascii="Times New Roman" w:hAnsi="Times New Roman"/>
                          <w:b/>
                          <w:bCs/>
                          <w:i w:val="0"/>
                          <w:iCs w:val="0"/>
                          <w:color w:val="auto"/>
                          <w:sz w:val="22"/>
                          <w:szCs w:val="22"/>
                        </w:rPr>
                        <w:fldChar w:fldCharType="end"/>
                      </w:r>
                      <w:r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3FCB5625" w14:textId="77777777" w:rsidR="005F7911" w:rsidRDefault="005F3003" w:rsidP="0075329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
    <w:p w14:paraId="081A332A" w14:textId="77777777" w:rsidR="005F7911" w:rsidRDefault="005F7911" w:rsidP="0075329A">
      <w:pPr>
        <w:tabs>
          <w:tab w:val="left" w:pos="709"/>
          <w:tab w:val="center" w:pos="4536"/>
        </w:tabs>
        <w:spacing w:after="0"/>
        <w:jc w:val="both"/>
        <w:rPr>
          <w:rFonts w:ascii="Times New Roman" w:eastAsia="Calibri" w:hAnsi="Times New Roman"/>
          <w:sz w:val="24"/>
          <w:szCs w:val="24"/>
        </w:rPr>
      </w:pPr>
    </w:p>
    <w:p w14:paraId="18B103BD" w14:textId="70297FBD" w:rsidR="0075329A" w:rsidRDefault="005F7911"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sz w:val="24"/>
          <w:szCs w:val="24"/>
        </w:rPr>
        <w:tab/>
      </w:r>
      <w:r w:rsidR="005F3003">
        <w:rPr>
          <w:rFonts w:ascii="Times New Roman" w:eastAsia="Calibri" w:hAnsi="Times New Roman"/>
          <w:sz w:val="24"/>
          <w:szCs w:val="24"/>
        </w:rPr>
        <w:t>W prawej części okna przeglądarki został umieszczony formularz dodania nowego użytkownika.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sidR="005F3003">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sidR="005F3003">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sidR="005F3003">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zaznaczyć </w:t>
      </w:r>
      <w:proofErr w:type="spellStart"/>
      <w:r w:rsidR="002C5B77" w:rsidRPr="006339A2">
        <w:rPr>
          <w:rFonts w:ascii="Times New Roman" w:eastAsia="Calibri" w:hAnsi="Times New Roman"/>
          <w:i/>
          <w:iCs/>
          <w:sz w:val="24"/>
          <w:szCs w:val="24"/>
        </w:rPr>
        <w:t>checkbox</w:t>
      </w:r>
      <w:proofErr w:type="spellEnd"/>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w:t>
      </w:r>
      <w:r w:rsidR="007F6B35">
        <w:rPr>
          <w:rFonts w:ascii="Times New Roman" w:eastAsia="Calibri" w:hAnsi="Times New Roman"/>
          <w:sz w:val="24"/>
          <w:szCs w:val="24"/>
        </w:rPr>
        <w:lastRenderedPageBreak/>
        <w:t xml:space="preserve">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1A57997E" w:rsidR="005F3003" w:rsidRPr="0075329A" w:rsidRDefault="0022423E"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05F97042">
            <wp:simplePos x="0" y="0"/>
            <wp:positionH relativeFrom="margin">
              <wp:align>center</wp:align>
            </wp:positionH>
            <wp:positionV relativeFrom="paragraph">
              <wp:posOffset>149225</wp:posOffset>
            </wp:positionV>
            <wp:extent cx="5494020" cy="3772535"/>
            <wp:effectExtent l="0" t="0" r="0"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50">
                      <a:extLst>
                        <a:ext uri="{28A0092B-C50C-407E-A947-70E740481C1C}">
                          <a14:useLocalDpi xmlns:a14="http://schemas.microsoft.com/office/drawing/2010/main" val="0"/>
                        </a:ext>
                      </a:extLst>
                    </a:blip>
                    <a:srcRect l="2802" t="3914" r="1789" b="4551"/>
                    <a:stretch/>
                  </pic:blipFill>
                  <pic:spPr bwMode="auto">
                    <a:xfrm>
                      <a:off x="0" y="0"/>
                      <a:ext cx="5494020" cy="377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63A1">
        <w:rPr>
          <w:noProof/>
        </w:rPr>
        <mc:AlternateContent>
          <mc:Choice Requires="wps">
            <w:drawing>
              <wp:anchor distT="0" distB="0" distL="114300" distR="114300" simplePos="0" relativeHeight="251682816" behindDoc="1" locked="0" layoutInCell="1" allowOverlap="1" wp14:anchorId="6BABF5E7" wp14:editId="2DA84021">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344B8358"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11ADA">
                              <w:rPr>
                                <w:rFonts w:ascii="Times New Roman" w:hAnsi="Times New Roman"/>
                                <w:b/>
                                <w:bCs/>
                                <w:i w:val="0"/>
                                <w:iCs w:val="0"/>
                                <w:noProof/>
                                <w:color w:val="auto"/>
                                <w:sz w:val="22"/>
                                <w:szCs w:val="22"/>
                              </w:rPr>
                              <w:t>12</w:t>
                            </w:r>
                            <w:r w:rsidRPr="00FC7FE0">
                              <w:rPr>
                                <w:rFonts w:ascii="Times New Roman" w:hAnsi="Times New Roman"/>
                                <w:b/>
                                <w:bCs/>
                                <w:i w:val="0"/>
                                <w:iCs w:val="0"/>
                                <w:color w:val="auto"/>
                                <w:sz w:val="22"/>
                                <w:szCs w:val="22"/>
                              </w:rPr>
                              <w:fldChar w:fldCharType="end"/>
                            </w:r>
                            <w:r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4"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DXGgIAAD8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" stroked="f">
                <v:textbox style="mso-fit-shape-to-text:t" inset="0,0,0,0">
                  <w:txbxContent>
                    <w:p w14:paraId="64CE68FB" w14:textId="344B8358"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FC7FE0">
                        <w:rPr>
                          <w:rFonts w:ascii="Times New Roman" w:hAnsi="Times New Roman"/>
                          <w:b/>
                          <w:bCs/>
                          <w:i w:val="0"/>
                          <w:iCs w:val="0"/>
                          <w:color w:val="auto"/>
                          <w:sz w:val="22"/>
                          <w:szCs w:val="22"/>
                        </w:rPr>
                        <w:t xml:space="preserve">Zdjęcie </w:t>
                      </w:r>
                      <w:r w:rsidRPr="00FC7FE0">
                        <w:rPr>
                          <w:rFonts w:ascii="Times New Roman" w:hAnsi="Times New Roman"/>
                          <w:b/>
                          <w:bCs/>
                          <w:i w:val="0"/>
                          <w:iCs w:val="0"/>
                          <w:color w:val="auto"/>
                          <w:sz w:val="22"/>
                          <w:szCs w:val="22"/>
                        </w:rPr>
                        <w:fldChar w:fldCharType="begin"/>
                      </w:r>
                      <w:r w:rsidRPr="00FC7FE0">
                        <w:rPr>
                          <w:rFonts w:ascii="Times New Roman" w:hAnsi="Times New Roman"/>
                          <w:b/>
                          <w:bCs/>
                          <w:i w:val="0"/>
                          <w:iCs w:val="0"/>
                          <w:color w:val="auto"/>
                          <w:sz w:val="22"/>
                          <w:szCs w:val="22"/>
                        </w:rPr>
                        <w:instrText xml:space="preserve"> SEQ Rysunek \* ARABIC </w:instrText>
                      </w:r>
                      <w:r w:rsidRPr="00FC7FE0">
                        <w:rPr>
                          <w:rFonts w:ascii="Times New Roman" w:hAnsi="Times New Roman"/>
                          <w:b/>
                          <w:bCs/>
                          <w:i w:val="0"/>
                          <w:iCs w:val="0"/>
                          <w:color w:val="auto"/>
                          <w:sz w:val="22"/>
                          <w:szCs w:val="22"/>
                        </w:rPr>
                        <w:fldChar w:fldCharType="separate"/>
                      </w:r>
                      <w:r w:rsidR="00211ADA">
                        <w:rPr>
                          <w:rFonts w:ascii="Times New Roman" w:hAnsi="Times New Roman"/>
                          <w:b/>
                          <w:bCs/>
                          <w:i w:val="0"/>
                          <w:iCs w:val="0"/>
                          <w:noProof/>
                          <w:color w:val="auto"/>
                          <w:sz w:val="22"/>
                          <w:szCs w:val="22"/>
                        </w:rPr>
                        <w:t>12</w:t>
                      </w:r>
                      <w:r w:rsidRPr="00FC7FE0">
                        <w:rPr>
                          <w:rFonts w:ascii="Times New Roman" w:hAnsi="Times New Roman"/>
                          <w:b/>
                          <w:bCs/>
                          <w:i w:val="0"/>
                          <w:iCs w:val="0"/>
                          <w:color w:val="auto"/>
                          <w:sz w:val="22"/>
                          <w:szCs w:val="22"/>
                        </w:rPr>
                        <w:fldChar w:fldCharType="end"/>
                      </w:r>
                      <w:r w:rsidRPr="00D534CD">
                        <w:rPr>
                          <w:rFonts w:ascii="Times New Roman" w:hAnsi="Times New Roman"/>
                          <w:color w:val="auto"/>
                          <w:sz w:val="22"/>
                          <w:szCs w:val="22"/>
                        </w:rPr>
                        <w:t xml:space="preserve"> Panel zarządzania rolami i uprawnieniami</w:t>
                      </w:r>
                    </w:p>
                  </w:txbxContent>
                </v:textbox>
              </v:shape>
            </w:pict>
          </mc:Fallback>
        </mc:AlternateContent>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77777777" w:rsidR="00FC680B" w:rsidRDefault="00FC680B" w:rsidP="00E55C53">
      <w:pPr>
        <w:tabs>
          <w:tab w:val="left" w:pos="709"/>
          <w:tab w:val="center" w:pos="4536"/>
        </w:tabs>
        <w:rPr>
          <w:rFonts w:ascii="Times New Roman" w:eastAsia="Calibri" w:hAnsi="Times New Roman"/>
          <w:b/>
          <w:bCs/>
          <w:sz w:val="28"/>
          <w:szCs w:val="28"/>
        </w:rPr>
      </w:pPr>
    </w:p>
    <w:p w14:paraId="04901A0F" w14:textId="04CEC74D" w:rsidR="00FC680B" w:rsidRPr="00B602FF" w:rsidRDefault="00AD1796" w:rsidP="00AD179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74519BD" w14:textId="77777777" w:rsidR="00FC680B" w:rsidRDefault="00FC680B" w:rsidP="00E55C53">
      <w:pPr>
        <w:tabs>
          <w:tab w:val="left" w:pos="709"/>
          <w:tab w:val="center" w:pos="4536"/>
        </w:tabs>
        <w:rPr>
          <w:rFonts w:ascii="Times New Roman" w:eastAsia="Calibri" w:hAnsi="Times New Roman"/>
          <w:b/>
          <w:bCs/>
          <w:sz w:val="28"/>
          <w:szCs w:val="28"/>
        </w:rPr>
      </w:pPr>
    </w:p>
    <w:p w14:paraId="6DAA355F" w14:textId="77777777" w:rsidR="00FC680B" w:rsidRDefault="00FC680B" w:rsidP="00E55C53">
      <w:pPr>
        <w:tabs>
          <w:tab w:val="left" w:pos="709"/>
          <w:tab w:val="center" w:pos="4536"/>
        </w:tabs>
        <w:rPr>
          <w:rFonts w:ascii="Times New Roman" w:eastAsia="Calibri" w:hAnsi="Times New Roman"/>
          <w:b/>
          <w:bCs/>
          <w:sz w:val="28"/>
          <w:szCs w:val="28"/>
        </w:rPr>
      </w:pPr>
    </w:p>
    <w:p w14:paraId="4969E46D" w14:textId="77777777" w:rsidR="00FC680B" w:rsidRDefault="00FC680B" w:rsidP="00E55C53">
      <w:pPr>
        <w:tabs>
          <w:tab w:val="left" w:pos="709"/>
          <w:tab w:val="center" w:pos="4536"/>
        </w:tabs>
        <w:rPr>
          <w:rFonts w:ascii="Times New Roman" w:eastAsia="Calibri" w:hAnsi="Times New Roman"/>
          <w:b/>
          <w:bCs/>
          <w:sz w:val="28"/>
          <w:szCs w:val="28"/>
        </w:rPr>
      </w:pP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54E559A7" w14:textId="4D251D46" w:rsidR="00A50BBC" w:rsidRPr="00FC680B" w:rsidRDefault="00A50BBC" w:rsidP="00FC680B">
      <w:pPr>
        <w:pStyle w:val="Akapitzlist"/>
        <w:numPr>
          <w:ilvl w:val="0"/>
          <w:numId w:val="2"/>
        </w:numPr>
        <w:tabs>
          <w:tab w:val="left" w:pos="709"/>
          <w:tab w:val="center" w:pos="4536"/>
        </w:tabs>
        <w:rPr>
          <w:rFonts w:ascii="Times New Roman" w:eastAsia="Calibri" w:hAnsi="Times New Roman"/>
          <w:b/>
          <w:bCs/>
          <w:sz w:val="28"/>
          <w:szCs w:val="28"/>
        </w:rPr>
        <w:sectPr w:rsidR="00A50BBC" w:rsidRPr="00FC680B" w:rsidSect="00E301FA">
          <w:footerReference w:type="default" r:id="rId51"/>
          <w:pgSz w:w="11906" w:h="16838"/>
          <w:pgMar w:top="1417" w:right="1417" w:bottom="1417" w:left="1417" w:header="708" w:footer="708" w:gutter="0"/>
          <w:cols w:space="708"/>
          <w:docGrid w:linePitch="360"/>
        </w:sectPr>
      </w:pPr>
      <w:r w:rsidRPr="00FC680B">
        <w:rPr>
          <w:rFonts w:ascii="Times New Roman" w:eastAsia="Calibri" w:hAnsi="Times New Roman"/>
          <w:b/>
          <w:bCs/>
          <w:sz w:val="28"/>
          <w:szCs w:val="28"/>
        </w:rPr>
        <w:lastRenderedPageBreak/>
        <w:t>Podsumowanie</w:t>
      </w:r>
    </w:p>
    <w:p w14:paraId="6F5DA0A0" w14:textId="0F02A8AD"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2BCA1E63" w14:textId="3E1D93AF" w:rsidR="00E7243D" w:rsidRPr="00E7243D" w:rsidRDefault="00E7243D" w:rsidP="00E55C53">
      <w:pPr>
        <w:tabs>
          <w:tab w:val="left" w:pos="709"/>
        </w:tabs>
        <w:spacing w:before="240" w:line="360" w:lineRule="auto"/>
        <w:rPr>
          <w:rFonts w:ascii="Times New Roman" w:eastAsia="Calibri" w:hAnsi="Times New Roman"/>
          <w:sz w:val="24"/>
          <w:szCs w:val="24"/>
        </w:rPr>
      </w:pPr>
      <w:r w:rsidRPr="00E7243D">
        <w:rPr>
          <w:rFonts w:ascii="Times New Roman" w:eastAsia="Calibri" w:hAnsi="Times New Roman"/>
          <w:sz w:val="24"/>
          <w:szCs w:val="24"/>
        </w:rPr>
        <w:t xml:space="preserve">[1] </w:t>
      </w:r>
      <w:proofErr w:type="spellStart"/>
      <w:r w:rsidRPr="00E7243D">
        <w:rPr>
          <w:rFonts w:ascii="Times New Roman" w:eastAsia="Calibri" w:hAnsi="Times New Roman"/>
          <w:sz w:val="24"/>
          <w:szCs w:val="24"/>
        </w:rPr>
        <w:t>Atlassian</w:t>
      </w:r>
      <w:proofErr w:type="spellEnd"/>
      <w:r w:rsidRPr="00E7243D">
        <w:rPr>
          <w:rFonts w:ascii="Times New Roman" w:eastAsia="Calibri" w:hAnsi="Times New Roman"/>
          <w:sz w:val="24"/>
          <w:szCs w:val="24"/>
        </w:rPr>
        <w:t xml:space="preserve">, </w:t>
      </w:r>
      <w:r w:rsidRPr="00E7243D">
        <w:rPr>
          <w:rFonts w:ascii="Times New Roman" w:eastAsia="Calibri" w:hAnsi="Times New Roman"/>
          <w:i/>
          <w:iCs/>
          <w:sz w:val="24"/>
          <w:szCs w:val="24"/>
        </w:rPr>
        <w:t xml:space="preserve">User </w:t>
      </w:r>
      <w:proofErr w:type="spellStart"/>
      <w:r w:rsidRPr="00E7243D">
        <w:rPr>
          <w:rFonts w:ascii="Times New Roman" w:eastAsia="Calibri" w:hAnsi="Times New Roman"/>
          <w:i/>
          <w:iCs/>
          <w:sz w:val="24"/>
          <w:szCs w:val="24"/>
        </w:rPr>
        <w:t>Stories</w:t>
      </w:r>
      <w:proofErr w:type="spellEnd"/>
      <w:r w:rsidRPr="00E7243D">
        <w:rPr>
          <w:rFonts w:ascii="Times New Roman" w:eastAsia="Calibri" w:hAnsi="Times New Roman"/>
          <w:i/>
          <w:iCs/>
          <w:sz w:val="24"/>
          <w:szCs w:val="24"/>
        </w:rPr>
        <w:t xml:space="preserve"> | </w:t>
      </w:r>
      <w:proofErr w:type="spellStart"/>
      <w:r w:rsidRPr="00E7243D">
        <w:rPr>
          <w:rFonts w:ascii="Times New Roman" w:eastAsia="Calibri" w:hAnsi="Times New Roman"/>
          <w:i/>
          <w:iCs/>
          <w:sz w:val="24"/>
          <w:szCs w:val="24"/>
        </w:rPr>
        <w:t>Examples</w:t>
      </w:r>
      <w:proofErr w:type="spellEnd"/>
      <w:r w:rsidRPr="00E7243D">
        <w:rPr>
          <w:rFonts w:ascii="Times New Roman" w:eastAsia="Calibri" w:hAnsi="Times New Roman"/>
          <w:i/>
          <w:iCs/>
          <w:sz w:val="24"/>
          <w:szCs w:val="24"/>
        </w:rPr>
        <w:t xml:space="preserve"> and </w:t>
      </w:r>
      <w:proofErr w:type="spellStart"/>
      <w:r w:rsidRPr="00E7243D">
        <w:rPr>
          <w:rFonts w:ascii="Times New Roman" w:eastAsia="Calibri" w:hAnsi="Times New Roman"/>
          <w:i/>
          <w:iCs/>
          <w:sz w:val="24"/>
          <w:szCs w:val="24"/>
        </w:rPr>
        <w:t>Template</w:t>
      </w:r>
      <w:proofErr w:type="spellEnd"/>
      <w:r w:rsidRPr="00E7243D">
        <w:rPr>
          <w:rFonts w:ascii="Times New Roman" w:eastAsia="Calibri" w:hAnsi="Times New Roman"/>
          <w:sz w:val="24"/>
          <w:szCs w:val="24"/>
        </w:rPr>
        <w:t>,</w:t>
      </w:r>
      <w:r>
        <w:rPr>
          <w:rFonts w:ascii="Times New Roman" w:eastAsia="Calibri" w:hAnsi="Times New Roman"/>
          <w:sz w:val="24"/>
          <w:szCs w:val="24"/>
        </w:rPr>
        <w:t xml:space="preserve"> </w:t>
      </w:r>
      <w:r w:rsidRPr="00E7243D">
        <w:rPr>
          <w:rFonts w:ascii="Times New Roman" w:eastAsia="Calibri" w:hAnsi="Times New Roman"/>
          <w:sz w:val="24"/>
          <w:szCs w:val="24"/>
        </w:rPr>
        <w:t>https://www.atlassian.com/agile/project-management/user-stories</w:t>
      </w:r>
      <w:r w:rsidRPr="00E7243D">
        <w:rPr>
          <w:rFonts w:ascii="Times New Roman" w:eastAsia="Calibri" w:hAnsi="Times New Roman"/>
          <w:sz w:val="24"/>
          <w:szCs w:val="24"/>
        </w:rPr>
        <w:t>, dostęp w dniu 31.08.2023</w:t>
      </w:r>
      <w:r>
        <w:rPr>
          <w:rFonts w:ascii="Times New Roman" w:eastAsia="Calibri" w:hAnsi="Times New Roman"/>
          <w:sz w:val="24"/>
          <w:szCs w:val="24"/>
        </w:rPr>
        <w:t xml:space="preserve"> </w:t>
      </w:r>
      <w:r w:rsidRPr="00E7243D">
        <w:rPr>
          <w:rFonts w:ascii="Times New Roman" w:eastAsia="Calibri" w:hAnsi="Times New Roman"/>
          <w:sz w:val="24"/>
          <w:szCs w:val="24"/>
        </w:rPr>
        <w:t>r</w:t>
      </w:r>
      <w:r>
        <w:rPr>
          <w:rFonts w:ascii="Times New Roman" w:eastAsia="Calibri" w:hAnsi="Times New Roman"/>
          <w:sz w:val="24"/>
          <w:szCs w:val="24"/>
        </w:rPr>
        <w:t>.</w:t>
      </w:r>
    </w:p>
    <w:p w14:paraId="3A433A6D" w14:textId="0208CD90" w:rsidR="00F22DAE" w:rsidRPr="00F22DAE" w:rsidRDefault="00F22DAE" w:rsidP="00E55C53">
      <w:pPr>
        <w:tabs>
          <w:tab w:val="left" w:pos="709"/>
        </w:tabs>
        <w:spacing w:before="240" w:line="360" w:lineRule="auto"/>
        <w:rPr>
          <w:rFonts w:ascii="Times New Roman" w:eastAsia="Calibri" w:hAnsi="Times New Roman"/>
          <w:sz w:val="24"/>
          <w:szCs w:val="24"/>
        </w:rPr>
      </w:pPr>
      <w:r w:rsidRPr="00F22DAE">
        <w:rPr>
          <w:rFonts w:ascii="Times New Roman" w:eastAsia="Calibri" w:hAnsi="Times New Roman"/>
          <w:sz w:val="24"/>
          <w:szCs w:val="24"/>
        </w:rPr>
        <w:t>[</w:t>
      </w:r>
      <w:r w:rsidR="001D08CC">
        <w:rPr>
          <w:rFonts w:ascii="Times New Roman" w:eastAsia="Calibri" w:hAnsi="Times New Roman"/>
          <w:sz w:val="24"/>
          <w:szCs w:val="24"/>
        </w:rPr>
        <w:t>2</w:t>
      </w:r>
      <w:r w:rsidRPr="00F22DAE">
        <w:rPr>
          <w:rFonts w:ascii="Times New Roman" w:eastAsia="Calibri" w:hAnsi="Times New Roman"/>
          <w:sz w:val="24"/>
          <w:szCs w:val="24"/>
        </w:rPr>
        <w:t xml:space="preserve">] JSON </w:t>
      </w:r>
      <w:proofErr w:type="spellStart"/>
      <w:r w:rsidRPr="00F22DAE">
        <w:rPr>
          <w:rFonts w:ascii="Times New Roman" w:eastAsia="Calibri" w:hAnsi="Times New Roman"/>
          <w:sz w:val="24"/>
          <w:szCs w:val="24"/>
        </w:rPr>
        <w:t>Schema</w:t>
      </w:r>
      <w:proofErr w:type="spellEnd"/>
      <w:r w:rsidRPr="00F22DAE">
        <w:rPr>
          <w:rFonts w:ascii="Times New Roman" w:eastAsia="Calibri" w:hAnsi="Times New Roman"/>
          <w:sz w:val="24"/>
          <w:szCs w:val="24"/>
        </w:rPr>
        <w:t xml:space="preserve"> </w:t>
      </w:r>
      <w:proofErr w:type="spellStart"/>
      <w:r w:rsidRPr="00F22DAE">
        <w:rPr>
          <w:rFonts w:ascii="Times New Roman" w:eastAsia="Calibri" w:hAnsi="Times New Roman"/>
          <w:sz w:val="24"/>
          <w:szCs w:val="24"/>
        </w:rPr>
        <w:t>Community</w:t>
      </w:r>
      <w:proofErr w:type="spellEnd"/>
      <w:r w:rsidRPr="00F22DAE">
        <w:rPr>
          <w:rFonts w:ascii="Times New Roman" w:eastAsia="Calibri" w:hAnsi="Times New Roman"/>
          <w:sz w:val="24"/>
          <w:szCs w:val="24"/>
        </w:rPr>
        <w:t xml:space="preserve">, </w:t>
      </w:r>
      <w:r w:rsidRPr="00F22DAE">
        <w:rPr>
          <w:rFonts w:ascii="Times New Roman" w:eastAsia="Calibri" w:hAnsi="Times New Roman"/>
          <w:i/>
          <w:iCs/>
          <w:sz w:val="24"/>
          <w:szCs w:val="24"/>
        </w:rPr>
        <w:t xml:space="preserve">JSON </w:t>
      </w:r>
      <w:proofErr w:type="spellStart"/>
      <w:r w:rsidRPr="00F22DAE">
        <w:rPr>
          <w:rFonts w:ascii="Times New Roman" w:eastAsia="Calibri" w:hAnsi="Times New Roman"/>
          <w:i/>
          <w:iCs/>
          <w:sz w:val="24"/>
          <w:szCs w:val="24"/>
        </w:rPr>
        <w:t>Schema</w:t>
      </w:r>
      <w:proofErr w:type="spellEnd"/>
      <w:r w:rsidRPr="00F22DAE">
        <w:rPr>
          <w:rFonts w:ascii="Times New Roman" w:eastAsia="Calibri" w:hAnsi="Times New Roman"/>
          <w:sz w:val="24"/>
          <w:szCs w:val="24"/>
        </w:rPr>
        <w:t>, https://json-schema.org/, dostęp w dniu 30.08.2023 r.</w:t>
      </w:r>
    </w:p>
    <w:p w14:paraId="3E2AB9CA" w14:textId="189BB4DC" w:rsidR="00DF0860" w:rsidRDefault="00DF0860" w:rsidP="00E55C53">
      <w:pPr>
        <w:tabs>
          <w:tab w:val="left" w:pos="709"/>
        </w:tabs>
        <w:spacing w:before="240" w:line="360" w:lineRule="auto"/>
        <w:rPr>
          <w:rFonts w:ascii="Times New Roman" w:eastAsia="Calibri" w:hAnsi="Times New Roman"/>
          <w:sz w:val="24"/>
          <w:szCs w:val="24"/>
        </w:rPr>
      </w:pPr>
      <w:r w:rsidRPr="00DF0860">
        <w:rPr>
          <w:rFonts w:ascii="Times New Roman" w:eastAsia="Calibri" w:hAnsi="Times New Roman"/>
          <w:sz w:val="24"/>
          <w:szCs w:val="24"/>
        </w:rPr>
        <w:t>[</w:t>
      </w:r>
      <w:r w:rsidR="001D08CC">
        <w:rPr>
          <w:rFonts w:ascii="Times New Roman" w:eastAsia="Calibri" w:hAnsi="Times New Roman"/>
          <w:sz w:val="24"/>
          <w:szCs w:val="24"/>
        </w:rPr>
        <w:t>3</w:t>
      </w:r>
      <w:r w:rsidRPr="00DF0860">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Gradle</w:t>
      </w:r>
      <w:proofErr w:type="spellEnd"/>
      <w:r w:rsidRPr="00DF0860">
        <w:rPr>
          <w:rFonts w:ascii="Times New Roman" w:eastAsia="Calibri" w:hAnsi="Times New Roman"/>
          <w:sz w:val="24"/>
          <w:szCs w:val="24"/>
        </w:rPr>
        <w:t xml:space="preserve"> Inc., </w:t>
      </w:r>
      <w:proofErr w:type="spellStart"/>
      <w:r w:rsidRPr="00DF0860">
        <w:rPr>
          <w:rFonts w:ascii="Times New Roman" w:eastAsia="Calibri" w:hAnsi="Times New Roman"/>
          <w:i/>
          <w:iCs/>
          <w:sz w:val="24"/>
          <w:szCs w:val="24"/>
        </w:rPr>
        <w:t>Gradle</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Build</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Tool</w:t>
      </w:r>
      <w:proofErr w:type="spellEnd"/>
      <w:r w:rsidRPr="00DF0860">
        <w:rPr>
          <w:rFonts w:ascii="Times New Roman" w:eastAsia="Calibri" w:hAnsi="Times New Roman"/>
          <w:sz w:val="24"/>
          <w:szCs w:val="24"/>
        </w:rPr>
        <w:t>, https://gradle.org/, dostęp w dniu 29.08.2023 r.</w:t>
      </w:r>
    </w:p>
    <w:p w14:paraId="1610F977" w14:textId="589A9B4A" w:rsid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1D08CC">
        <w:rPr>
          <w:rFonts w:ascii="Times New Roman" w:eastAsia="Calibri" w:hAnsi="Times New Roman"/>
          <w:sz w:val="24"/>
          <w:szCs w:val="24"/>
        </w:rPr>
        <w:t>4</w:t>
      </w:r>
      <w:r>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npm</w:t>
      </w:r>
      <w:proofErr w:type="spellEnd"/>
      <w:r w:rsidRPr="00DF0860">
        <w:rPr>
          <w:rFonts w:ascii="Times New Roman" w:eastAsia="Calibri" w:hAnsi="Times New Roman"/>
          <w:sz w:val="24"/>
          <w:szCs w:val="24"/>
        </w:rPr>
        <w:t xml:space="preserve"> Inc.</w:t>
      </w:r>
      <w:r>
        <w:rPr>
          <w:rFonts w:ascii="Times New Roman" w:eastAsia="Calibri" w:hAnsi="Times New Roman"/>
          <w:sz w:val="24"/>
          <w:szCs w:val="24"/>
        </w:rPr>
        <w:t xml:space="preserve">, </w:t>
      </w:r>
      <w:proofErr w:type="spellStart"/>
      <w:r w:rsidRPr="00DF0860">
        <w:rPr>
          <w:rFonts w:ascii="Times New Roman" w:eastAsia="Calibri" w:hAnsi="Times New Roman"/>
          <w:i/>
          <w:iCs/>
          <w:sz w:val="24"/>
          <w:szCs w:val="24"/>
        </w:rPr>
        <w:t>npm</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https://www.npmjs.com/</w:t>
      </w:r>
      <w:r>
        <w:rPr>
          <w:rFonts w:ascii="Times New Roman" w:eastAsia="Calibri" w:hAnsi="Times New Roman"/>
          <w:sz w:val="24"/>
          <w:szCs w:val="24"/>
        </w:rPr>
        <w:t>, dostęp w dniu 29.08.2023 r.</w:t>
      </w:r>
    </w:p>
    <w:p w14:paraId="0AF7AFD7" w14:textId="5BD767AB" w:rsidR="00DF0860" w:rsidRP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1D08CC">
        <w:rPr>
          <w:rFonts w:ascii="Times New Roman" w:eastAsia="Calibri" w:hAnsi="Times New Roman"/>
          <w:sz w:val="24"/>
          <w:szCs w:val="24"/>
        </w:rPr>
        <w:t>5</w:t>
      </w:r>
      <w:r>
        <w:rPr>
          <w:rFonts w:ascii="Times New Roman" w:eastAsia="Calibri" w:hAnsi="Times New Roman"/>
          <w:sz w:val="24"/>
          <w:szCs w:val="24"/>
        </w:rPr>
        <w:t xml:space="preserve">] </w:t>
      </w:r>
      <w:r w:rsidRPr="00DF0860">
        <w:rPr>
          <w:rFonts w:ascii="Times New Roman" w:eastAsia="Calibri" w:hAnsi="Times New Roman"/>
          <w:sz w:val="24"/>
          <w:szCs w:val="24"/>
        </w:rPr>
        <w:t>Docker Inc.</w:t>
      </w:r>
      <w:r>
        <w:rPr>
          <w:rFonts w:ascii="Times New Roman" w:eastAsia="Calibri" w:hAnsi="Times New Roman"/>
          <w:sz w:val="24"/>
          <w:szCs w:val="24"/>
        </w:rPr>
        <w:t xml:space="preserve">, </w:t>
      </w:r>
      <w:r w:rsidRPr="00DF0860">
        <w:rPr>
          <w:rFonts w:ascii="Times New Roman" w:eastAsia="Calibri" w:hAnsi="Times New Roman"/>
          <w:i/>
          <w:iCs/>
          <w:sz w:val="24"/>
          <w:szCs w:val="24"/>
        </w:rPr>
        <w:t xml:space="preserve">Docker </w:t>
      </w:r>
      <w:proofErr w:type="spellStart"/>
      <w:r w:rsidRPr="00DF0860">
        <w:rPr>
          <w:rFonts w:ascii="Times New Roman" w:eastAsia="Calibri" w:hAnsi="Times New Roman"/>
          <w:i/>
          <w:iCs/>
          <w:sz w:val="24"/>
          <w:szCs w:val="24"/>
        </w:rPr>
        <w:t>Docs</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https://docs.docker.com/</w:t>
      </w:r>
      <w:r>
        <w:rPr>
          <w:rFonts w:ascii="Times New Roman" w:eastAsia="Calibri" w:hAnsi="Times New Roman"/>
          <w:sz w:val="24"/>
          <w:szCs w:val="24"/>
        </w:rPr>
        <w:t>, dostęp w dniu 18.08.2023 r.</w:t>
      </w:r>
    </w:p>
    <w:p w14:paraId="439854E2" w14:textId="2F150BF3"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w:t>
      </w:r>
      <w:r w:rsidR="001D08CC">
        <w:rPr>
          <w:rFonts w:ascii="Times New Roman" w:eastAsia="Calibri" w:hAnsi="Times New Roman"/>
          <w:sz w:val="24"/>
          <w:szCs w:val="24"/>
        </w:rPr>
        <w:t>6</w:t>
      </w:r>
      <w:r w:rsidRPr="00070354">
        <w:rPr>
          <w:rFonts w:ascii="Times New Roman" w:eastAsia="Calibri" w:hAnsi="Times New Roman"/>
          <w:sz w:val="24"/>
          <w:szCs w:val="24"/>
        </w:rPr>
        <w:t xml:space="preserve">] Chris Richardson, </w:t>
      </w:r>
      <w:r w:rsidRPr="00070354">
        <w:rPr>
          <w:rFonts w:ascii="Times New Roman" w:eastAsia="Calibri" w:hAnsi="Times New Roman"/>
          <w:i/>
          <w:iCs/>
          <w:sz w:val="24"/>
          <w:szCs w:val="24"/>
        </w:rPr>
        <w:t xml:space="preserve">Service Registry </w:t>
      </w:r>
      <w:proofErr w:type="spellStart"/>
      <w:r w:rsidRPr="00070354">
        <w:rPr>
          <w:rFonts w:ascii="Times New Roman" w:eastAsia="Calibri" w:hAnsi="Times New Roman"/>
          <w:i/>
          <w:iCs/>
          <w:sz w:val="24"/>
          <w:szCs w:val="24"/>
        </w:rPr>
        <w:t>pattern</w:t>
      </w:r>
      <w:proofErr w:type="spellEnd"/>
      <w:r w:rsidRPr="00070354">
        <w:rPr>
          <w:rFonts w:ascii="Times New Roman" w:eastAsia="Calibri" w:hAnsi="Times New Roman"/>
          <w:sz w:val="24"/>
          <w:szCs w:val="24"/>
        </w:rPr>
        <w:t>, https://microservices.io/patterns/service-registry.html, dostęp w dniu 24.08.2023 r.</w:t>
      </w:r>
    </w:p>
    <w:p w14:paraId="3015C2C6" w14:textId="7D415AC8"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1D08CC">
        <w:rPr>
          <w:rFonts w:ascii="Times New Roman" w:eastAsia="Calibri" w:hAnsi="Times New Roman"/>
          <w:sz w:val="24"/>
          <w:szCs w:val="24"/>
        </w:rPr>
        <w:t>7</w:t>
      </w:r>
      <w:r w:rsidRPr="000B294F">
        <w:rPr>
          <w:rFonts w:ascii="Times New Roman" w:eastAsia="Calibri" w:hAnsi="Times New Roman"/>
          <w:sz w:val="24"/>
          <w:szCs w:val="24"/>
        </w:rPr>
        <w:t>]</w:t>
      </w:r>
      <w:r>
        <w:rPr>
          <w:rFonts w:ascii="Times New Roman" w:eastAsia="Calibri" w:hAnsi="Times New Roman"/>
          <w:sz w:val="24"/>
          <w:szCs w:val="24"/>
        </w:rPr>
        <w:t xml:space="preserve"> spring by </w:t>
      </w:r>
      <w:proofErr w:type="spellStart"/>
      <w:r>
        <w:rPr>
          <w:rFonts w:ascii="Times New Roman" w:eastAsia="Calibri" w:hAnsi="Times New Roman"/>
          <w:sz w:val="24"/>
          <w:szCs w:val="24"/>
        </w:rPr>
        <w:t>V</w:t>
      </w:r>
      <w:r w:rsidR="00672378">
        <w:rPr>
          <w:rFonts w:ascii="Times New Roman" w:eastAsia="Calibri" w:hAnsi="Times New Roman"/>
          <w:sz w:val="24"/>
          <w:szCs w:val="24"/>
        </w:rPr>
        <w:t>M</w:t>
      </w:r>
      <w:r>
        <w:rPr>
          <w:rFonts w:ascii="Times New Roman" w:eastAsia="Calibri" w:hAnsi="Times New Roman"/>
          <w:sz w:val="24"/>
          <w:szCs w:val="24"/>
        </w:rPr>
        <w:t>ware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Tanz</w:t>
      </w:r>
      <w:r w:rsidR="00672378">
        <w:rPr>
          <w:rFonts w:ascii="Times New Roman" w:eastAsia="Calibri" w:hAnsi="Times New Roman"/>
          <w:sz w:val="24"/>
          <w:szCs w:val="24"/>
        </w:rPr>
        <w:t>u</w:t>
      </w:r>
      <w:proofErr w:type="spellEnd"/>
      <w:r>
        <w:rPr>
          <w:rFonts w:ascii="Times New Roman" w:eastAsia="Calibri" w:hAnsi="Times New Roman"/>
          <w:sz w:val="24"/>
          <w:szCs w:val="24"/>
        </w:rPr>
        <w:t xml:space="preserve">, </w:t>
      </w:r>
      <w:r w:rsidRPr="000B294F">
        <w:rPr>
          <w:rFonts w:ascii="Times New Roman" w:eastAsia="Calibri" w:hAnsi="Times New Roman"/>
          <w:i/>
          <w:iCs/>
          <w:sz w:val="24"/>
          <w:szCs w:val="24"/>
        </w:rPr>
        <w:t xml:space="preserve">Spring </w:t>
      </w:r>
      <w:proofErr w:type="spellStart"/>
      <w:r w:rsidRPr="000B294F">
        <w:rPr>
          <w:rFonts w:ascii="Times New Roman" w:eastAsia="Calibri" w:hAnsi="Times New Roman"/>
          <w:i/>
          <w:iCs/>
          <w:sz w:val="24"/>
          <w:szCs w:val="24"/>
        </w:rPr>
        <w:t>Cloud</w:t>
      </w:r>
      <w:proofErr w:type="spellEnd"/>
      <w:r w:rsidRPr="000B294F">
        <w:rPr>
          <w:rFonts w:ascii="Times New Roman" w:eastAsia="Calibri" w:hAnsi="Times New Roman"/>
          <w:i/>
          <w:iCs/>
          <w:sz w:val="24"/>
          <w:szCs w:val="24"/>
        </w:rPr>
        <w:t xml:space="preserve">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15A3EAF8"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1D08CC">
        <w:rPr>
          <w:rFonts w:ascii="Times New Roman" w:eastAsia="Calibri" w:hAnsi="Times New Roman"/>
          <w:sz w:val="24"/>
          <w:szCs w:val="24"/>
        </w:rPr>
        <w:t>8</w:t>
      </w:r>
      <w:r>
        <w:rPr>
          <w:rFonts w:ascii="Times New Roman" w:eastAsia="Calibri" w:hAnsi="Times New Roman"/>
          <w:sz w:val="24"/>
          <w:szCs w:val="24"/>
        </w:rPr>
        <w:t xml:space="preserve">] spring by Vmware </w:t>
      </w:r>
      <w:proofErr w:type="spellStart"/>
      <w:r>
        <w:rPr>
          <w:rFonts w:ascii="Times New Roman" w:eastAsia="Calibri" w:hAnsi="Times New Roman"/>
          <w:sz w:val="24"/>
          <w:szCs w:val="24"/>
        </w:rPr>
        <w:t>Tanzu</w:t>
      </w:r>
      <w:proofErr w:type="spellEnd"/>
      <w:r>
        <w:rPr>
          <w:rFonts w:ascii="Times New Roman" w:eastAsia="Calibri" w:hAnsi="Times New Roman"/>
          <w:sz w:val="24"/>
          <w:szCs w:val="24"/>
        </w:rPr>
        <w:t xml:space="preserve">, </w:t>
      </w:r>
      <w:r w:rsidRPr="00672378">
        <w:rPr>
          <w:rFonts w:ascii="Times New Roman" w:eastAsia="Calibri" w:hAnsi="Times New Roman"/>
          <w:i/>
          <w:iCs/>
          <w:sz w:val="24"/>
          <w:szCs w:val="24"/>
        </w:rPr>
        <w:t xml:space="preserve">Spring | </w:t>
      </w:r>
      <w:proofErr w:type="spellStart"/>
      <w:r w:rsidRPr="00672378">
        <w:rPr>
          <w:rFonts w:ascii="Times New Roman" w:eastAsia="Calibri" w:hAnsi="Times New Roman"/>
          <w:i/>
          <w:iCs/>
          <w:sz w:val="24"/>
          <w:szCs w:val="24"/>
        </w:rPr>
        <w:t>Reactive</w:t>
      </w:r>
      <w:proofErr w:type="spellEnd"/>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7B770AB7" w:rsidR="00D77338" w:rsidRP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1D08CC">
        <w:rPr>
          <w:rFonts w:ascii="Times New Roman" w:eastAsia="Calibri" w:hAnsi="Times New Roman"/>
          <w:sz w:val="24"/>
          <w:szCs w:val="24"/>
        </w:rPr>
        <w:t>9</w:t>
      </w:r>
      <w:r w:rsidRPr="004D6B9F">
        <w:rPr>
          <w:rFonts w:ascii="Times New Roman" w:eastAsia="Calibri" w:hAnsi="Times New Roman"/>
          <w:sz w:val="24"/>
          <w:szCs w:val="24"/>
        </w:rPr>
        <w:t xml:space="preserve">] auth0 by </w:t>
      </w:r>
      <w:proofErr w:type="spellStart"/>
      <w:r w:rsidRPr="004D6B9F">
        <w:rPr>
          <w:rFonts w:ascii="Times New Roman" w:eastAsia="Calibri" w:hAnsi="Times New Roman"/>
          <w:sz w:val="24"/>
          <w:szCs w:val="24"/>
        </w:rPr>
        <w:t>Okta</w:t>
      </w:r>
      <w:proofErr w:type="spellEnd"/>
      <w:r w:rsidRPr="004D6B9F">
        <w:rPr>
          <w:rFonts w:ascii="Times New Roman" w:eastAsia="Calibri" w:hAnsi="Times New Roman"/>
          <w:i/>
          <w:iCs/>
          <w:sz w:val="24"/>
          <w:szCs w:val="24"/>
        </w:rPr>
        <w:t xml:space="preserve">, JSON Web </w:t>
      </w:r>
      <w:proofErr w:type="spellStart"/>
      <w:r w:rsidRPr="004D6B9F">
        <w:rPr>
          <w:rFonts w:ascii="Times New Roman" w:eastAsia="Calibri" w:hAnsi="Times New Roman"/>
          <w:i/>
          <w:iCs/>
          <w:sz w:val="24"/>
          <w:szCs w:val="24"/>
        </w:rPr>
        <w:t>Token</w:t>
      </w:r>
      <w:r w:rsidR="007422DD">
        <w:rPr>
          <w:rFonts w:ascii="Times New Roman" w:eastAsia="Calibri" w:hAnsi="Times New Roman"/>
          <w:i/>
          <w:iCs/>
          <w:sz w:val="24"/>
          <w:szCs w:val="24"/>
        </w:rPr>
        <w:t>s</w:t>
      </w:r>
      <w:proofErr w:type="spellEnd"/>
      <w:r w:rsidRPr="004D6B9F">
        <w:rPr>
          <w:rFonts w:ascii="Times New Roman" w:eastAsia="Calibri" w:hAnsi="Times New Roman"/>
          <w:i/>
          <w:iCs/>
          <w:sz w:val="24"/>
          <w:szCs w:val="24"/>
        </w:rPr>
        <w:t xml:space="preserve"> </w:t>
      </w:r>
      <w:proofErr w:type="spellStart"/>
      <w:r w:rsidRPr="004D6B9F">
        <w:rPr>
          <w:rFonts w:ascii="Times New Roman" w:eastAsia="Calibri" w:hAnsi="Times New Roman"/>
          <w:i/>
          <w:iCs/>
          <w:sz w:val="24"/>
          <w:szCs w:val="24"/>
        </w:rPr>
        <w:t>Introduction</w:t>
      </w:r>
      <w:proofErr w:type="spellEnd"/>
      <w:r w:rsidRPr="004D6B9F">
        <w:rPr>
          <w:rFonts w:ascii="Times New Roman" w:eastAsia="Calibri" w:hAnsi="Times New Roman"/>
          <w:sz w:val="24"/>
          <w:szCs w:val="24"/>
        </w:rPr>
        <w:t xml:space="preserve"> https://jwt.io/introduction, dostęp w dniu 21.08.2023 r.</w:t>
      </w:r>
    </w:p>
    <w:sectPr w:rsidR="00D77338" w:rsidRPr="00D77338" w:rsidSect="00E301FA">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3CFB7" w14:textId="77777777" w:rsidR="00034976" w:rsidRDefault="00034976" w:rsidP="004677F7">
      <w:pPr>
        <w:spacing w:after="0" w:line="240" w:lineRule="auto"/>
      </w:pPr>
      <w:r>
        <w:separator/>
      </w:r>
    </w:p>
  </w:endnote>
  <w:endnote w:type="continuationSeparator" w:id="0">
    <w:p w14:paraId="14411CF0" w14:textId="77777777" w:rsidR="00034976" w:rsidRDefault="00034976"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3E146" w14:textId="77777777" w:rsidR="00034976" w:rsidRDefault="00034976" w:rsidP="004677F7">
      <w:pPr>
        <w:spacing w:after="0" w:line="240" w:lineRule="auto"/>
      </w:pPr>
      <w:r>
        <w:separator/>
      </w:r>
    </w:p>
  </w:footnote>
  <w:footnote w:type="continuationSeparator" w:id="0">
    <w:p w14:paraId="77160114" w14:textId="77777777" w:rsidR="00034976" w:rsidRDefault="00034976"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7B1"/>
    <w:multiLevelType w:val="hybridMultilevel"/>
    <w:tmpl w:val="CEA06A1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6"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020990">
    <w:abstractNumId w:val="11"/>
  </w:num>
  <w:num w:numId="2" w16cid:durableId="451437649">
    <w:abstractNumId w:val="1"/>
  </w:num>
  <w:num w:numId="3" w16cid:durableId="1991061192">
    <w:abstractNumId w:val="15"/>
  </w:num>
  <w:num w:numId="4" w16cid:durableId="560407913">
    <w:abstractNumId w:val="16"/>
  </w:num>
  <w:num w:numId="5" w16cid:durableId="1373577216">
    <w:abstractNumId w:val="12"/>
  </w:num>
  <w:num w:numId="6" w16cid:durableId="1897354109">
    <w:abstractNumId w:val="6"/>
  </w:num>
  <w:num w:numId="7" w16cid:durableId="1713266888">
    <w:abstractNumId w:val="2"/>
  </w:num>
  <w:num w:numId="8" w16cid:durableId="39549941">
    <w:abstractNumId w:val="8"/>
  </w:num>
  <w:num w:numId="9" w16cid:durableId="1869291565">
    <w:abstractNumId w:val="5"/>
  </w:num>
  <w:num w:numId="10" w16cid:durableId="362443362">
    <w:abstractNumId w:val="13"/>
  </w:num>
  <w:num w:numId="11" w16cid:durableId="742489977">
    <w:abstractNumId w:val="3"/>
  </w:num>
  <w:num w:numId="12" w16cid:durableId="1386563771">
    <w:abstractNumId w:val="14"/>
  </w:num>
  <w:num w:numId="13" w16cid:durableId="347103210">
    <w:abstractNumId w:val="10"/>
  </w:num>
  <w:num w:numId="14" w16cid:durableId="668022197">
    <w:abstractNumId w:val="4"/>
  </w:num>
  <w:num w:numId="15" w16cid:durableId="1119570216">
    <w:abstractNumId w:val="7"/>
  </w:num>
  <w:num w:numId="16" w16cid:durableId="1718502599">
    <w:abstractNumId w:val="9"/>
  </w:num>
  <w:num w:numId="17" w16cid:durableId="1371228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DEE"/>
    <w:rsid w:val="00002D92"/>
    <w:rsid w:val="0000474B"/>
    <w:rsid w:val="000063A1"/>
    <w:rsid w:val="00012927"/>
    <w:rsid w:val="00014D3D"/>
    <w:rsid w:val="00015C38"/>
    <w:rsid w:val="0001684A"/>
    <w:rsid w:val="00020A88"/>
    <w:rsid w:val="00021428"/>
    <w:rsid w:val="00022729"/>
    <w:rsid w:val="00023BC5"/>
    <w:rsid w:val="00024A82"/>
    <w:rsid w:val="00025007"/>
    <w:rsid w:val="000264E7"/>
    <w:rsid w:val="000317F5"/>
    <w:rsid w:val="000318CF"/>
    <w:rsid w:val="00032DB7"/>
    <w:rsid w:val="00034976"/>
    <w:rsid w:val="00034AC0"/>
    <w:rsid w:val="00041094"/>
    <w:rsid w:val="0004243D"/>
    <w:rsid w:val="000458A5"/>
    <w:rsid w:val="00046EEE"/>
    <w:rsid w:val="000473ED"/>
    <w:rsid w:val="00050C66"/>
    <w:rsid w:val="00054782"/>
    <w:rsid w:val="00054AF1"/>
    <w:rsid w:val="00056435"/>
    <w:rsid w:val="000622DC"/>
    <w:rsid w:val="00064140"/>
    <w:rsid w:val="00067654"/>
    <w:rsid w:val="00070354"/>
    <w:rsid w:val="000715B9"/>
    <w:rsid w:val="000729E9"/>
    <w:rsid w:val="0007322E"/>
    <w:rsid w:val="00077FBE"/>
    <w:rsid w:val="00082C1B"/>
    <w:rsid w:val="00083D0B"/>
    <w:rsid w:val="00084DF9"/>
    <w:rsid w:val="00087493"/>
    <w:rsid w:val="00087F21"/>
    <w:rsid w:val="00090E23"/>
    <w:rsid w:val="00090FBC"/>
    <w:rsid w:val="00091AFD"/>
    <w:rsid w:val="00094BAA"/>
    <w:rsid w:val="000A2309"/>
    <w:rsid w:val="000A476B"/>
    <w:rsid w:val="000A58C7"/>
    <w:rsid w:val="000A5C5D"/>
    <w:rsid w:val="000A7356"/>
    <w:rsid w:val="000B294F"/>
    <w:rsid w:val="000B7398"/>
    <w:rsid w:val="000B7550"/>
    <w:rsid w:val="000C0C83"/>
    <w:rsid w:val="000C1A12"/>
    <w:rsid w:val="000C239B"/>
    <w:rsid w:val="000C330A"/>
    <w:rsid w:val="000C681A"/>
    <w:rsid w:val="000C7494"/>
    <w:rsid w:val="000D03CA"/>
    <w:rsid w:val="000D3FE7"/>
    <w:rsid w:val="000D4494"/>
    <w:rsid w:val="000D4C6E"/>
    <w:rsid w:val="000D6161"/>
    <w:rsid w:val="000D72F3"/>
    <w:rsid w:val="000E08AC"/>
    <w:rsid w:val="000E1E1D"/>
    <w:rsid w:val="000E428C"/>
    <w:rsid w:val="000E5761"/>
    <w:rsid w:val="000E68A6"/>
    <w:rsid w:val="000E7158"/>
    <w:rsid w:val="000F1C1D"/>
    <w:rsid w:val="000F4058"/>
    <w:rsid w:val="000F6807"/>
    <w:rsid w:val="000F7E62"/>
    <w:rsid w:val="001004DE"/>
    <w:rsid w:val="0010314F"/>
    <w:rsid w:val="00104795"/>
    <w:rsid w:val="001047F8"/>
    <w:rsid w:val="001068A3"/>
    <w:rsid w:val="001072CA"/>
    <w:rsid w:val="0010742F"/>
    <w:rsid w:val="00107D89"/>
    <w:rsid w:val="00110455"/>
    <w:rsid w:val="00110BB3"/>
    <w:rsid w:val="00111597"/>
    <w:rsid w:val="00117294"/>
    <w:rsid w:val="00117C29"/>
    <w:rsid w:val="00121A8F"/>
    <w:rsid w:val="0012289B"/>
    <w:rsid w:val="00125D03"/>
    <w:rsid w:val="0012727F"/>
    <w:rsid w:val="0013149B"/>
    <w:rsid w:val="00131D2F"/>
    <w:rsid w:val="001403AD"/>
    <w:rsid w:val="001455E3"/>
    <w:rsid w:val="00146B99"/>
    <w:rsid w:val="00146EEC"/>
    <w:rsid w:val="00147C28"/>
    <w:rsid w:val="001506A7"/>
    <w:rsid w:val="00152C0F"/>
    <w:rsid w:val="001544C2"/>
    <w:rsid w:val="0015583F"/>
    <w:rsid w:val="00155ED0"/>
    <w:rsid w:val="00156685"/>
    <w:rsid w:val="0016093F"/>
    <w:rsid w:val="001617E9"/>
    <w:rsid w:val="00163617"/>
    <w:rsid w:val="00163A5C"/>
    <w:rsid w:val="00165C64"/>
    <w:rsid w:val="001757D3"/>
    <w:rsid w:val="00183932"/>
    <w:rsid w:val="00183A57"/>
    <w:rsid w:val="00185E1E"/>
    <w:rsid w:val="00186302"/>
    <w:rsid w:val="00190C60"/>
    <w:rsid w:val="001910E6"/>
    <w:rsid w:val="001936D3"/>
    <w:rsid w:val="001938A4"/>
    <w:rsid w:val="00195C6C"/>
    <w:rsid w:val="00197425"/>
    <w:rsid w:val="001A0CC7"/>
    <w:rsid w:val="001A1A73"/>
    <w:rsid w:val="001A6121"/>
    <w:rsid w:val="001C1FD1"/>
    <w:rsid w:val="001C2DA9"/>
    <w:rsid w:val="001C2F7F"/>
    <w:rsid w:val="001D08CC"/>
    <w:rsid w:val="001D63F1"/>
    <w:rsid w:val="001D7F1D"/>
    <w:rsid w:val="001E22F9"/>
    <w:rsid w:val="001E27CF"/>
    <w:rsid w:val="001E29CF"/>
    <w:rsid w:val="001E3719"/>
    <w:rsid w:val="001E47BF"/>
    <w:rsid w:val="001E73F1"/>
    <w:rsid w:val="001F42D8"/>
    <w:rsid w:val="001F44AD"/>
    <w:rsid w:val="001F48D6"/>
    <w:rsid w:val="001F505A"/>
    <w:rsid w:val="001F515C"/>
    <w:rsid w:val="001F60CF"/>
    <w:rsid w:val="001F61F9"/>
    <w:rsid w:val="00201025"/>
    <w:rsid w:val="0020199E"/>
    <w:rsid w:val="002035F7"/>
    <w:rsid w:val="00203F3A"/>
    <w:rsid w:val="002110BF"/>
    <w:rsid w:val="00211324"/>
    <w:rsid w:val="00211ADA"/>
    <w:rsid w:val="002167DD"/>
    <w:rsid w:val="00216E98"/>
    <w:rsid w:val="00221F74"/>
    <w:rsid w:val="00223E02"/>
    <w:rsid w:val="0022423E"/>
    <w:rsid w:val="00226118"/>
    <w:rsid w:val="00226834"/>
    <w:rsid w:val="00227AEA"/>
    <w:rsid w:val="002338E4"/>
    <w:rsid w:val="0023561A"/>
    <w:rsid w:val="00240F02"/>
    <w:rsid w:val="002410FD"/>
    <w:rsid w:val="00245601"/>
    <w:rsid w:val="0024596A"/>
    <w:rsid w:val="00245AA1"/>
    <w:rsid w:val="00246318"/>
    <w:rsid w:val="002503B4"/>
    <w:rsid w:val="002508D7"/>
    <w:rsid w:val="00251897"/>
    <w:rsid w:val="00251D44"/>
    <w:rsid w:val="00252943"/>
    <w:rsid w:val="00254623"/>
    <w:rsid w:val="00254DB7"/>
    <w:rsid w:val="00255B19"/>
    <w:rsid w:val="00256E6F"/>
    <w:rsid w:val="00260E8C"/>
    <w:rsid w:val="002642B5"/>
    <w:rsid w:val="00265C56"/>
    <w:rsid w:val="002673CA"/>
    <w:rsid w:val="00267C13"/>
    <w:rsid w:val="00275D08"/>
    <w:rsid w:val="002773FE"/>
    <w:rsid w:val="0028041C"/>
    <w:rsid w:val="00282595"/>
    <w:rsid w:val="00297FF7"/>
    <w:rsid w:val="002A1BDA"/>
    <w:rsid w:val="002A2564"/>
    <w:rsid w:val="002A31E5"/>
    <w:rsid w:val="002A58F0"/>
    <w:rsid w:val="002A7330"/>
    <w:rsid w:val="002B107A"/>
    <w:rsid w:val="002B26B2"/>
    <w:rsid w:val="002B3671"/>
    <w:rsid w:val="002B3BE6"/>
    <w:rsid w:val="002B60E5"/>
    <w:rsid w:val="002B7D70"/>
    <w:rsid w:val="002C190C"/>
    <w:rsid w:val="002C5B77"/>
    <w:rsid w:val="002C6961"/>
    <w:rsid w:val="002D2191"/>
    <w:rsid w:val="002D36B0"/>
    <w:rsid w:val="002E26B4"/>
    <w:rsid w:val="002E6F91"/>
    <w:rsid w:val="002E7F39"/>
    <w:rsid w:val="002F15DF"/>
    <w:rsid w:val="002F5186"/>
    <w:rsid w:val="002F7A7B"/>
    <w:rsid w:val="003015D2"/>
    <w:rsid w:val="00301A6D"/>
    <w:rsid w:val="00304768"/>
    <w:rsid w:val="00304E5A"/>
    <w:rsid w:val="00306469"/>
    <w:rsid w:val="003067A9"/>
    <w:rsid w:val="00306B8B"/>
    <w:rsid w:val="00306DEF"/>
    <w:rsid w:val="0030746E"/>
    <w:rsid w:val="00307953"/>
    <w:rsid w:val="00310681"/>
    <w:rsid w:val="0031138A"/>
    <w:rsid w:val="00311926"/>
    <w:rsid w:val="00312E11"/>
    <w:rsid w:val="00315FF1"/>
    <w:rsid w:val="00321F04"/>
    <w:rsid w:val="003235A5"/>
    <w:rsid w:val="00323CBF"/>
    <w:rsid w:val="0033371B"/>
    <w:rsid w:val="00342073"/>
    <w:rsid w:val="003439B4"/>
    <w:rsid w:val="00351877"/>
    <w:rsid w:val="00356875"/>
    <w:rsid w:val="00362656"/>
    <w:rsid w:val="00363486"/>
    <w:rsid w:val="0037001F"/>
    <w:rsid w:val="00372F27"/>
    <w:rsid w:val="00373742"/>
    <w:rsid w:val="00373A19"/>
    <w:rsid w:val="0037620B"/>
    <w:rsid w:val="003823FF"/>
    <w:rsid w:val="00382951"/>
    <w:rsid w:val="0038412B"/>
    <w:rsid w:val="00384CC9"/>
    <w:rsid w:val="003921C1"/>
    <w:rsid w:val="0039530F"/>
    <w:rsid w:val="00396C20"/>
    <w:rsid w:val="003976E5"/>
    <w:rsid w:val="003A16E9"/>
    <w:rsid w:val="003A5CA6"/>
    <w:rsid w:val="003B0FC9"/>
    <w:rsid w:val="003B5BBB"/>
    <w:rsid w:val="003B6973"/>
    <w:rsid w:val="003C3A0D"/>
    <w:rsid w:val="003C3B42"/>
    <w:rsid w:val="003C4389"/>
    <w:rsid w:val="003C4CD8"/>
    <w:rsid w:val="003C577E"/>
    <w:rsid w:val="003C712D"/>
    <w:rsid w:val="003D0256"/>
    <w:rsid w:val="003D12BC"/>
    <w:rsid w:val="003D12FD"/>
    <w:rsid w:val="003D7ADE"/>
    <w:rsid w:val="003E1761"/>
    <w:rsid w:val="003E47F1"/>
    <w:rsid w:val="003E5CD1"/>
    <w:rsid w:val="003E7CF1"/>
    <w:rsid w:val="003F0744"/>
    <w:rsid w:val="003F279F"/>
    <w:rsid w:val="00405003"/>
    <w:rsid w:val="0040520E"/>
    <w:rsid w:val="00405BE9"/>
    <w:rsid w:val="00405F1F"/>
    <w:rsid w:val="004076A8"/>
    <w:rsid w:val="00412F5B"/>
    <w:rsid w:val="00413D34"/>
    <w:rsid w:val="00413F22"/>
    <w:rsid w:val="0041510A"/>
    <w:rsid w:val="00422614"/>
    <w:rsid w:val="00423AB3"/>
    <w:rsid w:val="00426627"/>
    <w:rsid w:val="00427278"/>
    <w:rsid w:val="004279C6"/>
    <w:rsid w:val="00430922"/>
    <w:rsid w:val="00431F38"/>
    <w:rsid w:val="00431F69"/>
    <w:rsid w:val="004340D8"/>
    <w:rsid w:val="00440933"/>
    <w:rsid w:val="00441209"/>
    <w:rsid w:val="00443C08"/>
    <w:rsid w:val="004446F1"/>
    <w:rsid w:val="00446F78"/>
    <w:rsid w:val="004473AA"/>
    <w:rsid w:val="00447DC8"/>
    <w:rsid w:val="004508F8"/>
    <w:rsid w:val="00451B08"/>
    <w:rsid w:val="00452AEA"/>
    <w:rsid w:val="00456252"/>
    <w:rsid w:val="00460822"/>
    <w:rsid w:val="004612E0"/>
    <w:rsid w:val="004639FD"/>
    <w:rsid w:val="00464484"/>
    <w:rsid w:val="0046559D"/>
    <w:rsid w:val="004677F7"/>
    <w:rsid w:val="00467FD4"/>
    <w:rsid w:val="00471AF8"/>
    <w:rsid w:val="00473B91"/>
    <w:rsid w:val="004743B5"/>
    <w:rsid w:val="00477688"/>
    <w:rsid w:val="0047794A"/>
    <w:rsid w:val="004874A7"/>
    <w:rsid w:val="00490F5A"/>
    <w:rsid w:val="00491885"/>
    <w:rsid w:val="00492E26"/>
    <w:rsid w:val="004956E6"/>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E03A7"/>
    <w:rsid w:val="004E1988"/>
    <w:rsid w:val="004E3308"/>
    <w:rsid w:val="004E40A8"/>
    <w:rsid w:val="004E7D77"/>
    <w:rsid w:val="004F6BF8"/>
    <w:rsid w:val="005028F2"/>
    <w:rsid w:val="00507D51"/>
    <w:rsid w:val="00520846"/>
    <w:rsid w:val="00520DA1"/>
    <w:rsid w:val="00522830"/>
    <w:rsid w:val="00526402"/>
    <w:rsid w:val="00526B2C"/>
    <w:rsid w:val="00532814"/>
    <w:rsid w:val="0053716C"/>
    <w:rsid w:val="00540313"/>
    <w:rsid w:val="00541B8A"/>
    <w:rsid w:val="0054206B"/>
    <w:rsid w:val="00544792"/>
    <w:rsid w:val="0054755B"/>
    <w:rsid w:val="005477EB"/>
    <w:rsid w:val="0055060D"/>
    <w:rsid w:val="00551B37"/>
    <w:rsid w:val="00553DE9"/>
    <w:rsid w:val="005557A1"/>
    <w:rsid w:val="00561815"/>
    <w:rsid w:val="0056362D"/>
    <w:rsid w:val="0056665E"/>
    <w:rsid w:val="00570E3F"/>
    <w:rsid w:val="0057204F"/>
    <w:rsid w:val="005738FE"/>
    <w:rsid w:val="00581A4C"/>
    <w:rsid w:val="00583FF4"/>
    <w:rsid w:val="00590FA7"/>
    <w:rsid w:val="005A4A46"/>
    <w:rsid w:val="005A559A"/>
    <w:rsid w:val="005A5CF3"/>
    <w:rsid w:val="005B0B42"/>
    <w:rsid w:val="005B1C48"/>
    <w:rsid w:val="005B2B06"/>
    <w:rsid w:val="005C0131"/>
    <w:rsid w:val="005C26A6"/>
    <w:rsid w:val="005C3828"/>
    <w:rsid w:val="005C4440"/>
    <w:rsid w:val="005C5552"/>
    <w:rsid w:val="005C78CB"/>
    <w:rsid w:val="005D0C96"/>
    <w:rsid w:val="005D3EC7"/>
    <w:rsid w:val="005D3FD8"/>
    <w:rsid w:val="005D4C83"/>
    <w:rsid w:val="005E66C0"/>
    <w:rsid w:val="005F084B"/>
    <w:rsid w:val="005F0AA5"/>
    <w:rsid w:val="005F3003"/>
    <w:rsid w:val="005F301B"/>
    <w:rsid w:val="005F32B2"/>
    <w:rsid w:val="005F7911"/>
    <w:rsid w:val="00600BD5"/>
    <w:rsid w:val="00601DAB"/>
    <w:rsid w:val="00602181"/>
    <w:rsid w:val="0060224E"/>
    <w:rsid w:val="00603FD4"/>
    <w:rsid w:val="00612A77"/>
    <w:rsid w:val="006138C8"/>
    <w:rsid w:val="006174D8"/>
    <w:rsid w:val="006217C8"/>
    <w:rsid w:val="00624BB5"/>
    <w:rsid w:val="00631903"/>
    <w:rsid w:val="006339A2"/>
    <w:rsid w:val="006352C7"/>
    <w:rsid w:val="00643464"/>
    <w:rsid w:val="006446F2"/>
    <w:rsid w:val="00646D0A"/>
    <w:rsid w:val="00647956"/>
    <w:rsid w:val="006513DC"/>
    <w:rsid w:val="006546FD"/>
    <w:rsid w:val="00655ABB"/>
    <w:rsid w:val="006632AF"/>
    <w:rsid w:val="00664A0A"/>
    <w:rsid w:val="00664C47"/>
    <w:rsid w:val="006706FF"/>
    <w:rsid w:val="006717EC"/>
    <w:rsid w:val="00672378"/>
    <w:rsid w:val="00675652"/>
    <w:rsid w:val="00676B2D"/>
    <w:rsid w:val="00682024"/>
    <w:rsid w:val="00690F39"/>
    <w:rsid w:val="00691187"/>
    <w:rsid w:val="006913C7"/>
    <w:rsid w:val="00692C51"/>
    <w:rsid w:val="006958C1"/>
    <w:rsid w:val="0069762C"/>
    <w:rsid w:val="00697EE9"/>
    <w:rsid w:val="006A0BA6"/>
    <w:rsid w:val="006A282B"/>
    <w:rsid w:val="006A7092"/>
    <w:rsid w:val="006A7187"/>
    <w:rsid w:val="006B3019"/>
    <w:rsid w:val="006B712B"/>
    <w:rsid w:val="006C004F"/>
    <w:rsid w:val="006C3BB5"/>
    <w:rsid w:val="006C59F5"/>
    <w:rsid w:val="006D0218"/>
    <w:rsid w:val="006D1104"/>
    <w:rsid w:val="006D2E90"/>
    <w:rsid w:val="006D56C2"/>
    <w:rsid w:val="006D7140"/>
    <w:rsid w:val="006E0D35"/>
    <w:rsid w:val="006E1E5E"/>
    <w:rsid w:val="006E4EC6"/>
    <w:rsid w:val="006E63B9"/>
    <w:rsid w:val="006E6A1B"/>
    <w:rsid w:val="006E73D4"/>
    <w:rsid w:val="006F7D9E"/>
    <w:rsid w:val="00705231"/>
    <w:rsid w:val="007060C6"/>
    <w:rsid w:val="00706AE8"/>
    <w:rsid w:val="0070725A"/>
    <w:rsid w:val="00712D3E"/>
    <w:rsid w:val="00713360"/>
    <w:rsid w:val="00713814"/>
    <w:rsid w:val="00717B27"/>
    <w:rsid w:val="007245F3"/>
    <w:rsid w:val="00725CEE"/>
    <w:rsid w:val="00726B39"/>
    <w:rsid w:val="007315CD"/>
    <w:rsid w:val="00733A1A"/>
    <w:rsid w:val="007371E2"/>
    <w:rsid w:val="00737312"/>
    <w:rsid w:val="00737AA5"/>
    <w:rsid w:val="007422DD"/>
    <w:rsid w:val="00742982"/>
    <w:rsid w:val="00747619"/>
    <w:rsid w:val="0075079E"/>
    <w:rsid w:val="00750CF4"/>
    <w:rsid w:val="00752443"/>
    <w:rsid w:val="0075329A"/>
    <w:rsid w:val="0075727B"/>
    <w:rsid w:val="007574EA"/>
    <w:rsid w:val="007611C0"/>
    <w:rsid w:val="007648B2"/>
    <w:rsid w:val="00764DC9"/>
    <w:rsid w:val="007660D8"/>
    <w:rsid w:val="00766604"/>
    <w:rsid w:val="00771994"/>
    <w:rsid w:val="0077473E"/>
    <w:rsid w:val="00776CFC"/>
    <w:rsid w:val="0078127B"/>
    <w:rsid w:val="00783E21"/>
    <w:rsid w:val="007844E6"/>
    <w:rsid w:val="007853DE"/>
    <w:rsid w:val="007940B9"/>
    <w:rsid w:val="00794B53"/>
    <w:rsid w:val="007955C3"/>
    <w:rsid w:val="00796724"/>
    <w:rsid w:val="007A22F6"/>
    <w:rsid w:val="007A4207"/>
    <w:rsid w:val="007A7B66"/>
    <w:rsid w:val="007B07BC"/>
    <w:rsid w:val="007B083A"/>
    <w:rsid w:val="007B1F7D"/>
    <w:rsid w:val="007B49B9"/>
    <w:rsid w:val="007B55FA"/>
    <w:rsid w:val="007C2049"/>
    <w:rsid w:val="007C2D05"/>
    <w:rsid w:val="007C446B"/>
    <w:rsid w:val="007C60AF"/>
    <w:rsid w:val="007C6B33"/>
    <w:rsid w:val="007D1C06"/>
    <w:rsid w:val="007D2EAB"/>
    <w:rsid w:val="007E3813"/>
    <w:rsid w:val="007E3AD2"/>
    <w:rsid w:val="007F6B35"/>
    <w:rsid w:val="00800CB3"/>
    <w:rsid w:val="0080700C"/>
    <w:rsid w:val="00812C2E"/>
    <w:rsid w:val="00814D1B"/>
    <w:rsid w:val="00817FCF"/>
    <w:rsid w:val="008201E0"/>
    <w:rsid w:val="00822BA5"/>
    <w:rsid w:val="0083101B"/>
    <w:rsid w:val="00831359"/>
    <w:rsid w:val="0083295E"/>
    <w:rsid w:val="00833BCD"/>
    <w:rsid w:val="0083482D"/>
    <w:rsid w:val="00837087"/>
    <w:rsid w:val="00840BC9"/>
    <w:rsid w:val="00850230"/>
    <w:rsid w:val="008506A3"/>
    <w:rsid w:val="00851257"/>
    <w:rsid w:val="0085179B"/>
    <w:rsid w:val="00851C1F"/>
    <w:rsid w:val="00853081"/>
    <w:rsid w:val="0085531D"/>
    <w:rsid w:val="00856610"/>
    <w:rsid w:val="00857BA3"/>
    <w:rsid w:val="00861961"/>
    <w:rsid w:val="00862EE5"/>
    <w:rsid w:val="008637D5"/>
    <w:rsid w:val="008679E0"/>
    <w:rsid w:val="0087014E"/>
    <w:rsid w:val="00871DBB"/>
    <w:rsid w:val="008733E5"/>
    <w:rsid w:val="00874E83"/>
    <w:rsid w:val="0087670C"/>
    <w:rsid w:val="008837BF"/>
    <w:rsid w:val="0088635A"/>
    <w:rsid w:val="00886635"/>
    <w:rsid w:val="00891F74"/>
    <w:rsid w:val="00892B99"/>
    <w:rsid w:val="00894448"/>
    <w:rsid w:val="00895E23"/>
    <w:rsid w:val="008A1098"/>
    <w:rsid w:val="008A2163"/>
    <w:rsid w:val="008A3186"/>
    <w:rsid w:val="008A6EBC"/>
    <w:rsid w:val="008A7961"/>
    <w:rsid w:val="008B0E24"/>
    <w:rsid w:val="008B0E8B"/>
    <w:rsid w:val="008B3A32"/>
    <w:rsid w:val="008B465D"/>
    <w:rsid w:val="008B4F29"/>
    <w:rsid w:val="008B7E1B"/>
    <w:rsid w:val="008C78ED"/>
    <w:rsid w:val="008C7A68"/>
    <w:rsid w:val="008D3039"/>
    <w:rsid w:val="008D51D5"/>
    <w:rsid w:val="008D5D24"/>
    <w:rsid w:val="008D6C98"/>
    <w:rsid w:val="008E0BD0"/>
    <w:rsid w:val="008E456D"/>
    <w:rsid w:val="008E5634"/>
    <w:rsid w:val="008E67C5"/>
    <w:rsid w:val="008E7701"/>
    <w:rsid w:val="008F3DC6"/>
    <w:rsid w:val="008F618F"/>
    <w:rsid w:val="008F68C1"/>
    <w:rsid w:val="008F6A68"/>
    <w:rsid w:val="008F73B8"/>
    <w:rsid w:val="00900132"/>
    <w:rsid w:val="00900210"/>
    <w:rsid w:val="00900DB2"/>
    <w:rsid w:val="0090424E"/>
    <w:rsid w:val="00907666"/>
    <w:rsid w:val="0091565F"/>
    <w:rsid w:val="00921A47"/>
    <w:rsid w:val="00923722"/>
    <w:rsid w:val="009245A6"/>
    <w:rsid w:val="00925D9A"/>
    <w:rsid w:val="00934E2A"/>
    <w:rsid w:val="00941E30"/>
    <w:rsid w:val="00942485"/>
    <w:rsid w:val="00943CE6"/>
    <w:rsid w:val="00944AE0"/>
    <w:rsid w:val="009460F1"/>
    <w:rsid w:val="009474C7"/>
    <w:rsid w:val="009509DE"/>
    <w:rsid w:val="00952872"/>
    <w:rsid w:val="0096154C"/>
    <w:rsid w:val="00963D49"/>
    <w:rsid w:val="00965048"/>
    <w:rsid w:val="00966B9A"/>
    <w:rsid w:val="0097110D"/>
    <w:rsid w:val="009712F2"/>
    <w:rsid w:val="00971DC6"/>
    <w:rsid w:val="0097204D"/>
    <w:rsid w:val="00973D21"/>
    <w:rsid w:val="00973DA0"/>
    <w:rsid w:val="00975621"/>
    <w:rsid w:val="00981C53"/>
    <w:rsid w:val="009828A9"/>
    <w:rsid w:val="00983BC2"/>
    <w:rsid w:val="009870C1"/>
    <w:rsid w:val="00991A6E"/>
    <w:rsid w:val="00992799"/>
    <w:rsid w:val="00993BD6"/>
    <w:rsid w:val="009A0BAB"/>
    <w:rsid w:val="009A0CB7"/>
    <w:rsid w:val="009A0E95"/>
    <w:rsid w:val="009A28B4"/>
    <w:rsid w:val="009A394F"/>
    <w:rsid w:val="009B0059"/>
    <w:rsid w:val="009B3EDF"/>
    <w:rsid w:val="009B7364"/>
    <w:rsid w:val="009C19C2"/>
    <w:rsid w:val="009D284D"/>
    <w:rsid w:val="009D3645"/>
    <w:rsid w:val="009D4ECD"/>
    <w:rsid w:val="009D6AC6"/>
    <w:rsid w:val="009E03F5"/>
    <w:rsid w:val="009E1B35"/>
    <w:rsid w:val="009E2755"/>
    <w:rsid w:val="009E3297"/>
    <w:rsid w:val="009E5CFE"/>
    <w:rsid w:val="009E743C"/>
    <w:rsid w:val="009F39E9"/>
    <w:rsid w:val="009F7149"/>
    <w:rsid w:val="009F7BD7"/>
    <w:rsid w:val="00A0380C"/>
    <w:rsid w:val="00A06608"/>
    <w:rsid w:val="00A1107E"/>
    <w:rsid w:val="00A1417B"/>
    <w:rsid w:val="00A1557B"/>
    <w:rsid w:val="00A15914"/>
    <w:rsid w:val="00A213A3"/>
    <w:rsid w:val="00A21E7E"/>
    <w:rsid w:val="00A22E62"/>
    <w:rsid w:val="00A24347"/>
    <w:rsid w:val="00A25D08"/>
    <w:rsid w:val="00A25D11"/>
    <w:rsid w:val="00A26CD6"/>
    <w:rsid w:val="00A27F58"/>
    <w:rsid w:val="00A30716"/>
    <w:rsid w:val="00A3159A"/>
    <w:rsid w:val="00A34AFF"/>
    <w:rsid w:val="00A35B3E"/>
    <w:rsid w:val="00A3712F"/>
    <w:rsid w:val="00A43119"/>
    <w:rsid w:val="00A43BE0"/>
    <w:rsid w:val="00A43E9B"/>
    <w:rsid w:val="00A45AFA"/>
    <w:rsid w:val="00A50BBC"/>
    <w:rsid w:val="00A51253"/>
    <w:rsid w:val="00A52AF3"/>
    <w:rsid w:val="00A538D6"/>
    <w:rsid w:val="00A55F4D"/>
    <w:rsid w:val="00A5669D"/>
    <w:rsid w:val="00A5732D"/>
    <w:rsid w:val="00A57505"/>
    <w:rsid w:val="00A65740"/>
    <w:rsid w:val="00A66004"/>
    <w:rsid w:val="00A67405"/>
    <w:rsid w:val="00A677C6"/>
    <w:rsid w:val="00A80DB2"/>
    <w:rsid w:val="00A8219D"/>
    <w:rsid w:val="00A835A0"/>
    <w:rsid w:val="00A83CEC"/>
    <w:rsid w:val="00A8429F"/>
    <w:rsid w:val="00A8493E"/>
    <w:rsid w:val="00A92BBC"/>
    <w:rsid w:val="00A93A69"/>
    <w:rsid w:val="00AA23FF"/>
    <w:rsid w:val="00AA3C13"/>
    <w:rsid w:val="00AA4E5A"/>
    <w:rsid w:val="00AC15DB"/>
    <w:rsid w:val="00AC2EDB"/>
    <w:rsid w:val="00AC3634"/>
    <w:rsid w:val="00AC6E27"/>
    <w:rsid w:val="00AD1172"/>
    <w:rsid w:val="00AD1796"/>
    <w:rsid w:val="00AD3437"/>
    <w:rsid w:val="00AD3A23"/>
    <w:rsid w:val="00AE341E"/>
    <w:rsid w:val="00AE44C5"/>
    <w:rsid w:val="00AF2399"/>
    <w:rsid w:val="00AF5DAC"/>
    <w:rsid w:val="00AF6642"/>
    <w:rsid w:val="00AF75F6"/>
    <w:rsid w:val="00B0061A"/>
    <w:rsid w:val="00B0274D"/>
    <w:rsid w:val="00B031FA"/>
    <w:rsid w:val="00B11E22"/>
    <w:rsid w:val="00B2205B"/>
    <w:rsid w:val="00B2772A"/>
    <w:rsid w:val="00B31ADE"/>
    <w:rsid w:val="00B339E0"/>
    <w:rsid w:val="00B358D7"/>
    <w:rsid w:val="00B35B05"/>
    <w:rsid w:val="00B41519"/>
    <w:rsid w:val="00B42F55"/>
    <w:rsid w:val="00B47C23"/>
    <w:rsid w:val="00B602FF"/>
    <w:rsid w:val="00B62BEC"/>
    <w:rsid w:val="00B67238"/>
    <w:rsid w:val="00B7303D"/>
    <w:rsid w:val="00B80BA1"/>
    <w:rsid w:val="00B80EAD"/>
    <w:rsid w:val="00B816A5"/>
    <w:rsid w:val="00B825CA"/>
    <w:rsid w:val="00B8349E"/>
    <w:rsid w:val="00B835FA"/>
    <w:rsid w:val="00B84265"/>
    <w:rsid w:val="00B84861"/>
    <w:rsid w:val="00B87821"/>
    <w:rsid w:val="00B928FA"/>
    <w:rsid w:val="00B93DA1"/>
    <w:rsid w:val="00B978B2"/>
    <w:rsid w:val="00BA26BA"/>
    <w:rsid w:val="00BA2B1F"/>
    <w:rsid w:val="00BA421B"/>
    <w:rsid w:val="00BB069D"/>
    <w:rsid w:val="00BB2EFD"/>
    <w:rsid w:val="00BB3451"/>
    <w:rsid w:val="00BB72C6"/>
    <w:rsid w:val="00BB7E26"/>
    <w:rsid w:val="00BC293B"/>
    <w:rsid w:val="00BC59BA"/>
    <w:rsid w:val="00BC7197"/>
    <w:rsid w:val="00BD0A63"/>
    <w:rsid w:val="00BD150F"/>
    <w:rsid w:val="00BD5097"/>
    <w:rsid w:val="00BD596D"/>
    <w:rsid w:val="00BD6305"/>
    <w:rsid w:val="00BD6504"/>
    <w:rsid w:val="00BD7964"/>
    <w:rsid w:val="00BE01FD"/>
    <w:rsid w:val="00BE785F"/>
    <w:rsid w:val="00BE7964"/>
    <w:rsid w:val="00BF0764"/>
    <w:rsid w:val="00BF2BE2"/>
    <w:rsid w:val="00BF4930"/>
    <w:rsid w:val="00BF72F7"/>
    <w:rsid w:val="00C02DC1"/>
    <w:rsid w:val="00C05A50"/>
    <w:rsid w:val="00C10A33"/>
    <w:rsid w:val="00C11E8A"/>
    <w:rsid w:val="00C17EA4"/>
    <w:rsid w:val="00C2011B"/>
    <w:rsid w:val="00C20AD0"/>
    <w:rsid w:val="00C2398F"/>
    <w:rsid w:val="00C26E21"/>
    <w:rsid w:val="00C379B9"/>
    <w:rsid w:val="00C37B67"/>
    <w:rsid w:val="00C412D0"/>
    <w:rsid w:val="00C41832"/>
    <w:rsid w:val="00C41C52"/>
    <w:rsid w:val="00C42651"/>
    <w:rsid w:val="00C477EA"/>
    <w:rsid w:val="00C47FE9"/>
    <w:rsid w:val="00C51ED5"/>
    <w:rsid w:val="00C53BF8"/>
    <w:rsid w:val="00C56E93"/>
    <w:rsid w:val="00C57C5F"/>
    <w:rsid w:val="00C64215"/>
    <w:rsid w:val="00C64A29"/>
    <w:rsid w:val="00C65DA0"/>
    <w:rsid w:val="00C6775C"/>
    <w:rsid w:val="00C72958"/>
    <w:rsid w:val="00C73FB3"/>
    <w:rsid w:val="00C77FFE"/>
    <w:rsid w:val="00C80924"/>
    <w:rsid w:val="00C82861"/>
    <w:rsid w:val="00C838ED"/>
    <w:rsid w:val="00C84996"/>
    <w:rsid w:val="00C85047"/>
    <w:rsid w:val="00C85838"/>
    <w:rsid w:val="00C863D4"/>
    <w:rsid w:val="00C91685"/>
    <w:rsid w:val="00C935FC"/>
    <w:rsid w:val="00CA0198"/>
    <w:rsid w:val="00CA1064"/>
    <w:rsid w:val="00CA1BAC"/>
    <w:rsid w:val="00CA3FF3"/>
    <w:rsid w:val="00CA564A"/>
    <w:rsid w:val="00CA753D"/>
    <w:rsid w:val="00CA7832"/>
    <w:rsid w:val="00CA7DC3"/>
    <w:rsid w:val="00CB072A"/>
    <w:rsid w:val="00CB532C"/>
    <w:rsid w:val="00CC024B"/>
    <w:rsid w:val="00CC065B"/>
    <w:rsid w:val="00CC1C5B"/>
    <w:rsid w:val="00CC2CE8"/>
    <w:rsid w:val="00CD4835"/>
    <w:rsid w:val="00CD5240"/>
    <w:rsid w:val="00CD633E"/>
    <w:rsid w:val="00CE01CF"/>
    <w:rsid w:val="00CE0CBA"/>
    <w:rsid w:val="00CE6848"/>
    <w:rsid w:val="00CF308F"/>
    <w:rsid w:val="00D02535"/>
    <w:rsid w:val="00D02F48"/>
    <w:rsid w:val="00D04C59"/>
    <w:rsid w:val="00D119F7"/>
    <w:rsid w:val="00D1379D"/>
    <w:rsid w:val="00D1558D"/>
    <w:rsid w:val="00D17CB3"/>
    <w:rsid w:val="00D20DF0"/>
    <w:rsid w:val="00D301AB"/>
    <w:rsid w:val="00D3224D"/>
    <w:rsid w:val="00D34AC4"/>
    <w:rsid w:val="00D36C51"/>
    <w:rsid w:val="00D37290"/>
    <w:rsid w:val="00D37651"/>
    <w:rsid w:val="00D400A9"/>
    <w:rsid w:val="00D40655"/>
    <w:rsid w:val="00D415CD"/>
    <w:rsid w:val="00D42488"/>
    <w:rsid w:val="00D43369"/>
    <w:rsid w:val="00D45A5A"/>
    <w:rsid w:val="00D45A7C"/>
    <w:rsid w:val="00D47BAC"/>
    <w:rsid w:val="00D51B57"/>
    <w:rsid w:val="00D52945"/>
    <w:rsid w:val="00D52E7D"/>
    <w:rsid w:val="00D534CD"/>
    <w:rsid w:val="00D54826"/>
    <w:rsid w:val="00D57932"/>
    <w:rsid w:val="00D608A5"/>
    <w:rsid w:val="00D61322"/>
    <w:rsid w:val="00D61C12"/>
    <w:rsid w:val="00D636F5"/>
    <w:rsid w:val="00D64298"/>
    <w:rsid w:val="00D650EF"/>
    <w:rsid w:val="00D72E68"/>
    <w:rsid w:val="00D77338"/>
    <w:rsid w:val="00D80480"/>
    <w:rsid w:val="00D8122E"/>
    <w:rsid w:val="00D81C72"/>
    <w:rsid w:val="00D82A8E"/>
    <w:rsid w:val="00D83B60"/>
    <w:rsid w:val="00D84502"/>
    <w:rsid w:val="00D86505"/>
    <w:rsid w:val="00D869F7"/>
    <w:rsid w:val="00D87113"/>
    <w:rsid w:val="00D913ED"/>
    <w:rsid w:val="00D93FFC"/>
    <w:rsid w:val="00D972D9"/>
    <w:rsid w:val="00D97705"/>
    <w:rsid w:val="00DA273F"/>
    <w:rsid w:val="00DA54AB"/>
    <w:rsid w:val="00DA55DA"/>
    <w:rsid w:val="00DA7216"/>
    <w:rsid w:val="00DB0B9C"/>
    <w:rsid w:val="00DB42A5"/>
    <w:rsid w:val="00DB5CB6"/>
    <w:rsid w:val="00DC17CD"/>
    <w:rsid w:val="00DC1EC5"/>
    <w:rsid w:val="00DC303E"/>
    <w:rsid w:val="00DC669C"/>
    <w:rsid w:val="00DD5FB6"/>
    <w:rsid w:val="00DD6209"/>
    <w:rsid w:val="00DD6500"/>
    <w:rsid w:val="00DD6EEF"/>
    <w:rsid w:val="00DE3FB0"/>
    <w:rsid w:val="00DE44E4"/>
    <w:rsid w:val="00DE4672"/>
    <w:rsid w:val="00DE67F3"/>
    <w:rsid w:val="00DF0673"/>
    <w:rsid w:val="00DF0860"/>
    <w:rsid w:val="00DF0E01"/>
    <w:rsid w:val="00DF3497"/>
    <w:rsid w:val="00DF3E18"/>
    <w:rsid w:val="00DF414F"/>
    <w:rsid w:val="00DF49AC"/>
    <w:rsid w:val="00DF4AC1"/>
    <w:rsid w:val="00DF6B94"/>
    <w:rsid w:val="00E04069"/>
    <w:rsid w:val="00E04ED3"/>
    <w:rsid w:val="00E142F1"/>
    <w:rsid w:val="00E14CCC"/>
    <w:rsid w:val="00E16355"/>
    <w:rsid w:val="00E1683D"/>
    <w:rsid w:val="00E20927"/>
    <w:rsid w:val="00E23B90"/>
    <w:rsid w:val="00E24BF5"/>
    <w:rsid w:val="00E301FA"/>
    <w:rsid w:val="00E341E2"/>
    <w:rsid w:val="00E34BA0"/>
    <w:rsid w:val="00E47243"/>
    <w:rsid w:val="00E5036E"/>
    <w:rsid w:val="00E51376"/>
    <w:rsid w:val="00E514E5"/>
    <w:rsid w:val="00E52518"/>
    <w:rsid w:val="00E530EB"/>
    <w:rsid w:val="00E542A6"/>
    <w:rsid w:val="00E54D94"/>
    <w:rsid w:val="00E55C53"/>
    <w:rsid w:val="00E57DE7"/>
    <w:rsid w:val="00E6190A"/>
    <w:rsid w:val="00E624D5"/>
    <w:rsid w:val="00E6267A"/>
    <w:rsid w:val="00E63B1C"/>
    <w:rsid w:val="00E7243D"/>
    <w:rsid w:val="00E76AC5"/>
    <w:rsid w:val="00E76DA7"/>
    <w:rsid w:val="00E777E7"/>
    <w:rsid w:val="00E807B6"/>
    <w:rsid w:val="00E815AC"/>
    <w:rsid w:val="00E82EE0"/>
    <w:rsid w:val="00E87300"/>
    <w:rsid w:val="00E87E32"/>
    <w:rsid w:val="00E95111"/>
    <w:rsid w:val="00EA1873"/>
    <w:rsid w:val="00EA6D97"/>
    <w:rsid w:val="00EB22CF"/>
    <w:rsid w:val="00EB3A5C"/>
    <w:rsid w:val="00EB46D1"/>
    <w:rsid w:val="00EB645F"/>
    <w:rsid w:val="00EC07C3"/>
    <w:rsid w:val="00EC43D3"/>
    <w:rsid w:val="00EC55C7"/>
    <w:rsid w:val="00EC7724"/>
    <w:rsid w:val="00ED2AFB"/>
    <w:rsid w:val="00ED6812"/>
    <w:rsid w:val="00ED6CF5"/>
    <w:rsid w:val="00EE2146"/>
    <w:rsid w:val="00EF7408"/>
    <w:rsid w:val="00EF78A2"/>
    <w:rsid w:val="00F00A95"/>
    <w:rsid w:val="00F0328F"/>
    <w:rsid w:val="00F07A58"/>
    <w:rsid w:val="00F1344A"/>
    <w:rsid w:val="00F1451D"/>
    <w:rsid w:val="00F22DAE"/>
    <w:rsid w:val="00F32A00"/>
    <w:rsid w:val="00F3386F"/>
    <w:rsid w:val="00F357C6"/>
    <w:rsid w:val="00F3646D"/>
    <w:rsid w:val="00F36CAD"/>
    <w:rsid w:val="00F3774A"/>
    <w:rsid w:val="00F432FB"/>
    <w:rsid w:val="00F44077"/>
    <w:rsid w:val="00F47E47"/>
    <w:rsid w:val="00F513B4"/>
    <w:rsid w:val="00F518E0"/>
    <w:rsid w:val="00F52F55"/>
    <w:rsid w:val="00F537E4"/>
    <w:rsid w:val="00F5535D"/>
    <w:rsid w:val="00F55EDA"/>
    <w:rsid w:val="00F574C4"/>
    <w:rsid w:val="00F60A7B"/>
    <w:rsid w:val="00F62307"/>
    <w:rsid w:val="00F62C01"/>
    <w:rsid w:val="00F7225D"/>
    <w:rsid w:val="00F728E0"/>
    <w:rsid w:val="00F72B14"/>
    <w:rsid w:val="00F76C5F"/>
    <w:rsid w:val="00F83F89"/>
    <w:rsid w:val="00F843AB"/>
    <w:rsid w:val="00F87ABB"/>
    <w:rsid w:val="00F90FBE"/>
    <w:rsid w:val="00F91477"/>
    <w:rsid w:val="00F919B5"/>
    <w:rsid w:val="00F92BB2"/>
    <w:rsid w:val="00F93682"/>
    <w:rsid w:val="00F93B50"/>
    <w:rsid w:val="00F94512"/>
    <w:rsid w:val="00F95CAC"/>
    <w:rsid w:val="00F9646C"/>
    <w:rsid w:val="00F97D76"/>
    <w:rsid w:val="00FA1431"/>
    <w:rsid w:val="00FA4306"/>
    <w:rsid w:val="00FB03FA"/>
    <w:rsid w:val="00FB0784"/>
    <w:rsid w:val="00FB1FC6"/>
    <w:rsid w:val="00FB2663"/>
    <w:rsid w:val="00FB7AEB"/>
    <w:rsid w:val="00FC09B9"/>
    <w:rsid w:val="00FC1482"/>
    <w:rsid w:val="00FC20E3"/>
    <w:rsid w:val="00FC3E8B"/>
    <w:rsid w:val="00FC44A4"/>
    <w:rsid w:val="00FC50D8"/>
    <w:rsid w:val="00FC680B"/>
    <w:rsid w:val="00FC6C4B"/>
    <w:rsid w:val="00FC6C76"/>
    <w:rsid w:val="00FC7FE0"/>
    <w:rsid w:val="00FD0786"/>
    <w:rsid w:val="00FD095E"/>
    <w:rsid w:val="00FD1E3B"/>
    <w:rsid w:val="00FD5E48"/>
    <w:rsid w:val="00FE0C7A"/>
    <w:rsid w:val="00FE3747"/>
    <w:rsid w:val="00FE48B0"/>
    <w:rsid w:val="00FE6C83"/>
    <w:rsid w:val="00FF1D99"/>
    <w:rsid w:val="00FF264F"/>
    <w:rsid w:val="00FF3210"/>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3.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emf"/><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oleObject" Target="embeddings/oleObject15.bin"/><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1.emf"/><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4278</TotalTime>
  <Pages>37</Pages>
  <Words>10907</Words>
  <Characters>65442</Characters>
  <Application>Microsoft Office Word</Application>
  <DocSecurity>0</DocSecurity>
  <Lines>545</Lines>
  <Paragraphs>152</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76197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1015</cp:revision>
  <cp:lastPrinted>2023-08-31T09:21:00Z</cp:lastPrinted>
  <dcterms:created xsi:type="dcterms:W3CDTF">2023-08-16T19:16:00Z</dcterms:created>
  <dcterms:modified xsi:type="dcterms:W3CDTF">2023-08-31T09:22:00Z</dcterms:modified>
</cp:coreProperties>
</file>