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9E123" w14:textId="77777777" w:rsidR="004677F7" w:rsidRPr="00C80924" w:rsidRDefault="004677F7" w:rsidP="00E55C53">
      <w:pPr>
        <w:tabs>
          <w:tab w:val="left" w:pos="709"/>
        </w:tabs>
        <w:spacing w:after="0" w:line="240" w:lineRule="auto"/>
        <w:jc w:val="both"/>
        <w:rPr>
          <w:rFonts w:ascii="Titillium" w:eastAsia="Calibri" w:hAnsi="Titillium"/>
        </w:rPr>
      </w:pPr>
    </w:p>
    <w:p w14:paraId="3FEF0103" w14:textId="77777777" w:rsidR="004677F7" w:rsidRPr="00C80924" w:rsidRDefault="004677F7" w:rsidP="00E55C53">
      <w:pPr>
        <w:tabs>
          <w:tab w:val="left" w:pos="709"/>
        </w:tabs>
        <w:spacing w:after="0" w:line="240" w:lineRule="auto"/>
        <w:jc w:val="both"/>
        <w:rPr>
          <w:rFonts w:ascii="Titillium" w:eastAsia="Calibri" w:hAnsi="Titillium"/>
        </w:rPr>
      </w:pPr>
    </w:p>
    <w:p w14:paraId="4F06AF53" w14:textId="0D805000" w:rsidR="004677F7" w:rsidRPr="00C80924" w:rsidRDefault="008F68C1" w:rsidP="00E55C53">
      <w:pPr>
        <w:tabs>
          <w:tab w:val="left" w:pos="709"/>
        </w:tabs>
        <w:spacing w:after="0" w:line="240" w:lineRule="auto"/>
        <w:jc w:val="center"/>
        <w:rPr>
          <w:rFonts w:ascii="Titillium" w:eastAsia="Calibri" w:hAnsi="Titillium"/>
        </w:rPr>
      </w:pPr>
      <w:r w:rsidRPr="00C80924">
        <w:rPr>
          <w:rFonts w:ascii="Titillium" w:eastAsia="Calibri" w:hAnsi="Titillium"/>
          <w:noProof/>
          <w:lang w:eastAsia="pl-PL"/>
        </w:rPr>
        <w:drawing>
          <wp:inline distT="0" distB="0" distL="0" distR="0" wp14:anchorId="6F46FE10" wp14:editId="020B7B28">
            <wp:extent cx="5082540" cy="2468880"/>
            <wp:effectExtent l="0" t="0" r="0" b="0"/>
            <wp:docPr id="1"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2540" cy="2468880"/>
                    </a:xfrm>
                    <a:prstGeom prst="rect">
                      <a:avLst/>
                    </a:prstGeom>
                    <a:noFill/>
                    <a:ln>
                      <a:noFill/>
                    </a:ln>
                  </pic:spPr>
                </pic:pic>
              </a:graphicData>
            </a:graphic>
          </wp:inline>
        </w:drawing>
      </w:r>
    </w:p>
    <w:p w14:paraId="4E80D7D2" w14:textId="4B9303CA" w:rsidR="004677F7" w:rsidRPr="00C80924" w:rsidRDefault="00D608A5" w:rsidP="00E55C53">
      <w:pPr>
        <w:tabs>
          <w:tab w:val="left" w:pos="709"/>
        </w:tabs>
        <w:spacing w:before="120" w:after="120" w:line="240" w:lineRule="auto"/>
        <w:jc w:val="center"/>
        <w:rPr>
          <w:rFonts w:ascii="Titillium" w:eastAsia="Calibri" w:hAnsi="Titillium"/>
          <w:b/>
        </w:rPr>
      </w:pPr>
      <w:r>
        <w:rPr>
          <w:rFonts w:ascii="Titillium" w:eastAsia="Calibri" w:hAnsi="Titillium"/>
          <w:b/>
        </w:rPr>
        <w:t>Wydział Fizyki i Informatyki Stosowanej</w:t>
      </w:r>
    </w:p>
    <w:p w14:paraId="2B8D4C5A" w14:textId="36706537" w:rsidR="00D608A5" w:rsidRPr="00C80924" w:rsidRDefault="004677F7" w:rsidP="00E55C53">
      <w:pPr>
        <w:tabs>
          <w:tab w:val="left" w:pos="709"/>
        </w:tabs>
        <w:spacing w:before="240" w:after="0" w:line="240" w:lineRule="auto"/>
        <w:jc w:val="center"/>
        <w:rPr>
          <w:rFonts w:ascii="Titillium" w:eastAsia="Calibri" w:hAnsi="Titillium"/>
        </w:rPr>
      </w:pPr>
      <w:r w:rsidRPr="00C80924">
        <w:rPr>
          <w:rFonts w:ascii="Titillium" w:eastAsia="Calibri" w:hAnsi="Titillium"/>
        </w:rPr>
        <w:t xml:space="preserve">KATEDRA </w:t>
      </w:r>
      <w:r w:rsidR="00D608A5">
        <w:rPr>
          <w:rFonts w:ascii="Titillium" w:eastAsia="Calibri" w:hAnsi="Titillium"/>
        </w:rPr>
        <w:t>INFORMATYKI STOSOWANEJ I FIZYKI KOMPUTEROWEJ</w:t>
      </w:r>
    </w:p>
    <w:p w14:paraId="3AB10BD9" w14:textId="77777777" w:rsidR="004677F7" w:rsidRPr="00C80924" w:rsidRDefault="004677F7" w:rsidP="00E55C53">
      <w:pPr>
        <w:tabs>
          <w:tab w:val="left" w:pos="709"/>
        </w:tabs>
        <w:spacing w:before="240" w:after="0" w:line="240" w:lineRule="auto"/>
        <w:jc w:val="center"/>
        <w:rPr>
          <w:rFonts w:ascii="Titillium" w:eastAsia="Calibri" w:hAnsi="Titillium"/>
        </w:rPr>
      </w:pPr>
    </w:p>
    <w:p w14:paraId="35205E92" w14:textId="77777777" w:rsidR="004677F7" w:rsidRPr="00C80924" w:rsidRDefault="004677F7" w:rsidP="00E55C53">
      <w:pPr>
        <w:tabs>
          <w:tab w:val="left" w:pos="709"/>
        </w:tabs>
        <w:spacing w:after="0" w:line="240" w:lineRule="auto"/>
        <w:rPr>
          <w:rFonts w:ascii="Titillium" w:eastAsia="Calibri" w:hAnsi="Titillium"/>
        </w:rPr>
      </w:pPr>
    </w:p>
    <w:p w14:paraId="35D8DF9B" w14:textId="75D0430D" w:rsidR="004677F7" w:rsidRPr="00C80924" w:rsidRDefault="00603FD4" w:rsidP="00E55C53">
      <w:pPr>
        <w:tabs>
          <w:tab w:val="left" w:pos="709"/>
        </w:tabs>
        <w:spacing w:before="120" w:after="0" w:line="240" w:lineRule="auto"/>
        <w:jc w:val="center"/>
        <w:rPr>
          <w:rFonts w:ascii="Titillium" w:eastAsia="Calibri" w:hAnsi="Titillium"/>
          <w:sz w:val="36"/>
        </w:rPr>
      </w:pPr>
      <w:r>
        <w:rPr>
          <w:rFonts w:ascii="Titillium" w:eastAsia="Calibri" w:hAnsi="Titillium"/>
          <w:sz w:val="36"/>
        </w:rPr>
        <w:t>Praca dyplomowa</w:t>
      </w:r>
    </w:p>
    <w:p w14:paraId="5C070B9B" w14:textId="77777777" w:rsidR="004677F7" w:rsidRPr="00C80924" w:rsidRDefault="004677F7" w:rsidP="00E55C53">
      <w:pPr>
        <w:tabs>
          <w:tab w:val="left" w:pos="709"/>
        </w:tabs>
        <w:spacing w:before="200" w:after="0" w:line="240" w:lineRule="auto"/>
        <w:jc w:val="center"/>
        <w:rPr>
          <w:rFonts w:ascii="Titillium" w:eastAsia="Calibri" w:hAnsi="Titillium"/>
          <w:b/>
        </w:rPr>
      </w:pPr>
    </w:p>
    <w:p w14:paraId="007B148D" w14:textId="2E7922C2" w:rsidR="004677F7" w:rsidRPr="00C80924" w:rsidRDefault="00D608A5" w:rsidP="00E55C53">
      <w:pPr>
        <w:tabs>
          <w:tab w:val="left" w:pos="709"/>
        </w:tabs>
        <w:spacing w:after="0" w:line="240" w:lineRule="auto"/>
        <w:jc w:val="center"/>
        <w:rPr>
          <w:rFonts w:ascii="Titillium" w:eastAsia="Calibri" w:hAnsi="Titillium"/>
          <w:i/>
          <w:sz w:val="32"/>
          <w:szCs w:val="36"/>
        </w:rPr>
      </w:pPr>
      <w:r w:rsidRPr="00D608A5">
        <w:rPr>
          <w:rFonts w:ascii="Titillium" w:eastAsia="Calibri" w:hAnsi="Titillium"/>
          <w:i/>
          <w:sz w:val="32"/>
          <w:szCs w:val="36"/>
        </w:rPr>
        <w:t>System do akwizycji danych z rozproszonych systemów pomiarowych</w:t>
      </w:r>
    </w:p>
    <w:p w14:paraId="0CD0201F" w14:textId="6FBDAC4B" w:rsidR="004677F7" w:rsidRPr="00C80924" w:rsidRDefault="009A0BAB" w:rsidP="00E55C53">
      <w:pPr>
        <w:tabs>
          <w:tab w:val="left" w:pos="709"/>
        </w:tabs>
        <w:spacing w:after="0" w:line="240" w:lineRule="auto"/>
        <w:jc w:val="center"/>
        <w:rPr>
          <w:rFonts w:ascii="Titillium" w:eastAsia="Calibri" w:hAnsi="Titillium"/>
          <w:i/>
          <w:sz w:val="32"/>
          <w:szCs w:val="36"/>
        </w:rPr>
      </w:pPr>
      <w:r w:rsidRPr="009A0BAB">
        <w:rPr>
          <w:rFonts w:ascii="Titillium" w:eastAsia="Calibri" w:hAnsi="Titillium"/>
          <w:i/>
          <w:sz w:val="32"/>
          <w:szCs w:val="36"/>
        </w:rPr>
        <w:t xml:space="preserve">System for data </w:t>
      </w:r>
      <w:proofErr w:type="spellStart"/>
      <w:r w:rsidRPr="009A0BAB">
        <w:rPr>
          <w:rFonts w:ascii="Titillium" w:eastAsia="Calibri" w:hAnsi="Titillium"/>
          <w:i/>
          <w:sz w:val="32"/>
          <w:szCs w:val="36"/>
        </w:rPr>
        <w:t>acquisition</w:t>
      </w:r>
      <w:proofErr w:type="spellEnd"/>
      <w:r w:rsidRPr="009A0BAB">
        <w:rPr>
          <w:rFonts w:ascii="Titillium" w:eastAsia="Calibri" w:hAnsi="Titillium"/>
          <w:i/>
          <w:sz w:val="32"/>
          <w:szCs w:val="36"/>
        </w:rPr>
        <w:t xml:space="preserve"> from </w:t>
      </w:r>
      <w:proofErr w:type="spellStart"/>
      <w:r w:rsidRPr="009A0BAB">
        <w:rPr>
          <w:rFonts w:ascii="Titillium" w:eastAsia="Calibri" w:hAnsi="Titillium"/>
          <w:i/>
          <w:sz w:val="32"/>
          <w:szCs w:val="36"/>
        </w:rPr>
        <w:t>distributed</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measurement</w:t>
      </w:r>
      <w:proofErr w:type="spellEnd"/>
      <w:r w:rsidRPr="009A0BAB">
        <w:rPr>
          <w:rFonts w:ascii="Titillium" w:eastAsia="Calibri" w:hAnsi="Titillium"/>
          <w:i/>
          <w:sz w:val="32"/>
          <w:szCs w:val="36"/>
        </w:rPr>
        <w:t xml:space="preserve"> </w:t>
      </w:r>
      <w:proofErr w:type="spellStart"/>
      <w:r w:rsidRPr="009A0BAB">
        <w:rPr>
          <w:rFonts w:ascii="Titillium" w:eastAsia="Calibri" w:hAnsi="Titillium"/>
          <w:i/>
          <w:sz w:val="32"/>
          <w:szCs w:val="36"/>
        </w:rPr>
        <w:t>systems</w:t>
      </w:r>
      <w:proofErr w:type="spellEnd"/>
    </w:p>
    <w:p w14:paraId="276CEFE6" w14:textId="77777777" w:rsidR="004677F7" w:rsidRPr="00C80924" w:rsidRDefault="004677F7" w:rsidP="00E55C53">
      <w:pPr>
        <w:tabs>
          <w:tab w:val="left" w:pos="709"/>
        </w:tabs>
        <w:spacing w:after="0" w:line="240" w:lineRule="auto"/>
        <w:rPr>
          <w:rFonts w:ascii="Titillium" w:eastAsia="Calibri" w:hAnsi="Titillium"/>
        </w:rPr>
      </w:pPr>
    </w:p>
    <w:p w14:paraId="193C1719" w14:textId="77777777" w:rsidR="004677F7" w:rsidRPr="00C80924" w:rsidRDefault="004677F7" w:rsidP="00E55C53">
      <w:pPr>
        <w:tabs>
          <w:tab w:val="left" w:pos="709"/>
        </w:tabs>
        <w:spacing w:after="0" w:line="240" w:lineRule="auto"/>
        <w:rPr>
          <w:rFonts w:ascii="Titillium" w:eastAsia="Calibri" w:hAnsi="Titillium"/>
        </w:rPr>
      </w:pPr>
    </w:p>
    <w:p w14:paraId="314ECF52" w14:textId="77777777" w:rsidR="004677F7" w:rsidRPr="00C80924" w:rsidRDefault="004677F7" w:rsidP="00E55C53">
      <w:pPr>
        <w:tabs>
          <w:tab w:val="left" w:pos="709"/>
        </w:tabs>
        <w:spacing w:after="0" w:line="240" w:lineRule="auto"/>
        <w:rPr>
          <w:rFonts w:ascii="Titillium" w:eastAsia="Calibri" w:hAnsi="Titillium"/>
        </w:rPr>
      </w:pPr>
    </w:p>
    <w:p w14:paraId="37744595" w14:textId="77777777" w:rsidR="004677F7" w:rsidRPr="00C80924" w:rsidRDefault="004677F7" w:rsidP="00E55C53">
      <w:pPr>
        <w:tabs>
          <w:tab w:val="left" w:pos="709"/>
        </w:tabs>
        <w:spacing w:after="0" w:line="240" w:lineRule="auto"/>
        <w:rPr>
          <w:rFonts w:ascii="Titillium" w:eastAsia="Calibri" w:hAnsi="Titillium"/>
        </w:rPr>
      </w:pPr>
    </w:p>
    <w:p w14:paraId="029E3D96" w14:textId="77777777" w:rsidR="004677F7" w:rsidRPr="00C80924" w:rsidRDefault="004677F7" w:rsidP="00E55C53">
      <w:pPr>
        <w:tabs>
          <w:tab w:val="left" w:pos="709"/>
        </w:tabs>
        <w:spacing w:after="0" w:line="240" w:lineRule="auto"/>
        <w:rPr>
          <w:rFonts w:ascii="Titillium" w:eastAsia="Calibri" w:hAnsi="Titillium"/>
        </w:rPr>
      </w:pPr>
    </w:p>
    <w:p w14:paraId="0BAD5433" w14:textId="77777777" w:rsidR="004677F7" w:rsidRPr="00C80924" w:rsidRDefault="004677F7" w:rsidP="00E55C53">
      <w:pPr>
        <w:tabs>
          <w:tab w:val="left" w:pos="709"/>
        </w:tabs>
        <w:spacing w:after="0" w:line="240" w:lineRule="auto"/>
        <w:rPr>
          <w:rFonts w:ascii="Titillium" w:eastAsia="Calibri" w:hAnsi="Titillium"/>
        </w:rPr>
      </w:pPr>
    </w:p>
    <w:p w14:paraId="1383DE8E" w14:textId="77777777" w:rsidR="004677F7" w:rsidRPr="00C80924" w:rsidRDefault="004677F7" w:rsidP="00E55C53">
      <w:pPr>
        <w:tabs>
          <w:tab w:val="left" w:pos="709"/>
        </w:tabs>
        <w:spacing w:after="0" w:line="240" w:lineRule="auto"/>
        <w:rPr>
          <w:rFonts w:ascii="Titillium" w:eastAsia="Calibri" w:hAnsi="Titillium"/>
        </w:rPr>
      </w:pPr>
    </w:p>
    <w:p w14:paraId="44FDB6A2" w14:textId="77777777" w:rsidR="004677F7" w:rsidRPr="00C80924" w:rsidRDefault="004677F7" w:rsidP="00E55C53">
      <w:pPr>
        <w:tabs>
          <w:tab w:val="left" w:pos="709"/>
        </w:tabs>
        <w:spacing w:after="0" w:line="240" w:lineRule="auto"/>
        <w:rPr>
          <w:rFonts w:ascii="Titillium" w:eastAsia="Calibri" w:hAnsi="Titillium"/>
        </w:rPr>
      </w:pPr>
    </w:p>
    <w:p w14:paraId="61C0A8D7" w14:textId="77777777" w:rsidR="009A0BAB" w:rsidRDefault="009A0BAB" w:rsidP="00E55C53">
      <w:pPr>
        <w:tabs>
          <w:tab w:val="left" w:pos="709"/>
          <w:tab w:val="left" w:pos="2835"/>
        </w:tabs>
        <w:spacing w:after="0" w:line="240" w:lineRule="auto"/>
        <w:rPr>
          <w:rFonts w:ascii="Titillium" w:eastAsia="Calibri" w:hAnsi="Titillium"/>
        </w:rPr>
      </w:pPr>
    </w:p>
    <w:p w14:paraId="1654DEF4" w14:textId="77777777" w:rsidR="009A0BAB" w:rsidRDefault="009A0BAB" w:rsidP="00E55C53">
      <w:pPr>
        <w:tabs>
          <w:tab w:val="left" w:pos="709"/>
          <w:tab w:val="left" w:pos="2835"/>
        </w:tabs>
        <w:spacing w:after="0" w:line="240" w:lineRule="auto"/>
        <w:rPr>
          <w:rFonts w:ascii="Titillium" w:eastAsia="Calibri" w:hAnsi="Titillium"/>
        </w:rPr>
      </w:pPr>
    </w:p>
    <w:p w14:paraId="6693BAB3" w14:textId="77777777" w:rsidR="009A0BAB" w:rsidRDefault="009A0BAB" w:rsidP="00E55C53">
      <w:pPr>
        <w:tabs>
          <w:tab w:val="left" w:pos="709"/>
          <w:tab w:val="left" w:pos="2835"/>
        </w:tabs>
        <w:spacing w:after="0" w:line="240" w:lineRule="auto"/>
        <w:rPr>
          <w:rFonts w:ascii="Titillium" w:eastAsia="Calibri" w:hAnsi="Titillium"/>
        </w:rPr>
      </w:pPr>
    </w:p>
    <w:p w14:paraId="22EA4057" w14:textId="77777777" w:rsidR="009A0BAB" w:rsidRDefault="009A0BAB" w:rsidP="00E55C53">
      <w:pPr>
        <w:tabs>
          <w:tab w:val="left" w:pos="709"/>
          <w:tab w:val="left" w:pos="2835"/>
        </w:tabs>
        <w:spacing w:after="0" w:line="240" w:lineRule="auto"/>
        <w:rPr>
          <w:rFonts w:ascii="Titillium" w:eastAsia="Calibri" w:hAnsi="Titillium"/>
        </w:rPr>
      </w:pPr>
    </w:p>
    <w:p w14:paraId="54543343" w14:textId="0E45A4E4" w:rsidR="004677F7" w:rsidRPr="00C80924" w:rsidRDefault="004677F7" w:rsidP="00E55C53">
      <w:pPr>
        <w:tabs>
          <w:tab w:val="left" w:pos="709"/>
          <w:tab w:val="left" w:pos="2835"/>
        </w:tabs>
        <w:spacing w:after="0" w:line="240" w:lineRule="auto"/>
        <w:rPr>
          <w:rFonts w:ascii="Titillium" w:eastAsia="Calibri" w:hAnsi="Titillium"/>
          <w:b/>
          <w:i/>
        </w:rPr>
      </w:pPr>
      <w:r w:rsidRPr="00C80924">
        <w:rPr>
          <w:rFonts w:ascii="Titillium" w:eastAsia="Calibri" w:hAnsi="Titillium"/>
        </w:rPr>
        <w:t>Autor:</w:t>
      </w:r>
      <w:r w:rsidRPr="00C80924">
        <w:rPr>
          <w:rFonts w:ascii="Titillium" w:eastAsia="Calibri" w:hAnsi="Titillium"/>
        </w:rPr>
        <w:tab/>
      </w:r>
      <w:r w:rsidR="00713814">
        <w:rPr>
          <w:rFonts w:ascii="Titillium" w:eastAsia="Calibri" w:hAnsi="Titillium"/>
        </w:rPr>
        <w:tab/>
      </w:r>
      <w:r w:rsidR="00D608A5" w:rsidRPr="00E55C53">
        <w:rPr>
          <w:rFonts w:ascii="Titillium" w:eastAsia="Calibri" w:hAnsi="Titillium"/>
        </w:rPr>
        <w:t>Mateusz Barnacki</w:t>
      </w:r>
    </w:p>
    <w:p w14:paraId="3D3F81BC" w14:textId="21C7BA37" w:rsidR="004677F7" w:rsidRPr="00C80924" w:rsidRDefault="00B7303D" w:rsidP="00E55C53">
      <w:pPr>
        <w:tabs>
          <w:tab w:val="left" w:pos="709"/>
          <w:tab w:val="left" w:pos="2835"/>
        </w:tabs>
        <w:spacing w:after="0" w:line="240" w:lineRule="auto"/>
        <w:rPr>
          <w:rFonts w:ascii="Titillium" w:eastAsia="Calibri" w:hAnsi="Titillium"/>
        </w:rPr>
      </w:pPr>
      <w:r w:rsidRPr="00C80924">
        <w:rPr>
          <w:rFonts w:ascii="Titillium" w:eastAsia="Calibri" w:hAnsi="Titillium"/>
        </w:rPr>
        <w:t>Kierunek studiów:</w:t>
      </w:r>
      <w:r w:rsidRPr="00C80924">
        <w:rPr>
          <w:rFonts w:ascii="Titillium" w:eastAsia="Calibri" w:hAnsi="Titillium"/>
        </w:rPr>
        <w:tab/>
      </w:r>
      <w:r w:rsidR="00D608A5">
        <w:rPr>
          <w:rFonts w:ascii="Titillium" w:eastAsia="Calibri" w:hAnsi="Titillium"/>
        </w:rPr>
        <w:t>Informatyka Stosowana</w:t>
      </w:r>
      <w:r w:rsidR="004677F7" w:rsidRPr="00C80924">
        <w:rPr>
          <w:rFonts w:ascii="Titillium" w:eastAsia="Calibri" w:hAnsi="Titillium"/>
        </w:rPr>
        <w:t xml:space="preserve"> </w:t>
      </w:r>
    </w:p>
    <w:p w14:paraId="4860CE75" w14:textId="0F9DDD8F" w:rsidR="004677F7" w:rsidRPr="00C80924" w:rsidRDefault="00B7303D" w:rsidP="00E55C53">
      <w:pPr>
        <w:tabs>
          <w:tab w:val="left" w:pos="709"/>
          <w:tab w:val="left" w:pos="2835"/>
        </w:tabs>
        <w:spacing w:after="0" w:line="240" w:lineRule="auto"/>
        <w:rPr>
          <w:rFonts w:ascii="Titillium" w:eastAsia="Calibri" w:hAnsi="Titillium"/>
          <w:i/>
        </w:rPr>
      </w:pPr>
      <w:r w:rsidRPr="00C80924">
        <w:rPr>
          <w:rFonts w:ascii="Titillium" w:eastAsia="Calibri" w:hAnsi="Titillium"/>
        </w:rPr>
        <w:t>Opiekun pracy:</w:t>
      </w:r>
      <w:r w:rsidRPr="00C80924">
        <w:rPr>
          <w:rFonts w:ascii="Titillium" w:eastAsia="Calibri" w:hAnsi="Titillium"/>
        </w:rPr>
        <w:tab/>
      </w:r>
      <w:r w:rsidR="00D608A5">
        <w:rPr>
          <w:rFonts w:ascii="Titillium" w:eastAsia="Calibri" w:hAnsi="Titillium"/>
          <w:iCs/>
        </w:rPr>
        <w:t xml:space="preserve">dr inż. Antoni </w:t>
      </w:r>
      <w:proofErr w:type="spellStart"/>
      <w:r w:rsidR="00D608A5">
        <w:rPr>
          <w:rFonts w:ascii="Titillium" w:eastAsia="Calibri" w:hAnsi="Titillium"/>
          <w:iCs/>
        </w:rPr>
        <w:t>Dydejczyk</w:t>
      </w:r>
      <w:proofErr w:type="spellEnd"/>
    </w:p>
    <w:p w14:paraId="44DD2B15" w14:textId="77777777" w:rsidR="004677F7" w:rsidRPr="00C80924" w:rsidRDefault="004677F7" w:rsidP="00E55C53">
      <w:pPr>
        <w:tabs>
          <w:tab w:val="left" w:pos="709"/>
        </w:tabs>
        <w:spacing w:after="0" w:line="240" w:lineRule="auto"/>
        <w:rPr>
          <w:rFonts w:ascii="Titillium" w:eastAsia="Calibri" w:hAnsi="Titillium"/>
        </w:rPr>
      </w:pPr>
    </w:p>
    <w:p w14:paraId="73CA9087" w14:textId="77777777" w:rsidR="004677F7" w:rsidRDefault="004677F7" w:rsidP="00E55C53">
      <w:pPr>
        <w:tabs>
          <w:tab w:val="left" w:pos="709"/>
        </w:tabs>
        <w:spacing w:after="0" w:line="240" w:lineRule="auto"/>
        <w:rPr>
          <w:rFonts w:ascii="Titillium" w:eastAsia="Calibri" w:hAnsi="Titillium"/>
        </w:rPr>
      </w:pPr>
    </w:p>
    <w:p w14:paraId="6E2C93FD" w14:textId="77777777" w:rsidR="009A0BAB" w:rsidRDefault="009A0BAB" w:rsidP="00E55C53">
      <w:pPr>
        <w:tabs>
          <w:tab w:val="left" w:pos="709"/>
        </w:tabs>
        <w:spacing w:after="0" w:line="240" w:lineRule="auto"/>
        <w:rPr>
          <w:rFonts w:ascii="Titillium" w:eastAsia="Calibri" w:hAnsi="Titillium"/>
        </w:rPr>
      </w:pPr>
    </w:p>
    <w:p w14:paraId="3C2B59D2" w14:textId="77777777" w:rsidR="009A0BAB" w:rsidRPr="00C80924" w:rsidRDefault="009A0BAB" w:rsidP="00E55C53">
      <w:pPr>
        <w:tabs>
          <w:tab w:val="left" w:pos="709"/>
        </w:tabs>
        <w:spacing w:after="0" w:line="240" w:lineRule="auto"/>
        <w:rPr>
          <w:rFonts w:ascii="Titillium" w:eastAsia="Calibri" w:hAnsi="Titillium"/>
        </w:rPr>
      </w:pPr>
    </w:p>
    <w:p w14:paraId="7B6579E8" w14:textId="53CC1B54" w:rsidR="001403AD" w:rsidRDefault="004677F7" w:rsidP="00E55C53">
      <w:pPr>
        <w:tabs>
          <w:tab w:val="left" w:pos="709"/>
        </w:tabs>
        <w:spacing w:after="0" w:line="240" w:lineRule="auto"/>
        <w:jc w:val="center"/>
        <w:rPr>
          <w:rFonts w:ascii="Titillium" w:eastAsia="Calibri" w:hAnsi="Titillium"/>
        </w:rPr>
        <w:sectPr w:rsidR="001403AD" w:rsidSect="001403AD">
          <w:headerReference w:type="default" r:id="rId9"/>
          <w:pgSz w:w="11906" w:h="16838"/>
          <w:pgMar w:top="1417" w:right="1417" w:bottom="1417" w:left="1417" w:header="708" w:footer="708" w:gutter="0"/>
          <w:cols w:space="708"/>
          <w:docGrid w:linePitch="360"/>
        </w:sectPr>
      </w:pPr>
      <w:r w:rsidRPr="00C80924">
        <w:rPr>
          <w:rFonts w:ascii="Titillium" w:eastAsia="Calibri" w:hAnsi="Titillium"/>
        </w:rPr>
        <w:t xml:space="preserve">Kraków, </w:t>
      </w:r>
      <w:r w:rsidR="00D608A5">
        <w:rPr>
          <w:rFonts w:ascii="Titillium" w:eastAsia="Calibri" w:hAnsi="Titillium"/>
        </w:rPr>
        <w:t>2023r.</w:t>
      </w:r>
    </w:p>
    <w:p w14:paraId="3D178B52" w14:textId="21070143" w:rsidR="004677F7" w:rsidRDefault="004677F7" w:rsidP="00E55C53">
      <w:pPr>
        <w:tabs>
          <w:tab w:val="left" w:pos="709"/>
        </w:tabs>
        <w:spacing w:after="0" w:line="240" w:lineRule="auto"/>
        <w:jc w:val="center"/>
        <w:rPr>
          <w:rFonts w:ascii="Titillium" w:eastAsia="Calibri" w:hAnsi="Titillium"/>
        </w:rPr>
      </w:pPr>
    </w:p>
    <w:p w14:paraId="667C6BCD" w14:textId="2A5CDD9F" w:rsidR="009A0BAB" w:rsidRPr="008A6EBC" w:rsidRDefault="009A0BAB" w:rsidP="00E55C53">
      <w:pPr>
        <w:tabs>
          <w:tab w:val="left" w:pos="709"/>
        </w:tabs>
        <w:spacing w:after="0" w:line="240" w:lineRule="auto"/>
        <w:rPr>
          <w:rFonts w:ascii="Times New Roman" w:eastAsia="Calibri" w:hAnsi="Times New Roman"/>
          <w:b/>
          <w:bCs/>
          <w:sz w:val="28"/>
          <w:szCs w:val="28"/>
        </w:rPr>
      </w:pPr>
      <w:r w:rsidRPr="008A6EBC">
        <w:rPr>
          <w:rFonts w:ascii="Times New Roman" w:eastAsia="Calibri" w:hAnsi="Times New Roman"/>
          <w:b/>
          <w:bCs/>
          <w:sz w:val="28"/>
          <w:szCs w:val="28"/>
        </w:rPr>
        <w:t>Spis treści</w:t>
      </w:r>
    </w:p>
    <w:p w14:paraId="34E56831" w14:textId="77777777" w:rsidR="009A0BAB" w:rsidRDefault="009A0BAB" w:rsidP="00E55C53">
      <w:pPr>
        <w:tabs>
          <w:tab w:val="left" w:pos="709"/>
        </w:tabs>
        <w:spacing w:after="0" w:line="240" w:lineRule="auto"/>
        <w:rPr>
          <w:rFonts w:ascii="Times New Roman" w:eastAsia="Calibri" w:hAnsi="Times New Roman"/>
          <w:sz w:val="28"/>
          <w:szCs w:val="28"/>
        </w:rPr>
      </w:pPr>
    </w:p>
    <w:p w14:paraId="39004CFF" w14:textId="52356979"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Wstęp</w:t>
      </w:r>
    </w:p>
    <w:p w14:paraId="302CED84" w14:textId="783F5EBE"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Przegląd wzorców architektury aplikacji</w:t>
      </w:r>
    </w:p>
    <w:p w14:paraId="6FE1D80D" w14:textId="36D7D768" w:rsidR="009A0BAB" w:rsidRPr="008A6EBC"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Zapewnienie jakości w projekcie IT</w:t>
      </w:r>
    </w:p>
    <w:p w14:paraId="7E5E60CA" w14:textId="329435C6" w:rsidR="009A0BAB" w:rsidRPr="008A6EBC" w:rsidRDefault="00423AB3" w:rsidP="000D4494">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Architektura aplikacji</w:t>
      </w:r>
    </w:p>
    <w:p w14:paraId="0F277410" w14:textId="3F67AB57" w:rsidR="009A0BAB" w:rsidRDefault="00B41519"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Obsługa systemu</w:t>
      </w:r>
    </w:p>
    <w:p w14:paraId="333D312E" w14:textId="56030232"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Struktura projektu</w:t>
      </w:r>
    </w:p>
    <w:p w14:paraId="4C179A5B" w14:textId="3F483E73"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Budowanie projektu</w:t>
      </w:r>
    </w:p>
    <w:p w14:paraId="358358FE" w14:textId="35C6710D"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Wdrożenie aplikacji na serwer wydziału</w:t>
      </w:r>
    </w:p>
    <w:p w14:paraId="287118BB" w14:textId="0240A468"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Pierwsze uruchomienie systemu</w:t>
      </w:r>
    </w:p>
    <w:p w14:paraId="7EBD9908" w14:textId="73C312B0"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Wdrażanie zmian w systemie</w:t>
      </w:r>
    </w:p>
    <w:p w14:paraId="22FA081B" w14:textId="596AA89E" w:rsidR="000D4494" w:rsidRPr="000D4494" w:rsidRDefault="000D4494" w:rsidP="000D4494">
      <w:pPr>
        <w:pStyle w:val="Akapitzlist"/>
        <w:numPr>
          <w:ilvl w:val="1"/>
          <w:numId w:val="1"/>
        </w:numPr>
        <w:tabs>
          <w:tab w:val="left" w:pos="709"/>
          <w:tab w:val="center" w:pos="4536"/>
        </w:tabs>
        <w:spacing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Monitorowanie działania systemu</w:t>
      </w:r>
    </w:p>
    <w:p w14:paraId="34466E52" w14:textId="6BCB560F" w:rsidR="000D4494" w:rsidRP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w:t>
      </w:r>
      <w:r w:rsidRPr="000D4494">
        <w:rPr>
          <w:rFonts w:ascii="Times New Roman" w:eastAsia="Calibri" w:hAnsi="Times New Roman"/>
          <w:sz w:val="24"/>
          <w:szCs w:val="24"/>
        </w:rPr>
        <w:t xml:space="preserve">Połączenie z bazą </w:t>
      </w:r>
      <w:proofErr w:type="spellStart"/>
      <w:r w:rsidRPr="000D4494">
        <w:rPr>
          <w:rFonts w:ascii="Times New Roman" w:eastAsia="Calibri" w:hAnsi="Times New Roman"/>
          <w:sz w:val="24"/>
          <w:szCs w:val="24"/>
        </w:rPr>
        <w:t>MongoDB</w:t>
      </w:r>
      <w:proofErr w:type="spellEnd"/>
    </w:p>
    <w:p w14:paraId="26310384" w14:textId="68BB8A95" w:rsidR="009A0BAB" w:rsidRDefault="005C0131" w:rsidP="00E55C53">
      <w:pPr>
        <w:numPr>
          <w:ilvl w:val="0"/>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Dokumentacja</w:t>
      </w:r>
      <w:r w:rsidR="00423AB3">
        <w:rPr>
          <w:rFonts w:ascii="Times New Roman" w:eastAsia="Calibri" w:hAnsi="Times New Roman"/>
          <w:sz w:val="24"/>
          <w:szCs w:val="24"/>
        </w:rPr>
        <w:t xml:space="preserve"> komponentów</w:t>
      </w:r>
    </w:p>
    <w:p w14:paraId="10AFAFD8" w14:textId="5C79E925" w:rsidR="00AA4E5A" w:rsidRDefault="00AA4E5A"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Service Registry</w:t>
      </w:r>
    </w:p>
    <w:p w14:paraId="51C79C2D" w14:textId="7997094F"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API Gateway</w:t>
      </w:r>
    </w:p>
    <w:p w14:paraId="53651C64" w14:textId="066A6E3C"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autoryzacji</w:t>
      </w:r>
    </w:p>
    <w:p w14:paraId="565BB8C0" w14:textId="616282DE" w:rsidR="000D4494"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Serwis czujników</w:t>
      </w:r>
    </w:p>
    <w:p w14:paraId="0326FBCF" w14:textId="6C599E86" w:rsidR="000D4494" w:rsidRPr="00AA4E5A" w:rsidRDefault="000D4494" w:rsidP="000D4494">
      <w:pPr>
        <w:pStyle w:val="Akapitzlist"/>
        <w:numPr>
          <w:ilvl w:val="1"/>
          <w:numId w:val="1"/>
        </w:num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 Klient aplikacji</w:t>
      </w:r>
    </w:p>
    <w:p w14:paraId="163D9728" w14:textId="27893D67" w:rsidR="009A0BAB" w:rsidRDefault="009A0BAB" w:rsidP="00E55C53">
      <w:pPr>
        <w:numPr>
          <w:ilvl w:val="0"/>
          <w:numId w:val="1"/>
        </w:numPr>
        <w:tabs>
          <w:tab w:val="left" w:pos="709"/>
        </w:tabs>
        <w:spacing w:before="240" w:line="360" w:lineRule="auto"/>
        <w:rPr>
          <w:rFonts w:ascii="Times New Roman" w:eastAsia="Calibri" w:hAnsi="Times New Roman"/>
          <w:sz w:val="24"/>
          <w:szCs w:val="24"/>
        </w:rPr>
      </w:pPr>
      <w:r w:rsidRPr="008A6EBC">
        <w:rPr>
          <w:rFonts w:ascii="Times New Roman" w:eastAsia="Calibri" w:hAnsi="Times New Roman"/>
          <w:sz w:val="24"/>
          <w:szCs w:val="24"/>
        </w:rPr>
        <w:t>Podsumowanie</w:t>
      </w:r>
    </w:p>
    <w:p w14:paraId="3D6D24BE" w14:textId="6EECDCAF" w:rsidR="009A0BAB" w:rsidRDefault="009A0BAB" w:rsidP="00E55C53">
      <w:pPr>
        <w:tabs>
          <w:tab w:val="left" w:pos="709"/>
          <w:tab w:val="left" w:pos="2628"/>
        </w:tabs>
        <w:spacing w:before="240" w:line="360" w:lineRule="auto"/>
        <w:rPr>
          <w:rFonts w:ascii="Times New Roman" w:eastAsia="Calibri" w:hAnsi="Times New Roman"/>
          <w:sz w:val="24"/>
          <w:szCs w:val="24"/>
        </w:rPr>
      </w:pPr>
    </w:p>
    <w:p w14:paraId="3200EB6E"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pPr>
    </w:p>
    <w:p w14:paraId="7EB9FC1F" w14:textId="77777777" w:rsidR="00423AB3" w:rsidRDefault="00423AB3" w:rsidP="00E55C53">
      <w:pPr>
        <w:tabs>
          <w:tab w:val="left" w:pos="709"/>
          <w:tab w:val="left" w:pos="2628"/>
        </w:tabs>
        <w:spacing w:before="240" w:line="360" w:lineRule="auto"/>
        <w:rPr>
          <w:rFonts w:ascii="Times New Roman" w:eastAsia="Calibri" w:hAnsi="Times New Roman"/>
          <w:sz w:val="24"/>
          <w:szCs w:val="24"/>
        </w:rPr>
        <w:sectPr w:rsidR="00423AB3" w:rsidSect="00E301FA">
          <w:footerReference w:type="default" r:id="rId10"/>
          <w:pgSz w:w="11906" w:h="16838"/>
          <w:pgMar w:top="1417" w:right="1417" w:bottom="1417" w:left="1417" w:header="708" w:footer="708" w:gutter="0"/>
          <w:cols w:space="708"/>
          <w:docGrid w:linePitch="360"/>
        </w:sectPr>
      </w:pPr>
    </w:p>
    <w:p w14:paraId="46852BF5" w14:textId="0BB145B3" w:rsidR="008E5634" w:rsidRDefault="00895E2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Wstęp</w:t>
      </w:r>
    </w:p>
    <w:p w14:paraId="6C3D16F7" w14:textId="77777777" w:rsidR="008E5634" w:rsidRDefault="008E5634" w:rsidP="00E55C53">
      <w:pPr>
        <w:tabs>
          <w:tab w:val="left" w:pos="709"/>
        </w:tabs>
        <w:spacing w:before="240" w:line="360" w:lineRule="auto"/>
        <w:rPr>
          <w:rFonts w:ascii="Times New Roman" w:eastAsia="Calibri" w:hAnsi="Times New Roman"/>
          <w:sz w:val="24"/>
          <w:szCs w:val="24"/>
        </w:rPr>
      </w:pPr>
    </w:p>
    <w:p w14:paraId="2D51D087" w14:textId="77777777" w:rsidR="00423AB3" w:rsidRDefault="00423AB3" w:rsidP="00E55C53">
      <w:pPr>
        <w:tabs>
          <w:tab w:val="left" w:pos="709"/>
        </w:tabs>
        <w:spacing w:before="240" w:line="360" w:lineRule="auto"/>
        <w:rPr>
          <w:rFonts w:ascii="Times New Roman" w:eastAsia="Calibri" w:hAnsi="Times New Roman"/>
          <w:sz w:val="24"/>
          <w:szCs w:val="24"/>
        </w:rPr>
      </w:pPr>
    </w:p>
    <w:p w14:paraId="2B570455" w14:textId="77777777" w:rsidR="00423AB3" w:rsidRDefault="00423AB3" w:rsidP="00E55C53">
      <w:pPr>
        <w:tabs>
          <w:tab w:val="left" w:pos="709"/>
        </w:tabs>
        <w:spacing w:before="240" w:line="360" w:lineRule="auto"/>
        <w:rPr>
          <w:rFonts w:ascii="Times New Roman" w:eastAsia="Calibri" w:hAnsi="Times New Roman"/>
          <w:sz w:val="24"/>
          <w:szCs w:val="24"/>
        </w:rPr>
      </w:pPr>
    </w:p>
    <w:p w14:paraId="460310D3" w14:textId="77777777" w:rsidR="00423AB3" w:rsidRDefault="00423AB3" w:rsidP="00E55C53">
      <w:pPr>
        <w:tabs>
          <w:tab w:val="left" w:pos="709"/>
        </w:tabs>
        <w:spacing w:before="240" w:line="360" w:lineRule="auto"/>
        <w:rPr>
          <w:rFonts w:ascii="Times New Roman" w:eastAsia="Calibri" w:hAnsi="Times New Roman"/>
          <w:sz w:val="24"/>
          <w:szCs w:val="24"/>
        </w:rPr>
      </w:pPr>
    </w:p>
    <w:p w14:paraId="0B16C8CE" w14:textId="77777777" w:rsidR="00423AB3" w:rsidRDefault="00423AB3" w:rsidP="00E55C53">
      <w:pPr>
        <w:tabs>
          <w:tab w:val="left" w:pos="709"/>
        </w:tabs>
        <w:spacing w:before="240" w:line="360" w:lineRule="auto"/>
        <w:rPr>
          <w:rFonts w:ascii="Times New Roman" w:eastAsia="Calibri" w:hAnsi="Times New Roman"/>
          <w:sz w:val="24"/>
          <w:szCs w:val="24"/>
        </w:rPr>
      </w:pPr>
    </w:p>
    <w:p w14:paraId="7671DFB4" w14:textId="77777777" w:rsidR="00423AB3" w:rsidRDefault="00423AB3" w:rsidP="00E55C53">
      <w:pPr>
        <w:tabs>
          <w:tab w:val="left" w:pos="709"/>
        </w:tabs>
        <w:spacing w:before="240" w:line="360" w:lineRule="auto"/>
        <w:rPr>
          <w:rFonts w:ascii="Times New Roman" w:eastAsia="Calibri" w:hAnsi="Times New Roman"/>
          <w:sz w:val="24"/>
          <w:szCs w:val="24"/>
        </w:rPr>
      </w:pPr>
    </w:p>
    <w:p w14:paraId="1361ECEE" w14:textId="77777777" w:rsidR="00423AB3" w:rsidRDefault="00423AB3" w:rsidP="00E55C53">
      <w:pPr>
        <w:tabs>
          <w:tab w:val="left" w:pos="709"/>
        </w:tabs>
        <w:spacing w:before="240" w:line="360" w:lineRule="auto"/>
        <w:rPr>
          <w:rFonts w:ascii="Times New Roman" w:eastAsia="Calibri" w:hAnsi="Times New Roman"/>
          <w:sz w:val="24"/>
          <w:szCs w:val="24"/>
        </w:rPr>
      </w:pPr>
    </w:p>
    <w:p w14:paraId="28ADD014" w14:textId="77777777" w:rsidR="00423AB3" w:rsidRDefault="00423AB3" w:rsidP="00E55C53">
      <w:pPr>
        <w:tabs>
          <w:tab w:val="left" w:pos="709"/>
        </w:tabs>
        <w:spacing w:before="240" w:line="360" w:lineRule="auto"/>
        <w:rPr>
          <w:rFonts w:ascii="Times New Roman" w:eastAsia="Calibri" w:hAnsi="Times New Roman"/>
          <w:sz w:val="24"/>
          <w:szCs w:val="24"/>
        </w:rPr>
      </w:pPr>
    </w:p>
    <w:p w14:paraId="72BBEC0E" w14:textId="77777777" w:rsidR="00423AB3" w:rsidRDefault="00423AB3" w:rsidP="00E55C53">
      <w:pPr>
        <w:tabs>
          <w:tab w:val="left" w:pos="709"/>
        </w:tabs>
        <w:spacing w:before="240" w:line="360" w:lineRule="auto"/>
        <w:rPr>
          <w:rFonts w:ascii="Times New Roman" w:eastAsia="Calibri" w:hAnsi="Times New Roman"/>
          <w:sz w:val="24"/>
          <w:szCs w:val="24"/>
        </w:rPr>
      </w:pPr>
    </w:p>
    <w:p w14:paraId="5BBD2830" w14:textId="77777777" w:rsidR="00423AB3" w:rsidRDefault="00423AB3" w:rsidP="00E55C53">
      <w:pPr>
        <w:tabs>
          <w:tab w:val="left" w:pos="709"/>
        </w:tabs>
        <w:spacing w:before="240" w:line="360" w:lineRule="auto"/>
        <w:rPr>
          <w:rFonts w:ascii="Times New Roman" w:eastAsia="Calibri" w:hAnsi="Times New Roman"/>
          <w:sz w:val="24"/>
          <w:szCs w:val="24"/>
        </w:rPr>
      </w:pPr>
    </w:p>
    <w:p w14:paraId="3E6235C2" w14:textId="77777777" w:rsidR="00423AB3" w:rsidRDefault="00423AB3" w:rsidP="00E55C53">
      <w:pPr>
        <w:tabs>
          <w:tab w:val="left" w:pos="709"/>
        </w:tabs>
        <w:spacing w:before="240" w:line="360" w:lineRule="auto"/>
        <w:rPr>
          <w:rFonts w:ascii="Times New Roman" w:eastAsia="Calibri" w:hAnsi="Times New Roman"/>
          <w:sz w:val="24"/>
          <w:szCs w:val="24"/>
        </w:rPr>
      </w:pPr>
    </w:p>
    <w:p w14:paraId="49665FA4" w14:textId="77777777" w:rsidR="00423AB3" w:rsidRDefault="00423AB3" w:rsidP="00E55C53">
      <w:pPr>
        <w:tabs>
          <w:tab w:val="left" w:pos="709"/>
        </w:tabs>
        <w:spacing w:before="240" w:line="360" w:lineRule="auto"/>
        <w:rPr>
          <w:rFonts w:ascii="Times New Roman" w:eastAsia="Calibri" w:hAnsi="Times New Roman"/>
          <w:sz w:val="24"/>
          <w:szCs w:val="24"/>
        </w:rPr>
      </w:pPr>
    </w:p>
    <w:p w14:paraId="02C4B01B" w14:textId="77777777" w:rsidR="00423AB3" w:rsidRDefault="00423AB3" w:rsidP="00E55C53">
      <w:pPr>
        <w:tabs>
          <w:tab w:val="left" w:pos="709"/>
        </w:tabs>
        <w:spacing w:before="240" w:line="360" w:lineRule="auto"/>
        <w:rPr>
          <w:rFonts w:ascii="Times New Roman" w:eastAsia="Calibri" w:hAnsi="Times New Roman"/>
          <w:sz w:val="24"/>
          <w:szCs w:val="24"/>
        </w:rPr>
      </w:pPr>
    </w:p>
    <w:p w14:paraId="5FB246BC" w14:textId="77777777" w:rsidR="00423AB3" w:rsidRDefault="00423AB3" w:rsidP="00E55C53">
      <w:pPr>
        <w:tabs>
          <w:tab w:val="left" w:pos="709"/>
        </w:tabs>
        <w:spacing w:before="240" w:line="360" w:lineRule="auto"/>
        <w:rPr>
          <w:rFonts w:ascii="Times New Roman" w:eastAsia="Calibri" w:hAnsi="Times New Roman"/>
          <w:sz w:val="24"/>
          <w:szCs w:val="24"/>
        </w:rPr>
      </w:pPr>
    </w:p>
    <w:p w14:paraId="235C4BDC" w14:textId="77777777" w:rsidR="00423AB3" w:rsidRDefault="00423AB3" w:rsidP="00E55C53">
      <w:pPr>
        <w:tabs>
          <w:tab w:val="left" w:pos="709"/>
        </w:tabs>
        <w:spacing w:before="240" w:line="360" w:lineRule="auto"/>
        <w:rPr>
          <w:rFonts w:ascii="Times New Roman" w:eastAsia="Calibri" w:hAnsi="Times New Roman"/>
          <w:sz w:val="24"/>
          <w:szCs w:val="24"/>
        </w:rPr>
      </w:pPr>
    </w:p>
    <w:p w14:paraId="4ED6BBCA" w14:textId="77777777" w:rsidR="00423AB3" w:rsidRDefault="00423AB3" w:rsidP="00E55C53">
      <w:pPr>
        <w:tabs>
          <w:tab w:val="left" w:pos="709"/>
        </w:tabs>
        <w:spacing w:before="240" w:line="360" w:lineRule="auto"/>
        <w:rPr>
          <w:rFonts w:ascii="Times New Roman" w:eastAsia="Calibri" w:hAnsi="Times New Roman"/>
          <w:sz w:val="24"/>
          <w:szCs w:val="24"/>
        </w:rPr>
      </w:pPr>
    </w:p>
    <w:p w14:paraId="4DA4B9C3" w14:textId="77777777" w:rsidR="00423AB3" w:rsidRDefault="00423AB3" w:rsidP="00E55C53">
      <w:pPr>
        <w:tabs>
          <w:tab w:val="left" w:pos="709"/>
        </w:tabs>
        <w:spacing w:before="240" w:line="360" w:lineRule="auto"/>
        <w:rPr>
          <w:rFonts w:ascii="Times New Roman" w:eastAsia="Calibri" w:hAnsi="Times New Roman"/>
          <w:sz w:val="24"/>
          <w:szCs w:val="24"/>
        </w:rPr>
      </w:pPr>
    </w:p>
    <w:p w14:paraId="06B3F880" w14:textId="77777777" w:rsidR="00423AB3" w:rsidRDefault="00423AB3" w:rsidP="00E55C53">
      <w:pPr>
        <w:tabs>
          <w:tab w:val="left" w:pos="709"/>
        </w:tabs>
        <w:spacing w:before="240" w:line="360" w:lineRule="auto"/>
        <w:rPr>
          <w:rFonts w:ascii="Times New Roman" w:eastAsia="Calibri" w:hAnsi="Times New Roman"/>
          <w:sz w:val="24"/>
          <w:szCs w:val="24"/>
        </w:rPr>
      </w:pPr>
    </w:p>
    <w:p w14:paraId="6A750F1B" w14:textId="77777777" w:rsidR="00423AB3" w:rsidRDefault="00423AB3" w:rsidP="00E55C53">
      <w:pPr>
        <w:tabs>
          <w:tab w:val="left" w:pos="709"/>
        </w:tabs>
        <w:spacing w:before="240" w:line="360" w:lineRule="auto"/>
        <w:rPr>
          <w:rFonts w:ascii="Times New Roman" w:eastAsia="Calibri" w:hAnsi="Times New Roman"/>
          <w:sz w:val="24"/>
          <w:szCs w:val="24"/>
        </w:rPr>
      </w:pPr>
    </w:p>
    <w:p w14:paraId="24616BB9" w14:textId="77777777" w:rsidR="00423AB3" w:rsidRDefault="00423AB3" w:rsidP="00E55C53">
      <w:pPr>
        <w:tabs>
          <w:tab w:val="left" w:pos="709"/>
        </w:tabs>
        <w:spacing w:before="240" w:line="360" w:lineRule="auto"/>
        <w:rPr>
          <w:rFonts w:ascii="Times New Roman" w:eastAsia="Calibri" w:hAnsi="Times New Roman"/>
          <w:sz w:val="24"/>
          <w:szCs w:val="24"/>
        </w:rPr>
      </w:pPr>
    </w:p>
    <w:p w14:paraId="19C3A476" w14:textId="2225268C" w:rsidR="00423AB3" w:rsidRPr="00423AB3" w:rsidRDefault="00423AB3" w:rsidP="00E55C53">
      <w:pPr>
        <w:pStyle w:val="Akapitzlist"/>
        <w:numPr>
          <w:ilvl w:val="0"/>
          <w:numId w:val="2"/>
        </w:numPr>
        <w:tabs>
          <w:tab w:val="left" w:pos="709"/>
        </w:tabs>
        <w:spacing w:before="240" w:line="360" w:lineRule="auto"/>
        <w:rPr>
          <w:rFonts w:ascii="Times New Roman" w:eastAsia="Calibri" w:hAnsi="Times New Roman"/>
          <w:b/>
          <w:bCs/>
          <w:sz w:val="28"/>
          <w:szCs w:val="28"/>
        </w:rPr>
      </w:pPr>
      <w:r w:rsidRPr="00423AB3">
        <w:rPr>
          <w:rFonts w:ascii="Times New Roman" w:eastAsia="Calibri" w:hAnsi="Times New Roman"/>
          <w:b/>
          <w:bCs/>
          <w:sz w:val="28"/>
          <w:szCs w:val="28"/>
        </w:rPr>
        <w:lastRenderedPageBreak/>
        <w:t>Przegląd wzorców architektury aplikacji</w:t>
      </w:r>
    </w:p>
    <w:p w14:paraId="7572AFB2" w14:textId="77777777" w:rsidR="008E5634" w:rsidRDefault="008E5634" w:rsidP="00E55C53">
      <w:pPr>
        <w:tabs>
          <w:tab w:val="left" w:pos="709"/>
        </w:tabs>
        <w:spacing w:before="240" w:line="360" w:lineRule="auto"/>
        <w:rPr>
          <w:rFonts w:ascii="Times New Roman" w:eastAsia="Calibri" w:hAnsi="Times New Roman"/>
          <w:sz w:val="24"/>
          <w:szCs w:val="24"/>
        </w:rPr>
      </w:pPr>
    </w:p>
    <w:p w14:paraId="57562DCD" w14:textId="77777777" w:rsidR="008E5634" w:rsidRDefault="008E5634" w:rsidP="00E55C53">
      <w:pPr>
        <w:tabs>
          <w:tab w:val="left" w:pos="709"/>
        </w:tabs>
        <w:spacing w:before="240" w:line="360" w:lineRule="auto"/>
        <w:rPr>
          <w:rFonts w:ascii="Times New Roman" w:eastAsia="Calibri" w:hAnsi="Times New Roman"/>
          <w:sz w:val="24"/>
          <w:szCs w:val="24"/>
        </w:rPr>
      </w:pPr>
    </w:p>
    <w:p w14:paraId="5FEC0F39" w14:textId="77777777" w:rsidR="008E5634" w:rsidRDefault="008E5634" w:rsidP="00E55C53">
      <w:pPr>
        <w:tabs>
          <w:tab w:val="left" w:pos="709"/>
        </w:tabs>
        <w:spacing w:before="240" w:line="360" w:lineRule="auto"/>
        <w:rPr>
          <w:rFonts w:ascii="Times New Roman" w:eastAsia="Calibri" w:hAnsi="Times New Roman"/>
          <w:sz w:val="24"/>
          <w:szCs w:val="24"/>
        </w:rPr>
      </w:pPr>
    </w:p>
    <w:p w14:paraId="4000CB0B" w14:textId="77777777" w:rsidR="00423AB3" w:rsidRDefault="00423AB3" w:rsidP="00E55C53">
      <w:pPr>
        <w:tabs>
          <w:tab w:val="left" w:pos="709"/>
        </w:tabs>
        <w:spacing w:before="240" w:line="360" w:lineRule="auto"/>
        <w:rPr>
          <w:rFonts w:ascii="Times New Roman" w:eastAsia="Calibri" w:hAnsi="Times New Roman"/>
          <w:sz w:val="24"/>
          <w:szCs w:val="24"/>
        </w:rPr>
      </w:pPr>
    </w:p>
    <w:p w14:paraId="74F26FDC" w14:textId="77777777" w:rsidR="00423AB3" w:rsidRDefault="00423AB3" w:rsidP="00E55C53">
      <w:pPr>
        <w:tabs>
          <w:tab w:val="left" w:pos="709"/>
        </w:tabs>
        <w:spacing w:before="240" w:line="360" w:lineRule="auto"/>
        <w:rPr>
          <w:rFonts w:ascii="Times New Roman" w:eastAsia="Calibri" w:hAnsi="Times New Roman"/>
          <w:sz w:val="24"/>
          <w:szCs w:val="24"/>
        </w:rPr>
      </w:pPr>
    </w:p>
    <w:p w14:paraId="6C1FD462" w14:textId="77777777" w:rsidR="00423AB3" w:rsidRDefault="00423AB3" w:rsidP="00E55C53">
      <w:pPr>
        <w:tabs>
          <w:tab w:val="left" w:pos="709"/>
        </w:tabs>
        <w:spacing w:before="240" w:line="360" w:lineRule="auto"/>
        <w:rPr>
          <w:rFonts w:ascii="Times New Roman" w:eastAsia="Calibri" w:hAnsi="Times New Roman"/>
          <w:sz w:val="24"/>
          <w:szCs w:val="24"/>
        </w:rPr>
      </w:pPr>
    </w:p>
    <w:p w14:paraId="255AA393" w14:textId="77777777" w:rsidR="00423AB3" w:rsidRDefault="00423AB3" w:rsidP="00E55C53">
      <w:pPr>
        <w:tabs>
          <w:tab w:val="left" w:pos="709"/>
        </w:tabs>
        <w:spacing w:before="240" w:line="360" w:lineRule="auto"/>
        <w:rPr>
          <w:rFonts w:ascii="Times New Roman" w:eastAsia="Calibri" w:hAnsi="Times New Roman"/>
          <w:sz w:val="24"/>
          <w:szCs w:val="24"/>
        </w:rPr>
      </w:pPr>
    </w:p>
    <w:p w14:paraId="1C014B72" w14:textId="77777777" w:rsidR="00423AB3" w:rsidRDefault="00423AB3" w:rsidP="00E55C53">
      <w:pPr>
        <w:tabs>
          <w:tab w:val="left" w:pos="709"/>
        </w:tabs>
        <w:spacing w:before="240" w:line="360" w:lineRule="auto"/>
        <w:rPr>
          <w:rFonts w:ascii="Times New Roman" w:eastAsia="Calibri" w:hAnsi="Times New Roman"/>
          <w:sz w:val="24"/>
          <w:szCs w:val="24"/>
        </w:rPr>
      </w:pPr>
    </w:p>
    <w:p w14:paraId="16FAF86B" w14:textId="77777777" w:rsidR="00423AB3" w:rsidRDefault="00423AB3" w:rsidP="00E55C53">
      <w:pPr>
        <w:tabs>
          <w:tab w:val="left" w:pos="709"/>
        </w:tabs>
        <w:spacing w:before="240" w:line="360" w:lineRule="auto"/>
        <w:rPr>
          <w:rFonts w:ascii="Times New Roman" w:eastAsia="Calibri" w:hAnsi="Times New Roman"/>
          <w:sz w:val="24"/>
          <w:szCs w:val="24"/>
        </w:rPr>
      </w:pPr>
    </w:p>
    <w:p w14:paraId="24CC92C3" w14:textId="77777777" w:rsidR="00423AB3" w:rsidRDefault="00423AB3" w:rsidP="00E55C53">
      <w:pPr>
        <w:tabs>
          <w:tab w:val="left" w:pos="709"/>
        </w:tabs>
        <w:spacing w:before="240" w:line="360" w:lineRule="auto"/>
        <w:rPr>
          <w:rFonts w:ascii="Times New Roman" w:eastAsia="Calibri" w:hAnsi="Times New Roman"/>
          <w:sz w:val="24"/>
          <w:szCs w:val="24"/>
        </w:rPr>
      </w:pPr>
    </w:p>
    <w:p w14:paraId="3C536EC7" w14:textId="77777777" w:rsidR="00423AB3" w:rsidRDefault="00423AB3" w:rsidP="00E55C53">
      <w:pPr>
        <w:tabs>
          <w:tab w:val="left" w:pos="709"/>
        </w:tabs>
        <w:spacing w:before="240" w:line="360" w:lineRule="auto"/>
        <w:rPr>
          <w:rFonts w:ascii="Times New Roman" w:eastAsia="Calibri" w:hAnsi="Times New Roman"/>
          <w:sz w:val="24"/>
          <w:szCs w:val="24"/>
        </w:rPr>
      </w:pPr>
    </w:p>
    <w:p w14:paraId="12882AB4" w14:textId="77777777" w:rsidR="00423AB3" w:rsidRDefault="00423AB3" w:rsidP="00E55C53">
      <w:pPr>
        <w:tabs>
          <w:tab w:val="left" w:pos="709"/>
        </w:tabs>
        <w:spacing w:before="240" w:line="360" w:lineRule="auto"/>
        <w:rPr>
          <w:rFonts w:ascii="Times New Roman" w:eastAsia="Calibri" w:hAnsi="Times New Roman"/>
          <w:sz w:val="24"/>
          <w:szCs w:val="24"/>
        </w:rPr>
      </w:pPr>
    </w:p>
    <w:p w14:paraId="58FB1A02" w14:textId="77777777" w:rsidR="00423AB3" w:rsidRDefault="00423AB3" w:rsidP="00E55C53">
      <w:pPr>
        <w:tabs>
          <w:tab w:val="left" w:pos="709"/>
        </w:tabs>
        <w:spacing w:before="240" w:line="360" w:lineRule="auto"/>
        <w:rPr>
          <w:rFonts w:ascii="Times New Roman" w:eastAsia="Calibri" w:hAnsi="Times New Roman"/>
          <w:sz w:val="24"/>
          <w:szCs w:val="24"/>
        </w:rPr>
      </w:pPr>
    </w:p>
    <w:p w14:paraId="1A66A336" w14:textId="77777777" w:rsidR="00423AB3" w:rsidRDefault="00423AB3" w:rsidP="00E55C53">
      <w:pPr>
        <w:tabs>
          <w:tab w:val="left" w:pos="709"/>
        </w:tabs>
        <w:spacing w:before="240" w:line="360" w:lineRule="auto"/>
        <w:rPr>
          <w:rFonts w:ascii="Times New Roman" w:eastAsia="Calibri" w:hAnsi="Times New Roman"/>
          <w:sz w:val="24"/>
          <w:szCs w:val="24"/>
        </w:rPr>
      </w:pPr>
    </w:p>
    <w:p w14:paraId="6747DD76" w14:textId="77777777" w:rsidR="00423AB3" w:rsidRDefault="00423AB3" w:rsidP="00E55C53">
      <w:pPr>
        <w:tabs>
          <w:tab w:val="left" w:pos="709"/>
        </w:tabs>
        <w:spacing w:before="240" w:line="360" w:lineRule="auto"/>
        <w:rPr>
          <w:rFonts w:ascii="Times New Roman" w:eastAsia="Calibri" w:hAnsi="Times New Roman"/>
          <w:sz w:val="24"/>
          <w:szCs w:val="24"/>
        </w:rPr>
      </w:pPr>
    </w:p>
    <w:p w14:paraId="30CE9B75" w14:textId="77777777" w:rsidR="00423AB3" w:rsidRDefault="00423AB3" w:rsidP="00E55C53">
      <w:pPr>
        <w:tabs>
          <w:tab w:val="left" w:pos="709"/>
        </w:tabs>
        <w:spacing w:before="240" w:line="360" w:lineRule="auto"/>
        <w:rPr>
          <w:rFonts w:ascii="Times New Roman" w:eastAsia="Calibri" w:hAnsi="Times New Roman"/>
          <w:sz w:val="24"/>
          <w:szCs w:val="24"/>
        </w:rPr>
      </w:pPr>
    </w:p>
    <w:p w14:paraId="7E03FE4D" w14:textId="77777777" w:rsidR="00423AB3" w:rsidRDefault="00423AB3" w:rsidP="00E55C53">
      <w:pPr>
        <w:tabs>
          <w:tab w:val="left" w:pos="709"/>
        </w:tabs>
        <w:spacing w:before="240" w:line="360" w:lineRule="auto"/>
        <w:rPr>
          <w:rFonts w:ascii="Times New Roman" w:eastAsia="Calibri" w:hAnsi="Times New Roman"/>
          <w:sz w:val="24"/>
          <w:szCs w:val="24"/>
        </w:rPr>
      </w:pPr>
    </w:p>
    <w:p w14:paraId="66602138" w14:textId="77777777" w:rsidR="00423AB3" w:rsidRDefault="00423AB3" w:rsidP="00E55C53">
      <w:pPr>
        <w:tabs>
          <w:tab w:val="left" w:pos="709"/>
        </w:tabs>
        <w:spacing w:before="240" w:line="360" w:lineRule="auto"/>
        <w:rPr>
          <w:rFonts w:ascii="Times New Roman" w:eastAsia="Calibri" w:hAnsi="Times New Roman"/>
          <w:sz w:val="24"/>
          <w:szCs w:val="24"/>
        </w:rPr>
      </w:pPr>
    </w:p>
    <w:p w14:paraId="23C5A002" w14:textId="77777777" w:rsidR="00423AB3" w:rsidRDefault="00423AB3" w:rsidP="00E55C53">
      <w:pPr>
        <w:tabs>
          <w:tab w:val="left" w:pos="709"/>
        </w:tabs>
        <w:spacing w:before="240" w:line="360" w:lineRule="auto"/>
        <w:rPr>
          <w:rFonts w:ascii="Times New Roman" w:eastAsia="Calibri" w:hAnsi="Times New Roman"/>
          <w:sz w:val="24"/>
          <w:szCs w:val="24"/>
        </w:rPr>
      </w:pPr>
    </w:p>
    <w:p w14:paraId="782609C3" w14:textId="1A368190" w:rsidR="00423AB3" w:rsidRDefault="00423AB3" w:rsidP="00E55C53">
      <w:pPr>
        <w:tabs>
          <w:tab w:val="left" w:pos="709"/>
          <w:tab w:val="center" w:pos="4536"/>
        </w:tabs>
        <w:rPr>
          <w:rFonts w:ascii="Times New Roman" w:eastAsia="Calibri" w:hAnsi="Times New Roman"/>
          <w:sz w:val="24"/>
          <w:szCs w:val="24"/>
        </w:rPr>
      </w:pPr>
    </w:p>
    <w:p w14:paraId="209B2F40" w14:textId="77777777" w:rsidR="002773FE" w:rsidRPr="002773FE" w:rsidRDefault="002773FE" w:rsidP="00E55C53">
      <w:pPr>
        <w:tabs>
          <w:tab w:val="left" w:pos="709"/>
          <w:tab w:val="center" w:pos="4536"/>
        </w:tabs>
        <w:rPr>
          <w:rFonts w:ascii="Times New Roman" w:eastAsia="Calibri" w:hAnsi="Times New Roman"/>
          <w:sz w:val="24"/>
          <w:szCs w:val="24"/>
        </w:rPr>
      </w:pPr>
    </w:p>
    <w:p w14:paraId="613A3875" w14:textId="77777777" w:rsidR="00423AB3" w:rsidRDefault="00423AB3" w:rsidP="00E55C53">
      <w:pPr>
        <w:pStyle w:val="Akapitzlist"/>
        <w:numPr>
          <w:ilvl w:val="0"/>
          <w:numId w:val="2"/>
        </w:numPr>
        <w:tabs>
          <w:tab w:val="left" w:pos="709"/>
          <w:tab w:val="center" w:pos="4536"/>
        </w:tabs>
        <w:rPr>
          <w:rFonts w:ascii="Times New Roman" w:eastAsia="Calibri" w:hAnsi="Times New Roman"/>
          <w:b/>
          <w:bCs/>
          <w:sz w:val="28"/>
          <w:szCs w:val="28"/>
        </w:rPr>
      </w:pPr>
      <w:r w:rsidRPr="00423AB3">
        <w:rPr>
          <w:rFonts w:ascii="Times New Roman" w:eastAsia="Calibri" w:hAnsi="Times New Roman"/>
          <w:b/>
          <w:bCs/>
          <w:sz w:val="28"/>
          <w:szCs w:val="28"/>
        </w:rPr>
        <w:lastRenderedPageBreak/>
        <w:t>Zapewnienie jakości w projekcie IT</w:t>
      </w:r>
    </w:p>
    <w:p w14:paraId="59BC67D9" w14:textId="77777777" w:rsidR="00423AB3" w:rsidRDefault="00423AB3" w:rsidP="00E55C53">
      <w:pPr>
        <w:tabs>
          <w:tab w:val="left" w:pos="709"/>
          <w:tab w:val="center" w:pos="4536"/>
        </w:tabs>
        <w:rPr>
          <w:rFonts w:ascii="Times New Roman" w:eastAsia="Calibri" w:hAnsi="Times New Roman"/>
          <w:b/>
          <w:bCs/>
          <w:sz w:val="28"/>
          <w:szCs w:val="28"/>
        </w:rPr>
      </w:pPr>
    </w:p>
    <w:p w14:paraId="65185683" w14:textId="77777777" w:rsidR="00423AB3" w:rsidRDefault="00423AB3" w:rsidP="00E55C53">
      <w:pPr>
        <w:tabs>
          <w:tab w:val="left" w:pos="709"/>
          <w:tab w:val="center" w:pos="4536"/>
        </w:tabs>
        <w:rPr>
          <w:rFonts w:ascii="Times New Roman" w:eastAsia="Calibri" w:hAnsi="Times New Roman"/>
          <w:b/>
          <w:bCs/>
          <w:sz w:val="28"/>
          <w:szCs w:val="28"/>
        </w:rPr>
      </w:pPr>
    </w:p>
    <w:p w14:paraId="352A06C3" w14:textId="77777777" w:rsidR="00423AB3" w:rsidRDefault="00423AB3" w:rsidP="00E55C53">
      <w:pPr>
        <w:tabs>
          <w:tab w:val="left" w:pos="709"/>
          <w:tab w:val="center" w:pos="4536"/>
        </w:tabs>
        <w:rPr>
          <w:rFonts w:ascii="Times New Roman" w:eastAsia="Calibri" w:hAnsi="Times New Roman"/>
          <w:b/>
          <w:bCs/>
          <w:sz w:val="28"/>
          <w:szCs w:val="28"/>
        </w:rPr>
      </w:pPr>
    </w:p>
    <w:p w14:paraId="1995CC02" w14:textId="77777777" w:rsidR="00423AB3" w:rsidRDefault="00423AB3" w:rsidP="00E55C53">
      <w:pPr>
        <w:tabs>
          <w:tab w:val="left" w:pos="709"/>
          <w:tab w:val="center" w:pos="4536"/>
        </w:tabs>
        <w:rPr>
          <w:rFonts w:ascii="Times New Roman" w:eastAsia="Calibri" w:hAnsi="Times New Roman"/>
          <w:b/>
          <w:bCs/>
          <w:sz w:val="28"/>
          <w:szCs w:val="28"/>
        </w:rPr>
      </w:pPr>
    </w:p>
    <w:p w14:paraId="3F871850" w14:textId="77777777" w:rsidR="00423AB3" w:rsidRDefault="00423AB3" w:rsidP="00E55C53">
      <w:pPr>
        <w:tabs>
          <w:tab w:val="left" w:pos="709"/>
          <w:tab w:val="center" w:pos="4536"/>
        </w:tabs>
        <w:rPr>
          <w:rFonts w:ascii="Times New Roman" w:eastAsia="Calibri" w:hAnsi="Times New Roman"/>
          <w:b/>
          <w:bCs/>
          <w:sz w:val="28"/>
          <w:szCs w:val="28"/>
        </w:rPr>
      </w:pPr>
    </w:p>
    <w:p w14:paraId="679C023A" w14:textId="77777777" w:rsidR="00423AB3" w:rsidRDefault="00423AB3" w:rsidP="00E55C53">
      <w:pPr>
        <w:tabs>
          <w:tab w:val="left" w:pos="709"/>
          <w:tab w:val="center" w:pos="4536"/>
        </w:tabs>
        <w:rPr>
          <w:rFonts w:ascii="Times New Roman" w:eastAsia="Calibri" w:hAnsi="Times New Roman"/>
          <w:b/>
          <w:bCs/>
          <w:sz w:val="28"/>
          <w:szCs w:val="28"/>
        </w:rPr>
      </w:pPr>
    </w:p>
    <w:p w14:paraId="18834721" w14:textId="77777777" w:rsidR="00423AB3" w:rsidRDefault="00423AB3" w:rsidP="00E55C53">
      <w:pPr>
        <w:tabs>
          <w:tab w:val="left" w:pos="709"/>
          <w:tab w:val="center" w:pos="4536"/>
        </w:tabs>
        <w:rPr>
          <w:rFonts w:ascii="Times New Roman" w:eastAsia="Calibri" w:hAnsi="Times New Roman"/>
          <w:b/>
          <w:bCs/>
          <w:sz w:val="28"/>
          <w:szCs w:val="28"/>
        </w:rPr>
      </w:pPr>
    </w:p>
    <w:p w14:paraId="35E4E4CE" w14:textId="77777777" w:rsidR="00423AB3" w:rsidRDefault="00423AB3" w:rsidP="00E55C53">
      <w:pPr>
        <w:tabs>
          <w:tab w:val="left" w:pos="709"/>
          <w:tab w:val="center" w:pos="4536"/>
        </w:tabs>
        <w:rPr>
          <w:rFonts w:ascii="Times New Roman" w:eastAsia="Calibri" w:hAnsi="Times New Roman"/>
          <w:b/>
          <w:bCs/>
          <w:sz w:val="28"/>
          <w:szCs w:val="28"/>
        </w:rPr>
      </w:pPr>
    </w:p>
    <w:p w14:paraId="0D836395" w14:textId="77777777" w:rsidR="00423AB3" w:rsidRDefault="00423AB3" w:rsidP="00E55C53">
      <w:pPr>
        <w:tabs>
          <w:tab w:val="left" w:pos="709"/>
          <w:tab w:val="center" w:pos="4536"/>
        </w:tabs>
        <w:rPr>
          <w:rFonts w:ascii="Times New Roman" w:eastAsia="Calibri" w:hAnsi="Times New Roman"/>
          <w:b/>
          <w:bCs/>
          <w:sz w:val="28"/>
          <w:szCs w:val="28"/>
        </w:rPr>
      </w:pPr>
    </w:p>
    <w:p w14:paraId="5E2E3460" w14:textId="77777777" w:rsidR="00423AB3" w:rsidRDefault="00423AB3" w:rsidP="00E55C53">
      <w:pPr>
        <w:tabs>
          <w:tab w:val="left" w:pos="709"/>
          <w:tab w:val="center" w:pos="4536"/>
        </w:tabs>
        <w:rPr>
          <w:rFonts w:ascii="Times New Roman" w:eastAsia="Calibri" w:hAnsi="Times New Roman"/>
          <w:b/>
          <w:bCs/>
          <w:sz w:val="28"/>
          <w:szCs w:val="28"/>
        </w:rPr>
      </w:pPr>
    </w:p>
    <w:p w14:paraId="4C5AF44C" w14:textId="77777777" w:rsidR="00423AB3" w:rsidRDefault="00423AB3" w:rsidP="00E55C53">
      <w:pPr>
        <w:tabs>
          <w:tab w:val="left" w:pos="709"/>
          <w:tab w:val="center" w:pos="4536"/>
        </w:tabs>
        <w:rPr>
          <w:rFonts w:ascii="Times New Roman" w:eastAsia="Calibri" w:hAnsi="Times New Roman"/>
          <w:b/>
          <w:bCs/>
          <w:sz w:val="28"/>
          <w:szCs w:val="28"/>
        </w:rPr>
      </w:pPr>
    </w:p>
    <w:p w14:paraId="6E38DB6E" w14:textId="77777777" w:rsidR="00423AB3" w:rsidRDefault="00423AB3" w:rsidP="00E55C53">
      <w:pPr>
        <w:tabs>
          <w:tab w:val="left" w:pos="709"/>
          <w:tab w:val="center" w:pos="4536"/>
        </w:tabs>
        <w:rPr>
          <w:rFonts w:ascii="Times New Roman" w:eastAsia="Calibri" w:hAnsi="Times New Roman"/>
          <w:b/>
          <w:bCs/>
          <w:sz w:val="28"/>
          <w:szCs w:val="28"/>
        </w:rPr>
      </w:pPr>
    </w:p>
    <w:p w14:paraId="79634863" w14:textId="77777777" w:rsidR="00423AB3" w:rsidRDefault="00423AB3" w:rsidP="00E55C53">
      <w:pPr>
        <w:tabs>
          <w:tab w:val="left" w:pos="709"/>
          <w:tab w:val="center" w:pos="4536"/>
        </w:tabs>
        <w:rPr>
          <w:rFonts w:ascii="Times New Roman" w:eastAsia="Calibri" w:hAnsi="Times New Roman"/>
          <w:b/>
          <w:bCs/>
          <w:sz w:val="28"/>
          <w:szCs w:val="28"/>
        </w:rPr>
      </w:pPr>
    </w:p>
    <w:p w14:paraId="6BDA8A54" w14:textId="77777777" w:rsidR="00423AB3" w:rsidRDefault="00423AB3" w:rsidP="00E55C53">
      <w:pPr>
        <w:tabs>
          <w:tab w:val="left" w:pos="709"/>
          <w:tab w:val="center" w:pos="4536"/>
        </w:tabs>
        <w:rPr>
          <w:rFonts w:ascii="Times New Roman" w:eastAsia="Calibri" w:hAnsi="Times New Roman"/>
          <w:b/>
          <w:bCs/>
          <w:sz w:val="28"/>
          <w:szCs w:val="28"/>
        </w:rPr>
      </w:pPr>
    </w:p>
    <w:p w14:paraId="12E7F5EA" w14:textId="77777777" w:rsidR="00423AB3" w:rsidRDefault="00423AB3" w:rsidP="00E55C53">
      <w:pPr>
        <w:tabs>
          <w:tab w:val="left" w:pos="709"/>
          <w:tab w:val="center" w:pos="4536"/>
        </w:tabs>
        <w:rPr>
          <w:rFonts w:ascii="Times New Roman" w:eastAsia="Calibri" w:hAnsi="Times New Roman"/>
          <w:b/>
          <w:bCs/>
          <w:sz w:val="28"/>
          <w:szCs w:val="28"/>
        </w:rPr>
      </w:pPr>
    </w:p>
    <w:p w14:paraId="4F6FE3E1" w14:textId="77777777" w:rsidR="00423AB3" w:rsidRDefault="00423AB3" w:rsidP="00E55C53">
      <w:pPr>
        <w:tabs>
          <w:tab w:val="left" w:pos="709"/>
          <w:tab w:val="center" w:pos="4536"/>
        </w:tabs>
        <w:rPr>
          <w:rFonts w:ascii="Times New Roman" w:eastAsia="Calibri" w:hAnsi="Times New Roman"/>
          <w:b/>
          <w:bCs/>
          <w:sz w:val="28"/>
          <w:szCs w:val="28"/>
        </w:rPr>
      </w:pPr>
    </w:p>
    <w:p w14:paraId="64A7CA7A" w14:textId="77777777" w:rsidR="00423AB3" w:rsidRDefault="00423AB3" w:rsidP="00E55C53">
      <w:pPr>
        <w:tabs>
          <w:tab w:val="left" w:pos="709"/>
          <w:tab w:val="center" w:pos="4536"/>
        </w:tabs>
        <w:rPr>
          <w:rFonts w:ascii="Times New Roman" w:eastAsia="Calibri" w:hAnsi="Times New Roman"/>
          <w:b/>
          <w:bCs/>
          <w:sz w:val="28"/>
          <w:szCs w:val="28"/>
        </w:rPr>
      </w:pPr>
    </w:p>
    <w:p w14:paraId="3EB8C936" w14:textId="77777777" w:rsidR="00423AB3" w:rsidRDefault="00423AB3" w:rsidP="00E55C53">
      <w:pPr>
        <w:tabs>
          <w:tab w:val="left" w:pos="709"/>
          <w:tab w:val="center" w:pos="4536"/>
        </w:tabs>
        <w:rPr>
          <w:rFonts w:ascii="Times New Roman" w:eastAsia="Calibri" w:hAnsi="Times New Roman"/>
          <w:b/>
          <w:bCs/>
          <w:sz w:val="28"/>
          <w:szCs w:val="28"/>
        </w:rPr>
      </w:pPr>
    </w:p>
    <w:p w14:paraId="48E2E786" w14:textId="77777777" w:rsidR="00423AB3" w:rsidRDefault="00423AB3" w:rsidP="00E55C53">
      <w:pPr>
        <w:tabs>
          <w:tab w:val="left" w:pos="709"/>
          <w:tab w:val="center" w:pos="4536"/>
        </w:tabs>
        <w:rPr>
          <w:rFonts w:ascii="Times New Roman" w:eastAsia="Calibri" w:hAnsi="Times New Roman"/>
          <w:b/>
          <w:bCs/>
          <w:sz w:val="28"/>
          <w:szCs w:val="28"/>
        </w:rPr>
      </w:pPr>
    </w:p>
    <w:p w14:paraId="640310BB" w14:textId="77777777" w:rsidR="00423AB3" w:rsidRDefault="00423AB3" w:rsidP="00E55C53">
      <w:pPr>
        <w:tabs>
          <w:tab w:val="left" w:pos="709"/>
          <w:tab w:val="center" w:pos="4536"/>
        </w:tabs>
        <w:rPr>
          <w:rFonts w:ascii="Times New Roman" w:eastAsia="Calibri" w:hAnsi="Times New Roman"/>
          <w:b/>
          <w:bCs/>
          <w:sz w:val="28"/>
          <w:szCs w:val="28"/>
        </w:rPr>
      </w:pPr>
    </w:p>
    <w:p w14:paraId="163A733C" w14:textId="77777777" w:rsidR="00423AB3" w:rsidRDefault="00423AB3" w:rsidP="00E55C53">
      <w:pPr>
        <w:tabs>
          <w:tab w:val="left" w:pos="709"/>
          <w:tab w:val="center" w:pos="4536"/>
        </w:tabs>
        <w:rPr>
          <w:rFonts w:ascii="Times New Roman" w:eastAsia="Calibri" w:hAnsi="Times New Roman"/>
          <w:b/>
          <w:bCs/>
          <w:sz w:val="28"/>
          <w:szCs w:val="28"/>
        </w:rPr>
      </w:pPr>
    </w:p>
    <w:p w14:paraId="36C77239" w14:textId="77777777" w:rsidR="00423AB3" w:rsidRDefault="00423AB3" w:rsidP="00E55C53">
      <w:pPr>
        <w:tabs>
          <w:tab w:val="left" w:pos="709"/>
          <w:tab w:val="center" w:pos="4536"/>
        </w:tabs>
        <w:rPr>
          <w:rFonts w:ascii="Times New Roman" w:eastAsia="Calibri" w:hAnsi="Times New Roman"/>
          <w:b/>
          <w:bCs/>
          <w:sz w:val="28"/>
          <w:szCs w:val="28"/>
        </w:rPr>
      </w:pPr>
    </w:p>
    <w:p w14:paraId="28A75656" w14:textId="77777777" w:rsidR="00423AB3" w:rsidRDefault="00423AB3" w:rsidP="00E55C53">
      <w:pPr>
        <w:tabs>
          <w:tab w:val="left" w:pos="709"/>
          <w:tab w:val="center" w:pos="4536"/>
        </w:tabs>
        <w:rPr>
          <w:rFonts w:ascii="Times New Roman" w:eastAsia="Calibri" w:hAnsi="Times New Roman"/>
          <w:b/>
          <w:bCs/>
          <w:sz w:val="28"/>
          <w:szCs w:val="28"/>
        </w:rPr>
      </w:pPr>
    </w:p>
    <w:p w14:paraId="25956266" w14:textId="77777777" w:rsidR="00423AB3" w:rsidRDefault="00423AB3" w:rsidP="00E55C53">
      <w:pPr>
        <w:tabs>
          <w:tab w:val="left" w:pos="709"/>
          <w:tab w:val="center" w:pos="4536"/>
        </w:tabs>
        <w:rPr>
          <w:rFonts w:ascii="Times New Roman" w:eastAsia="Calibri" w:hAnsi="Times New Roman"/>
          <w:b/>
          <w:bCs/>
          <w:sz w:val="28"/>
          <w:szCs w:val="28"/>
        </w:rPr>
      </w:pPr>
    </w:p>
    <w:p w14:paraId="675835D1" w14:textId="77777777" w:rsidR="00423AB3" w:rsidRDefault="00423AB3" w:rsidP="00E55C53">
      <w:pPr>
        <w:tabs>
          <w:tab w:val="left" w:pos="709"/>
          <w:tab w:val="center" w:pos="4536"/>
        </w:tabs>
        <w:rPr>
          <w:rFonts w:ascii="Times New Roman" w:eastAsia="Calibri" w:hAnsi="Times New Roman"/>
          <w:b/>
          <w:bCs/>
          <w:sz w:val="28"/>
          <w:szCs w:val="28"/>
        </w:rPr>
      </w:pPr>
    </w:p>
    <w:p w14:paraId="5614F0CC" w14:textId="77777777" w:rsidR="00423AB3" w:rsidRDefault="00423AB3" w:rsidP="00E55C53">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Architektura aplikacji</w:t>
      </w:r>
    </w:p>
    <w:p w14:paraId="017AE41B" w14:textId="77777777" w:rsidR="00A50BBC" w:rsidRDefault="00A50BBC" w:rsidP="00E55C53">
      <w:pPr>
        <w:tabs>
          <w:tab w:val="left" w:pos="709"/>
          <w:tab w:val="center" w:pos="4536"/>
        </w:tabs>
        <w:rPr>
          <w:rFonts w:ascii="Times New Roman" w:eastAsia="Calibri" w:hAnsi="Times New Roman"/>
          <w:b/>
          <w:bCs/>
          <w:sz w:val="28"/>
          <w:szCs w:val="28"/>
        </w:rPr>
      </w:pPr>
    </w:p>
    <w:p w14:paraId="39CF541B" w14:textId="77777777" w:rsidR="00A50BBC" w:rsidRDefault="00A50BBC" w:rsidP="00E55C53">
      <w:pPr>
        <w:tabs>
          <w:tab w:val="left" w:pos="709"/>
          <w:tab w:val="center" w:pos="4536"/>
        </w:tabs>
        <w:rPr>
          <w:rFonts w:ascii="Times New Roman" w:eastAsia="Calibri" w:hAnsi="Times New Roman"/>
          <w:b/>
          <w:bCs/>
          <w:sz w:val="28"/>
          <w:szCs w:val="28"/>
        </w:rPr>
      </w:pPr>
    </w:p>
    <w:p w14:paraId="6177D4F9" w14:textId="77777777" w:rsidR="00A50BBC" w:rsidRDefault="00A50BBC" w:rsidP="00E55C53">
      <w:pPr>
        <w:tabs>
          <w:tab w:val="left" w:pos="709"/>
          <w:tab w:val="center" w:pos="4536"/>
        </w:tabs>
        <w:rPr>
          <w:rFonts w:ascii="Times New Roman" w:eastAsia="Calibri" w:hAnsi="Times New Roman"/>
          <w:b/>
          <w:bCs/>
          <w:sz w:val="28"/>
          <w:szCs w:val="28"/>
        </w:rPr>
      </w:pPr>
    </w:p>
    <w:p w14:paraId="79339F9F" w14:textId="77777777" w:rsidR="00A50BBC" w:rsidRDefault="00A50BBC" w:rsidP="00E55C53">
      <w:pPr>
        <w:tabs>
          <w:tab w:val="left" w:pos="709"/>
          <w:tab w:val="center" w:pos="4536"/>
        </w:tabs>
        <w:rPr>
          <w:rFonts w:ascii="Times New Roman" w:eastAsia="Calibri" w:hAnsi="Times New Roman"/>
          <w:b/>
          <w:bCs/>
          <w:sz w:val="28"/>
          <w:szCs w:val="28"/>
        </w:rPr>
      </w:pPr>
    </w:p>
    <w:p w14:paraId="612CA800" w14:textId="77777777" w:rsidR="00A50BBC" w:rsidRDefault="00A50BBC" w:rsidP="00E55C53">
      <w:pPr>
        <w:tabs>
          <w:tab w:val="left" w:pos="709"/>
          <w:tab w:val="center" w:pos="4536"/>
        </w:tabs>
        <w:rPr>
          <w:rFonts w:ascii="Times New Roman" w:eastAsia="Calibri" w:hAnsi="Times New Roman"/>
          <w:b/>
          <w:bCs/>
          <w:sz w:val="28"/>
          <w:szCs w:val="28"/>
        </w:rPr>
      </w:pPr>
    </w:p>
    <w:p w14:paraId="19B7A612" w14:textId="77777777" w:rsidR="00A50BBC" w:rsidRDefault="00A50BBC" w:rsidP="00E55C53">
      <w:pPr>
        <w:tabs>
          <w:tab w:val="left" w:pos="709"/>
          <w:tab w:val="center" w:pos="4536"/>
        </w:tabs>
        <w:rPr>
          <w:rFonts w:ascii="Times New Roman" w:eastAsia="Calibri" w:hAnsi="Times New Roman"/>
          <w:b/>
          <w:bCs/>
          <w:sz w:val="28"/>
          <w:szCs w:val="28"/>
        </w:rPr>
      </w:pPr>
    </w:p>
    <w:p w14:paraId="31E926D2" w14:textId="77777777" w:rsidR="00A50BBC" w:rsidRDefault="00A50BBC" w:rsidP="00E55C53">
      <w:pPr>
        <w:tabs>
          <w:tab w:val="left" w:pos="709"/>
          <w:tab w:val="center" w:pos="4536"/>
        </w:tabs>
        <w:rPr>
          <w:rFonts w:ascii="Times New Roman" w:eastAsia="Calibri" w:hAnsi="Times New Roman"/>
          <w:b/>
          <w:bCs/>
          <w:sz w:val="28"/>
          <w:szCs w:val="28"/>
        </w:rPr>
      </w:pPr>
    </w:p>
    <w:p w14:paraId="281782E3" w14:textId="77777777" w:rsidR="00A50BBC" w:rsidRDefault="00A50BBC" w:rsidP="00E55C53">
      <w:pPr>
        <w:tabs>
          <w:tab w:val="left" w:pos="709"/>
          <w:tab w:val="center" w:pos="4536"/>
        </w:tabs>
        <w:rPr>
          <w:rFonts w:ascii="Times New Roman" w:eastAsia="Calibri" w:hAnsi="Times New Roman"/>
          <w:b/>
          <w:bCs/>
          <w:sz w:val="28"/>
          <w:szCs w:val="28"/>
        </w:rPr>
      </w:pPr>
    </w:p>
    <w:p w14:paraId="25CF8A39" w14:textId="77777777" w:rsidR="00A50BBC" w:rsidRDefault="00A50BBC" w:rsidP="00E55C53">
      <w:pPr>
        <w:tabs>
          <w:tab w:val="left" w:pos="709"/>
          <w:tab w:val="center" w:pos="4536"/>
        </w:tabs>
        <w:rPr>
          <w:rFonts w:ascii="Times New Roman" w:eastAsia="Calibri" w:hAnsi="Times New Roman"/>
          <w:b/>
          <w:bCs/>
          <w:sz w:val="28"/>
          <w:szCs w:val="28"/>
        </w:rPr>
      </w:pPr>
    </w:p>
    <w:p w14:paraId="4F9DDA51" w14:textId="77777777" w:rsidR="00A50BBC" w:rsidRDefault="00A50BBC" w:rsidP="00E55C53">
      <w:pPr>
        <w:tabs>
          <w:tab w:val="left" w:pos="709"/>
          <w:tab w:val="center" w:pos="4536"/>
        </w:tabs>
        <w:rPr>
          <w:rFonts w:ascii="Times New Roman" w:eastAsia="Calibri" w:hAnsi="Times New Roman"/>
          <w:b/>
          <w:bCs/>
          <w:sz w:val="28"/>
          <w:szCs w:val="28"/>
        </w:rPr>
      </w:pPr>
    </w:p>
    <w:p w14:paraId="3E4D7362" w14:textId="77777777" w:rsidR="00A50BBC" w:rsidRDefault="00A50BBC" w:rsidP="00E55C53">
      <w:pPr>
        <w:tabs>
          <w:tab w:val="left" w:pos="709"/>
          <w:tab w:val="center" w:pos="4536"/>
        </w:tabs>
        <w:rPr>
          <w:rFonts w:ascii="Times New Roman" w:eastAsia="Calibri" w:hAnsi="Times New Roman"/>
          <w:b/>
          <w:bCs/>
          <w:sz w:val="28"/>
          <w:szCs w:val="28"/>
        </w:rPr>
      </w:pPr>
    </w:p>
    <w:p w14:paraId="411D0705" w14:textId="77777777" w:rsidR="00A50BBC" w:rsidRDefault="00A50BBC" w:rsidP="00E55C53">
      <w:pPr>
        <w:tabs>
          <w:tab w:val="left" w:pos="709"/>
          <w:tab w:val="center" w:pos="4536"/>
        </w:tabs>
        <w:rPr>
          <w:rFonts w:ascii="Times New Roman" w:eastAsia="Calibri" w:hAnsi="Times New Roman"/>
          <w:b/>
          <w:bCs/>
          <w:sz w:val="28"/>
          <w:szCs w:val="28"/>
        </w:rPr>
      </w:pPr>
    </w:p>
    <w:p w14:paraId="6B88A034" w14:textId="77777777" w:rsidR="00A50BBC" w:rsidRDefault="00A50BBC" w:rsidP="00E55C53">
      <w:pPr>
        <w:tabs>
          <w:tab w:val="left" w:pos="709"/>
          <w:tab w:val="center" w:pos="4536"/>
        </w:tabs>
        <w:rPr>
          <w:rFonts w:ascii="Times New Roman" w:eastAsia="Calibri" w:hAnsi="Times New Roman"/>
          <w:b/>
          <w:bCs/>
          <w:sz w:val="28"/>
          <w:szCs w:val="28"/>
        </w:rPr>
      </w:pPr>
    </w:p>
    <w:p w14:paraId="165D403A" w14:textId="77777777" w:rsidR="00A50BBC" w:rsidRDefault="00A50BBC" w:rsidP="00E55C53">
      <w:pPr>
        <w:tabs>
          <w:tab w:val="left" w:pos="709"/>
          <w:tab w:val="center" w:pos="4536"/>
        </w:tabs>
        <w:rPr>
          <w:rFonts w:ascii="Times New Roman" w:eastAsia="Calibri" w:hAnsi="Times New Roman"/>
          <w:b/>
          <w:bCs/>
          <w:sz w:val="28"/>
          <w:szCs w:val="28"/>
        </w:rPr>
      </w:pPr>
    </w:p>
    <w:p w14:paraId="74446F2C" w14:textId="77777777" w:rsidR="00A50BBC" w:rsidRDefault="00A50BBC" w:rsidP="00E55C53">
      <w:pPr>
        <w:tabs>
          <w:tab w:val="left" w:pos="709"/>
          <w:tab w:val="center" w:pos="4536"/>
        </w:tabs>
        <w:rPr>
          <w:rFonts w:ascii="Times New Roman" w:eastAsia="Calibri" w:hAnsi="Times New Roman"/>
          <w:b/>
          <w:bCs/>
          <w:sz w:val="28"/>
          <w:szCs w:val="28"/>
        </w:rPr>
      </w:pPr>
    </w:p>
    <w:p w14:paraId="5003D516" w14:textId="77777777" w:rsidR="00A50BBC" w:rsidRDefault="00A50BBC" w:rsidP="00E55C53">
      <w:pPr>
        <w:tabs>
          <w:tab w:val="left" w:pos="709"/>
          <w:tab w:val="center" w:pos="4536"/>
        </w:tabs>
        <w:rPr>
          <w:rFonts w:ascii="Times New Roman" w:eastAsia="Calibri" w:hAnsi="Times New Roman"/>
          <w:b/>
          <w:bCs/>
          <w:sz w:val="28"/>
          <w:szCs w:val="28"/>
        </w:rPr>
      </w:pPr>
    </w:p>
    <w:p w14:paraId="7FEF0CFD" w14:textId="77777777" w:rsidR="00A50BBC" w:rsidRDefault="00A50BBC" w:rsidP="00E55C53">
      <w:pPr>
        <w:tabs>
          <w:tab w:val="left" w:pos="709"/>
          <w:tab w:val="center" w:pos="4536"/>
        </w:tabs>
        <w:rPr>
          <w:rFonts w:ascii="Times New Roman" w:eastAsia="Calibri" w:hAnsi="Times New Roman"/>
          <w:b/>
          <w:bCs/>
          <w:sz w:val="28"/>
          <w:szCs w:val="28"/>
        </w:rPr>
      </w:pPr>
    </w:p>
    <w:p w14:paraId="35F34F8D" w14:textId="77777777" w:rsidR="00A50BBC" w:rsidRDefault="00A50BBC" w:rsidP="00E55C53">
      <w:pPr>
        <w:tabs>
          <w:tab w:val="left" w:pos="709"/>
          <w:tab w:val="center" w:pos="4536"/>
        </w:tabs>
        <w:rPr>
          <w:rFonts w:ascii="Times New Roman" w:eastAsia="Calibri" w:hAnsi="Times New Roman"/>
          <w:b/>
          <w:bCs/>
          <w:sz w:val="28"/>
          <w:szCs w:val="28"/>
        </w:rPr>
      </w:pPr>
    </w:p>
    <w:p w14:paraId="02DEEC0B" w14:textId="77777777" w:rsidR="00A50BBC" w:rsidRDefault="00A50BBC" w:rsidP="00E55C53">
      <w:pPr>
        <w:tabs>
          <w:tab w:val="left" w:pos="709"/>
          <w:tab w:val="center" w:pos="4536"/>
        </w:tabs>
        <w:rPr>
          <w:rFonts w:ascii="Times New Roman" w:eastAsia="Calibri" w:hAnsi="Times New Roman"/>
          <w:b/>
          <w:bCs/>
          <w:sz w:val="28"/>
          <w:szCs w:val="28"/>
        </w:rPr>
      </w:pPr>
    </w:p>
    <w:p w14:paraId="68F32089" w14:textId="77777777" w:rsidR="00A50BBC" w:rsidRDefault="00A50BBC" w:rsidP="00E55C53">
      <w:pPr>
        <w:tabs>
          <w:tab w:val="left" w:pos="709"/>
          <w:tab w:val="center" w:pos="4536"/>
        </w:tabs>
        <w:rPr>
          <w:rFonts w:ascii="Times New Roman" w:eastAsia="Calibri" w:hAnsi="Times New Roman"/>
          <w:b/>
          <w:bCs/>
          <w:sz w:val="28"/>
          <w:szCs w:val="28"/>
        </w:rPr>
      </w:pPr>
    </w:p>
    <w:p w14:paraId="08432CEB" w14:textId="77777777" w:rsidR="00A50BBC" w:rsidRDefault="00A50BBC" w:rsidP="00E55C53">
      <w:pPr>
        <w:tabs>
          <w:tab w:val="left" w:pos="709"/>
          <w:tab w:val="center" w:pos="4536"/>
        </w:tabs>
        <w:rPr>
          <w:rFonts w:ascii="Times New Roman" w:eastAsia="Calibri" w:hAnsi="Times New Roman"/>
          <w:b/>
          <w:bCs/>
          <w:sz w:val="28"/>
          <w:szCs w:val="28"/>
        </w:rPr>
      </w:pPr>
    </w:p>
    <w:p w14:paraId="2B661873" w14:textId="77777777" w:rsidR="00A50BBC" w:rsidRDefault="00A50BBC" w:rsidP="00E55C53">
      <w:pPr>
        <w:tabs>
          <w:tab w:val="left" w:pos="709"/>
          <w:tab w:val="center" w:pos="4536"/>
        </w:tabs>
        <w:rPr>
          <w:rFonts w:ascii="Times New Roman" w:eastAsia="Calibri" w:hAnsi="Times New Roman"/>
          <w:b/>
          <w:bCs/>
          <w:sz w:val="28"/>
          <w:szCs w:val="28"/>
        </w:rPr>
      </w:pPr>
    </w:p>
    <w:p w14:paraId="0BD7EB25" w14:textId="77777777" w:rsidR="00A50BBC" w:rsidRDefault="00A50BBC" w:rsidP="00E55C53">
      <w:pPr>
        <w:tabs>
          <w:tab w:val="left" w:pos="709"/>
          <w:tab w:val="center" w:pos="4536"/>
        </w:tabs>
        <w:rPr>
          <w:rFonts w:ascii="Times New Roman" w:eastAsia="Calibri" w:hAnsi="Times New Roman"/>
          <w:b/>
          <w:bCs/>
          <w:sz w:val="28"/>
          <w:szCs w:val="28"/>
        </w:rPr>
      </w:pPr>
    </w:p>
    <w:p w14:paraId="51763D0F" w14:textId="77777777" w:rsidR="00A50BBC" w:rsidRDefault="00A50BBC" w:rsidP="00E55C53">
      <w:pPr>
        <w:tabs>
          <w:tab w:val="left" w:pos="709"/>
          <w:tab w:val="center" w:pos="4536"/>
        </w:tabs>
        <w:rPr>
          <w:rFonts w:ascii="Times New Roman" w:eastAsia="Calibri" w:hAnsi="Times New Roman"/>
          <w:b/>
          <w:bCs/>
          <w:sz w:val="28"/>
          <w:szCs w:val="28"/>
        </w:rPr>
      </w:pPr>
    </w:p>
    <w:p w14:paraId="2AE002A1" w14:textId="77777777" w:rsidR="00A50BBC" w:rsidRDefault="00A50BBC" w:rsidP="00E55C53">
      <w:pPr>
        <w:tabs>
          <w:tab w:val="left" w:pos="709"/>
          <w:tab w:val="center" w:pos="4536"/>
        </w:tabs>
        <w:rPr>
          <w:rFonts w:ascii="Times New Roman" w:eastAsia="Calibri" w:hAnsi="Times New Roman"/>
          <w:b/>
          <w:bCs/>
          <w:sz w:val="28"/>
          <w:szCs w:val="28"/>
        </w:rPr>
      </w:pPr>
    </w:p>
    <w:p w14:paraId="2A44A11B" w14:textId="1D03C3D7" w:rsidR="002773FE" w:rsidRDefault="00DA55DA" w:rsidP="002773FE">
      <w:pPr>
        <w:pStyle w:val="Akapitzlist"/>
        <w:numPr>
          <w:ilvl w:val="0"/>
          <w:numId w:val="2"/>
        </w:numPr>
        <w:tabs>
          <w:tab w:val="left" w:pos="709"/>
          <w:tab w:val="center" w:pos="4536"/>
        </w:tabs>
        <w:rPr>
          <w:rFonts w:ascii="Times New Roman" w:eastAsia="Calibri" w:hAnsi="Times New Roman"/>
          <w:b/>
          <w:bCs/>
          <w:sz w:val="28"/>
          <w:szCs w:val="28"/>
        </w:rPr>
      </w:pPr>
      <w:r>
        <w:rPr>
          <w:rFonts w:ascii="Times New Roman" w:eastAsia="Calibri" w:hAnsi="Times New Roman"/>
          <w:b/>
          <w:bCs/>
          <w:sz w:val="28"/>
          <w:szCs w:val="28"/>
        </w:rPr>
        <w:lastRenderedPageBreak/>
        <w:t>Obsługa systemu</w:t>
      </w:r>
    </w:p>
    <w:p w14:paraId="312D80B5" w14:textId="77777777" w:rsidR="002773FE" w:rsidRPr="002773FE" w:rsidRDefault="002773FE" w:rsidP="002773FE">
      <w:pPr>
        <w:pStyle w:val="Akapitzlist"/>
        <w:tabs>
          <w:tab w:val="left" w:pos="709"/>
          <w:tab w:val="center" w:pos="4536"/>
        </w:tabs>
        <w:ind w:left="360"/>
        <w:rPr>
          <w:rFonts w:ascii="Times New Roman" w:eastAsia="Calibri" w:hAnsi="Times New Roman"/>
          <w:b/>
          <w:bCs/>
          <w:sz w:val="28"/>
          <w:szCs w:val="28"/>
        </w:rPr>
      </w:pPr>
    </w:p>
    <w:p w14:paraId="072F220B" w14:textId="2EB16AE0" w:rsidR="00A50BBC"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Struktura projektu</w:t>
      </w:r>
    </w:p>
    <w:p w14:paraId="69DCAD0F" w14:textId="20A6ECE9" w:rsidR="002773FE" w:rsidRDefault="00246318" w:rsidP="0010742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Kod źródłowy systemu jest przechowywany w ramach jednego repozytorium. Wobec tego dostęp do wszystkich komponentów aplikacji odbywa się z poziomu tego samego katalogu nadrzędnego. Ze względu na wykorzystanie systemu kontroli wersji Git za pośrednictwem platformy GitHub nazwa katalogu nadrzędnego jest odpowiednikiem nazwy zdalnego repozytorium. </w:t>
      </w:r>
      <w:r w:rsidR="001F60CF">
        <w:rPr>
          <w:rFonts w:ascii="Times New Roman" w:eastAsia="Calibri" w:hAnsi="Times New Roman"/>
          <w:sz w:val="24"/>
          <w:szCs w:val="24"/>
        </w:rPr>
        <w:t>W</w:t>
      </w:r>
      <w:r w:rsidR="003439B4">
        <w:rPr>
          <w:rFonts w:ascii="Times New Roman" w:eastAsia="Calibri" w:hAnsi="Times New Roman"/>
          <w:sz w:val="24"/>
          <w:szCs w:val="24"/>
        </w:rPr>
        <w:t xml:space="preserve"> momencie pisani</w:t>
      </w:r>
      <w:r w:rsidR="001F60CF">
        <w:rPr>
          <w:rFonts w:ascii="Times New Roman" w:eastAsia="Calibri" w:hAnsi="Times New Roman"/>
          <w:sz w:val="24"/>
          <w:szCs w:val="24"/>
        </w:rPr>
        <w:t>a</w:t>
      </w:r>
      <w:r w:rsidR="003439B4">
        <w:rPr>
          <w:rFonts w:ascii="Times New Roman" w:eastAsia="Calibri" w:hAnsi="Times New Roman"/>
          <w:sz w:val="24"/>
          <w:szCs w:val="24"/>
        </w:rPr>
        <w:t xml:space="preserve"> niniejszej pracy katalog nadrzędny</w:t>
      </w:r>
      <w:r w:rsidR="001F60CF">
        <w:rPr>
          <w:rFonts w:ascii="Times New Roman" w:eastAsia="Calibri" w:hAnsi="Times New Roman"/>
          <w:sz w:val="24"/>
          <w:szCs w:val="24"/>
        </w:rPr>
        <w:t xml:space="preserve"> projektu</w:t>
      </w:r>
      <w:r w:rsidR="003439B4">
        <w:rPr>
          <w:rFonts w:ascii="Times New Roman" w:eastAsia="Calibri" w:hAnsi="Times New Roman"/>
          <w:sz w:val="24"/>
          <w:szCs w:val="24"/>
        </w:rPr>
        <w:t xml:space="preserve"> nazywa się </w:t>
      </w:r>
      <w:r w:rsidR="003439B4" w:rsidRPr="003439B4">
        <w:rPr>
          <w:rFonts w:ascii="Times New Roman" w:eastAsia="Calibri" w:hAnsi="Times New Roman"/>
          <w:i/>
          <w:iCs/>
          <w:sz w:val="24"/>
          <w:szCs w:val="24"/>
        </w:rPr>
        <w:t>master-</w:t>
      </w:r>
      <w:proofErr w:type="spellStart"/>
      <w:r w:rsidR="003439B4" w:rsidRPr="003439B4">
        <w:rPr>
          <w:rFonts w:ascii="Times New Roman" w:eastAsia="Calibri" w:hAnsi="Times New Roman"/>
          <w:i/>
          <w:iCs/>
          <w:sz w:val="24"/>
          <w:szCs w:val="24"/>
        </w:rPr>
        <w:t>thesis</w:t>
      </w:r>
      <w:proofErr w:type="spellEnd"/>
      <w:r w:rsidR="003439B4">
        <w:rPr>
          <w:rFonts w:ascii="Times New Roman" w:eastAsia="Calibri" w:hAnsi="Times New Roman"/>
          <w:sz w:val="24"/>
          <w:szCs w:val="24"/>
        </w:rPr>
        <w:t>.</w:t>
      </w:r>
      <w:r>
        <w:rPr>
          <w:rFonts w:ascii="Times New Roman" w:eastAsia="Calibri" w:hAnsi="Times New Roman"/>
          <w:sz w:val="24"/>
          <w:szCs w:val="24"/>
        </w:rPr>
        <w:t xml:space="preserve"> </w:t>
      </w:r>
      <w:r w:rsidR="00C838ED">
        <w:rPr>
          <w:rFonts w:ascii="Times New Roman" w:eastAsia="Calibri" w:hAnsi="Times New Roman"/>
          <w:sz w:val="24"/>
          <w:szCs w:val="24"/>
        </w:rPr>
        <w:t xml:space="preserve">W katalogu </w:t>
      </w:r>
      <w:r w:rsidR="00C838ED" w:rsidRPr="00C838ED">
        <w:rPr>
          <w:rFonts w:ascii="Times New Roman" w:eastAsia="Calibri" w:hAnsi="Times New Roman"/>
          <w:i/>
          <w:iCs/>
          <w:sz w:val="24"/>
          <w:szCs w:val="24"/>
        </w:rPr>
        <w:t>master-</w:t>
      </w:r>
      <w:proofErr w:type="spellStart"/>
      <w:r w:rsidR="00C838ED" w:rsidRPr="00C838ED">
        <w:rPr>
          <w:rFonts w:ascii="Times New Roman" w:eastAsia="Calibri" w:hAnsi="Times New Roman"/>
          <w:i/>
          <w:iCs/>
          <w:sz w:val="24"/>
          <w:szCs w:val="24"/>
        </w:rPr>
        <w:t>thesis</w:t>
      </w:r>
      <w:proofErr w:type="spellEnd"/>
      <w:r w:rsidR="00C838ED">
        <w:rPr>
          <w:rFonts w:ascii="Times New Roman" w:eastAsia="Calibri" w:hAnsi="Times New Roman"/>
          <w:sz w:val="24"/>
          <w:szCs w:val="24"/>
        </w:rPr>
        <w:t xml:space="preserve"> znajduje się folder </w:t>
      </w:r>
      <w:proofErr w:type="spellStart"/>
      <w:r w:rsidR="00C838ED" w:rsidRPr="00F93682">
        <w:rPr>
          <w:rFonts w:ascii="Times New Roman" w:eastAsia="Calibri" w:hAnsi="Times New Roman"/>
          <w:i/>
          <w:iCs/>
          <w:sz w:val="24"/>
          <w:szCs w:val="24"/>
        </w:rPr>
        <w:t>arch-docs</w:t>
      </w:r>
      <w:proofErr w:type="spellEnd"/>
      <w:r w:rsidR="00C838ED">
        <w:rPr>
          <w:rFonts w:ascii="Times New Roman" w:eastAsia="Calibri" w:hAnsi="Times New Roman"/>
          <w:sz w:val="24"/>
          <w:szCs w:val="24"/>
        </w:rPr>
        <w:t>, który</w:t>
      </w:r>
      <w:r w:rsidR="00F93682">
        <w:rPr>
          <w:rFonts w:ascii="Times New Roman" w:eastAsia="Calibri" w:hAnsi="Times New Roman"/>
          <w:sz w:val="24"/>
          <w:szCs w:val="24"/>
        </w:rPr>
        <w:t xml:space="preserve"> zawiera</w:t>
      </w:r>
      <w:r w:rsidR="00C838ED">
        <w:rPr>
          <w:rFonts w:ascii="Times New Roman" w:eastAsia="Calibri" w:hAnsi="Times New Roman"/>
          <w:sz w:val="24"/>
          <w:szCs w:val="24"/>
        </w:rPr>
        <w:t xml:space="preserve"> </w:t>
      </w:r>
      <w:r w:rsidR="00F93682">
        <w:rPr>
          <w:rFonts w:ascii="Times New Roman" w:eastAsia="Calibri" w:hAnsi="Times New Roman"/>
          <w:sz w:val="24"/>
          <w:szCs w:val="24"/>
        </w:rPr>
        <w:t>diagramy</w:t>
      </w:r>
      <w:r w:rsidR="00C838ED">
        <w:rPr>
          <w:rFonts w:ascii="Times New Roman" w:eastAsia="Calibri" w:hAnsi="Times New Roman"/>
          <w:sz w:val="24"/>
          <w:szCs w:val="24"/>
        </w:rPr>
        <w:t xml:space="preserve"> prezentujące architekturę aplikacji</w:t>
      </w:r>
      <w:r w:rsidR="00F93682">
        <w:rPr>
          <w:rFonts w:ascii="Times New Roman" w:eastAsia="Calibri" w:hAnsi="Times New Roman"/>
          <w:sz w:val="24"/>
          <w:szCs w:val="24"/>
        </w:rPr>
        <w:t xml:space="preserve"> oraz dokumentację systemu.</w:t>
      </w:r>
      <w:r w:rsidR="00467FD4">
        <w:rPr>
          <w:rFonts w:ascii="Times New Roman" w:eastAsia="Calibri" w:hAnsi="Times New Roman"/>
          <w:sz w:val="24"/>
          <w:szCs w:val="24"/>
        </w:rPr>
        <w:t xml:space="preserve"> Podczas uruchomienia systemu zostaje utworzony katalog </w:t>
      </w:r>
      <w:proofErr w:type="spellStart"/>
      <w:r w:rsidR="00467FD4" w:rsidRPr="00260E8C">
        <w:rPr>
          <w:rFonts w:ascii="Times New Roman" w:eastAsia="Calibri" w:hAnsi="Times New Roman"/>
          <w:i/>
          <w:iCs/>
          <w:sz w:val="24"/>
          <w:szCs w:val="24"/>
        </w:rPr>
        <w:t>docker-volumes</w:t>
      </w:r>
      <w:proofErr w:type="spellEnd"/>
      <w:r w:rsidR="00467FD4">
        <w:rPr>
          <w:rFonts w:ascii="Times New Roman" w:eastAsia="Calibri" w:hAnsi="Times New Roman"/>
          <w:sz w:val="24"/>
          <w:szCs w:val="24"/>
        </w:rPr>
        <w:t>, który odpowiada za przechowywanie kopii danych składowanych w bazach danych.</w:t>
      </w:r>
      <w:r w:rsidR="00CC065B">
        <w:rPr>
          <w:rFonts w:ascii="Times New Roman" w:eastAsia="Calibri" w:hAnsi="Times New Roman"/>
          <w:sz w:val="24"/>
          <w:szCs w:val="24"/>
        </w:rPr>
        <w:t xml:space="preserve"> Folder </w:t>
      </w:r>
      <w:proofErr w:type="spellStart"/>
      <w:r w:rsidR="00CC065B" w:rsidRPr="00CC065B">
        <w:rPr>
          <w:rFonts w:ascii="Times New Roman" w:eastAsia="Calibri" w:hAnsi="Times New Roman"/>
          <w:i/>
          <w:iCs/>
          <w:sz w:val="24"/>
          <w:szCs w:val="24"/>
        </w:rPr>
        <w:t>gradle</w:t>
      </w:r>
      <w:proofErr w:type="spellEnd"/>
      <w:r w:rsidR="00CC065B">
        <w:rPr>
          <w:rFonts w:ascii="Times New Roman" w:eastAsia="Calibri" w:hAnsi="Times New Roman"/>
          <w:sz w:val="24"/>
          <w:szCs w:val="24"/>
        </w:rPr>
        <w:t xml:space="preserve"> zawiera skrypt uruchomieniowy aplikacji </w:t>
      </w:r>
      <w:proofErr w:type="spellStart"/>
      <w:r w:rsidR="00CC065B">
        <w:rPr>
          <w:rFonts w:ascii="Times New Roman" w:eastAsia="Calibri" w:hAnsi="Times New Roman"/>
          <w:sz w:val="24"/>
          <w:szCs w:val="24"/>
        </w:rPr>
        <w:t>Gradle</w:t>
      </w:r>
      <w:proofErr w:type="spellEnd"/>
      <w:r w:rsidR="00CC065B">
        <w:rPr>
          <w:rFonts w:ascii="Times New Roman" w:eastAsia="Calibri" w:hAnsi="Times New Roman"/>
          <w:sz w:val="24"/>
          <w:szCs w:val="24"/>
        </w:rPr>
        <w:t xml:space="preserve"> </w:t>
      </w:r>
      <w:proofErr w:type="spellStart"/>
      <w:r w:rsidR="00CC065B">
        <w:rPr>
          <w:rFonts w:ascii="Times New Roman" w:eastAsia="Calibri" w:hAnsi="Times New Roman"/>
          <w:sz w:val="24"/>
          <w:szCs w:val="24"/>
        </w:rPr>
        <w:t>Wrapper</w:t>
      </w:r>
      <w:proofErr w:type="spellEnd"/>
      <w:r w:rsidR="00CC065B">
        <w:rPr>
          <w:rFonts w:ascii="Times New Roman" w:eastAsia="Calibri" w:hAnsi="Times New Roman"/>
          <w:sz w:val="24"/>
          <w:szCs w:val="24"/>
        </w:rPr>
        <w:t xml:space="preserve"> używany podczas budowania projektu.</w:t>
      </w:r>
      <w:r w:rsidR="00583FF4">
        <w:rPr>
          <w:rFonts w:ascii="Times New Roman" w:eastAsia="Calibri" w:hAnsi="Times New Roman"/>
          <w:sz w:val="24"/>
          <w:szCs w:val="24"/>
        </w:rPr>
        <w:t xml:space="preserve"> Istotną rolę podczas budowania projektu odgrywają również pliki </w:t>
      </w:r>
      <w:proofErr w:type="spellStart"/>
      <w:r w:rsidR="00583FF4" w:rsidRPr="00583FF4">
        <w:rPr>
          <w:rFonts w:ascii="Times New Roman" w:eastAsia="Calibri" w:hAnsi="Times New Roman"/>
          <w:i/>
          <w:iCs/>
          <w:sz w:val="24"/>
          <w:szCs w:val="24"/>
        </w:rPr>
        <w:t>build.gradle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settings.gradle</w:t>
      </w:r>
      <w:proofErr w:type="spellEnd"/>
      <w:r w:rsidR="00583FF4">
        <w:rPr>
          <w:rFonts w:ascii="Times New Roman" w:eastAsia="Calibri" w:hAnsi="Times New Roman"/>
          <w:sz w:val="24"/>
          <w:szCs w:val="24"/>
        </w:rPr>
        <w:t xml:space="preserve">, </w:t>
      </w:r>
      <w:proofErr w:type="spellStart"/>
      <w:r w:rsidR="00583FF4" w:rsidRPr="00583FF4">
        <w:rPr>
          <w:rFonts w:ascii="Times New Roman" w:eastAsia="Calibri" w:hAnsi="Times New Roman"/>
          <w:i/>
          <w:iCs/>
          <w:sz w:val="24"/>
          <w:szCs w:val="24"/>
        </w:rPr>
        <w:t>docker-compose.yml</w:t>
      </w:r>
      <w:proofErr w:type="spellEnd"/>
      <w:r w:rsidR="00583FF4">
        <w:rPr>
          <w:rFonts w:ascii="Times New Roman" w:eastAsia="Calibri" w:hAnsi="Times New Roman"/>
          <w:sz w:val="24"/>
          <w:szCs w:val="24"/>
        </w:rPr>
        <w:t>.</w:t>
      </w:r>
      <w:r w:rsidR="00CC065B">
        <w:rPr>
          <w:rFonts w:ascii="Times New Roman" w:eastAsia="Calibri" w:hAnsi="Times New Roman"/>
          <w:sz w:val="24"/>
          <w:szCs w:val="24"/>
        </w:rPr>
        <w:t xml:space="preserve"> Proces budowania projektu został opisany w następnym rozdziale.</w:t>
      </w:r>
      <w:r w:rsidR="00583FF4">
        <w:rPr>
          <w:rFonts w:ascii="Times New Roman" w:eastAsia="Calibri" w:hAnsi="Times New Roman"/>
          <w:sz w:val="24"/>
          <w:szCs w:val="24"/>
        </w:rPr>
        <w:t xml:space="preserve"> Pozostałe </w:t>
      </w:r>
      <w:r w:rsidR="00B11E22">
        <w:rPr>
          <w:rFonts w:ascii="Times New Roman" w:eastAsia="Calibri" w:hAnsi="Times New Roman"/>
          <w:sz w:val="24"/>
          <w:szCs w:val="24"/>
        </w:rPr>
        <w:t>katalogi</w:t>
      </w:r>
      <w:r w:rsidR="00583FF4">
        <w:rPr>
          <w:rFonts w:ascii="Times New Roman" w:eastAsia="Calibri" w:hAnsi="Times New Roman"/>
          <w:sz w:val="24"/>
          <w:szCs w:val="24"/>
        </w:rPr>
        <w:t xml:space="preserve"> zawierają kod źródłowy poszczególnych komponentów </w:t>
      </w:r>
      <w:r w:rsidR="0010742F">
        <w:rPr>
          <w:rFonts w:ascii="Times New Roman" w:eastAsia="Calibri" w:hAnsi="Times New Roman"/>
          <w:sz w:val="24"/>
          <w:szCs w:val="24"/>
        </w:rPr>
        <w:t>systemu</w:t>
      </w:r>
      <w:r w:rsidR="00583FF4">
        <w:rPr>
          <w:rFonts w:ascii="Times New Roman" w:eastAsia="Calibri" w:hAnsi="Times New Roman"/>
          <w:sz w:val="24"/>
          <w:szCs w:val="24"/>
        </w:rPr>
        <w:t>.</w:t>
      </w:r>
    </w:p>
    <w:p w14:paraId="62387BBD" w14:textId="5F10FD29" w:rsidR="00C57C5F" w:rsidRDefault="0010742F" w:rsidP="00AA3C1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Komponent API Gateway jest budowany na podstawie kodu źródłowego dostępnego w katalogu o nazwie </w:t>
      </w:r>
      <w:proofErr w:type="spellStart"/>
      <w:r w:rsidRPr="0010742F">
        <w:rPr>
          <w:rFonts w:ascii="Times New Roman" w:eastAsia="Calibri" w:hAnsi="Times New Roman"/>
          <w:i/>
          <w:iCs/>
          <w:sz w:val="24"/>
          <w:szCs w:val="24"/>
        </w:rPr>
        <w:t>api-gateway</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Pr>
          <w:rFonts w:ascii="Times New Roman" w:eastAsia="Calibri" w:hAnsi="Times New Roman"/>
          <w:sz w:val="24"/>
          <w:szCs w:val="24"/>
        </w:rPr>
        <w:t xml:space="preserve">W podkatalogu </w:t>
      </w:r>
      <w:proofErr w:type="spellStart"/>
      <w:r w:rsidRPr="0010742F">
        <w:rPr>
          <w:rFonts w:ascii="Times New Roman" w:eastAsia="Calibri" w:hAnsi="Times New Roman"/>
          <w:i/>
          <w:iCs/>
          <w:sz w:val="24"/>
          <w:szCs w:val="24"/>
        </w:rPr>
        <w:t>src</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main</w:t>
      </w:r>
      <w:proofErr w:type="spellEnd"/>
      <w:r w:rsidRPr="0010742F">
        <w:rPr>
          <w:rFonts w:ascii="Times New Roman" w:eastAsia="Calibri" w:hAnsi="Times New Roman"/>
          <w:i/>
          <w:iCs/>
          <w:sz w:val="24"/>
          <w:szCs w:val="24"/>
        </w:rPr>
        <w:t>/</w:t>
      </w:r>
      <w:proofErr w:type="spellStart"/>
      <w:r w:rsidRPr="0010742F">
        <w:rPr>
          <w:rFonts w:ascii="Times New Roman" w:eastAsia="Calibri" w:hAnsi="Times New Roman"/>
          <w:i/>
          <w:iCs/>
          <w:sz w:val="24"/>
          <w:szCs w:val="24"/>
        </w:rPr>
        <w:t>java</w:t>
      </w:r>
      <w:proofErr w:type="spellEnd"/>
      <w:r>
        <w:rPr>
          <w:rFonts w:ascii="Times New Roman" w:eastAsia="Calibri" w:hAnsi="Times New Roman"/>
          <w:sz w:val="24"/>
          <w:szCs w:val="24"/>
        </w:rPr>
        <w:t xml:space="preserve"> znajdują się klasy zawierające konfigurację oraz logikę działania aplikacji.</w:t>
      </w:r>
      <w:r w:rsidR="003921C1">
        <w:rPr>
          <w:rFonts w:ascii="Times New Roman" w:eastAsia="Calibri" w:hAnsi="Times New Roman"/>
          <w:sz w:val="24"/>
          <w:szCs w:val="24"/>
        </w:rPr>
        <w:t xml:space="preserve"> Pakiet </w:t>
      </w:r>
      <w:proofErr w:type="spellStart"/>
      <w:r w:rsidR="003921C1" w:rsidRPr="003921C1">
        <w:rPr>
          <w:rFonts w:ascii="Times New Roman" w:eastAsia="Calibri" w:hAnsi="Times New Roman"/>
          <w:i/>
          <w:iCs/>
          <w:sz w:val="24"/>
          <w:szCs w:val="24"/>
        </w:rPr>
        <w:t>configuration</w:t>
      </w:r>
      <w:proofErr w:type="spellEnd"/>
      <w:r w:rsidR="003921C1">
        <w:rPr>
          <w:rFonts w:ascii="Times New Roman" w:eastAsia="Calibri" w:hAnsi="Times New Roman"/>
          <w:sz w:val="24"/>
          <w:szCs w:val="24"/>
        </w:rPr>
        <w:t xml:space="preserve"> zawiera pliki odpowiedzialne za dostosowanie pracy </w:t>
      </w:r>
      <w:proofErr w:type="spellStart"/>
      <w:r w:rsidR="003921C1">
        <w:rPr>
          <w:rFonts w:ascii="Times New Roman" w:eastAsia="Calibri" w:hAnsi="Times New Roman"/>
          <w:sz w:val="24"/>
          <w:szCs w:val="24"/>
        </w:rPr>
        <w:t>frameworka</w:t>
      </w:r>
      <w:proofErr w:type="spellEnd"/>
      <w:r w:rsidR="003921C1">
        <w:rPr>
          <w:rFonts w:ascii="Times New Roman" w:eastAsia="Calibri" w:hAnsi="Times New Roman"/>
          <w:sz w:val="24"/>
          <w:szCs w:val="24"/>
        </w:rPr>
        <w:t xml:space="preserve"> Spring Security oraz utworzenie własnych zmiennych środowiskowych.</w:t>
      </w:r>
      <w:r>
        <w:rPr>
          <w:rFonts w:ascii="Times New Roman" w:eastAsia="Calibri" w:hAnsi="Times New Roman"/>
          <w:sz w:val="24"/>
          <w:szCs w:val="24"/>
        </w:rPr>
        <w:t xml:space="preserve"> </w:t>
      </w:r>
      <w:r w:rsidR="003921C1">
        <w:rPr>
          <w:rFonts w:ascii="Times New Roman" w:eastAsia="Calibri" w:hAnsi="Times New Roman"/>
          <w:sz w:val="24"/>
          <w:szCs w:val="24"/>
        </w:rPr>
        <w:t xml:space="preserve">Celem pakietu </w:t>
      </w:r>
      <w:proofErr w:type="spellStart"/>
      <w:r w:rsidR="003921C1" w:rsidRPr="003921C1">
        <w:rPr>
          <w:rFonts w:ascii="Times New Roman" w:eastAsia="Calibri" w:hAnsi="Times New Roman"/>
          <w:i/>
          <w:iCs/>
          <w:sz w:val="24"/>
          <w:szCs w:val="24"/>
        </w:rPr>
        <w:t>exception</w:t>
      </w:r>
      <w:proofErr w:type="spellEnd"/>
      <w:r w:rsidR="003921C1">
        <w:rPr>
          <w:rFonts w:ascii="Times New Roman" w:eastAsia="Calibri" w:hAnsi="Times New Roman"/>
          <w:sz w:val="24"/>
          <w:szCs w:val="24"/>
        </w:rPr>
        <w:t xml:space="preserve"> jest </w:t>
      </w:r>
      <w:r w:rsidR="00971DC6">
        <w:rPr>
          <w:rFonts w:ascii="Times New Roman" w:eastAsia="Calibri" w:hAnsi="Times New Roman"/>
          <w:sz w:val="24"/>
          <w:szCs w:val="24"/>
        </w:rPr>
        <w:t>u</w:t>
      </w:r>
      <w:r w:rsidR="003921C1">
        <w:rPr>
          <w:rFonts w:ascii="Times New Roman" w:eastAsia="Calibri" w:hAnsi="Times New Roman"/>
          <w:sz w:val="24"/>
          <w:szCs w:val="24"/>
        </w:rPr>
        <w:t xml:space="preserve">tworzenie dedykowanej hierarchii wyjątków. W pakiecie </w:t>
      </w:r>
      <w:proofErr w:type="spellStart"/>
      <w:r w:rsidR="003921C1" w:rsidRPr="003921C1">
        <w:rPr>
          <w:rFonts w:ascii="Times New Roman" w:eastAsia="Calibri" w:hAnsi="Times New Roman"/>
          <w:i/>
          <w:iCs/>
          <w:sz w:val="24"/>
          <w:szCs w:val="24"/>
        </w:rPr>
        <w:t>filter</w:t>
      </w:r>
      <w:proofErr w:type="spellEnd"/>
      <w:r w:rsidR="003921C1">
        <w:rPr>
          <w:rFonts w:ascii="Times New Roman" w:eastAsia="Calibri" w:hAnsi="Times New Roman"/>
          <w:sz w:val="24"/>
          <w:szCs w:val="24"/>
        </w:rPr>
        <w:t xml:space="preserve"> znajduje się logika biznesowa filtra</w:t>
      </w:r>
      <w:r w:rsidR="00971DC6">
        <w:rPr>
          <w:rFonts w:ascii="Times New Roman" w:eastAsia="Calibri" w:hAnsi="Times New Roman"/>
          <w:sz w:val="24"/>
          <w:szCs w:val="24"/>
        </w:rPr>
        <w:t>, który służy do</w:t>
      </w:r>
      <w:r w:rsidR="003921C1">
        <w:rPr>
          <w:rFonts w:ascii="Times New Roman" w:eastAsia="Calibri" w:hAnsi="Times New Roman"/>
          <w:sz w:val="24"/>
          <w:szCs w:val="24"/>
        </w:rPr>
        <w:t xml:space="preserve"> weryfikacj</w:t>
      </w:r>
      <w:r w:rsidR="00971DC6">
        <w:rPr>
          <w:rFonts w:ascii="Times New Roman" w:eastAsia="Calibri" w:hAnsi="Times New Roman"/>
          <w:sz w:val="24"/>
          <w:szCs w:val="24"/>
        </w:rPr>
        <w:t>i</w:t>
      </w:r>
      <w:r w:rsidR="003921C1">
        <w:rPr>
          <w:rFonts w:ascii="Times New Roman" w:eastAsia="Calibri" w:hAnsi="Times New Roman"/>
          <w:sz w:val="24"/>
          <w:szCs w:val="24"/>
        </w:rPr>
        <w:t xml:space="preserve"> uprawnień w żetonie JWT.</w:t>
      </w:r>
      <w:r w:rsidR="004279C6">
        <w:rPr>
          <w:rFonts w:ascii="Times New Roman" w:eastAsia="Calibri" w:hAnsi="Times New Roman"/>
          <w:sz w:val="24"/>
          <w:szCs w:val="24"/>
        </w:rPr>
        <w:t xml:space="preserve"> Pakiet </w:t>
      </w:r>
      <w:proofErr w:type="spellStart"/>
      <w:r w:rsidR="004279C6" w:rsidRPr="004279C6">
        <w:rPr>
          <w:rFonts w:ascii="Times New Roman" w:eastAsia="Calibri" w:hAnsi="Times New Roman"/>
          <w:i/>
          <w:iCs/>
          <w:sz w:val="24"/>
          <w:szCs w:val="24"/>
        </w:rPr>
        <w:t>gateway</w:t>
      </w:r>
      <w:proofErr w:type="spellEnd"/>
      <w:r w:rsidR="004279C6">
        <w:rPr>
          <w:rFonts w:ascii="Times New Roman" w:eastAsia="Calibri" w:hAnsi="Times New Roman"/>
          <w:sz w:val="24"/>
          <w:szCs w:val="24"/>
        </w:rPr>
        <w:t xml:space="preserve"> zawiera konfigurację ścieżek obsługiwanych przez aplikację API Gateway.</w:t>
      </w:r>
      <w:r w:rsidR="005F32B2">
        <w:rPr>
          <w:rFonts w:ascii="Times New Roman" w:eastAsia="Calibri" w:hAnsi="Times New Roman"/>
          <w:sz w:val="24"/>
          <w:szCs w:val="24"/>
        </w:rPr>
        <w:t xml:space="preserve"> W pakiecie </w:t>
      </w:r>
      <w:proofErr w:type="spellStart"/>
      <w:r w:rsidR="005F32B2">
        <w:rPr>
          <w:rFonts w:ascii="Times New Roman" w:eastAsia="Calibri" w:hAnsi="Times New Roman"/>
          <w:sz w:val="24"/>
          <w:szCs w:val="24"/>
        </w:rPr>
        <w:t>jwt</w:t>
      </w:r>
      <w:proofErr w:type="spellEnd"/>
      <w:r w:rsidR="005F32B2">
        <w:rPr>
          <w:rFonts w:ascii="Times New Roman" w:eastAsia="Calibri" w:hAnsi="Times New Roman"/>
          <w:sz w:val="24"/>
          <w:szCs w:val="24"/>
        </w:rPr>
        <w:t xml:space="preserve"> został umieszczony kod odpowiedzialny za weryfikację poprawności oraz konwertowanie żetonów do postaci obiektów.</w:t>
      </w:r>
      <w:r w:rsidR="00900132">
        <w:rPr>
          <w:rFonts w:ascii="Times New Roman" w:eastAsia="Calibri" w:hAnsi="Times New Roman"/>
          <w:sz w:val="24"/>
          <w:szCs w:val="24"/>
        </w:rPr>
        <w:t xml:space="preserve"> Podkatalog </w:t>
      </w:r>
      <w:proofErr w:type="spellStart"/>
      <w:r w:rsidR="00900132" w:rsidRPr="009D4ECD">
        <w:rPr>
          <w:rFonts w:ascii="Times New Roman" w:eastAsia="Calibri" w:hAnsi="Times New Roman"/>
          <w:i/>
          <w:iCs/>
          <w:sz w:val="24"/>
          <w:szCs w:val="24"/>
        </w:rPr>
        <w:t>src</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main</w:t>
      </w:r>
      <w:proofErr w:type="spellEnd"/>
      <w:r w:rsidR="00900132" w:rsidRPr="009D4ECD">
        <w:rPr>
          <w:rFonts w:ascii="Times New Roman" w:eastAsia="Calibri" w:hAnsi="Times New Roman"/>
          <w:i/>
          <w:iCs/>
          <w:sz w:val="24"/>
          <w:szCs w:val="24"/>
        </w:rPr>
        <w:t>/</w:t>
      </w:r>
      <w:proofErr w:type="spellStart"/>
      <w:r w:rsidR="00900132" w:rsidRPr="009D4ECD">
        <w:rPr>
          <w:rFonts w:ascii="Times New Roman" w:eastAsia="Calibri" w:hAnsi="Times New Roman"/>
          <w:i/>
          <w:iCs/>
          <w:sz w:val="24"/>
          <w:szCs w:val="24"/>
        </w:rPr>
        <w:t>resources</w:t>
      </w:r>
      <w:proofErr w:type="spellEnd"/>
      <w:r w:rsidR="00900132">
        <w:rPr>
          <w:rFonts w:ascii="Times New Roman" w:eastAsia="Calibri" w:hAnsi="Times New Roman"/>
          <w:sz w:val="24"/>
          <w:szCs w:val="24"/>
        </w:rPr>
        <w:t xml:space="preserve"> służy do przechowywania pary kluczy RSA wykorzystanych przy kodowaniu i dekodowaniu żetonów, zmiennych środowiskowych oraz własnego ban</w:t>
      </w:r>
      <w:r w:rsidR="00E20927">
        <w:rPr>
          <w:rFonts w:ascii="Times New Roman" w:eastAsia="Calibri" w:hAnsi="Times New Roman"/>
          <w:sz w:val="24"/>
          <w:szCs w:val="24"/>
        </w:rPr>
        <w:t>n</w:t>
      </w:r>
      <w:r w:rsidR="00900132">
        <w:rPr>
          <w:rFonts w:ascii="Times New Roman" w:eastAsia="Calibri" w:hAnsi="Times New Roman"/>
          <w:sz w:val="24"/>
          <w:szCs w:val="24"/>
        </w:rPr>
        <w:t>eru startowego aplikacji.</w:t>
      </w:r>
      <w:r w:rsidR="00117C29">
        <w:rPr>
          <w:rFonts w:ascii="Times New Roman" w:eastAsia="Calibri" w:hAnsi="Times New Roman"/>
          <w:sz w:val="24"/>
          <w:szCs w:val="24"/>
        </w:rPr>
        <w:t xml:space="preserve"> W podkatalogu </w:t>
      </w:r>
      <w:proofErr w:type="spellStart"/>
      <w:r w:rsidR="00117C29" w:rsidRPr="009D4ECD">
        <w:rPr>
          <w:rFonts w:ascii="Times New Roman" w:eastAsia="Calibri" w:hAnsi="Times New Roman"/>
          <w:i/>
          <w:iCs/>
          <w:sz w:val="24"/>
          <w:szCs w:val="24"/>
        </w:rPr>
        <w:t>src</w:t>
      </w:r>
      <w:proofErr w:type="spellEnd"/>
      <w:r w:rsidR="00117C29" w:rsidRPr="009D4ECD">
        <w:rPr>
          <w:rFonts w:ascii="Times New Roman" w:eastAsia="Calibri" w:hAnsi="Times New Roman"/>
          <w:i/>
          <w:iCs/>
          <w:sz w:val="24"/>
          <w:szCs w:val="24"/>
        </w:rPr>
        <w:t>/test/</w:t>
      </w:r>
      <w:proofErr w:type="spellStart"/>
      <w:r w:rsidR="00117C29" w:rsidRPr="009D4ECD">
        <w:rPr>
          <w:rFonts w:ascii="Times New Roman" w:eastAsia="Calibri" w:hAnsi="Times New Roman"/>
          <w:i/>
          <w:iCs/>
          <w:sz w:val="24"/>
          <w:szCs w:val="24"/>
        </w:rPr>
        <w:t>java</w:t>
      </w:r>
      <w:proofErr w:type="spellEnd"/>
      <w:r w:rsidR="00117C29">
        <w:rPr>
          <w:rFonts w:ascii="Times New Roman" w:eastAsia="Calibri" w:hAnsi="Times New Roman"/>
          <w:sz w:val="24"/>
          <w:szCs w:val="24"/>
        </w:rPr>
        <w:t xml:space="preserve"> umieszczono testy jednostkowe kodu do walidacji żetonów oraz test integracyjny sprawdzający działanie konfiguracji bramki.</w:t>
      </w:r>
    </w:p>
    <w:p w14:paraId="4E6DCA13" w14:textId="49404D7B" w:rsidR="00AA3C13" w:rsidRDefault="00AA3C13" w:rsidP="00FB1FC6">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Serwis autoryzacji jest tworzony na podstawie kodu źródłowego znajdującego się w katalogu </w:t>
      </w:r>
      <w:proofErr w:type="spellStart"/>
      <w:r w:rsidRPr="009D4ECD">
        <w:rPr>
          <w:rFonts w:ascii="Times New Roman" w:eastAsia="Calibri" w:hAnsi="Times New Roman"/>
          <w:i/>
          <w:iCs/>
          <w:sz w:val="24"/>
          <w:szCs w:val="24"/>
        </w:rPr>
        <w:t>auth</w:t>
      </w:r>
      <w:proofErr w:type="spellEnd"/>
      <w:r w:rsidRPr="009D4ECD">
        <w:rPr>
          <w:rFonts w:ascii="Times New Roman" w:eastAsia="Calibri" w:hAnsi="Times New Roman"/>
          <w:i/>
          <w:iCs/>
          <w:sz w:val="24"/>
          <w:szCs w:val="24"/>
        </w:rPr>
        <w:t>-service</w:t>
      </w:r>
      <w:r>
        <w:rPr>
          <w:rFonts w:ascii="Times New Roman" w:eastAsia="Calibri" w:hAnsi="Times New Roman"/>
          <w:sz w:val="24"/>
          <w:szCs w:val="24"/>
        </w:rPr>
        <w:t>.</w:t>
      </w:r>
      <w:r w:rsidR="006B3019">
        <w:rPr>
          <w:rFonts w:ascii="Times New Roman" w:eastAsia="Calibri" w:hAnsi="Times New Roman"/>
          <w:sz w:val="24"/>
          <w:szCs w:val="24"/>
        </w:rPr>
        <w:t xml:space="preserve"> Aplikacja została zaimplementowana w formie architektury warstwowej. Logika odpowiedzialna za tworzenie żetonów JWT na podstawie przekazanego loginu i hasła znajduje się w pakiecie </w:t>
      </w:r>
      <w:proofErr w:type="spellStart"/>
      <w:r w:rsidR="006B3019" w:rsidRPr="006B3019">
        <w:rPr>
          <w:rFonts w:ascii="Times New Roman" w:eastAsia="Calibri" w:hAnsi="Times New Roman"/>
          <w:i/>
          <w:iCs/>
          <w:sz w:val="24"/>
          <w:szCs w:val="24"/>
        </w:rPr>
        <w:t>src</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main</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java</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agh</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wfiis</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weather</w:t>
      </w:r>
      <w:proofErr w:type="spellEnd"/>
      <w:r w:rsidR="006B3019" w:rsidRPr="006B3019">
        <w:rPr>
          <w:rFonts w:ascii="Times New Roman" w:eastAsia="Calibri" w:hAnsi="Times New Roman"/>
          <w:i/>
          <w:iCs/>
          <w:sz w:val="24"/>
          <w:szCs w:val="24"/>
        </w:rPr>
        <w:t>/</w:t>
      </w:r>
      <w:proofErr w:type="spellStart"/>
      <w:r w:rsidR="006B3019" w:rsidRPr="006B3019">
        <w:rPr>
          <w:rFonts w:ascii="Times New Roman" w:eastAsia="Calibri" w:hAnsi="Times New Roman"/>
          <w:i/>
          <w:iCs/>
          <w:sz w:val="24"/>
          <w:szCs w:val="24"/>
        </w:rPr>
        <w:t>auth</w:t>
      </w:r>
      <w:proofErr w:type="spellEnd"/>
      <w:r w:rsidR="006B3019">
        <w:rPr>
          <w:rFonts w:ascii="Times New Roman" w:eastAsia="Calibri" w:hAnsi="Times New Roman"/>
          <w:sz w:val="24"/>
          <w:szCs w:val="24"/>
        </w:rPr>
        <w:t>.</w:t>
      </w:r>
      <w:r w:rsidR="0096154C">
        <w:rPr>
          <w:rFonts w:ascii="Times New Roman" w:eastAsia="Calibri" w:hAnsi="Times New Roman"/>
          <w:sz w:val="24"/>
          <w:szCs w:val="24"/>
        </w:rPr>
        <w:t xml:space="preserve"> Pakiet </w:t>
      </w:r>
      <w:proofErr w:type="spellStart"/>
      <w:r w:rsidR="0096154C" w:rsidRPr="00AF2399">
        <w:rPr>
          <w:rFonts w:ascii="Times New Roman" w:eastAsia="Calibri" w:hAnsi="Times New Roman"/>
          <w:i/>
          <w:iCs/>
          <w:sz w:val="24"/>
          <w:szCs w:val="24"/>
        </w:rPr>
        <w:t>src</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main</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java</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agh</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wfiis</w:t>
      </w:r>
      <w:proofErr w:type="spellEnd"/>
      <w:r w:rsidR="0096154C" w:rsidRPr="00AF2399">
        <w:rPr>
          <w:rFonts w:ascii="Times New Roman" w:eastAsia="Calibri" w:hAnsi="Times New Roman"/>
          <w:i/>
          <w:iCs/>
          <w:sz w:val="24"/>
          <w:szCs w:val="24"/>
        </w:rPr>
        <w:t>/</w:t>
      </w:r>
      <w:proofErr w:type="spellStart"/>
      <w:r w:rsidR="0096154C" w:rsidRPr="00AF2399">
        <w:rPr>
          <w:rFonts w:ascii="Times New Roman" w:eastAsia="Calibri" w:hAnsi="Times New Roman"/>
          <w:i/>
          <w:iCs/>
          <w:sz w:val="24"/>
          <w:szCs w:val="24"/>
        </w:rPr>
        <w:t>weather</w:t>
      </w:r>
      <w:proofErr w:type="spellEnd"/>
      <w:r w:rsidR="0096154C" w:rsidRPr="00AF2399">
        <w:rPr>
          <w:rFonts w:ascii="Times New Roman" w:eastAsia="Calibri" w:hAnsi="Times New Roman"/>
          <w:i/>
          <w:iCs/>
          <w:sz w:val="24"/>
          <w:szCs w:val="24"/>
        </w:rPr>
        <w:t>/principal</w:t>
      </w:r>
      <w:r w:rsidR="00AF2399">
        <w:rPr>
          <w:rFonts w:ascii="Times New Roman" w:eastAsia="Calibri" w:hAnsi="Times New Roman"/>
          <w:i/>
          <w:iCs/>
          <w:sz w:val="24"/>
          <w:szCs w:val="24"/>
        </w:rPr>
        <w:t xml:space="preserve"> </w:t>
      </w:r>
      <w:r w:rsidR="00AF2399">
        <w:rPr>
          <w:rFonts w:ascii="Times New Roman" w:eastAsia="Calibri" w:hAnsi="Times New Roman"/>
          <w:sz w:val="24"/>
          <w:szCs w:val="24"/>
        </w:rPr>
        <w:t>zawiera kod odpowiedzialny za tworzenie kont użytkowników aplikacji oraz zarządzanie uprawnieniami użytkowników.</w:t>
      </w:r>
      <w:r w:rsidR="00D82A8E">
        <w:rPr>
          <w:rFonts w:ascii="Times New Roman" w:eastAsia="Calibri" w:hAnsi="Times New Roman"/>
          <w:sz w:val="24"/>
          <w:szCs w:val="24"/>
        </w:rPr>
        <w:t xml:space="preserve"> </w:t>
      </w:r>
      <w:r w:rsidR="009D4ECD">
        <w:rPr>
          <w:rFonts w:ascii="Times New Roman" w:eastAsia="Calibri" w:hAnsi="Times New Roman"/>
          <w:sz w:val="24"/>
          <w:szCs w:val="24"/>
        </w:rPr>
        <w:t>W</w:t>
      </w:r>
      <w:r w:rsidR="00D82A8E">
        <w:rPr>
          <w:rFonts w:ascii="Times New Roman" w:eastAsia="Calibri" w:hAnsi="Times New Roman"/>
          <w:sz w:val="24"/>
          <w:szCs w:val="24"/>
        </w:rPr>
        <w:t xml:space="preserve"> pakiecie </w:t>
      </w:r>
      <w:proofErr w:type="spellStart"/>
      <w:r w:rsidR="00D82A8E" w:rsidRPr="00DC669C">
        <w:rPr>
          <w:rFonts w:ascii="Times New Roman" w:eastAsia="Calibri" w:hAnsi="Times New Roman"/>
          <w:i/>
          <w:iCs/>
          <w:sz w:val="24"/>
          <w:szCs w:val="24"/>
        </w:rPr>
        <w:t>src</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main</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java</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agh</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wfiis</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weather</w:t>
      </w:r>
      <w:proofErr w:type="spellEnd"/>
      <w:r w:rsidR="00D82A8E" w:rsidRPr="00DC669C">
        <w:rPr>
          <w:rFonts w:ascii="Times New Roman" w:eastAsia="Calibri" w:hAnsi="Times New Roman"/>
          <w:i/>
          <w:iCs/>
          <w:sz w:val="24"/>
          <w:szCs w:val="24"/>
        </w:rPr>
        <w:t>/</w:t>
      </w:r>
      <w:proofErr w:type="spellStart"/>
      <w:r w:rsidR="00D82A8E" w:rsidRPr="00DC669C">
        <w:rPr>
          <w:rFonts w:ascii="Times New Roman" w:eastAsia="Calibri" w:hAnsi="Times New Roman"/>
          <w:i/>
          <w:iCs/>
          <w:sz w:val="24"/>
          <w:szCs w:val="24"/>
        </w:rPr>
        <w:t>exception</w:t>
      </w:r>
      <w:proofErr w:type="spellEnd"/>
      <w:r w:rsidR="00D82A8E">
        <w:rPr>
          <w:rFonts w:ascii="Times New Roman" w:eastAsia="Calibri" w:hAnsi="Times New Roman"/>
          <w:sz w:val="24"/>
          <w:szCs w:val="24"/>
        </w:rPr>
        <w:t xml:space="preserve"> znajduje się implementacja hierarchii wyjątków.</w:t>
      </w:r>
      <w:r w:rsidR="003067A9">
        <w:rPr>
          <w:rFonts w:ascii="Times New Roman" w:eastAsia="Calibri" w:hAnsi="Times New Roman"/>
          <w:sz w:val="24"/>
          <w:szCs w:val="24"/>
        </w:rPr>
        <w:t xml:space="preserve"> Konfiguracje konieczne do prawidłowego działania aplikacji są dostępne w pakiecie </w:t>
      </w:r>
      <w:proofErr w:type="spellStart"/>
      <w:r w:rsidR="003067A9" w:rsidRPr="003067A9">
        <w:rPr>
          <w:rFonts w:ascii="Times New Roman" w:eastAsia="Calibri" w:hAnsi="Times New Roman"/>
          <w:i/>
          <w:iCs/>
          <w:sz w:val="24"/>
          <w:szCs w:val="24"/>
        </w:rPr>
        <w:t>src</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main</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java</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agh</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wfiis</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weather</w:t>
      </w:r>
      <w:proofErr w:type="spellEnd"/>
      <w:r w:rsidR="003067A9" w:rsidRPr="003067A9">
        <w:rPr>
          <w:rFonts w:ascii="Times New Roman" w:eastAsia="Calibri" w:hAnsi="Times New Roman"/>
          <w:i/>
          <w:iCs/>
          <w:sz w:val="24"/>
          <w:szCs w:val="24"/>
        </w:rPr>
        <w:t>/</w:t>
      </w:r>
      <w:proofErr w:type="spellStart"/>
      <w:r w:rsidR="003067A9" w:rsidRPr="003067A9">
        <w:rPr>
          <w:rFonts w:ascii="Times New Roman" w:eastAsia="Calibri" w:hAnsi="Times New Roman"/>
          <w:i/>
          <w:iCs/>
          <w:sz w:val="24"/>
          <w:szCs w:val="24"/>
        </w:rPr>
        <w:t>config</w:t>
      </w:r>
      <w:proofErr w:type="spellEnd"/>
      <w:r w:rsidR="003067A9">
        <w:rPr>
          <w:rFonts w:ascii="Times New Roman" w:eastAsia="Calibri" w:hAnsi="Times New Roman"/>
          <w:sz w:val="24"/>
          <w:szCs w:val="24"/>
        </w:rPr>
        <w:t>.</w:t>
      </w:r>
      <w:r w:rsidR="00BB069D">
        <w:rPr>
          <w:rFonts w:ascii="Times New Roman" w:eastAsia="Calibri" w:hAnsi="Times New Roman"/>
          <w:sz w:val="24"/>
          <w:szCs w:val="24"/>
        </w:rPr>
        <w:t xml:space="preserve"> Podkatalog </w:t>
      </w:r>
      <w:proofErr w:type="spellStart"/>
      <w:r w:rsidR="00BB069D" w:rsidRPr="009D4ECD">
        <w:rPr>
          <w:rFonts w:ascii="Times New Roman" w:eastAsia="Calibri" w:hAnsi="Times New Roman"/>
          <w:i/>
          <w:iCs/>
          <w:sz w:val="24"/>
          <w:szCs w:val="24"/>
        </w:rPr>
        <w:t>src</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main</w:t>
      </w:r>
      <w:proofErr w:type="spellEnd"/>
      <w:r w:rsidR="00BB069D" w:rsidRPr="009D4ECD">
        <w:rPr>
          <w:rFonts w:ascii="Times New Roman" w:eastAsia="Calibri" w:hAnsi="Times New Roman"/>
          <w:i/>
          <w:iCs/>
          <w:sz w:val="24"/>
          <w:szCs w:val="24"/>
        </w:rPr>
        <w:t>/</w:t>
      </w:r>
      <w:proofErr w:type="spellStart"/>
      <w:r w:rsidR="00BB069D" w:rsidRPr="009D4ECD">
        <w:rPr>
          <w:rFonts w:ascii="Times New Roman" w:eastAsia="Calibri" w:hAnsi="Times New Roman"/>
          <w:i/>
          <w:iCs/>
          <w:sz w:val="24"/>
          <w:szCs w:val="24"/>
        </w:rPr>
        <w:t>resources</w:t>
      </w:r>
      <w:proofErr w:type="spellEnd"/>
      <w:r w:rsidR="00BB069D">
        <w:rPr>
          <w:rFonts w:ascii="Times New Roman" w:eastAsia="Calibri" w:hAnsi="Times New Roman"/>
          <w:sz w:val="24"/>
          <w:szCs w:val="24"/>
        </w:rPr>
        <w:t xml:space="preserve"> zawiera parę kluczy RSA wykorzystanych przy kodowaniu i dekodowaniu żetonów, skrypt SQL potrzebny do inicjalizacji</w:t>
      </w:r>
      <w:r w:rsidR="00B84265">
        <w:rPr>
          <w:rFonts w:ascii="Times New Roman" w:eastAsia="Calibri" w:hAnsi="Times New Roman"/>
          <w:sz w:val="24"/>
          <w:szCs w:val="24"/>
        </w:rPr>
        <w:t xml:space="preserve"> relacyjnej</w:t>
      </w:r>
      <w:r w:rsidR="00BB069D">
        <w:rPr>
          <w:rFonts w:ascii="Times New Roman" w:eastAsia="Calibri" w:hAnsi="Times New Roman"/>
          <w:sz w:val="24"/>
          <w:szCs w:val="24"/>
        </w:rPr>
        <w:t xml:space="preserve"> bazy danych, zmienne środowiskowe oraz własny baner startowy aplikacji.</w:t>
      </w:r>
      <w:r w:rsidR="009D4ECD" w:rsidRPr="009D4ECD">
        <w:rPr>
          <w:rFonts w:ascii="Times New Roman" w:eastAsia="Calibri" w:hAnsi="Times New Roman"/>
          <w:sz w:val="24"/>
          <w:szCs w:val="24"/>
        </w:rPr>
        <w:t xml:space="preserve"> </w:t>
      </w:r>
      <w:r w:rsidR="009D4ECD">
        <w:rPr>
          <w:rFonts w:ascii="Times New Roman" w:eastAsia="Calibri" w:hAnsi="Times New Roman"/>
          <w:sz w:val="24"/>
          <w:szCs w:val="24"/>
        </w:rPr>
        <w:t xml:space="preserve">W podkatalogu </w:t>
      </w:r>
      <w:proofErr w:type="spellStart"/>
      <w:r w:rsidR="009D4ECD" w:rsidRPr="009D4ECD">
        <w:rPr>
          <w:rFonts w:ascii="Times New Roman" w:eastAsia="Calibri" w:hAnsi="Times New Roman"/>
          <w:i/>
          <w:iCs/>
          <w:sz w:val="24"/>
          <w:szCs w:val="24"/>
        </w:rPr>
        <w:t>src</w:t>
      </w:r>
      <w:proofErr w:type="spellEnd"/>
      <w:r w:rsidR="009D4ECD" w:rsidRPr="009D4ECD">
        <w:rPr>
          <w:rFonts w:ascii="Times New Roman" w:eastAsia="Calibri" w:hAnsi="Times New Roman"/>
          <w:i/>
          <w:iCs/>
          <w:sz w:val="24"/>
          <w:szCs w:val="24"/>
        </w:rPr>
        <w:t>/test/</w:t>
      </w:r>
      <w:proofErr w:type="spellStart"/>
      <w:r w:rsidR="009D4ECD" w:rsidRPr="009D4ECD">
        <w:rPr>
          <w:rFonts w:ascii="Times New Roman" w:eastAsia="Calibri" w:hAnsi="Times New Roman"/>
          <w:i/>
          <w:iCs/>
          <w:sz w:val="24"/>
          <w:szCs w:val="24"/>
        </w:rPr>
        <w:t>java</w:t>
      </w:r>
      <w:proofErr w:type="spellEnd"/>
      <w:r w:rsidR="009D4ECD">
        <w:rPr>
          <w:rFonts w:ascii="Times New Roman" w:eastAsia="Calibri" w:hAnsi="Times New Roman"/>
          <w:sz w:val="24"/>
          <w:szCs w:val="24"/>
        </w:rPr>
        <w:t xml:space="preserve"> umieszczono testy jednostkowe i testy integracyjne logiki aplikacji. </w:t>
      </w:r>
      <w:r w:rsidR="00F55EDA">
        <w:rPr>
          <w:rFonts w:ascii="Times New Roman" w:eastAsia="Calibri" w:hAnsi="Times New Roman"/>
          <w:sz w:val="24"/>
          <w:szCs w:val="24"/>
        </w:rPr>
        <w:t xml:space="preserve">Na szczególną uwagę zasługuje klasa </w:t>
      </w:r>
      <w:proofErr w:type="spellStart"/>
      <w:r w:rsidR="00F55EDA">
        <w:rPr>
          <w:rFonts w:ascii="Times New Roman" w:eastAsia="Calibri" w:hAnsi="Times New Roman"/>
          <w:sz w:val="24"/>
          <w:szCs w:val="24"/>
        </w:rPr>
        <w:t>UserRepositoryTest</w:t>
      </w:r>
      <w:proofErr w:type="spellEnd"/>
      <w:r w:rsidR="00F55EDA">
        <w:rPr>
          <w:rFonts w:ascii="Times New Roman" w:eastAsia="Calibri" w:hAnsi="Times New Roman"/>
          <w:sz w:val="24"/>
          <w:szCs w:val="24"/>
        </w:rPr>
        <w:t xml:space="preserve">, która wykorzystuje bibliotekę </w:t>
      </w:r>
      <w:proofErr w:type="spellStart"/>
      <w:r w:rsidR="00F55EDA" w:rsidRPr="00F55EDA">
        <w:rPr>
          <w:rFonts w:ascii="Times New Roman" w:eastAsia="Calibri" w:hAnsi="Times New Roman"/>
          <w:i/>
          <w:iCs/>
          <w:sz w:val="24"/>
          <w:szCs w:val="24"/>
        </w:rPr>
        <w:t>Test</w:t>
      </w:r>
      <w:r w:rsidR="00F55EDA">
        <w:rPr>
          <w:rFonts w:ascii="Times New Roman" w:eastAsia="Calibri" w:hAnsi="Times New Roman"/>
          <w:i/>
          <w:iCs/>
          <w:sz w:val="24"/>
          <w:szCs w:val="24"/>
        </w:rPr>
        <w:t>c</w:t>
      </w:r>
      <w:r w:rsidR="00F55EDA" w:rsidRPr="00F55EDA">
        <w:rPr>
          <w:rFonts w:ascii="Times New Roman" w:eastAsia="Calibri" w:hAnsi="Times New Roman"/>
          <w:i/>
          <w:iCs/>
          <w:sz w:val="24"/>
          <w:szCs w:val="24"/>
        </w:rPr>
        <w:t>ontainers</w:t>
      </w:r>
      <w:proofErr w:type="spellEnd"/>
      <w:r w:rsidR="00F55EDA">
        <w:rPr>
          <w:rFonts w:ascii="Times New Roman" w:eastAsia="Calibri" w:hAnsi="Times New Roman"/>
          <w:sz w:val="24"/>
          <w:szCs w:val="24"/>
        </w:rPr>
        <w:t xml:space="preserve"> do stworzenia testowej bazy danych w kontenerze. Warunkiem koniecznym przejścia testu jest dostęp do środowiska Docker.</w:t>
      </w:r>
    </w:p>
    <w:p w14:paraId="63E44858" w14:textId="2F8145AD" w:rsidR="00FB1FC6" w:rsidRDefault="00FB1FC6"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Do zbudowania aplikacji klienta jest</w:t>
      </w:r>
      <w:r w:rsidR="00971DC6">
        <w:rPr>
          <w:rFonts w:ascii="Times New Roman" w:eastAsia="Calibri" w:hAnsi="Times New Roman"/>
          <w:sz w:val="24"/>
          <w:szCs w:val="24"/>
        </w:rPr>
        <w:t xml:space="preserve"> potrzebny</w:t>
      </w:r>
      <w:r>
        <w:rPr>
          <w:rFonts w:ascii="Times New Roman" w:eastAsia="Calibri" w:hAnsi="Times New Roman"/>
          <w:sz w:val="24"/>
          <w:szCs w:val="24"/>
        </w:rPr>
        <w:t xml:space="preserve"> kod znajdujący się w katalogu o nazwie </w:t>
      </w:r>
      <w:proofErr w:type="spellStart"/>
      <w:r w:rsidRPr="00FB1FC6">
        <w:rPr>
          <w:rFonts w:ascii="Times New Roman" w:eastAsia="Calibri" w:hAnsi="Times New Roman"/>
          <w:i/>
          <w:iCs/>
          <w:sz w:val="24"/>
          <w:szCs w:val="24"/>
        </w:rPr>
        <w:t>client</w:t>
      </w:r>
      <w:proofErr w:type="spellEnd"/>
      <w:r>
        <w:rPr>
          <w:rFonts w:ascii="Times New Roman" w:eastAsia="Calibri" w:hAnsi="Times New Roman"/>
          <w:sz w:val="24"/>
          <w:szCs w:val="24"/>
        </w:rPr>
        <w:t xml:space="preserve">. </w:t>
      </w:r>
      <w:r w:rsidR="00812C2E">
        <w:rPr>
          <w:rFonts w:ascii="Times New Roman" w:eastAsia="Calibri" w:hAnsi="Times New Roman"/>
          <w:sz w:val="24"/>
          <w:szCs w:val="24"/>
        </w:rPr>
        <w:t>W folderze public znajduje się szablon strony internetowej.</w:t>
      </w:r>
      <w:r w:rsidR="00D34AC4">
        <w:rPr>
          <w:rFonts w:ascii="Times New Roman" w:eastAsia="Calibri" w:hAnsi="Times New Roman"/>
          <w:sz w:val="24"/>
          <w:szCs w:val="24"/>
        </w:rPr>
        <w:t xml:space="preserve"> Folder </w:t>
      </w:r>
      <w:proofErr w:type="spellStart"/>
      <w:r w:rsidR="00D34AC4" w:rsidRPr="00310681">
        <w:rPr>
          <w:rFonts w:ascii="Times New Roman" w:eastAsia="Calibri" w:hAnsi="Times New Roman"/>
          <w:i/>
          <w:iCs/>
          <w:sz w:val="24"/>
          <w:szCs w:val="24"/>
        </w:rPr>
        <w:t>src</w:t>
      </w:r>
      <w:proofErr w:type="spellEnd"/>
      <w:r w:rsidR="00D34AC4" w:rsidRPr="00310681">
        <w:rPr>
          <w:rFonts w:ascii="Times New Roman" w:eastAsia="Calibri" w:hAnsi="Times New Roman"/>
          <w:i/>
          <w:iCs/>
          <w:sz w:val="24"/>
          <w:szCs w:val="24"/>
        </w:rPr>
        <w:t>/</w:t>
      </w:r>
      <w:proofErr w:type="spellStart"/>
      <w:r w:rsidR="00D34AC4" w:rsidRPr="00310681">
        <w:rPr>
          <w:rFonts w:ascii="Times New Roman" w:eastAsia="Calibri" w:hAnsi="Times New Roman"/>
          <w:i/>
          <w:iCs/>
          <w:sz w:val="24"/>
          <w:szCs w:val="24"/>
        </w:rPr>
        <w:t>api</w:t>
      </w:r>
      <w:proofErr w:type="spellEnd"/>
      <w:r w:rsidR="00D34AC4">
        <w:rPr>
          <w:rFonts w:ascii="Times New Roman" w:eastAsia="Calibri" w:hAnsi="Times New Roman"/>
          <w:sz w:val="24"/>
          <w:szCs w:val="24"/>
        </w:rPr>
        <w:t xml:space="preserve"> zawiera</w:t>
      </w:r>
      <w:r w:rsidR="00833BCD">
        <w:rPr>
          <w:rFonts w:ascii="Times New Roman" w:eastAsia="Calibri" w:hAnsi="Times New Roman"/>
          <w:sz w:val="24"/>
          <w:szCs w:val="24"/>
        </w:rPr>
        <w:t xml:space="preserve"> stałe takie jak adres URL serwera aplikacji, adresy URL widoków aplikacji, zmienne globalne</w:t>
      </w:r>
      <w:r w:rsidR="00D34AC4">
        <w:rPr>
          <w:rFonts w:ascii="Times New Roman" w:eastAsia="Calibri" w:hAnsi="Times New Roman"/>
          <w:sz w:val="24"/>
          <w:szCs w:val="24"/>
        </w:rPr>
        <w:t>.</w:t>
      </w:r>
      <w:r w:rsidR="00310681">
        <w:rPr>
          <w:rFonts w:ascii="Times New Roman" w:eastAsia="Calibri" w:hAnsi="Times New Roman"/>
          <w:sz w:val="24"/>
          <w:szCs w:val="24"/>
        </w:rPr>
        <w:t xml:space="preserve"> Logo </w:t>
      </w:r>
      <w:r w:rsidR="00310681">
        <w:rPr>
          <w:rFonts w:ascii="Times New Roman" w:eastAsia="Calibri" w:hAnsi="Times New Roman"/>
          <w:sz w:val="24"/>
          <w:szCs w:val="24"/>
        </w:rPr>
        <w:lastRenderedPageBreak/>
        <w:t xml:space="preserve">AGH zostało umieszczone w katalogu </w:t>
      </w:r>
      <w:proofErr w:type="spellStart"/>
      <w:r w:rsidR="00310681" w:rsidRPr="00310681">
        <w:rPr>
          <w:rFonts w:ascii="Times New Roman" w:eastAsia="Calibri" w:hAnsi="Times New Roman"/>
          <w:i/>
          <w:iCs/>
          <w:sz w:val="24"/>
          <w:szCs w:val="24"/>
        </w:rPr>
        <w:t>src</w:t>
      </w:r>
      <w:proofErr w:type="spellEnd"/>
      <w:r w:rsidR="00310681" w:rsidRPr="00310681">
        <w:rPr>
          <w:rFonts w:ascii="Times New Roman" w:eastAsia="Calibri" w:hAnsi="Times New Roman"/>
          <w:i/>
          <w:iCs/>
          <w:sz w:val="24"/>
          <w:szCs w:val="24"/>
        </w:rPr>
        <w:t>/</w:t>
      </w:r>
      <w:proofErr w:type="spellStart"/>
      <w:r w:rsidR="00310681" w:rsidRPr="00310681">
        <w:rPr>
          <w:rFonts w:ascii="Times New Roman" w:eastAsia="Calibri" w:hAnsi="Times New Roman"/>
          <w:i/>
          <w:iCs/>
          <w:sz w:val="24"/>
          <w:szCs w:val="24"/>
        </w:rPr>
        <w:t>assets</w:t>
      </w:r>
      <w:proofErr w:type="spellEnd"/>
      <w:r w:rsidR="00310681">
        <w:rPr>
          <w:rFonts w:ascii="Times New Roman" w:eastAsia="Calibri" w:hAnsi="Times New Roman"/>
          <w:sz w:val="24"/>
          <w:szCs w:val="24"/>
        </w:rPr>
        <w:t>.</w:t>
      </w:r>
      <w:r w:rsidR="00F1344A">
        <w:rPr>
          <w:rFonts w:ascii="Times New Roman" w:eastAsia="Calibri" w:hAnsi="Times New Roman"/>
          <w:sz w:val="24"/>
          <w:szCs w:val="24"/>
        </w:rPr>
        <w:t xml:space="preserve"> </w:t>
      </w:r>
      <w:r w:rsidR="00084DF9">
        <w:rPr>
          <w:rFonts w:ascii="Times New Roman" w:eastAsia="Calibri" w:hAnsi="Times New Roman"/>
          <w:sz w:val="24"/>
          <w:szCs w:val="24"/>
        </w:rPr>
        <w:t xml:space="preserve">Katalog </w:t>
      </w:r>
      <w:proofErr w:type="spellStart"/>
      <w:r w:rsidR="00084DF9" w:rsidRPr="002C6961">
        <w:rPr>
          <w:rFonts w:ascii="Times New Roman" w:eastAsia="Calibri" w:hAnsi="Times New Roman"/>
          <w:i/>
          <w:iCs/>
          <w:sz w:val="24"/>
          <w:szCs w:val="24"/>
        </w:rPr>
        <w:t>src</w:t>
      </w:r>
      <w:proofErr w:type="spellEnd"/>
      <w:r w:rsidR="00084DF9" w:rsidRPr="002C6961">
        <w:rPr>
          <w:rFonts w:ascii="Times New Roman" w:eastAsia="Calibri" w:hAnsi="Times New Roman"/>
          <w:i/>
          <w:iCs/>
          <w:sz w:val="24"/>
          <w:szCs w:val="24"/>
        </w:rPr>
        <w:t>/</w:t>
      </w:r>
      <w:proofErr w:type="spellStart"/>
      <w:r w:rsidR="00084DF9" w:rsidRPr="002C6961">
        <w:rPr>
          <w:rFonts w:ascii="Times New Roman" w:eastAsia="Calibri" w:hAnsi="Times New Roman"/>
          <w:i/>
          <w:iCs/>
          <w:sz w:val="24"/>
          <w:szCs w:val="24"/>
        </w:rPr>
        <w:t>components</w:t>
      </w:r>
      <w:proofErr w:type="spellEnd"/>
      <w:r w:rsidR="00084DF9">
        <w:rPr>
          <w:rFonts w:ascii="Times New Roman" w:eastAsia="Calibri" w:hAnsi="Times New Roman"/>
          <w:sz w:val="24"/>
          <w:szCs w:val="24"/>
        </w:rPr>
        <w:t xml:space="preserve"> zawiera kod źródłowy komponentów</w:t>
      </w:r>
      <w:r w:rsidR="00F3386F">
        <w:rPr>
          <w:rFonts w:ascii="Times New Roman" w:eastAsia="Calibri" w:hAnsi="Times New Roman"/>
          <w:sz w:val="24"/>
          <w:szCs w:val="24"/>
        </w:rPr>
        <w:t>.</w:t>
      </w:r>
    </w:p>
    <w:p w14:paraId="7CE6AEA5" w14:textId="2A7653B3" w:rsidR="00F3386F" w:rsidRDefault="00F3386F" w:rsidP="00F3386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A1417B">
        <w:rPr>
          <w:rFonts w:ascii="Times New Roman" w:eastAsia="Calibri" w:hAnsi="Times New Roman"/>
          <w:sz w:val="24"/>
          <w:szCs w:val="24"/>
        </w:rPr>
        <w:t xml:space="preserve">Serwis czujników jest budowany na podstawie kodu źródłowego dostępnego w katalogu </w:t>
      </w:r>
      <w:r w:rsidR="00A1417B" w:rsidRPr="00A1417B">
        <w:rPr>
          <w:rFonts w:ascii="Times New Roman" w:eastAsia="Calibri" w:hAnsi="Times New Roman"/>
          <w:i/>
          <w:iCs/>
          <w:sz w:val="24"/>
          <w:szCs w:val="24"/>
        </w:rPr>
        <w:t>sensor-service</w:t>
      </w:r>
      <w:r w:rsidR="00A1417B">
        <w:rPr>
          <w:rFonts w:ascii="Times New Roman" w:eastAsia="Calibri" w:hAnsi="Times New Roman"/>
          <w:sz w:val="24"/>
          <w:szCs w:val="24"/>
        </w:rPr>
        <w:t xml:space="preserve">. </w:t>
      </w:r>
      <w:r w:rsidR="00E6267A">
        <w:rPr>
          <w:rFonts w:ascii="Times New Roman" w:eastAsia="Calibri" w:hAnsi="Times New Roman"/>
          <w:sz w:val="24"/>
          <w:szCs w:val="24"/>
        </w:rPr>
        <w:t xml:space="preserve">Logika działania aplikacji znajduje się w folderze </w:t>
      </w:r>
      <w:proofErr w:type="spellStart"/>
      <w:r w:rsidR="00E6267A" w:rsidRPr="00E6267A">
        <w:rPr>
          <w:rFonts w:ascii="Times New Roman" w:eastAsia="Calibri" w:hAnsi="Times New Roman"/>
          <w:i/>
          <w:iCs/>
          <w:sz w:val="24"/>
          <w:szCs w:val="24"/>
        </w:rPr>
        <w:t>src</w:t>
      </w:r>
      <w:proofErr w:type="spellEnd"/>
      <w:r w:rsidR="00E6267A">
        <w:rPr>
          <w:rFonts w:ascii="Times New Roman" w:eastAsia="Calibri" w:hAnsi="Times New Roman"/>
          <w:sz w:val="24"/>
          <w:szCs w:val="24"/>
        </w:rPr>
        <w:t xml:space="preserve">. </w:t>
      </w:r>
      <w:r w:rsidR="006706FF">
        <w:rPr>
          <w:rFonts w:ascii="Times New Roman" w:eastAsia="Calibri" w:hAnsi="Times New Roman"/>
          <w:sz w:val="24"/>
          <w:szCs w:val="24"/>
        </w:rPr>
        <w:t>Aplikacja została stworzona na podstawie architektury warstwowej</w:t>
      </w:r>
      <w:r w:rsidR="00971DC6">
        <w:rPr>
          <w:rFonts w:ascii="Times New Roman" w:eastAsia="Calibri" w:hAnsi="Times New Roman"/>
          <w:sz w:val="24"/>
          <w:szCs w:val="24"/>
        </w:rPr>
        <w:t xml:space="preserve"> podobnie</w:t>
      </w:r>
      <w:r w:rsidR="006706FF">
        <w:rPr>
          <w:rFonts w:ascii="Times New Roman" w:eastAsia="Calibri" w:hAnsi="Times New Roman"/>
          <w:sz w:val="24"/>
          <w:szCs w:val="24"/>
        </w:rPr>
        <w:t xml:space="preserve"> do serwisu autoryzacji. </w:t>
      </w:r>
      <w:r w:rsidR="00165C64">
        <w:rPr>
          <w:rFonts w:ascii="Times New Roman" w:eastAsia="Calibri" w:hAnsi="Times New Roman"/>
          <w:sz w:val="24"/>
          <w:szCs w:val="24"/>
        </w:rPr>
        <w:t xml:space="preserve">W </w:t>
      </w:r>
      <w:r w:rsidR="00941E30">
        <w:rPr>
          <w:rFonts w:ascii="Times New Roman" w:eastAsia="Calibri" w:hAnsi="Times New Roman"/>
          <w:sz w:val="24"/>
          <w:szCs w:val="24"/>
        </w:rPr>
        <w:t>katalog</w:t>
      </w:r>
      <w:r w:rsidR="00165C64">
        <w:rPr>
          <w:rFonts w:ascii="Times New Roman" w:eastAsia="Calibri" w:hAnsi="Times New Roman"/>
          <w:sz w:val="24"/>
          <w:szCs w:val="24"/>
        </w:rPr>
        <w:t>u</w:t>
      </w:r>
      <w:r w:rsidR="00941E30">
        <w:rPr>
          <w:rFonts w:ascii="Times New Roman" w:eastAsia="Calibri" w:hAnsi="Times New Roman"/>
          <w:sz w:val="24"/>
          <w:szCs w:val="24"/>
        </w:rPr>
        <w:t xml:space="preserve">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logger</w:t>
      </w:r>
      <w:proofErr w:type="spellEnd"/>
      <w:r w:rsidR="00165C64">
        <w:rPr>
          <w:rFonts w:ascii="Times New Roman" w:eastAsia="Calibri" w:hAnsi="Times New Roman"/>
          <w:i/>
          <w:iCs/>
          <w:sz w:val="24"/>
          <w:szCs w:val="24"/>
        </w:rPr>
        <w:t xml:space="preserve"> </w:t>
      </w:r>
      <w:r w:rsidR="00165C64">
        <w:rPr>
          <w:rFonts w:ascii="Times New Roman" w:eastAsia="Calibri" w:hAnsi="Times New Roman"/>
          <w:sz w:val="24"/>
          <w:szCs w:val="24"/>
        </w:rPr>
        <w:t>została umieszczona</w:t>
      </w:r>
      <w:r w:rsidR="00941E30">
        <w:rPr>
          <w:rFonts w:ascii="Times New Roman" w:eastAsia="Calibri" w:hAnsi="Times New Roman"/>
          <w:sz w:val="24"/>
          <w:szCs w:val="24"/>
        </w:rPr>
        <w:t xml:space="preserve"> implementacj</w:t>
      </w:r>
      <w:r w:rsidR="00165C64">
        <w:rPr>
          <w:rFonts w:ascii="Times New Roman" w:eastAsia="Calibri" w:hAnsi="Times New Roman"/>
          <w:sz w:val="24"/>
          <w:szCs w:val="24"/>
        </w:rPr>
        <w:t>a</w:t>
      </w:r>
      <w:r w:rsidR="00941E30">
        <w:rPr>
          <w:rFonts w:ascii="Times New Roman" w:eastAsia="Calibri" w:hAnsi="Times New Roman"/>
          <w:sz w:val="24"/>
          <w:szCs w:val="24"/>
        </w:rPr>
        <w:t xml:space="preserve"> mechanizmu logowania zdarzeń.</w:t>
      </w:r>
      <w:r w:rsidR="002642B5">
        <w:rPr>
          <w:rFonts w:ascii="Times New Roman" w:eastAsia="Calibri" w:hAnsi="Times New Roman"/>
          <w:sz w:val="24"/>
          <w:szCs w:val="24"/>
        </w:rPr>
        <w:t xml:space="preserve"> F</w:t>
      </w:r>
      <w:r w:rsidR="00941E30">
        <w:rPr>
          <w:rFonts w:ascii="Times New Roman" w:eastAsia="Calibri" w:hAnsi="Times New Roman"/>
          <w:sz w:val="24"/>
          <w:szCs w:val="24"/>
        </w:rPr>
        <w:t xml:space="preserve">older </w:t>
      </w:r>
      <w:proofErr w:type="spellStart"/>
      <w:r w:rsidR="00941E30" w:rsidRPr="00165C64">
        <w:rPr>
          <w:rFonts w:ascii="Times New Roman" w:eastAsia="Calibri" w:hAnsi="Times New Roman"/>
          <w:i/>
          <w:iCs/>
          <w:sz w:val="24"/>
          <w:szCs w:val="24"/>
        </w:rPr>
        <w:t>src</w:t>
      </w:r>
      <w:proofErr w:type="spellEnd"/>
      <w:r w:rsidR="00941E30" w:rsidRPr="00165C64">
        <w:rPr>
          <w:rFonts w:ascii="Times New Roman" w:eastAsia="Calibri" w:hAnsi="Times New Roman"/>
          <w:i/>
          <w:iCs/>
          <w:sz w:val="24"/>
          <w:szCs w:val="24"/>
        </w:rPr>
        <w:t>/</w:t>
      </w:r>
      <w:proofErr w:type="spellStart"/>
      <w:r w:rsidR="00941E30" w:rsidRPr="00165C64">
        <w:rPr>
          <w:rFonts w:ascii="Times New Roman" w:eastAsia="Calibri" w:hAnsi="Times New Roman"/>
          <w:i/>
          <w:iCs/>
          <w:sz w:val="24"/>
          <w:szCs w:val="24"/>
        </w:rPr>
        <w:t>middleware</w:t>
      </w:r>
      <w:proofErr w:type="spellEnd"/>
      <w:r w:rsidR="002642B5">
        <w:rPr>
          <w:rFonts w:ascii="Times New Roman" w:eastAsia="Calibri" w:hAnsi="Times New Roman"/>
          <w:sz w:val="24"/>
          <w:szCs w:val="24"/>
        </w:rPr>
        <w:t xml:space="preserve"> </w:t>
      </w:r>
      <w:r w:rsidR="00941E30">
        <w:rPr>
          <w:rFonts w:ascii="Times New Roman" w:eastAsia="Calibri" w:hAnsi="Times New Roman"/>
          <w:sz w:val="24"/>
          <w:szCs w:val="24"/>
        </w:rPr>
        <w:t xml:space="preserve">zawiera </w:t>
      </w:r>
      <w:r w:rsidR="00971DC6">
        <w:rPr>
          <w:rFonts w:ascii="Times New Roman" w:eastAsia="Calibri" w:hAnsi="Times New Roman"/>
          <w:sz w:val="24"/>
          <w:szCs w:val="24"/>
        </w:rPr>
        <w:t>metod</w:t>
      </w:r>
      <w:r w:rsidR="002642B5">
        <w:rPr>
          <w:rFonts w:ascii="Times New Roman" w:eastAsia="Calibri" w:hAnsi="Times New Roman"/>
          <w:sz w:val="24"/>
          <w:szCs w:val="24"/>
        </w:rPr>
        <w:t>y</w:t>
      </w:r>
      <w:r w:rsidR="00941E30">
        <w:rPr>
          <w:rFonts w:ascii="Times New Roman" w:eastAsia="Calibri" w:hAnsi="Times New Roman"/>
          <w:sz w:val="24"/>
          <w:szCs w:val="24"/>
        </w:rPr>
        <w:t xml:space="preserve"> pomocnicz</w:t>
      </w:r>
      <w:r w:rsidR="002642B5">
        <w:rPr>
          <w:rFonts w:ascii="Times New Roman" w:eastAsia="Calibri" w:hAnsi="Times New Roman"/>
          <w:sz w:val="24"/>
          <w:szCs w:val="24"/>
        </w:rPr>
        <w:t>e</w:t>
      </w:r>
      <w:r w:rsidR="00941E30">
        <w:rPr>
          <w:rFonts w:ascii="Times New Roman" w:eastAsia="Calibri" w:hAnsi="Times New Roman"/>
          <w:sz w:val="24"/>
          <w:szCs w:val="24"/>
        </w:rPr>
        <w:t xml:space="preserve"> </w:t>
      </w:r>
      <w:r w:rsidR="002642B5">
        <w:rPr>
          <w:rFonts w:ascii="Times New Roman" w:eastAsia="Calibri" w:hAnsi="Times New Roman"/>
          <w:sz w:val="24"/>
          <w:szCs w:val="24"/>
        </w:rPr>
        <w:t>wywoływane</w:t>
      </w:r>
      <w:r w:rsidR="00941E30">
        <w:rPr>
          <w:rFonts w:ascii="Times New Roman" w:eastAsia="Calibri" w:hAnsi="Times New Roman"/>
          <w:sz w:val="24"/>
          <w:szCs w:val="24"/>
        </w:rPr>
        <w:t xml:space="preserve"> </w:t>
      </w:r>
      <w:r w:rsidR="00050C66">
        <w:rPr>
          <w:rFonts w:ascii="Times New Roman" w:eastAsia="Calibri" w:hAnsi="Times New Roman"/>
          <w:sz w:val="24"/>
          <w:szCs w:val="24"/>
        </w:rPr>
        <w:t>przed rozpoczęciem</w:t>
      </w:r>
      <w:r w:rsidR="00941E30">
        <w:rPr>
          <w:rFonts w:ascii="Times New Roman" w:eastAsia="Calibri" w:hAnsi="Times New Roman"/>
          <w:sz w:val="24"/>
          <w:szCs w:val="24"/>
        </w:rPr>
        <w:t xml:space="preserve"> procesowani</w:t>
      </w:r>
      <w:r w:rsidR="00A57505">
        <w:rPr>
          <w:rFonts w:ascii="Times New Roman" w:eastAsia="Calibri" w:hAnsi="Times New Roman"/>
          <w:sz w:val="24"/>
          <w:szCs w:val="24"/>
        </w:rPr>
        <w:t>a</w:t>
      </w:r>
      <w:r w:rsidR="00941E30">
        <w:rPr>
          <w:rFonts w:ascii="Times New Roman" w:eastAsia="Calibri" w:hAnsi="Times New Roman"/>
          <w:sz w:val="24"/>
          <w:szCs w:val="24"/>
        </w:rPr>
        <w:t xml:space="preserve"> plików. </w:t>
      </w:r>
      <w:r w:rsidR="00E6267A">
        <w:rPr>
          <w:rFonts w:ascii="Times New Roman" w:eastAsia="Calibri" w:hAnsi="Times New Roman"/>
          <w:sz w:val="24"/>
          <w:szCs w:val="24"/>
        </w:rPr>
        <w:t xml:space="preserve">W folderze </w:t>
      </w:r>
      <w:proofErr w:type="spellStart"/>
      <w:r w:rsidR="00E6267A" w:rsidRPr="00165C64">
        <w:rPr>
          <w:rFonts w:ascii="Times New Roman" w:eastAsia="Calibri" w:hAnsi="Times New Roman"/>
          <w:i/>
          <w:iCs/>
          <w:sz w:val="24"/>
          <w:szCs w:val="24"/>
        </w:rPr>
        <w:t>resource</w:t>
      </w:r>
      <w:proofErr w:type="spellEnd"/>
      <w:r w:rsidR="00E6267A">
        <w:rPr>
          <w:rFonts w:ascii="Times New Roman" w:eastAsia="Calibri" w:hAnsi="Times New Roman"/>
          <w:sz w:val="24"/>
          <w:szCs w:val="24"/>
        </w:rPr>
        <w:t xml:space="preserve"> z</w:t>
      </w:r>
      <w:r w:rsidR="002642B5">
        <w:rPr>
          <w:rFonts w:ascii="Times New Roman" w:eastAsia="Calibri" w:hAnsi="Times New Roman"/>
          <w:sz w:val="24"/>
          <w:szCs w:val="24"/>
        </w:rPr>
        <w:t>n</w:t>
      </w:r>
      <w:r w:rsidR="00E6267A">
        <w:rPr>
          <w:rFonts w:ascii="Times New Roman" w:eastAsia="Calibri" w:hAnsi="Times New Roman"/>
          <w:sz w:val="24"/>
          <w:szCs w:val="24"/>
        </w:rPr>
        <w:t>a</w:t>
      </w:r>
      <w:r w:rsidR="002642B5">
        <w:rPr>
          <w:rFonts w:ascii="Times New Roman" w:eastAsia="Calibri" w:hAnsi="Times New Roman"/>
          <w:sz w:val="24"/>
          <w:szCs w:val="24"/>
        </w:rPr>
        <w:t>jduje się</w:t>
      </w:r>
      <w:r w:rsidR="00E6267A">
        <w:rPr>
          <w:rFonts w:ascii="Times New Roman" w:eastAsia="Calibri" w:hAnsi="Times New Roman"/>
          <w:sz w:val="24"/>
          <w:szCs w:val="24"/>
        </w:rPr>
        <w:t xml:space="preserve"> JSON </w:t>
      </w:r>
      <w:proofErr w:type="spellStart"/>
      <w:r w:rsidR="00E6267A">
        <w:rPr>
          <w:rFonts w:ascii="Times New Roman" w:eastAsia="Calibri" w:hAnsi="Times New Roman"/>
          <w:sz w:val="24"/>
          <w:szCs w:val="24"/>
        </w:rPr>
        <w:t>Schema</w:t>
      </w:r>
      <w:proofErr w:type="spellEnd"/>
      <w:r w:rsidR="00E6267A">
        <w:rPr>
          <w:rFonts w:ascii="Times New Roman" w:eastAsia="Calibri" w:hAnsi="Times New Roman"/>
          <w:sz w:val="24"/>
          <w:szCs w:val="24"/>
        </w:rPr>
        <w:t xml:space="preserve">, na podstawie której następuje walidacja dokumentów reprezentujących projekty badawcze. </w:t>
      </w:r>
      <w:r w:rsidR="00FD5E48">
        <w:rPr>
          <w:rFonts w:ascii="Times New Roman" w:eastAsia="Calibri" w:hAnsi="Times New Roman"/>
          <w:sz w:val="24"/>
          <w:szCs w:val="24"/>
        </w:rPr>
        <w:t xml:space="preserve">Folder </w:t>
      </w:r>
      <w:r w:rsidR="00FD5E48" w:rsidRPr="00526402">
        <w:rPr>
          <w:rFonts w:ascii="Times New Roman" w:eastAsia="Calibri" w:hAnsi="Times New Roman"/>
          <w:i/>
          <w:iCs/>
          <w:sz w:val="24"/>
          <w:szCs w:val="24"/>
        </w:rPr>
        <w:t>__test__</w:t>
      </w:r>
      <w:r w:rsidR="00FD5E48">
        <w:rPr>
          <w:rFonts w:ascii="Times New Roman" w:eastAsia="Calibri" w:hAnsi="Times New Roman"/>
          <w:sz w:val="24"/>
          <w:szCs w:val="24"/>
        </w:rPr>
        <w:t xml:space="preserve"> zawiera testy integracyjne kontrolerów udostępni</w:t>
      </w:r>
      <w:r w:rsidR="006D1104">
        <w:rPr>
          <w:rFonts w:ascii="Times New Roman" w:eastAsia="Calibri" w:hAnsi="Times New Roman"/>
          <w:sz w:val="24"/>
          <w:szCs w:val="24"/>
        </w:rPr>
        <w:t>o</w:t>
      </w:r>
      <w:r w:rsidR="00FD5E48">
        <w:rPr>
          <w:rFonts w:ascii="Times New Roman" w:eastAsia="Calibri" w:hAnsi="Times New Roman"/>
          <w:sz w:val="24"/>
          <w:szCs w:val="24"/>
        </w:rPr>
        <w:t>nych przez serwer aplikacji.</w:t>
      </w:r>
    </w:p>
    <w:p w14:paraId="4E52D998" w14:textId="565114A7" w:rsidR="00F3386F" w:rsidRPr="00AF2399" w:rsidRDefault="00526402" w:rsidP="00DE467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 xml:space="preserve">Komponent odpowiedzialny za działanie mechanizmu Service Discovery jest tworzony na podstawie kodu źródłowego znajdującego się w katalogu </w:t>
      </w:r>
      <w:r w:rsidRPr="00526402">
        <w:rPr>
          <w:rFonts w:ascii="Times New Roman" w:eastAsia="Calibri" w:hAnsi="Times New Roman"/>
          <w:i/>
          <w:iCs/>
          <w:sz w:val="24"/>
          <w:szCs w:val="24"/>
        </w:rPr>
        <w:t>service-registry</w:t>
      </w:r>
      <w:r>
        <w:rPr>
          <w:rFonts w:ascii="Times New Roman" w:eastAsia="Calibri" w:hAnsi="Times New Roman"/>
          <w:sz w:val="24"/>
          <w:szCs w:val="24"/>
        </w:rPr>
        <w:t xml:space="preserve">. Komponent nie zawiera implementacji logiki biznesowej, ponieważ do uruchomienia mechanizmu wystarczy dodanie adnotacji @EnableEurekaServer </w:t>
      </w:r>
      <w:r w:rsidR="00971DC6">
        <w:rPr>
          <w:rFonts w:ascii="Times New Roman" w:eastAsia="Calibri" w:hAnsi="Times New Roman"/>
          <w:sz w:val="24"/>
          <w:szCs w:val="24"/>
        </w:rPr>
        <w:t>nad</w:t>
      </w:r>
      <w:r>
        <w:rPr>
          <w:rFonts w:ascii="Times New Roman" w:eastAsia="Calibri" w:hAnsi="Times New Roman"/>
          <w:sz w:val="24"/>
          <w:szCs w:val="24"/>
        </w:rPr>
        <w:t xml:space="preserve"> główn</w:t>
      </w:r>
      <w:r w:rsidR="00971DC6">
        <w:rPr>
          <w:rFonts w:ascii="Times New Roman" w:eastAsia="Calibri" w:hAnsi="Times New Roman"/>
          <w:sz w:val="24"/>
          <w:szCs w:val="24"/>
        </w:rPr>
        <w:t>ą</w:t>
      </w:r>
      <w:r>
        <w:rPr>
          <w:rFonts w:ascii="Times New Roman" w:eastAsia="Calibri" w:hAnsi="Times New Roman"/>
          <w:sz w:val="24"/>
          <w:szCs w:val="24"/>
        </w:rPr>
        <w:t xml:space="preserve"> klas</w:t>
      </w:r>
      <w:r w:rsidR="00971DC6">
        <w:rPr>
          <w:rFonts w:ascii="Times New Roman" w:eastAsia="Calibri" w:hAnsi="Times New Roman"/>
          <w:sz w:val="24"/>
          <w:szCs w:val="24"/>
        </w:rPr>
        <w:t>ą</w:t>
      </w:r>
      <w:r>
        <w:rPr>
          <w:rFonts w:ascii="Times New Roman" w:eastAsia="Calibri" w:hAnsi="Times New Roman"/>
          <w:sz w:val="24"/>
          <w:szCs w:val="24"/>
        </w:rPr>
        <w:t xml:space="preserve"> aplikacji. Konfiguracja działania mechanizmu </w:t>
      </w:r>
      <w:r w:rsidR="00F3774A">
        <w:rPr>
          <w:rFonts w:ascii="Times New Roman" w:eastAsia="Calibri" w:hAnsi="Times New Roman"/>
          <w:sz w:val="24"/>
          <w:szCs w:val="24"/>
        </w:rPr>
        <w:t>została</w:t>
      </w:r>
      <w:r>
        <w:rPr>
          <w:rFonts w:ascii="Times New Roman" w:eastAsia="Calibri" w:hAnsi="Times New Roman"/>
          <w:sz w:val="24"/>
          <w:szCs w:val="24"/>
        </w:rPr>
        <w:t xml:space="preserve"> umieszczona w folderze </w:t>
      </w:r>
      <w:proofErr w:type="spellStart"/>
      <w:r w:rsidRPr="00526402">
        <w:rPr>
          <w:rFonts w:ascii="Times New Roman" w:eastAsia="Calibri" w:hAnsi="Times New Roman"/>
          <w:i/>
          <w:iCs/>
          <w:sz w:val="24"/>
          <w:szCs w:val="24"/>
        </w:rPr>
        <w:t>src</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main</w:t>
      </w:r>
      <w:proofErr w:type="spellEnd"/>
      <w:r w:rsidRPr="00526402">
        <w:rPr>
          <w:rFonts w:ascii="Times New Roman" w:eastAsia="Calibri" w:hAnsi="Times New Roman"/>
          <w:i/>
          <w:iCs/>
          <w:sz w:val="24"/>
          <w:szCs w:val="24"/>
        </w:rPr>
        <w:t>/</w:t>
      </w:r>
      <w:proofErr w:type="spellStart"/>
      <w:r w:rsidRPr="00526402">
        <w:rPr>
          <w:rFonts w:ascii="Times New Roman" w:eastAsia="Calibri" w:hAnsi="Times New Roman"/>
          <w:i/>
          <w:iCs/>
          <w:sz w:val="24"/>
          <w:szCs w:val="24"/>
        </w:rPr>
        <w:t>resources</w:t>
      </w:r>
      <w:proofErr w:type="spellEnd"/>
      <w:r>
        <w:rPr>
          <w:rFonts w:ascii="Times New Roman" w:eastAsia="Calibri" w:hAnsi="Times New Roman"/>
          <w:sz w:val="24"/>
          <w:szCs w:val="24"/>
        </w:rPr>
        <w:t>.</w:t>
      </w:r>
    </w:p>
    <w:p w14:paraId="18203724" w14:textId="7EF08E28"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Budowanie projektu</w:t>
      </w:r>
    </w:p>
    <w:p w14:paraId="0C8F9FB9" w14:textId="1E4C7A3C" w:rsidR="002773FE" w:rsidRDefault="00C10A33" w:rsidP="00F90FB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System został zaprojektowany w taki sposób, aby każdy komponent mógł zostać zbudowany niezależnie od </w:t>
      </w:r>
      <w:r w:rsidR="00183A57">
        <w:rPr>
          <w:rFonts w:ascii="Times New Roman" w:eastAsia="Calibri" w:hAnsi="Times New Roman"/>
          <w:sz w:val="24"/>
          <w:szCs w:val="24"/>
        </w:rPr>
        <w:t xml:space="preserve">działania </w:t>
      </w:r>
      <w:r>
        <w:rPr>
          <w:rFonts w:ascii="Times New Roman" w:eastAsia="Calibri" w:hAnsi="Times New Roman"/>
          <w:sz w:val="24"/>
          <w:szCs w:val="24"/>
        </w:rPr>
        <w:t>pozostałych elementów aplikacji.</w:t>
      </w:r>
      <w:r w:rsidR="00FE3747">
        <w:rPr>
          <w:rFonts w:ascii="Times New Roman" w:eastAsia="Calibri" w:hAnsi="Times New Roman"/>
          <w:sz w:val="24"/>
          <w:szCs w:val="24"/>
        </w:rPr>
        <w:t xml:space="preserve"> Podstawowymi kryteriami uwzględnionymi podczas doboru narzędzi do budowania poszczególnych aplikacji były kompatybilność narzędzia z daną technologią</w:t>
      </w:r>
      <w:r w:rsidR="003C4CD8">
        <w:rPr>
          <w:rFonts w:ascii="Times New Roman" w:eastAsia="Calibri" w:hAnsi="Times New Roman"/>
          <w:sz w:val="24"/>
          <w:szCs w:val="24"/>
        </w:rPr>
        <w:t xml:space="preserve"> oraz </w:t>
      </w:r>
      <w:r w:rsidR="003C4CD8">
        <w:rPr>
          <w:rFonts w:ascii="Times New Roman" w:eastAsia="Calibri" w:hAnsi="Times New Roman"/>
          <w:sz w:val="24"/>
          <w:szCs w:val="24"/>
        </w:rPr>
        <w:t xml:space="preserve">popularność </w:t>
      </w:r>
      <w:r w:rsidR="00BB3451">
        <w:rPr>
          <w:rFonts w:ascii="Times New Roman" w:eastAsia="Calibri" w:hAnsi="Times New Roman"/>
          <w:sz w:val="24"/>
          <w:szCs w:val="24"/>
        </w:rPr>
        <w:t>rozwiązania</w:t>
      </w:r>
      <w:r w:rsidR="003C4CD8">
        <w:rPr>
          <w:rFonts w:ascii="Times New Roman" w:eastAsia="Calibri" w:hAnsi="Times New Roman"/>
          <w:sz w:val="24"/>
          <w:szCs w:val="24"/>
        </w:rPr>
        <w:t xml:space="preserve"> wśród programistów</w:t>
      </w:r>
      <w:r w:rsidR="00FE3747">
        <w:rPr>
          <w:rFonts w:ascii="Times New Roman" w:eastAsia="Calibri" w:hAnsi="Times New Roman"/>
          <w:sz w:val="24"/>
          <w:szCs w:val="24"/>
        </w:rPr>
        <w:t>.</w:t>
      </w:r>
    </w:p>
    <w:p w14:paraId="673D039E" w14:textId="0608DDEF" w:rsidR="00F90FBE" w:rsidRDefault="00F90FBE"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Aplikacje </w:t>
      </w:r>
      <w:r w:rsidR="00764DC9">
        <w:rPr>
          <w:rFonts w:ascii="Times New Roman" w:eastAsia="Calibri" w:hAnsi="Times New Roman"/>
          <w:sz w:val="24"/>
          <w:szCs w:val="24"/>
        </w:rPr>
        <w:t>napisane</w:t>
      </w:r>
      <w:r>
        <w:rPr>
          <w:rFonts w:ascii="Times New Roman" w:eastAsia="Calibri" w:hAnsi="Times New Roman"/>
          <w:sz w:val="24"/>
          <w:szCs w:val="24"/>
        </w:rPr>
        <w:t xml:space="preserve"> </w:t>
      </w:r>
      <w:r w:rsidR="00764DC9">
        <w:rPr>
          <w:rFonts w:ascii="Times New Roman" w:eastAsia="Calibri" w:hAnsi="Times New Roman"/>
          <w:sz w:val="24"/>
          <w:szCs w:val="24"/>
        </w:rPr>
        <w:t>przy użyciu</w:t>
      </w:r>
      <w:r>
        <w:rPr>
          <w:rFonts w:ascii="Times New Roman" w:eastAsia="Calibri" w:hAnsi="Times New Roman"/>
          <w:sz w:val="24"/>
          <w:szCs w:val="24"/>
        </w:rPr>
        <w:t xml:space="preserve"> technologii Java są budowane za pomocą narzędzia o nazwie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sidR="003F279F">
        <w:rPr>
          <w:rFonts w:ascii="Times New Roman" w:eastAsia="Calibri" w:hAnsi="Times New Roman"/>
          <w:sz w:val="24"/>
          <w:szCs w:val="24"/>
        </w:rPr>
        <w:t>Gradle</w:t>
      </w:r>
      <w:proofErr w:type="spellEnd"/>
      <w:r w:rsidR="003F279F">
        <w:rPr>
          <w:rFonts w:ascii="Times New Roman" w:eastAsia="Calibri" w:hAnsi="Times New Roman"/>
          <w:sz w:val="24"/>
          <w:szCs w:val="24"/>
        </w:rPr>
        <w:t xml:space="preserve"> służy do budowania niemal każdego rodzaju aplikacji. Dzięki bogatej gamie rozszerzeń </w:t>
      </w:r>
      <w:r w:rsidR="00C65DA0">
        <w:rPr>
          <w:rFonts w:ascii="Times New Roman" w:eastAsia="Calibri" w:hAnsi="Times New Roman"/>
          <w:sz w:val="24"/>
          <w:szCs w:val="24"/>
        </w:rPr>
        <w:t>umożliwia wygenerowanie plików wykonywalnych dla większości dostępnych języków programowania</w:t>
      </w:r>
      <w:r w:rsidR="00DF0860">
        <w:rPr>
          <w:rFonts w:ascii="Times New Roman" w:eastAsia="Calibri" w:hAnsi="Times New Roman"/>
          <w:sz w:val="24"/>
          <w:szCs w:val="24"/>
        </w:rPr>
        <w:t xml:space="preserve"> [1]</w:t>
      </w:r>
      <w:r w:rsidR="00C65DA0">
        <w:rPr>
          <w:rFonts w:ascii="Times New Roman" w:eastAsia="Calibri" w:hAnsi="Times New Roman"/>
          <w:sz w:val="24"/>
          <w:szCs w:val="24"/>
        </w:rPr>
        <w:t>.</w:t>
      </w:r>
      <w:r w:rsidR="001E3719">
        <w:rPr>
          <w:rFonts w:ascii="Times New Roman" w:eastAsia="Calibri" w:hAnsi="Times New Roman"/>
          <w:sz w:val="24"/>
          <w:szCs w:val="24"/>
        </w:rPr>
        <w:t xml:space="preserve"> Zaletą tego programu jest przejrzysta składnia oparta na językach </w:t>
      </w:r>
      <w:proofErr w:type="spellStart"/>
      <w:r w:rsidR="001E3719">
        <w:rPr>
          <w:rFonts w:ascii="Times New Roman" w:eastAsia="Calibri" w:hAnsi="Times New Roman"/>
          <w:sz w:val="24"/>
          <w:szCs w:val="24"/>
        </w:rPr>
        <w:t>Groovy</w:t>
      </w:r>
      <w:proofErr w:type="spellEnd"/>
      <w:r w:rsidR="001E3719">
        <w:rPr>
          <w:rFonts w:ascii="Times New Roman" w:eastAsia="Calibri" w:hAnsi="Times New Roman"/>
          <w:sz w:val="24"/>
          <w:szCs w:val="24"/>
        </w:rPr>
        <w:t xml:space="preserve"> lub Kotlin.</w:t>
      </w:r>
      <w:r w:rsidR="00A5732D">
        <w:rPr>
          <w:rFonts w:ascii="Times New Roman" w:eastAsia="Calibri" w:hAnsi="Times New Roman"/>
          <w:sz w:val="24"/>
          <w:szCs w:val="24"/>
        </w:rPr>
        <w:t xml:space="preserve"> Ponadto </w:t>
      </w:r>
      <w:proofErr w:type="spellStart"/>
      <w:r w:rsidR="00A5732D">
        <w:rPr>
          <w:rFonts w:ascii="Times New Roman" w:eastAsia="Calibri" w:hAnsi="Times New Roman"/>
          <w:sz w:val="24"/>
          <w:szCs w:val="24"/>
        </w:rPr>
        <w:t>Gradle</w:t>
      </w:r>
      <w:proofErr w:type="spellEnd"/>
      <w:r w:rsidR="00A5732D">
        <w:rPr>
          <w:rFonts w:ascii="Times New Roman" w:eastAsia="Calibri" w:hAnsi="Times New Roman"/>
          <w:sz w:val="24"/>
          <w:szCs w:val="24"/>
        </w:rPr>
        <w:t xml:space="preserve"> cechuje się lepszą wydajnością od innego popularnego rozwiązania o nazwie </w:t>
      </w:r>
      <w:proofErr w:type="spellStart"/>
      <w:r w:rsidR="00A5732D">
        <w:rPr>
          <w:rFonts w:ascii="Times New Roman" w:eastAsia="Calibri" w:hAnsi="Times New Roman"/>
          <w:sz w:val="24"/>
          <w:szCs w:val="24"/>
        </w:rPr>
        <w:t>Maven</w:t>
      </w:r>
      <w:proofErr w:type="spellEnd"/>
      <w:r w:rsidR="00A5732D">
        <w:rPr>
          <w:rFonts w:ascii="Times New Roman" w:eastAsia="Calibri" w:hAnsi="Times New Roman"/>
          <w:sz w:val="24"/>
          <w:szCs w:val="24"/>
        </w:rPr>
        <w:t xml:space="preserve"> szczególnie pod kątem czyszczenia oraz budowania projektów [1].</w:t>
      </w:r>
    </w:p>
    <w:p w14:paraId="4B13ED22" w14:textId="79E4022D" w:rsidR="001004DE" w:rsidRDefault="00A0380C" w:rsidP="002B7D7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Podczas inicjalizacji</w:t>
      </w:r>
      <w:r w:rsidR="001004DE">
        <w:rPr>
          <w:rFonts w:ascii="Times New Roman" w:eastAsia="Calibri" w:hAnsi="Times New Roman"/>
          <w:sz w:val="24"/>
          <w:szCs w:val="24"/>
        </w:rPr>
        <w:t xml:space="preserve"> </w:t>
      </w:r>
      <w:r>
        <w:rPr>
          <w:rFonts w:ascii="Times New Roman" w:eastAsia="Calibri" w:hAnsi="Times New Roman"/>
          <w:sz w:val="24"/>
          <w:szCs w:val="24"/>
        </w:rPr>
        <w:t>projektu</w:t>
      </w:r>
      <w:r w:rsidR="001004DE">
        <w:rPr>
          <w:rFonts w:ascii="Times New Roman" w:eastAsia="Calibri" w:hAnsi="Times New Roman"/>
          <w:sz w:val="24"/>
          <w:szCs w:val="24"/>
        </w:rPr>
        <w:t xml:space="preserve"> za pomocą dowolnego narzędzia</w:t>
      </w:r>
      <w:r>
        <w:rPr>
          <w:rFonts w:ascii="Times New Roman" w:eastAsia="Calibri" w:hAnsi="Times New Roman"/>
          <w:sz w:val="24"/>
          <w:szCs w:val="24"/>
        </w:rPr>
        <w:t xml:space="preserve"> przygotowany projekt zawiera katalog</w:t>
      </w:r>
      <w:r w:rsidR="005C3828">
        <w:rPr>
          <w:rFonts w:ascii="Times New Roman" w:eastAsia="Calibri" w:hAnsi="Times New Roman"/>
          <w:sz w:val="24"/>
          <w:szCs w:val="24"/>
        </w:rPr>
        <w:t xml:space="preserve"> o nazwie</w:t>
      </w:r>
      <w:r>
        <w:rPr>
          <w:rFonts w:ascii="Times New Roman" w:eastAsia="Calibri" w:hAnsi="Times New Roman"/>
          <w:sz w:val="24"/>
          <w:szCs w:val="24"/>
        </w:rPr>
        <w:t xml:space="preserve">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 katalogu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znajduje się skrypt</w:t>
      </w:r>
      <w:r w:rsidR="005C3828">
        <w:rPr>
          <w:rFonts w:ascii="Times New Roman" w:eastAsia="Calibri" w:hAnsi="Times New Roman"/>
          <w:sz w:val="24"/>
          <w:szCs w:val="24"/>
        </w:rPr>
        <w:t xml:space="preserve"> uruchomieniowy</w:t>
      </w:r>
      <w:r>
        <w:rPr>
          <w:rFonts w:ascii="Times New Roman" w:eastAsia="Calibri" w:hAnsi="Times New Roman"/>
          <w:sz w:val="24"/>
          <w:szCs w:val="24"/>
        </w:rPr>
        <w:t xml:space="preserve"> programu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Wrapper</w:t>
      </w:r>
      <w:proofErr w:type="spellEnd"/>
      <w:r>
        <w:rPr>
          <w:rFonts w:ascii="Times New Roman" w:eastAsia="Calibri" w:hAnsi="Times New Roman"/>
          <w:sz w:val="24"/>
          <w:szCs w:val="24"/>
        </w:rPr>
        <w:t>.</w:t>
      </w:r>
      <w:r w:rsidR="005C3828">
        <w:rPr>
          <w:rFonts w:ascii="Times New Roman" w:eastAsia="Calibri" w:hAnsi="Times New Roman"/>
          <w:sz w:val="24"/>
          <w:szCs w:val="24"/>
        </w:rPr>
        <w:t xml:space="preserve"> Rolą tego programu jest ustandaryzowanie wersji </w:t>
      </w:r>
      <w:proofErr w:type="spellStart"/>
      <w:r w:rsidR="005C3828">
        <w:rPr>
          <w:rFonts w:ascii="Times New Roman" w:eastAsia="Calibri" w:hAnsi="Times New Roman"/>
          <w:sz w:val="24"/>
          <w:szCs w:val="24"/>
        </w:rPr>
        <w:t>Gradle</w:t>
      </w:r>
      <w:proofErr w:type="spellEnd"/>
      <w:r w:rsidR="005C3828">
        <w:rPr>
          <w:rFonts w:ascii="Times New Roman" w:eastAsia="Calibri" w:hAnsi="Times New Roman"/>
          <w:sz w:val="24"/>
          <w:szCs w:val="24"/>
        </w:rPr>
        <w:t xml:space="preserve"> w całym projekcie. Dzięki temu użytkownik zostaje uchroniony przed konsekwencjami wykorzystania różnych wersji narzędzia budującego w zależności od komponentu aplikacji.</w:t>
      </w:r>
      <w:r w:rsidR="00396C20">
        <w:rPr>
          <w:rFonts w:ascii="Times New Roman" w:eastAsia="Calibri" w:hAnsi="Times New Roman"/>
          <w:sz w:val="24"/>
          <w:szCs w:val="24"/>
        </w:rPr>
        <w:t xml:space="preserve"> </w:t>
      </w:r>
      <w:r w:rsidR="001004DE">
        <w:rPr>
          <w:rFonts w:ascii="Times New Roman" w:eastAsia="Calibri" w:hAnsi="Times New Roman"/>
          <w:sz w:val="24"/>
          <w:szCs w:val="24"/>
        </w:rPr>
        <w:t xml:space="preserve">Najważniejszymi elementami w procesie budowania aplikacji są pliki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oraz </w:t>
      </w:r>
      <w:proofErr w:type="spellStart"/>
      <w:r w:rsidR="001004DE">
        <w:rPr>
          <w:rFonts w:ascii="Times New Roman" w:eastAsia="Calibri" w:hAnsi="Times New Roman"/>
          <w:sz w:val="24"/>
          <w:szCs w:val="24"/>
        </w:rPr>
        <w:t>build.gradle</w:t>
      </w:r>
      <w:proofErr w:type="spellEnd"/>
      <w:r w:rsidR="001004DE">
        <w:rPr>
          <w:rFonts w:ascii="Times New Roman" w:eastAsia="Calibri" w:hAnsi="Times New Roman"/>
          <w:sz w:val="24"/>
          <w:szCs w:val="24"/>
        </w:rPr>
        <w:t xml:space="preserve">. Plik </w:t>
      </w:r>
      <w:proofErr w:type="spellStart"/>
      <w:r w:rsidR="001004DE">
        <w:rPr>
          <w:rFonts w:ascii="Times New Roman" w:eastAsia="Calibri" w:hAnsi="Times New Roman"/>
          <w:sz w:val="24"/>
          <w:szCs w:val="24"/>
        </w:rPr>
        <w:t>settings.gradle</w:t>
      </w:r>
      <w:proofErr w:type="spellEnd"/>
      <w:r w:rsidR="001004DE">
        <w:rPr>
          <w:rFonts w:ascii="Times New Roman" w:eastAsia="Calibri" w:hAnsi="Times New Roman"/>
          <w:sz w:val="24"/>
          <w:szCs w:val="24"/>
        </w:rPr>
        <w:t xml:space="preserve"> zawiera </w:t>
      </w:r>
      <w:r w:rsidR="000C0C83">
        <w:rPr>
          <w:rFonts w:ascii="Times New Roman" w:eastAsia="Calibri" w:hAnsi="Times New Roman"/>
          <w:sz w:val="24"/>
          <w:szCs w:val="24"/>
        </w:rPr>
        <w:t>n</w:t>
      </w:r>
      <w:r w:rsidR="001004DE">
        <w:rPr>
          <w:rFonts w:ascii="Times New Roman" w:eastAsia="Calibri" w:hAnsi="Times New Roman"/>
          <w:sz w:val="24"/>
          <w:szCs w:val="24"/>
        </w:rPr>
        <w:t>azw</w:t>
      </w:r>
      <w:r w:rsidR="000C0C83">
        <w:rPr>
          <w:rFonts w:ascii="Times New Roman" w:eastAsia="Calibri" w:hAnsi="Times New Roman"/>
          <w:sz w:val="24"/>
          <w:szCs w:val="24"/>
        </w:rPr>
        <w:t>ę</w:t>
      </w:r>
      <w:r w:rsidR="001004DE">
        <w:rPr>
          <w:rFonts w:ascii="Times New Roman" w:eastAsia="Calibri" w:hAnsi="Times New Roman"/>
          <w:sz w:val="24"/>
          <w:szCs w:val="24"/>
        </w:rPr>
        <w:t xml:space="preserve"> głównego komponentu budowanej aplikacji. Ponadto umożliwia dodanie komponentów zależnych, które zostaną utworzone w trakcie jednej sesji budowania.</w:t>
      </w:r>
      <w:r w:rsidR="000C0C83">
        <w:rPr>
          <w:rFonts w:ascii="Times New Roman" w:eastAsia="Calibri" w:hAnsi="Times New Roman"/>
          <w:sz w:val="24"/>
          <w:szCs w:val="24"/>
        </w:rPr>
        <w:t xml:space="preserve"> Plik </w:t>
      </w:r>
      <w:proofErr w:type="spellStart"/>
      <w:r w:rsidR="000C0C83">
        <w:rPr>
          <w:rFonts w:ascii="Times New Roman" w:eastAsia="Calibri" w:hAnsi="Times New Roman"/>
          <w:sz w:val="24"/>
          <w:szCs w:val="24"/>
        </w:rPr>
        <w:t>build.gradle</w:t>
      </w:r>
      <w:proofErr w:type="spellEnd"/>
      <w:r w:rsidR="000C0C83">
        <w:rPr>
          <w:rFonts w:ascii="Times New Roman" w:eastAsia="Calibri" w:hAnsi="Times New Roman"/>
          <w:sz w:val="24"/>
          <w:szCs w:val="24"/>
        </w:rPr>
        <w:t xml:space="preserve"> zawiera wszystkie metadane budowanego projektu. Pozwala na ustawienie repozytoriów, z których zostają pobierane zależności potrzebne do budowy projektu. Ponadto udostępnia funkcjonalności dodawanie własnych skryptów nazywanych zadaniami (ang. </w:t>
      </w:r>
      <w:proofErr w:type="spellStart"/>
      <w:r w:rsidR="000C0C83">
        <w:rPr>
          <w:rFonts w:ascii="Times New Roman" w:eastAsia="Calibri" w:hAnsi="Times New Roman"/>
          <w:sz w:val="24"/>
          <w:szCs w:val="24"/>
        </w:rPr>
        <w:t>tasks</w:t>
      </w:r>
      <w:proofErr w:type="spellEnd"/>
      <w:r w:rsidR="000C0C83">
        <w:rPr>
          <w:rFonts w:ascii="Times New Roman" w:eastAsia="Calibri" w:hAnsi="Times New Roman"/>
          <w:sz w:val="24"/>
          <w:szCs w:val="24"/>
        </w:rPr>
        <w:t xml:space="preserve">), które są wykonywane w trakcie procesu budowy. </w:t>
      </w:r>
    </w:p>
    <w:p w14:paraId="5B7A289E" w14:textId="4DA853A3" w:rsidR="00DF414F" w:rsidRDefault="00DF414F" w:rsidP="0028041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został</w:t>
      </w:r>
      <w:r w:rsidR="0083101B">
        <w:rPr>
          <w:rFonts w:ascii="Times New Roman" w:eastAsia="Calibri" w:hAnsi="Times New Roman"/>
          <w:sz w:val="24"/>
          <w:szCs w:val="24"/>
        </w:rPr>
        <w:t xml:space="preserve"> </w:t>
      </w:r>
      <w:r>
        <w:rPr>
          <w:rFonts w:ascii="Times New Roman" w:eastAsia="Calibri" w:hAnsi="Times New Roman"/>
          <w:sz w:val="24"/>
          <w:szCs w:val="24"/>
        </w:rPr>
        <w:t>wykorzystany zarówno do budowania pojedynczej aplikacji, jak również do zbudowania kilku komponentów jednocześnie.</w:t>
      </w:r>
      <w:r w:rsidR="008B0E24">
        <w:rPr>
          <w:rFonts w:ascii="Times New Roman" w:eastAsia="Calibri" w:hAnsi="Times New Roman"/>
          <w:sz w:val="24"/>
          <w:szCs w:val="24"/>
        </w:rPr>
        <w:t xml:space="preserve"> Serwisem, którego proces budowania jest odseparowany od pozostałych elementów jest API Gateway.</w:t>
      </w:r>
      <w:r w:rsidR="00FC50D8">
        <w:rPr>
          <w:rFonts w:ascii="Times New Roman" w:eastAsia="Calibri" w:hAnsi="Times New Roman"/>
          <w:sz w:val="24"/>
          <w:szCs w:val="24"/>
        </w:rPr>
        <w:t xml:space="preserve"> Powodem izolacji tego komponentu jest test integracyjny, który wymaga połączenia z wcześniej zbudowanym i uruchomionym serwisem czujników.</w:t>
      </w:r>
      <w:r w:rsidR="00800CB3">
        <w:rPr>
          <w:rFonts w:ascii="Times New Roman" w:eastAsia="Calibri" w:hAnsi="Times New Roman"/>
          <w:sz w:val="24"/>
          <w:szCs w:val="24"/>
        </w:rPr>
        <w:t xml:space="preserve"> Z kolei serwis autoryzacji oraz komponent Service Discovery mogą być zbudowane razem za pomocą jednej komendy lub niezależnie od siebie, </w:t>
      </w:r>
      <w:r w:rsidR="00800CB3">
        <w:rPr>
          <w:rFonts w:ascii="Times New Roman" w:eastAsia="Calibri" w:hAnsi="Times New Roman"/>
          <w:sz w:val="24"/>
          <w:szCs w:val="24"/>
        </w:rPr>
        <w:lastRenderedPageBreak/>
        <w:t>ponieważ testy wykonywane podczas procesu ich budowy nie wymagają połączenia z zewnętrznymi serwisami.</w:t>
      </w:r>
    </w:p>
    <w:p w14:paraId="15BCE5A5" w14:textId="058433A9" w:rsidR="0028041C" w:rsidRPr="00C10A33" w:rsidRDefault="0028041C" w:rsidP="00C10A33">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776CFC">
        <w:rPr>
          <w:rFonts w:ascii="Times New Roman" w:eastAsia="Calibri" w:hAnsi="Times New Roman"/>
          <w:sz w:val="24"/>
          <w:szCs w:val="24"/>
        </w:rPr>
        <w:t xml:space="preserve">Serwis czujników oraz klient aplikacji </w:t>
      </w:r>
      <w:r>
        <w:rPr>
          <w:rFonts w:ascii="Times New Roman" w:eastAsia="Calibri" w:hAnsi="Times New Roman"/>
          <w:sz w:val="24"/>
          <w:szCs w:val="24"/>
        </w:rPr>
        <w:t xml:space="preserve">są budowane za pomocą narzędzie o nazwie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Node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Package</w:t>
      </w:r>
      <w:proofErr w:type="spellEnd"/>
      <w:r>
        <w:rPr>
          <w:rFonts w:ascii="Times New Roman" w:eastAsia="Calibri" w:hAnsi="Times New Roman"/>
          <w:sz w:val="24"/>
          <w:szCs w:val="24"/>
        </w:rPr>
        <w:t xml:space="preserve"> Manager). </w:t>
      </w:r>
      <w:proofErr w:type="spellStart"/>
      <w:r>
        <w:rPr>
          <w:rFonts w:ascii="Times New Roman" w:eastAsia="Calibri" w:hAnsi="Times New Roman"/>
          <w:sz w:val="24"/>
          <w:szCs w:val="24"/>
        </w:rPr>
        <w:t>Npm</w:t>
      </w:r>
      <w:proofErr w:type="spellEnd"/>
      <w:r>
        <w:rPr>
          <w:rFonts w:ascii="Times New Roman" w:eastAsia="Calibri" w:hAnsi="Times New Roman"/>
          <w:sz w:val="24"/>
          <w:szCs w:val="24"/>
        </w:rPr>
        <w:t xml:space="preserve"> funkcjonuje analogicznie do narzędzia </w:t>
      </w:r>
      <w:proofErr w:type="spellStart"/>
      <w:r>
        <w:rPr>
          <w:rFonts w:ascii="Times New Roman" w:eastAsia="Calibri" w:hAnsi="Times New Roman"/>
          <w:sz w:val="24"/>
          <w:szCs w:val="24"/>
        </w:rPr>
        <w:t>Gradle</w:t>
      </w:r>
      <w:proofErr w:type="spellEnd"/>
      <w:r>
        <w:rPr>
          <w:rFonts w:ascii="Times New Roman" w:eastAsia="Calibri" w:hAnsi="Times New Roman"/>
          <w:sz w:val="24"/>
          <w:szCs w:val="24"/>
        </w:rPr>
        <w:t xml:space="preserve">, ale jest kompatybilny tylko z </w:t>
      </w:r>
      <w:proofErr w:type="spellStart"/>
      <w:r>
        <w:rPr>
          <w:rFonts w:ascii="Times New Roman" w:eastAsia="Calibri" w:hAnsi="Times New Roman"/>
          <w:sz w:val="24"/>
          <w:szCs w:val="24"/>
        </w:rPr>
        <w:t>frameworkami</w:t>
      </w:r>
      <w:proofErr w:type="spellEnd"/>
      <w:r>
        <w:rPr>
          <w:rFonts w:ascii="Times New Roman" w:eastAsia="Calibri" w:hAnsi="Times New Roman"/>
          <w:sz w:val="24"/>
          <w:szCs w:val="24"/>
        </w:rPr>
        <w:t xml:space="preserve"> opartymi na języku JavaScript</w:t>
      </w:r>
      <w:r w:rsidR="008F6A68">
        <w:rPr>
          <w:rFonts w:ascii="Times New Roman" w:eastAsia="Calibri" w:hAnsi="Times New Roman"/>
          <w:sz w:val="24"/>
          <w:szCs w:val="24"/>
        </w:rPr>
        <w:t xml:space="preserve"> [2]</w:t>
      </w:r>
      <w:r>
        <w:rPr>
          <w:rFonts w:ascii="Times New Roman" w:eastAsia="Calibri" w:hAnsi="Times New Roman"/>
          <w:sz w:val="24"/>
          <w:szCs w:val="24"/>
        </w:rPr>
        <w:t xml:space="preserve">. </w:t>
      </w:r>
      <w:r w:rsidR="00776CFC">
        <w:rPr>
          <w:rFonts w:ascii="Times New Roman" w:eastAsia="Calibri" w:hAnsi="Times New Roman"/>
          <w:sz w:val="24"/>
          <w:szCs w:val="24"/>
        </w:rPr>
        <w:t xml:space="preserve">Każdy z wymienionych komponentów jest budowany indywidualnie. Menedżer pakietów samoczynnie zaciąga wymagane zależności. Ponadto posiada możliwość dodania własnych skryptów, które mogą usprawnić często wykonywane procesy np. testowanie aplikacji. Metadane aplikacji, zależności oraz ustawienia skryptów znajdują się w pliku </w:t>
      </w:r>
      <w:proofErr w:type="spellStart"/>
      <w:r w:rsidR="00776CFC" w:rsidRPr="00776CFC">
        <w:rPr>
          <w:rFonts w:ascii="Times New Roman" w:eastAsia="Calibri" w:hAnsi="Times New Roman"/>
          <w:i/>
          <w:iCs/>
          <w:sz w:val="24"/>
          <w:szCs w:val="24"/>
        </w:rPr>
        <w:t>package.json</w:t>
      </w:r>
      <w:proofErr w:type="spellEnd"/>
      <w:r w:rsidR="00776CFC">
        <w:rPr>
          <w:rFonts w:ascii="Times New Roman" w:eastAsia="Calibri" w:hAnsi="Times New Roman"/>
          <w:sz w:val="24"/>
          <w:szCs w:val="24"/>
        </w:rPr>
        <w:t>.</w:t>
      </w:r>
      <w:r w:rsidR="008F6A68">
        <w:rPr>
          <w:rFonts w:ascii="Times New Roman" w:eastAsia="Calibri" w:hAnsi="Times New Roman"/>
          <w:sz w:val="24"/>
          <w:szCs w:val="24"/>
        </w:rPr>
        <w:t xml:space="preserve"> </w:t>
      </w:r>
    </w:p>
    <w:p w14:paraId="755C85F0" w14:textId="6643555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Wdrożenie aplikacji na serwer wydziału</w:t>
      </w:r>
    </w:p>
    <w:p w14:paraId="659C4F52" w14:textId="531D9183"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Jednym z problemów jakie należało rozwiązać w trakcie projektowania aplikacji było znalezienie sposobu na względnie szybkie zbudowanie i uruchomienie systemu na dowolnym środowisku. Istotnymi elementami przy wyborze odpowiedniego narzędzia było uwzględnienie popularności wykorzystania danej technologii przez środowisko programistów oraz przejrzyście napisana dokumentacja. Ponadto ze względów formalnych narzędzie musi być darmowe. </w:t>
      </w:r>
    </w:p>
    <w:p w14:paraId="389BF892" w14:textId="060327E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Uwzględniając wyżej wymienione kryteria autor pracy podjął decyzję o wykorzystaniu technologii konteneryzacji przy użyciu narzędzia Docker. Każdy kontener zawiera w sobie wszystkie potrzebne zależności do zbudowania oraz uruchomienia danego komponentu aplikacji. Kontenery są tworzone na podstawie obrazów, które w terminologii </w:t>
      </w:r>
      <w:proofErr w:type="spellStart"/>
      <w:r w:rsidRPr="002773FE">
        <w:rPr>
          <w:rFonts w:ascii="Times New Roman" w:eastAsia="Calibri" w:hAnsi="Times New Roman"/>
          <w:sz w:val="24"/>
          <w:szCs w:val="24"/>
        </w:rPr>
        <w:t>Dockera</w:t>
      </w:r>
      <w:proofErr w:type="spellEnd"/>
      <w:r w:rsidRPr="002773FE">
        <w:rPr>
          <w:rFonts w:ascii="Times New Roman" w:eastAsia="Calibri" w:hAnsi="Times New Roman"/>
          <w:sz w:val="24"/>
          <w:szCs w:val="24"/>
        </w:rPr>
        <w:t xml:space="preserve"> oznaczają niezmienne szablony definiujące reguły budowania kontenerów. Obrazy są definiowane za pomocą instrukcji zawartych w specjalnych plikach o nazwie </w:t>
      </w:r>
      <w:proofErr w:type="spellStart"/>
      <w:r w:rsidRPr="002773FE">
        <w:rPr>
          <w:rFonts w:ascii="Times New Roman" w:eastAsia="Calibri" w:hAnsi="Times New Roman"/>
          <w:sz w:val="24"/>
          <w:szCs w:val="24"/>
        </w:rPr>
        <w:t>Dockerfile</w:t>
      </w:r>
      <w:proofErr w:type="spellEnd"/>
      <w:r w:rsidR="00E57DE7">
        <w:rPr>
          <w:rFonts w:ascii="Times New Roman" w:eastAsia="Calibri" w:hAnsi="Times New Roman"/>
          <w:sz w:val="24"/>
          <w:szCs w:val="24"/>
        </w:rPr>
        <w:t xml:space="preserve"> [3]</w:t>
      </w:r>
      <w:r w:rsidRPr="002773FE">
        <w:rPr>
          <w:rFonts w:ascii="Times New Roman" w:eastAsia="Calibri" w:hAnsi="Times New Roman"/>
          <w:sz w:val="24"/>
          <w:szCs w:val="24"/>
        </w:rPr>
        <w:t>.</w:t>
      </w:r>
    </w:p>
    <w:p w14:paraId="529BD593"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przypadku zastosowania architektury </w:t>
      </w:r>
      <w:proofErr w:type="spellStart"/>
      <w:r w:rsidRPr="002773FE">
        <w:rPr>
          <w:rFonts w:ascii="Times New Roman" w:eastAsia="Calibri" w:hAnsi="Times New Roman"/>
          <w:sz w:val="24"/>
          <w:szCs w:val="24"/>
        </w:rPr>
        <w:t>mikrousługowej</w:t>
      </w:r>
      <w:proofErr w:type="spellEnd"/>
      <w:r w:rsidRPr="002773FE">
        <w:rPr>
          <w:rFonts w:ascii="Times New Roman" w:eastAsia="Calibri" w:hAnsi="Times New Roman"/>
          <w:sz w:val="24"/>
          <w:szCs w:val="24"/>
        </w:rPr>
        <w:t xml:space="preserve"> uruchomienie programu wymaga stworzenia większej ilości kontenerów. Narzędziem dedykowanym do zarządzania rozbudowaną infrastrukturą aplikacji jest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który umożliwia zbudowanie i uruchomienie programu przy użyciu jednej komendy. Reguły budowania projektu są umieszczone w pliku o nazwie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W ramach budowania wielokontenerowej aplikacji można ustalić m.in. kolejność budowania oraz uruchamiania kontenerów, lokalizacje plików </w:t>
      </w:r>
      <w:proofErr w:type="spellStart"/>
      <w:r w:rsidRPr="002773FE">
        <w:rPr>
          <w:rFonts w:ascii="Times New Roman" w:eastAsia="Calibri" w:hAnsi="Times New Roman"/>
          <w:sz w:val="24"/>
          <w:szCs w:val="24"/>
        </w:rPr>
        <w:t>Dockerfile</w:t>
      </w:r>
      <w:proofErr w:type="spellEnd"/>
      <w:r w:rsidRPr="002773FE">
        <w:rPr>
          <w:rFonts w:ascii="Times New Roman" w:eastAsia="Calibri" w:hAnsi="Times New Roman"/>
          <w:sz w:val="24"/>
          <w:szCs w:val="24"/>
        </w:rPr>
        <w:t xml:space="preserve"> na podstawie których budowane są kontenery, lokalizację pliku zawierającego kopię zapasową dla baz danych.</w:t>
      </w:r>
    </w:p>
    <w:p w14:paraId="3F5D4EC1"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Ważnym aspektem związanym z wykorzystaniem technologii konteneryzacji jest oddzielenie kontenera od środowiska zewnętrznego. Aplikacja działa w taki sam sposób na dowolnym systemie operacyjnym lub maszynie wirtualnej. Wobec tego można przetestować program na lokalnej maszynie nie wpływając na działanie systemu na środowisku produkcyjnym. W przypadku naprawy błędu wystarczy zreprodukować dane wejściowe, które spowodowały błąd i wprowadzić konieczne poprawki.</w:t>
      </w:r>
    </w:p>
    <w:p w14:paraId="79A32098"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W celu uruchomienia aplikacji wymagana jest instalacja na docelowym urządzeniu systemu kontroli wersji Git oraz wyżej opisanego narzędzia Docker. System kontroli wersji Git służy do stworzenia lokalnej kopii zdalnego repozytorium. Jeżeli aplikacja jest uruchamiana na systemie operacyjnym Windows należy zainstalować dodatek o nazwie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Uzasadnienie wykorzystania konsoli Git </w:t>
      </w:r>
      <w:proofErr w:type="spellStart"/>
      <w:r w:rsidRPr="002773FE">
        <w:rPr>
          <w:rFonts w:ascii="Times New Roman" w:eastAsia="Calibri" w:hAnsi="Times New Roman"/>
          <w:sz w:val="24"/>
          <w:szCs w:val="24"/>
        </w:rPr>
        <w:t>Bash</w:t>
      </w:r>
      <w:proofErr w:type="spellEnd"/>
      <w:r w:rsidRPr="002773FE">
        <w:rPr>
          <w:rFonts w:ascii="Times New Roman" w:eastAsia="Calibri" w:hAnsi="Times New Roman"/>
          <w:sz w:val="24"/>
          <w:szCs w:val="24"/>
        </w:rPr>
        <w:t xml:space="preserve"> nastąpi w kolejnej sekcji. Narzędzie Docker umożliwia automatyczne zbudowania oraz uruchomienia aplikacji. </w:t>
      </w:r>
    </w:p>
    <w:p w14:paraId="58E7D27B" w14:textId="39AF6FA1" w:rsidR="002773FE" w:rsidRPr="002773FE" w:rsidRDefault="002773FE" w:rsidP="002773FE">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lastRenderedPageBreak/>
        <w:tab/>
        <w:t>W momencie pisania niniejszej pracy kod źródłowy programu jest umieszczony na platformie GitHub. W celu zabezpieczenia wrażliwych informacji dotyczących sposobu budowania API-</w:t>
      </w:r>
      <w:proofErr w:type="spellStart"/>
      <w:r w:rsidRPr="002773FE">
        <w:rPr>
          <w:rFonts w:ascii="Times New Roman" w:eastAsia="Calibri" w:hAnsi="Times New Roman"/>
          <w:sz w:val="24"/>
          <w:szCs w:val="24"/>
        </w:rPr>
        <w:t>Key</w:t>
      </w:r>
      <w:proofErr w:type="spellEnd"/>
      <w:r w:rsidRPr="002773FE">
        <w:rPr>
          <w:rFonts w:ascii="Times New Roman" w:eastAsia="Calibri" w:hAnsi="Times New Roman"/>
          <w:sz w:val="24"/>
          <w:szCs w:val="24"/>
        </w:rPr>
        <w:t xml:space="preserve"> oraz JWT repozytorium zostało oznaczone jako prywatne. Wydział udostępnił maszynę wirtualną wykorzystującą system operacyjny </w:t>
      </w:r>
      <w:proofErr w:type="spellStart"/>
      <w:r w:rsidRPr="002773FE">
        <w:rPr>
          <w:rFonts w:ascii="Times New Roman" w:eastAsia="Calibri" w:hAnsi="Times New Roman"/>
          <w:sz w:val="24"/>
          <w:szCs w:val="24"/>
        </w:rPr>
        <w:t>Rocky</w:t>
      </w:r>
      <w:proofErr w:type="spellEnd"/>
      <w:r w:rsidRPr="002773FE">
        <w:rPr>
          <w:rFonts w:ascii="Times New Roman" w:eastAsia="Calibri" w:hAnsi="Times New Roman"/>
          <w:sz w:val="24"/>
          <w:szCs w:val="24"/>
        </w:rPr>
        <w:t xml:space="preserve"> Linux. Maszyna znajduje się pod adresem </w:t>
      </w:r>
      <w:r w:rsidRPr="002773FE">
        <w:rPr>
          <w:rFonts w:ascii="Times New Roman" w:eastAsia="Calibri" w:hAnsi="Times New Roman"/>
          <w:i/>
          <w:iCs/>
          <w:sz w:val="24"/>
          <w:szCs w:val="24"/>
        </w:rPr>
        <w:t>172.20.40.211</w:t>
      </w:r>
      <w:r w:rsidRPr="002773FE">
        <w:rPr>
          <w:rFonts w:ascii="Times New Roman" w:eastAsia="Calibri" w:hAnsi="Times New Roman"/>
          <w:sz w:val="24"/>
          <w:szCs w:val="24"/>
        </w:rPr>
        <w:t xml:space="preserve">. W celu uruchomienia systemu zainstalowałem wszystkie potrzebne aplikacje wymienione powyżej. Działanie aplikacji można sprawdzić tylko i wyłącznie będąc zalogowanym do sieci wydziału. Strona logowania do systemu znajduje się pod adresem </w:t>
      </w:r>
      <w:r w:rsidRPr="002773FE">
        <w:rPr>
          <w:rFonts w:ascii="Times New Roman" w:eastAsia="Calibri" w:hAnsi="Times New Roman"/>
          <w:i/>
          <w:iCs/>
          <w:sz w:val="24"/>
          <w:szCs w:val="24"/>
        </w:rPr>
        <w:t>http://172.20.40.211:3000</w:t>
      </w:r>
      <w:r w:rsidRPr="002773FE">
        <w:rPr>
          <w:rFonts w:ascii="Times New Roman" w:eastAsia="Calibri" w:hAnsi="Times New Roman"/>
          <w:sz w:val="24"/>
          <w:szCs w:val="24"/>
        </w:rPr>
        <w:t>.</w:t>
      </w:r>
    </w:p>
    <w:p w14:paraId="292BD87A" w14:textId="5374CF27"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Pierwsze uruchomienie systemu</w:t>
      </w:r>
    </w:p>
    <w:p w14:paraId="252BD574" w14:textId="2542FD0E"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Pr="002773FE">
        <w:rPr>
          <w:rFonts w:ascii="Times New Roman" w:eastAsia="Calibri" w:hAnsi="Times New Roman"/>
          <w:sz w:val="24"/>
          <w:szCs w:val="24"/>
        </w:rPr>
        <w:t xml:space="preserve">Poniższa instrukcja przedstawia wykorzystanie komend w dowolnym wierszu poleceń. Część niżej wymienionych operacji może zostać zastąpiona poprzez wykorzystanie narzędzi posiadających graficzny interfejs użytkownika takich jak </w:t>
      </w:r>
      <w:proofErr w:type="spellStart"/>
      <w:r w:rsidRPr="002773FE">
        <w:rPr>
          <w:rFonts w:ascii="Times New Roman" w:eastAsia="Calibri" w:hAnsi="Times New Roman"/>
          <w:sz w:val="24"/>
          <w:szCs w:val="24"/>
        </w:rPr>
        <w:t>IntelliJ</w:t>
      </w:r>
      <w:proofErr w:type="spellEnd"/>
      <w:r w:rsidRPr="002773FE">
        <w:rPr>
          <w:rFonts w:ascii="Times New Roman" w:eastAsia="Calibri" w:hAnsi="Times New Roman"/>
          <w:sz w:val="24"/>
          <w:szCs w:val="24"/>
        </w:rPr>
        <w:t xml:space="preserve"> IDEA lub Docker Desktop. </w:t>
      </w:r>
    </w:p>
    <w:p w14:paraId="1DA895DD" w14:textId="1EBE3DDC"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Pierwszym krokiem wymaganym do uruchomienia systemu na dowolnej maszynie jest utworzenie lokalnej kopii repozytorium za pomocą komendy </w:t>
      </w:r>
      <w:r w:rsidRPr="002773FE">
        <w:rPr>
          <w:rFonts w:ascii="Times New Roman" w:eastAsia="Calibri" w:hAnsi="Times New Roman"/>
          <w:i/>
          <w:iCs/>
          <w:sz w:val="24"/>
          <w:szCs w:val="24"/>
        </w:rPr>
        <w:t>git clone</w:t>
      </w:r>
      <w:r w:rsidRPr="002773FE">
        <w:rPr>
          <w:rFonts w:ascii="Times New Roman" w:eastAsia="Calibri" w:hAnsi="Times New Roman"/>
          <w:sz w:val="24"/>
          <w:szCs w:val="24"/>
        </w:rPr>
        <w:t xml:space="preserve">. Aplikacja do wygenerowania JWT wykorzystuje parę asymetrycznych kluczy służących do kodowania oraz dekodowania żetonów. W związku z tym do prawidłowego działania mechanizmu autoryzacji wymagane jest utworzenie klucza publicznego oraz klucza prywatnego.  W tym celu trzeba przenieść się do lokalizacji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i/>
          <w:iCs/>
          <w:sz w:val="24"/>
          <w:szCs w:val="24"/>
        </w:rPr>
        <w:t>-service/</w:t>
      </w:r>
      <w:proofErr w:type="spellStart"/>
      <w:r w:rsidRPr="002773FE">
        <w:rPr>
          <w:rFonts w:ascii="Times New Roman" w:eastAsia="Calibri" w:hAnsi="Times New Roman"/>
          <w:i/>
          <w:iCs/>
          <w:sz w:val="24"/>
          <w:szCs w:val="24"/>
        </w:rPr>
        <w:t>src</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main</w:t>
      </w:r>
      <w:proofErr w:type="spellEnd"/>
      <w:r w:rsidRPr="002773FE">
        <w:rPr>
          <w:rFonts w:ascii="Times New Roman" w:eastAsia="Calibri" w:hAnsi="Times New Roman"/>
          <w:i/>
          <w:iCs/>
          <w:sz w:val="24"/>
          <w:szCs w:val="24"/>
        </w:rPr>
        <w:t>/</w:t>
      </w:r>
      <w:proofErr w:type="spellStart"/>
      <w:r w:rsidRPr="002773FE">
        <w:rPr>
          <w:rFonts w:ascii="Times New Roman" w:eastAsia="Calibri" w:hAnsi="Times New Roman"/>
          <w:i/>
          <w:iCs/>
          <w:sz w:val="24"/>
          <w:szCs w:val="24"/>
        </w:rPr>
        <w:t>resources</w:t>
      </w:r>
      <w:proofErr w:type="spellEnd"/>
      <w:r w:rsidRPr="002773FE">
        <w:rPr>
          <w:rFonts w:ascii="Times New Roman" w:eastAsia="Calibri" w:hAnsi="Times New Roman"/>
          <w:sz w:val="24"/>
          <w:szCs w:val="24"/>
        </w:rPr>
        <w:t xml:space="preserve">. Następnie administrator musi utworzyć nowy katalog o nazwie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W katalogu </w:t>
      </w:r>
      <w:proofErr w:type="spellStart"/>
      <w:r w:rsidRPr="002773FE">
        <w:rPr>
          <w:rFonts w:ascii="Times New Roman" w:eastAsia="Calibri" w:hAnsi="Times New Roman"/>
          <w:i/>
          <w:iCs/>
          <w:sz w:val="24"/>
          <w:szCs w:val="24"/>
        </w:rPr>
        <w:t>certs</w:t>
      </w:r>
      <w:proofErr w:type="spellEnd"/>
      <w:r w:rsidRPr="002773FE">
        <w:rPr>
          <w:rFonts w:ascii="Times New Roman" w:eastAsia="Calibri" w:hAnsi="Times New Roman"/>
          <w:sz w:val="24"/>
          <w:szCs w:val="24"/>
        </w:rPr>
        <w:t xml:space="preserve"> należy wykonać poniższą sekwencję komend.</w:t>
      </w:r>
    </w:p>
    <w:p w14:paraId="678A0724" w14:textId="77777777" w:rsidR="002773FE" w:rsidRPr="002773FE" w:rsidRDefault="002773FE" w:rsidP="002773FE">
      <w:pPr>
        <w:tabs>
          <w:tab w:val="left" w:pos="709"/>
          <w:tab w:val="center" w:pos="4536"/>
        </w:tabs>
        <w:spacing w:after="0" w:line="276" w:lineRule="auto"/>
        <w:jc w:val="both"/>
        <w:rPr>
          <w:rFonts w:ascii="Times New Roman" w:eastAsia="Calibri" w:hAnsi="Times New Roman"/>
          <w:sz w:val="24"/>
          <w:szCs w:val="24"/>
        </w:rPr>
      </w:pPr>
    </w:p>
    <w:p w14:paraId="3540D156"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rPr>
        <w:object w:dxaOrig="9072" w:dyaOrig="786" w14:anchorId="6E4D02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42.35pt" o:ole="">
            <v:imagedata r:id="rId11" o:title=""/>
          </v:shape>
          <o:OLEObject Type="Embed" ProgID="Word.OpenDocumentText.12" ShapeID="_x0000_i1025" DrawAspect="Content" ObjectID="_1754822008" r:id="rId12"/>
        </w:object>
      </w:r>
    </w:p>
    <w:p w14:paraId="12ABA13E" w14:textId="6281E032" w:rsidR="002773FE" w:rsidRPr="002773FE" w:rsidRDefault="002773FE" w:rsidP="002773FE">
      <w:pPr>
        <w:pStyle w:val="Legenda"/>
        <w:tabs>
          <w:tab w:val="left" w:pos="709"/>
        </w:tabs>
        <w:spacing w:line="276" w:lineRule="auto"/>
        <w:jc w:val="center"/>
        <w:rPr>
          <w:rFonts w:ascii="Times New Roman" w:eastAsia="Calibri"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F47E47">
        <w:rPr>
          <w:rFonts w:ascii="Times New Roman" w:hAnsi="Times New Roman"/>
          <w:noProof/>
          <w:color w:val="000000" w:themeColor="text1"/>
          <w:sz w:val="22"/>
          <w:szCs w:val="22"/>
        </w:rPr>
        <w:t>1</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Utworzenie klucza publicznego oraz klucza prywatnego</w:t>
      </w:r>
    </w:p>
    <w:p w14:paraId="5D55888F" w14:textId="6F135C7C" w:rsidR="002773FE" w:rsidRPr="002773FE" w:rsidRDefault="00A3159A" w:rsidP="002773FE">
      <w:p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Biblioteka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jest dostępna na systemach operacyjnych </w:t>
      </w:r>
      <w:proofErr w:type="spellStart"/>
      <w:r w:rsidR="002773FE" w:rsidRPr="002773FE">
        <w:rPr>
          <w:rFonts w:ascii="Times New Roman" w:eastAsia="Calibri" w:hAnsi="Times New Roman"/>
          <w:sz w:val="24"/>
          <w:szCs w:val="24"/>
        </w:rPr>
        <w:t>MacOS</w:t>
      </w:r>
      <w:proofErr w:type="spellEnd"/>
      <w:r w:rsidR="002773FE" w:rsidRPr="002773FE">
        <w:rPr>
          <w:rFonts w:ascii="Times New Roman" w:eastAsia="Calibri" w:hAnsi="Times New Roman"/>
          <w:sz w:val="24"/>
          <w:szCs w:val="24"/>
        </w:rPr>
        <w:t xml:space="preserve"> oraz Linux. W przypadku systemu operacyjnego Windows rekomendowane jest zainstalowanie konsoli Git </w:t>
      </w:r>
      <w:proofErr w:type="spellStart"/>
      <w:r w:rsidR="002773FE" w:rsidRPr="002773FE">
        <w:rPr>
          <w:rFonts w:ascii="Times New Roman" w:eastAsia="Calibri" w:hAnsi="Times New Roman"/>
          <w:sz w:val="24"/>
          <w:szCs w:val="24"/>
        </w:rPr>
        <w:t>Bash</w:t>
      </w:r>
      <w:proofErr w:type="spellEnd"/>
      <w:r w:rsidR="002773FE" w:rsidRPr="002773FE">
        <w:rPr>
          <w:rFonts w:ascii="Times New Roman" w:eastAsia="Calibri" w:hAnsi="Times New Roman"/>
          <w:sz w:val="24"/>
          <w:szCs w:val="24"/>
        </w:rPr>
        <w:t xml:space="preserve">, która jest dodatkiem przy instalacji systemu kontroli wersji Git i zawiera wbudowaną wersję biblioteki </w:t>
      </w:r>
      <w:proofErr w:type="spellStart"/>
      <w:r w:rsidR="002773FE" w:rsidRPr="002773FE">
        <w:rPr>
          <w:rFonts w:ascii="Times New Roman" w:eastAsia="Calibri" w:hAnsi="Times New Roman"/>
          <w:sz w:val="24"/>
          <w:szCs w:val="24"/>
        </w:rPr>
        <w:t>OpenSSL</w:t>
      </w:r>
      <w:proofErr w:type="spellEnd"/>
      <w:r w:rsidR="002773FE" w:rsidRPr="002773FE">
        <w:rPr>
          <w:rFonts w:ascii="Times New Roman" w:eastAsia="Calibri" w:hAnsi="Times New Roman"/>
          <w:sz w:val="24"/>
          <w:szCs w:val="24"/>
        </w:rPr>
        <w:t xml:space="preserve">. Pierwsza linia przedstawionego powyżej skryptu generuje klucz prywatny za pomocą algorytmu RSA o rozmiarze 2048 bitów, a następnie zapisuje go do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Druga instrukcja procesuje wygenerowany klucz prywatny i generuje na jego podstawie klucz publiczny zapisując go do pliku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Ostatnia komenda tworzy klucz prywatny na podstawie danych z pliku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w formacie PKCS8 i zapisuje go do pliku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Opcja </w:t>
      </w:r>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nocrypt</w:t>
      </w:r>
      <w:proofErr w:type="spellEnd"/>
      <w:r w:rsidR="002773FE" w:rsidRPr="002773FE">
        <w:rPr>
          <w:rFonts w:ascii="Times New Roman" w:eastAsia="Calibri" w:hAnsi="Times New Roman"/>
          <w:sz w:val="24"/>
          <w:szCs w:val="24"/>
        </w:rPr>
        <w:t xml:space="preserve"> została użyta ze względu na implementacje obsługi JWT we </w:t>
      </w:r>
      <w:proofErr w:type="spellStart"/>
      <w:r w:rsidR="002773FE" w:rsidRPr="002773FE">
        <w:rPr>
          <w:rFonts w:ascii="Times New Roman" w:eastAsia="Calibri" w:hAnsi="Times New Roman"/>
          <w:sz w:val="24"/>
          <w:szCs w:val="24"/>
        </w:rPr>
        <w:t>frameworku</w:t>
      </w:r>
      <w:proofErr w:type="spellEnd"/>
      <w:r w:rsidR="002773FE" w:rsidRPr="002773FE">
        <w:rPr>
          <w:rFonts w:ascii="Times New Roman" w:eastAsia="Calibri" w:hAnsi="Times New Roman"/>
          <w:sz w:val="24"/>
          <w:szCs w:val="24"/>
        </w:rPr>
        <w:t xml:space="preserve"> Spring </w:t>
      </w:r>
      <w:proofErr w:type="spellStart"/>
      <w:r w:rsidR="002773FE" w:rsidRPr="002773FE">
        <w:rPr>
          <w:rFonts w:ascii="Times New Roman" w:eastAsia="Calibri" w:hAnsi="Times New Roman"/>
          <w:sz w:val="24"/>
          <w:szCs w:val="24"/>
        </w:rPr>
        <w:t>Boot</w:t>
      </w:r>
      <w:proofErr w:type="spellEnd"/>
      <w:r w:rsidR="002773FE" w:rsidRPr="002773FE">
        <w:rPr>
          <w:rFonts w:ascii="Times New Roman" w:eastAsia="Calibri" w:hAnsi="Times New Roman"/>
          <w:sz w:val="24"/>
          <w:szCs w:val="24"/>
        </w:rPr>
        <w:t xml:space="preserve"> Security. Po utworzeniu plików </w:t>
      </w:r>
      <w:proofErr w:type="spellStart"/>
      <w:r w:rsidR="002773FE" w:rsidRPr="002773FE">
        <w:rPr>
          <w:rFonts w:ascii="Times New Roman" w:eastAsia="Calibri" w:hAnsi="Times New Roman"/>
          <w:i/>
          <w:iCs/>
          <w:sz w:val="24"/>
          <w:szCs w:val="24"/>
        </w:rPr>
        <w:t>public.pem</w:t>
      </w:r>
      <w:proofErr w:type="spellEnd"/>
      <w:r w:rsidR="002773FE" w:rsidRPr="002773FE">
        <w:rPr>
          <w:rFonts w:ascii="Times New Roman" w:eastAsia="Calibri" w:hAnsi="Times New Roman"/>
          <w:sz w:val="24"/>
          <w:szCs w:val="24"/>
        </w:rPr>
        <w:t xml:space="preserve"> oraz </w:t>
      </w:r>
      <w:proofErr w:type="spellStart"/>
      <w:r w:rsidR="002773FE" w:rsidRPr="002773FE">
        <w:rPr>
          <w:rFonts w:ascii="Times New Roman" w:eastAsia="Calibri" w:hAnsi="Times New Roman"/>
          <w:i/>
          <w:iCs/>
          <w:sz w:val="24"/>
          <w:szCs w:val="24"/>
        </w:rPr>
        <w:t>private.pem</w:t>
      </w:r>
      <w:proofErr w:type="spellEnd"/>
      <w:r w:rsidR="002773FE" w:rsidRPr="002773FE">
        <w:rPr>
          <w:rFonts w:ascii="Times New Roman" w:eastAsia="Calibri" w:hAnsi="Times New Roman"/>
          <w:sz w:val="24"/>
          <w:szCs w:val="24"/>
        </w:rPr>
        <w:t xml:space="preserve"> można usunąć plik </w:t>
      </w:r>
      <w:proofErr w:type="spellStart"/>
      <w:r w:rsidR="002773FE" w:rsidRPr="002773FE">
        <w:rPr>
          <w:rFonts w:ascii="Times New Roman" w:eastAsia="Calibri" w:hAnsi="Times New Roman"/>
          <w:i/>
          <w:iCs/>
          <w:sz w:val="24"/>
          <w:szCs w:val="24"/>
        </w:rPr>
        <w:t>keypair.pem</w:t>
      </w:r>
      <w:proofErr w:type="spellEnd"/>
      <w:r w:rsidR="002773FE" w:rsidRPr="002773FE">
        <w:rPr>
          <w:rFonts w:ascii="Times New Roman" w:eastAsia="Calibri" w:hAnsi="Times New Roman"/>
          <w:sz w:val="24"/>
          <w:szCs w:val="24"/>
        </w:rPr>
        <w:t xml:space="preserve"> oraz skopiować cały katalog do folderu                                                   </w:t>
      </w:r>
      <w:r w:rsidR="002773FE" w:rsidRPr="002773FE">
        <w:rPr>
          <w:rFonts w:ascii="Times New Roman" w:eastAsia="Calibri" w:hAnsi="Times New Roman"/>
          <w:i/>
          <w:iCs/>
          <w:sz w:val="24"/>
          <w:szCs w:val="24"/>
        </w:rPr>
        <w:t>master-</w:t>
      </w:r>
      <w:proofErr w:type="spellStart"/>
      <w:r w:rsidR="002773FE" w:rsidRPr="002773FE">
        <w:rPr>
          <w:rFonts w:ascii="Times New Roman" w:eastAsia="Calibri" w:hAnsi="Times New Roman"/>
          <w:i/>
          <w:iCs/>
          <w:sz w:val="24"/>
          <w:szCs w:val="24"/>
        </w:rPr>
        <w:t>thesis</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api-gateway</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src</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main</w:t>
      </w:r>
      <w:proofErr w:type="spellEnd"/>
      <w:r w:rsidR="002773FE" w:rsidRPr="002773FE">
        <w:rPr>
          <w:rFonts w:ascii="Times New Roman" w:eastAsia="Calibri" w:hAnsi="Times New Roman"/>
          <w:i/>
          <w:iCs/>
          <w:sz w:val="24"/>
          <w:szCs w:val="24"/>
        </w:rPr>
        <w:t>/</w:t>
      </w:r>
      <w:proofErr w:type="spellStart"/>
      <w:r w:rsidR="002773FE" w:rsidRPr="002773FE">
        <w:rPr>
          <w:rFonts w:ascii="Times New Roman" w:eastAsia="Calibri" w:hAnsi="Times New Roman"/>
          <w:i/>
          <w:iCs/>
          <w:sz w:val="24"/>
          <w:szCs w:val="24"/>
        </w:rPr>
        <w:t>resources</w:t>
      </w:r>
      <w:proofErr w:type="spellEnd"/>
      <w:r w:rsidR="002773FE" w:rsidRPr="002773FE">
        <w:rPr>
          <w:rFonts w:ascii="Times New Roman" w:eastAsia="Calibri" w:hAnsi="Times New Roman"/>
          <w:sz w:val="24"/>
          <w:szCs w:val="24"/>
        </w:rPr>
        <w:t>.</w:t>
      </w:r>
    </w:p>
    <w:p w14:paraId="7689FE15" w14:textId="5B2D2DE1" w:rsidR="002773FE" w:rsidRPr="002773FE" w:rsidRDefault="002773FE" w:rsidP="00D51B57">
      <w:pPr>
        <w:tabs>
          <w:tab w:val="left" w:pos="709"/>
          <w:tab w:val="center" w:pos="4536"/>
        </w:tabs>
        <w:spacing w:line="276" w:lineRule="auto"/>
        <w:jc w:val="both"/>
        <w:rPr>
          <w:rFonts w:ascii="Times New Roman" w:eastAsia="Calibri" w:hAnsi="Times New Roman"/>
          <w:sz w:val="24"/>
          <w:szCs w:val="24"/>
        </w:rPr>
      </w:pPr>
      <w:r w:rsidRPr="002773FE">
        <w:rPr>
          <w:rFonts w:ascii="Times New Roman" w:eastAsia="Calibri" w:hAnsi="Times New Roman"/>
          <w:sz w:val="24"/>
          <w:szCs w:val="24"/>
        </w:rPr>
        <w:tab/>
        <w:t xml:space="preserve">Kolejnym krokiem jest wykorzystanie narzędzia Docker </w:t>
      </w:r>
      <w:proofErr w:type="spellStart"/>
      <w:r w:rsidRPr="002773FE">
        <w:rPr>
          <w:rFonts w:ascii="Times New Roman" w:eastAsia="Calibri" w:hAnsi="Times New Roman"/>
          <w:sz w:val="24"/>
          <w:szCs w:val="24"/>
        </w:rPr>
        <w:t>Compose</w:t>
      </w:r>
      <w:proofErr w:type="spellEnd"/>
      <w:r w:rsidRPr="002773FE">
        <w:rPr>
          <w:rFonts w:ascii="Times New Roman" w:eastAsia="Calibri" w:hAnsi="Times New Roman"/>
          <w:sz w:val="24"/>
          <w:szCs w:val="24"/>
        </w:rPr>
        <w:t xml:space="preserve">. W tym celu należy przejść do folderu </w:t>
      </w:r>
      <w:r w:rsidRPr="002773FE">
        <w:rPr>
          <w:rFonts w:ascii="Times New Roman" w:eastAsia="Calibri" w:hAnsi="Times New Roman"/>
          <w:i/>
          <w:iCs/>
          <w:sz w:val="24"/>
          <w:szCs w:val="24"/>
        </w:rPr>
        <w:t>master-</w:t>
      </w:r>
      <w:proofErr w:type="spellStart"/>
      <w:r w:rsidRPr="002773FE">
        <w:rPr>
          <w:rFonts w:ascii="Times New Roman" w:eastAsia="Calibri" w:hAnsi="Times New Roman"/>
          <w:i/>
          <w:iCs/>
          <w:sz w:val="24"/>
          <w:szCs w:val="24"/>
        </w:rPr>
        <w:t>thesis</w:t>
      </w:r>
      <w:proofErr w:type="spellEnd"/>
      <w:r w:rsidRPr="002773FE">
        <w:rPr>
          <w:rFonts w:ascii="Times New Roman" w:eastAsia="Calibri" w:hAnsi="Times New Roman"/>
          <w:i/>
          <w:iCs/>
          <w:sz w:val="24"/>
          <w:szCs w:val="24"/>
        </w:rPr>
        <w:t xml:space="preserve">/ </w:t>
      </w:r>
      <w:r w:rsidRPr="002773FE">
        <w:rPr>
          <w:rFonts w:ascii="Times New Roman" w:eastAsia="Calibri" w:hAnsi="Times New Roman"/>
          <w:sz w:val="24"/>
          <w:szCs w:val="24"/>
        </w:rPr>
        <w:t xml:space="preserve">i </w:t>
      </w:r>
      <w:r w:rsidR="00A3159A">
        <w:rPr>
          <w:rFonts w:ascii="Times New Roman" w:eastAsia="Calibri" w:hAnsi="Times New Roman"/>
          <w:sz w:val="24"/>
          <w:szCs w:val="24"/>
        </w:rPr>
        <w:t>utworzyć kontenery</w:t>
      </w:r>
      <w:r w:rsidR="00D51B57">
        <w:rPr>
          <w:rFonts w:ascii="Times New Roman" w:eastAsia="Calibri" w:hAnsi="Times New Roman"/>
          <w:sz w:val="24"/>
          <w:szCs w:val="24"/>
        </w:rPr>
        <w:t xml:space="preserve"> za pomocą poniższej komendy</w:t>
      </w:r>
      <w:r w:rsidRPr="002773FE">
        <w:rPr>
          <w:rFonts w:ascii="Times New Roman" w:eastAsia="Calibri" w:hAnsi="Times New Roman"/>
          <w:sz w:val="24"/>
          <w:szCs w:val="24"/>
        </w:rPr>
        <w:t>.</w:t>
      </w:r>
    </w:p>
    <w:p w14:paraId="26E5574D" w14:textId="77777777" w:rsidR="002773FE" w:rsidRPr="002773FE" w:rsidRDefault="002773FE" w:rsidP="002773FE">
      <w:pPr>
        <w:keepNext/>
        <w:tabs>
          <w:tab w:val="left" w:pos="709"/>
          <w:tab w:val="center" w:pos="4536"/>
        </w:tabs>
        <w:spacing w:after="0" w:line="276" w:lineRule="auto"/>
        <w:jc w:val="both"/>
        <w:rPr>
          <w:rFonts w:ascii="Times New Roman" w:hAnsi="Times New Roman"/>
        </w:rPr>
      </w:pPr>
      <w:r w:rsidRPr="002773FE">
        <w:rPr>
          <w:rFonts w:ascii="Times New Roman" w:eastAsia="Calibri" w:hAnsi="Times New Roman"/>
          <w:noProof/>
        </w:rPr>
        <w:object w:dxaOrig="9072" w:dyaOrig="571" w14:anchorId="1B665055">
          <v:shape id="_x0000_i1026" type="#_x0000_t75" style="width:453.6pt;height:29.05pt" o:ole="">
            <v:imagedata r:id="rId13" o:title=""/>
          </v:shape>
          <o:OLEObject Type="Embed" ProgID="Word.OpenDocumentText.12" ShapeID="_x0000_i1026" DrawAspect="Content" ObjectID="_1754822009" r:id="rId14"/>
        </w:object>
      </w:r>
    </w:p>
    <w:p w14:paraId="4752FF90" w14:textId="70CE80FB" w:rsidR="002773FE" w:rsidRPr="002773FE" w:rsidRDefault="002773FE" w:rsidP="002773FE">
      <w:pPr>
        <w:pStyle w:val="Legenda"/>
        <w:tabs>
          <w:tab w:val="left" w:pos="709"/>
        </w:tabs>
        <w:spacing w:line="276" w:lineRule="auto"/>
        <w:jc w:val="center"/>
        <w:rPr>
          <w:rFonts w:ascii="Times New Roman" w:eastAsia="Calibri"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F47E47">
        <w:rPr>
          <w:rFonts w:ascii="Times New Roman" w:hAnsi="Times New Roman"/>
          <w:noProof/>
          <w:color w:val="000000" w:themeColor="text1"/>
          <w:sz w:val="22"/>
          <w:szCs w:val="22"/>
        </w:rPr>
        <w:t>2</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Zbudowanie oraz uruchomienie aplikacji</w:t>
      </w:r>
    </w:p>
    <w:p w14:paraId="562301F1" w14:textId="77690FCC" w:rsidR="002773FE" w:rsidRPr="002773FE" w:rsidRDefault="00A3159A" w:rsidP="002773FE">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Kontenery zostają utworzone zgodnie z instrukcją zawartą w pliku </w:t>
      </w:r>
      <w:proofErr w:type="spellStart"/>
      <w:r w:rsidRPr="00A3159A">
        <w:rPr>
          <w:rFonts w:ascii="Times New Roman" w:eastAsia="Calibri" w:hAnsi="Times New Roman"/>
          <w:i/>
          <w:iCs/>
          <w:sz w:val="24"/>
          <w:szCs w:val="24"/>
        </w:rPr>
        <w:t>docker-compose.yml</w:t>
      </w:r>
      <w:proofErr w:type="spellEnd"/>
      <w:r>
        <w:rPr>
          <w:rFonts w:ascii="Times New Roman" w:eastAsia="Calibri" w:hAnsi="Times New Roman"/>
          <w:sz w:val="24"/>
          <w:szCs w:val="24"/>
        </w:rPr>
        <w:t>.</w:t>
      </w:r>
      <w:r w:rsidR="002773FE" w:rsidRPr="002773FE">
        <w:rPr>
          <w:rFonts w:ascii="Times New Roman" w:eastAsia="Calibri" w:hAnsi="Times New Roman"/>
          <w:sz w:val="24"/>
          <w:szCs w:val="24"/>
        </w:rPr>
        <w:t xml:space="preserve"> </w:t>
      </w:r>
      <w:r>
        <w:rPr>
          <w:rFonts w:ascii="Times New Roman" w:eastAsia="Calibri" w:hAnsi="Times New Roman"/>
          <w:sz w:val="24"/>
          <w:szCs w:val="24"/>
        </w:rPr>
        <w:t>Parametr</w:t>
      </w:r>
      <w:r w:rsidR="002773FE" w:rsidRPr="002773FE">
        <w:rPr>
          <w:rFonts w:ascii="Times New Roman" w:eastAsia="Calibri" w:hAnsi="Times New Roman"/>
          <w:sz w:val="24"/>
          <w:szCs w:val="24"/>
        </w:rPr>
        <w:t xml:space="preserve"> </w:t>
      </w:r>
      <w:r w:rsidR="002773FE" w:rsidRPr="002773FE">
        <w:rPr>
          <w:rFonts w:ascii="Times New Roman" w:eastAsia="Calibri" w:hAnsi="Times New Roman"/>
          <w:i/>
          <w:iCs/>
          <w:sz w:val="24"/>
          <w:szCs w:val="24"/>
        </w:rPr>
        <w:t>-d</w:t>
      </w:r>
      <w:r w:rsidR="002773FE" w:rsidRPr="002773FE">
        <w:rPr>
          <w:rFonts w:ascii="Times New Roman" w:eastAsia="Calibri" w:hAnsi="Times New Roman"/>
          <w:sz w:val="24"/>
          <w:szCs w:val="24"/>
        </w:rPr>
        <w:t xml:space="preserve"> umożliwia wyłączenie śledzenia logów aplikacji po zakończeniu procesu budowania kontenerów.</w:t>
      </w:r>
    </w:p>
    <w:p w14:paraId="180E5119" w14:textId="77777777" w:rsidR="002773FE" w:rsidRPr="002773FE" w:rsidRDefault="002773FE" w:rsidP="002773FE">
      <w:pPr>
        <w:tabs>
          <w:tab w:val="left" w:pos="709"/>
          <w:tab w:val="center" w:pos="4536"/>
        </w:tabs>
        <w:spacing w:after="0"/>
        <w:jc w:val="both"/>
        <w:rPr>
          <w:rFonts w:ascii="Times New Roman" w:eastAsia="Calibri" w:hAnsi="Times New Roman"/>
          <w:sz w:val="24"/>
          <w:szCs w:val="24"/>
        </w:rPr>
      </w:pPr>
      <w:r w:rsidRPr="002773FE">
        <w:rPr>
          <w:rFonts w:ascii="Times New Roman" w:eastAsia="Calibri" w:hAnsi="Times New Roman"/>
          <w:b/>
          <w:bCs/>
          <w:sz w:val="28"/>
          <w:szCs w:val="28"/>
        </w:rPr>
        <w:tab/>
      </w:r>
      <w:r w:rsidRPr="002773FE">
        <w:rPr>
          <w:rFonts w:ascii="Times New Roman" w:eastAsia="Calibri" w:hAnsi="Times New Roman"/>
          <w:sz w:val="24"/>
          <w:szCs w:val="24"/>
        </w:rPr>
        <w:t xml:space="preserve">Aplikacja po pierwszym uruchomieniu zawiera puste bazy danych. Dane logowania dla utworzonych użytkowników znajdują się w pliku </w:t>
      </w:r>
      <w:proofErr w:type="spellStart"/>
      <w:r w:rsidRPr="002773FE">
        <w:rPr>
          <w:rFonts w:ascii="Times New Roman" w:eastAsia="Calibri" w:hAnsi="Times New Roman"/>
          <w:i/>
          <w:iCs/>
          <w:sz w:val="24"/>
          <w:szCs w:val="24"/>
        </w:rPr>
        <w:t>docker-compose.yml</w:t>
      </w:r>
      <w:proofErr w:type="spellEnd"/>
      <w:r w:rsidRPr="002773FE">
        <w:rPr>
          <w:rFonts w:ascii="Times New Roman" w:eastAsia="Calibri" w:hAnsi="Times New Roman"/>
          <w:sz w:val="24"/>
          <w:szCs w:val="24"/>
        </w:rPr>
        <w:t xml:space="preserve">. Utworzenie schematu bazy danych wymaga wykorzystania narzędzia konsolowego </w:t>
      </w:r>
      <w:proofErr w:type="spellStart"/>
      <w:r w:rsidRPr="002773FE">
        <w:rPr>
          <w:rFonts w:ascii="Times New Roman" w:eastAsia="Calibri" w:hAnsi="Times New Roman"/>
          <w:i/>
          <w:iCs/>
          <w:sz w:val="24"/>
          <w:szCs w:val="24"/>
        </w:rPr>
        <w:t>psql</w:t>
      </w:r>
      <w:proofErr w:type="spellEnd"/>
      <w:r w:rsidRPr="002773FE">
        <w:rPr>
          <w:rFonts w:ascii="Times New Roman" w:eastAsia="Calibri" w:hAnsi="Times New Roman"/>
          <w:sz w:val="24"/>
          <w:szCs w:val="24"/>
        </w:rPr>
        <w:t xml:space="preserve">.  Poniższa komenda umożliwi uruchomienie wiersza poleceń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w:t>
      </w:r>
    </w:p>
    <w:p w14:paraId="7849D7B0" w14:textId="77777777" w:rsidR="002773FE" w:rsidRPr="002773FE" w:rsidRDefault="002773FE" w:rsidP="002773FE">
      <w:pPr>
        <w:keepNext/>
        <w:tabs>
          <w:tab w:val="left" w:pos="709"/>
          <w:tab w:val="center" w:pos="4536"/>
        </w:tabs>
        <w:spacing w:before="240" w:after="0"/>
        <w:rPr>
          <w:rFonts w:ascii="Times New Roman" w:hAnsi="Times New Roman"/>
        </w:rPr>
      </w:pPr>
      <w:r w:rsidRPr="002773FE">
        <w:rPr>
          <w:rFonts w:ascii="Times New Roman" w:eastAsia="Calibri" w:hAnsi="Times New Roman"/>
        </w:rPr>
        <w:object w:dxaOrig="9072" w:dyaOrig="478" w14:anchorId="3F24805B">
          <v:shape id="_x0000_i1027" type="#_x0000_t75" style="width:453.6pt;height:24.2pt" o:ole="">
            <v:imagedata r:id="rId15" o:title=""/>
          </v:shape>
          <o:OLEObject Type="Embed" ProgID="Word.OpenDocumentText.12" ShapeID="_x0000_i1027" DrawAspect="Content" ObjectID="_1754822010" r:id="rId16"/>
        </w:object>
      </w:r>
    </w:p>
    <w:p w14:paraId="43E47033" w14:textId="5CB8F51D" w:rsidR="002773FE" w:rsidRPr="002773FE" w:rsidRDefault="002773FE" w:rsidP="002773FE">
      <w:pPr>
        <w:pStyle w:val="Legenda"/>
        <w:tabs>
          <w:tab w:val="left" w:pos="709"/>
        </w:tabs>
        <w:jc w:val="center"/>
        <w:rPr>
          <w:rFonts w:ascii="Times New Roman"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F47E47">
        <w:rPr>
          <w:rFonts w:ascii="Times New Roman" w:hAnsi="Times New Roman"/>
          <w:noProof/>
          <w:color w:val="000000" w:themeColor="text1"/>
          <w:sz w:val="22"/>
          <w:szCs w:val="22"/>
        </w:rPr>
        <w:t>3</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Uruchomienie wiersza poleceń dla użytkownika </w:t>
      </w:r>
      <w:proofErr w:type="spellStart"/>
      <w:r w:rsidRPr="002773FE">
        <w:rPr>
          <w:rFonts w:ascii="Times New Roman" w:hAnsi="Times New Roman"/>
          <w:color w:val="000000" w:themeColor="text1"/>
          <w:sz w:val="22"/>
          <w:szCs w:val="22"/>
        </w:rPr>
        <w:t>postgres</w:t>
      </w:r>
      <w:proofErr w:type="spellEnd"/>
    </w:p>
    <w:p w14:paraId="2DB138B5"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sz w:val="24"/>
          <w:szCs w:val="24"/>
        </w:rPr>
        <w:t xml:space="preserve">Z perspektywy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wprowadzanie zapytań odbywa się w kontekście użytkownika </w:t>
      </w:r>
      <w:proofErr w:type="spellStart"/>
      <w:r w:rsidRPr="002773FE">
        <w:rPr>
          <w:rFonts w:ascii="Times New Roman" w:eastAsia="Calibri" w:hAnsi="Times New Roman"/>
          <w:i/>
          <w:iCs/>
          <w:sz w:val="24"/>
          <w:szCs w:val="24"/>
        </w:rPr>
        <w:t>postgres</w:t>
      </w:r>
      <w:proofErr w:type="spellEnd"/>
      <w:r w:rsidRPr="002773FE">
        <w:rPr>
          <w:rFonts w:ascii="Times New Roman" w:eastAsia="Calibri" w:hAnsi="Times New Roman"/>
          <w:sz w:val="24"/>
          <w:szCs w:val="24"/>
        </w:rPr>
        <w:t xml:space="preserve">. Baza danych musi nazywać się </w:t>
      </w:r>
      <w:proofErr w:type="spellStart"/>
      <w:r w:rsidRPr="002773FE">
        <w:rPr>
          <w:rFonts w:ascii="Times New Roman" w:eastAsia="Calibri" w:hAnsi="Times New Roman"/>
          <w:i/>
          <w:iCs/>
          <w:sz w:val="24"/>
          <w:szCs w:val="24"/>
        </w:rPr>
        <w:t>auth</w:t>
      </w:r>
      <w:proofErr w:type="spellEnd"/>
      <w:r w:rsidRPr="002773FE">
        <w:rPr>
          <w:rFonts w:ascii="Times New Roman" w:eastAsia="Calibri" w:hAnsi="Times New Roman"/>
          <w:sz w:val="24"/>
          <w:szCs w:val="24"/>
        </w:rPr>
        <w:t xml:space="preserve">. Kolejnym elementem jest przejście do konsoli </w:t>
      </w:r>
      <w:proofErr w:type="spellStart"/>
      <w:r w:rsidRPr="002773FE">
        <w:rPr>
          <w:rFonts w:ascii="Times New Roman" w:eastAsia="Calibri" w:hAnsi="Times New Roman"/>
          <w:sz w:val="24"/>
          <w:szCs w:val="24"/>
        </w:rPr>
        <w:t>PostgreSQL</w:t>
      </w:r>
      <w:proofErr w:type="spellEnd"/>
      <w:r w:rsidRPr="002773FE">
        <w:rPr>
          <w:rFonts w:ascii="Times New Roman" w:eastAsia="Calibri" w:hAnsi="Times New Roman"/>
          <w:sz w:val="24"/>
          <w:szCs w:val="24"/>
        </w:rPr>
        <w:t xml:space="preserve"> w kontekście nowoutworzonej bazy danych.</w:t>
      </w:r>
    </w:p>
    <w:p w14:paraId="02D94BFA"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p>
    <w:p w14:paraId="65446F97" w14:textId="77777777" w:rsidR="002773FE" w:rsidRPr="002773FE" w:rsidRDefault="002773FE" w:rsidP="002773FE">
      <w:pPr>
        <w:keepNext/>
        <w:tabs>
          <w:tab w:val="left" w:pos="709"/>
          <w:tab w:val="center" w:pos="4536"/>
        </w:tabs>
        <w:spacing w:after="0" w:line="276" w:lineRule="auto"/>
        <w:jc w:val="both"/>
        <w:rPr>
          <w:rFonts w:ascii="Times New Roman" w:eastAsia="Calibri" w:hAnsi="Times New Roman"/>
          <w:sz w:val="24"/>
          <w:szCs w:val="24"/>
        </w:rPr>
      </w:pPr>
      <w:r w:rsidRPr="002773FE">
        <w:rPr>
          <w:rFonts w:ascii="Times New Roman" w:eastAsia="Calibri" w:hAnsi="Times New Roman"/>
        </w:rPr>
        <w:object w:dxaOrig="9072" w:dyaOrig="447" w14:anchorId="765CF4BA">
          <v:shape id="_x0000_i1028" type="#_x0000_t75" style="width:453.6pt;height:23pt" o:ole="">
            <v:imagedata r:id="rId17" o:title=""/>
          </v:shape>
          <o:OLEObject Type="Embed" ProgID="Word.OpenDocumentText.12" ShapeID="_x0000_i1028" DrawAspect="Content" ObjectID="_1754822011" r:id="rId18"/>
        </w:object>
      </w:r>
    </w:p>
    <w:p w14:paraId="0D79CF6C" w14:textId="63E5B944" w:rsidR="002773FE" w:rsidRPr="002773FE" w:rsidRDefault="002773FE" w:rsidP="002773FE">
      <w:pPr>
        <w:pStyle w:val="Legenda"/>
        <w:tabs>
          <w:tab w:val="left" w:pos="709"/>
        </w:tabs>
        <w:jc w:val="center"/>
        <w:rPr>
          <w:rFonts w:ascii="Times New Roman"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F47E47">
        <w:rPr>
          <w:rFonts w:ascii="Times New Roman" w:hAnsi="Times New Roman"/>
          <w:noProof/>
          <w:color w:val="000000" w:themeColor="text1"/>
          <w:sz w:val="22"/>
          <w:szCs w:val="22"/>
        </w:rPr>
        <w:t>4</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Uruchomienie wiersza poleceń dla bazy danych </w:t>
      </w:r>
      <w:proofErr w:type="spellStart"/>
      <w:r w:rsidRPr="002773FE">
        <w:rPr>
          <w:rFonts w:ascii="Times New Roman" w:hAnsi="Times New Roman"/>
          <w:color w:val="000000" w:themeColor="text1"/>
          <w:sz w:val="22"/>
          <w:szCs w:val="22"/>
        </w:rPr>
        <w:t>auth</w:t>
      </w:r>
      <w:proofErr w:type="spellEnd"/>
    </w:p>
    <w:p w14:paraId="15172B5E"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 xml:space="preserve">Do utworzenia schematu bazy relacyjnej należy wykorzystać skrypt, który zawiera polecenia tworzące tabele oraz polecenia wstawiające podstawowe encje. Skrypt znajduje się w pliku </w:t>
      </w:r>
      <w:r w:rsidRPr="002773FE">
        <w:rPr>
          <w:rFonts w:ascii="Times New Roman" w:eastAsia="Calibri" w:hAnsi="Times New Roman"/>
          <w:i/>
          <w:iCs/>
          <w:sz w:val="24"/>
          <w:szCs w:val="24"/>
        </w:rPr>
        <w:t>master-thesis/auth-service/src/main/resources/db-scripts/init_db.sql</w:t>
      </w:r>
      <w:r w:rsidRPr="002773FE">
        <w:rPr>
          <w:rFonts w:ascii="Times New Roman" w:eastAsia="Calibri" w:hAnsi="Times New Roman"/>
          <w:sz w:val="24"/>
          <w:szCs w:val="24"/>
        </w:rPr>
        <w:t xml:space="preserve">. </w:t>
      </w:r>
    </w:p>
    <w:p w14:paraId="34E7736A" w14:textId="77777777" w:rsidR="002773FE" w:rsidRPr="002773FE" w:rsidRDefault="002773FE" w:rsidP="002773FE">
      <w:pPr>
        <w:tabs>
          <w:tab w:val="left" w:pos="709"/>
        </w:tabs>
        <w:spacing w:after="0"/>
        <w:jc w:val="both"/>
        <w:rPr>
          <w:rFonts w:ascii="Times New Roman" w:eastAsia="Calibri" w:hAnsi="Times New Roman"/>
          <w:sz w:val="24"/>
          <w:szCs w:val="24"/>
        </w:rPr>
      </w:pPr>
      <w:r w:rsidRPr="002773FE">
        <w:rPr>
          <w:rFonts w:ascii="Times New Roman" w:eastAsia="Calibri" w:hAnsi="Times New Roman"/>
          <w:sz w:val="24"/>
          <w:szCs w:val="24"/>
        </w:rPr>
        <w:tab/>
        <w:t xml:space="preserve">Ostatnim elementem koniecznym do rozpoczęcia korzystania z aplikacji jest utworzenie pierwszego konta użytkownika o uprawnieniach administratora. Użytkownik ma przypisaną rolę administratora, ponieważ jest to jedyna rola, która daje uprawnienie do stworzenia nowego konta z poziomu klienta aplikacji. Serwis służący do autoryzacji podczas tworzenia nowego konta koduje hasło za pomocą funkcji haszującej o nazwie </w:t>
      </w:r>
      <w:proofErr w:type="spellStart"/>
      <w:r w:rsidRPr="002773FE">
        <w:rPr>
          <w:rFonts w:ascii="Times New Roman" w:eastAsia="Calibri" w:hAnsi="Times New Roman"/>
          <w:i/>
          <w:iCs/>
          <w:sz w:val="24"/>
          <w:szCs w:val="24"/>
        </w:rPr>
        <w:t>bcrypt</w:t>
      </w:r>
      <w:proofErr w:type="spellEnd"/>
      <w:r w:rsidRPr="002773FE">
        <w:rPr>
          <w:rFonts w:ascii="Times New Roman" w:eastAsia="Calibri" w:hAnsi="Times New Roman"/>
          <w:sz w:val="24"/>
          <w:szCs w:val="24"/>
        </w:rPr>
        <w:t xml:space="preserve">.  W konsekwencji nie można dodać nowego użytkownika z poziomu bazy danych, ponieważ podczas operacji logowania niezakodowane hasło znajdujące się w bazie będzie się różniło od hasła przetworzonego przez serwer aplikacji. Jedynym sposobem dodania nowego utworzenia z poziomu wiersza poleceń jest wykorzystanie biblioteki </w:t>
      </w:r>
      <w:proofErr w:type="spellStart"/>
      <w:r w:rsidRPr="002773FE">
        <w:rPr>
          <w:rFonts w:ascii="Times New Roman" w:eastAsia="Calibri" w:hAnsi="Times New Roman"/>
          <w:i/>
          <w:iCs/>
          <w:sz w:val="24"/>
          <w:szCs w:val="24"/>
        </w:rPr>
        <w:t>cURL</w:t>
      </w:r>
      <w:proofErr w:type="spellEnd"/>
      <w:r w:rsidRPr="002773FE">
        <w:rPr>
          <w:rFonts w:ascii="Times New Roman" w:eastAsia="Calibri" w:hAnsi="Times New Roman"/>
          <w:sz w:val="24"/>
          <w:szCs w:val="24"/>
        </w:rPr>
        <w:t>.</w:t>
      </w:r>
    </w:p>
    <w:p w14:paraId="2E43812D" w14:textId="77777777" w:rsidR="002773FE" w:rsidRPr="002773FE" w:rsidRDefault="002773FE" w:rsidP="002773FE">
      <w:pPr>
        <w:tabs>
          <w:tab w:val="left" w:pos="709"/>
        </w:tabs>
        <w:spacing w:after="0"/>
        <w:jc w:val="both"/>
        <w:rPr>
          <w:rFonts w:ascii="Times New Roman" w:eastAsia="Calibri" w:hAnsi="Times New Roman"/>
          <w:sz w:val="24"/>
          <w:szCs w:val="24"/>
        </w:rPr>
      </w:pPr>
    </w:p>
    <w:p w14:paraId="6EBF62C0" w14:textId="533A5205" w:rsidR="002773FE" w:rsidRPr="002773FE" w:rsidRDefault="008F6A68" w:rsidP="008F6A68">
      <w:pPr>
        <w:keepNext/>
        <w:tabs>
          <w:tab w:val="left" w:pos="709"/>
        </w:tabs>
        <w:spacing w:after="0"/>
        <w:jc w:val="center"/>
        <w:rPr>
          <w:rFonts w:ascii="Times New Roman" w:hAnsi="Times New Roman"/>
        </w:rPr>
      </w:pPr>
      <w:r w:rsidRPr="002773FE">
        <w:rPr>
          <w:rFonts w:ascii="Times New Roman" w:eastAsia="Calibri" w:hAnsi="Times New Roman"/>
        </w:rPr>
        <w:object w:dxaOrig="9072" w:dyaOrig="3777" w14:anchorId="67258352">
          <v:shape id="_x0000_i1029" type="#_x0000_t75" style="width:369.7pt;height:153.7pt" o:ole="">
            <v:imagedata r:id="rId19" o:title=""/>
          </v:shape>
          <o:OLEObject Type="Embed" ProgID="Word.OpenDocumentText.12" ShapeID="_x0000_i1029" DrawAspect="Content" ObjectID="_1754822012" r:id="rId20"/>
        </w:object>
      </w:r>
    </w:p>
    <w:p w14:paraId="3F3C63ED" w14:textId="1FA0EF70" w:rsidR="002773FE" w:rsidRPr="002773FE" w:rsidRDefault="002773FE" w:rsidP="002773FE">
      <w:pPr>
        <w:pStyle w:val="Legenda"/>
        <w:tabs>
          <w:tab w:val="left" w:pos="709"/>
        </w:tabs>
        <w:jc w:val="center"/>
        <w:rPr>
          <w:rFonts w:ascii="Times New Roman" w:eastAsia="Calibri" w:hAnsi="Times New Roman"/>
          <w:color w:val="000000" w:themeColor="text1"/>
          <w:sz w:val="22"/>
          <w:szCs w:val="22"/>
        </w:rPr>
      </w:pPr>
      <w:r w:rsidRPr="002773FE">
        <w:rPr>
          <w:rFonts w:ascii="Times New Roman" w:hAnsi="Times New Roman"/>
          <w:color w:val="000000" w:themeColor="text1"/>
          <w:sz w:val="22"/>
          <w:szCs w:val="22"/>
        </w:rPr>
        <w:t xml:space="preserve">Listing </w:t>
      </w:r>
      <w:r w:rsidRPr="002773FE">
        <w:rPr>
          <w:rFonts w:ascii="Times New Roman" w:hAnsi="Times New Roman"/>
          <w:color w:val="000000" w:themeColor="text1"/>
          <w:sz w:val="22"/>
          <w:szCs w:val="22"/>
        </w:rPr>
        <w:fldChar w:fldCharType="begin"/>
      </w:r>
      <w:r w:rsidRPr="002773FE">
        <w:rPr>
          <w:rFonts w:ascii="Times New Roman" w:hAnsi="Times New Roman"/>
          <w:color w:val="000000" w:themeColor="text1"/>
          <w:sz w:val="22"/>
          <w:szCs w:val="22"/>
        </w:rPr>
        <w:instrText xml:space="preserve"> SEQ Rysunek \* ARABIC </w:instrText>
      </w:r>
      <w:r w:rsidRPr="002773FE">
        <w:rPr>
          <w:rFonts w:ascii="Times New Roman" w:hAnsi="Times New Roman"/>
          <w:color w:val="000000" w:themeColor="text1"/>
          <w:sz w:val="22"/>
          <w:szCs w:val="22"/>
        </w:rPr>
        <w:fldChar w:fldCharType="separate"/>
      </w:r>
      <w:r w:rsidR="00F47E47">
        <w:rPr>
          <w:rFonts w:ascii="Times New Roman" w:hAnsi="Times New Roman"/>
          <w:noProof/>
          <w:color w:val="000000" w:themeColor="text1"/>
          <w:sz w:val="22"/>
          <w:szCs w:val="22"/>
        </w:rPr>
        <w:t>5</w:t>
      </w:r>
      <w:r w:rsidRPr="002773FE">
        <w:rPr>
          <w:rFonts w:ascii="Times New Roman" w:hAnsi="Times New Roman"/>
          <w:color w:val="000000" w:themeColor="text1"/>
          <w:sz w:val="22"/>
          <w:szCs w:val="22"/>
        </w:rPr>
        <w:fldChar w:fldCharType="end"/>
      </w:r>
      <w:r w:rsidRPr="002773FE">
        <w:rPr>
          <w:rFonts w:ascii="Times New Roman" w:hAnsi="Times New Roman"/>
          <w:color w:val="000000" w:themeColor="text1"/>
          <w:sz w:val="22"/>
          <w:szCs w:val="22"/>
        </w:rPr>
        <w:t xml:space="preserve"> Utworzenie konta użytkownika przy użyciu biblioteki </w:t>
      </w:r>
      <w:proofErr w:type="spellStart"/>
      <w:r w:rsidRPr="002773FE">
        <w:rPr>
          <w:rFonts w:ascii="Times New Roman" w:hAnsi="Times New Roman"/>
          <w:color w:val="000000" w:themeColor="text1"/>
          <w:sz w:val="22"/>
          <w:szCs w:val="22"/>
        </w:rPr>
        <w:t>cURL</w:t>
      </w:r>
      <w:proofErr w:type="spellEnd"/>
    </w:p>
    <w:p w14:paraId="0AD23E76" w14:textId="75F32E9A" w:rsidR="002773FE" w:rsidRPr="002773FE" w:rsidRDefault="00BB72C6" w:rsidP="002773FE">
      <w:pPr>
        <w:tabs>
          <w:tab w:val="left" w:pos="709"/>
        </w:tabs>
        <w:spacing w:after="0"/>
        <w:jc w:val="both"/>
        <w:rPr>
          <w:rFonts w:ascii="Times New Roman" w:eastAsia="Calibri" w:hAnsi="Times New Roman"/>
          <w:sz w:val="24"/>
          <w:szCs w:val="24"/>
        </w:rPr>
      </w:pPr>
      <w:r>
        <w:rPr>
          <w:rFonts w:ascii="Times New Roman" w:eastAsia="Calibri" w:hAnsi="Times New Roman"/>
          <w:sz w:val="24"/>
          <w:szCs w:val="24"/>
        </w:rPr>
        <w:tab/>
      </w:r>
      <w:r w:rsidR="002773FE" w:rsidRPr="002773FE">
        <w:rPr>
          <w:rFonts w:ascii="Times New Roman" w:eastAsia="Calibri" w:hAnsi="Times New Roman"/>
          <w:sz w:val="24"/>
          <w:szCs w:val="24"/>
        </w:rPr>
        <w:t xml:space="preserve">Powyższe polecenie wysyła żądanie HTTP typu POST. Do wysłanego żądania dołączony jest obiekt JSON (JavaScript Object </w:t>
      </w:r>
      <w:proofErr w:type="spellStart"/>
      <w:r w:rsidR="002773FE" w:rsidRPr="002773FE">
        <w:rPr>
          <w:rFonts w:ascii="Times New Roman" w:eastAsia="Calibri" w:hAnsi="Times New Roman"/>
          <w:sz w:val="24"/>
          <w:szCs w:val="24"/>
        </w:rPr>
        <w:t>Notation</w:t>
      </w:r>
      <w:proofErr w:type="spellEnd"/>
      <w:r w:rsidR="002773FE" w:rsidRPr="002773FE">
        <w:rPr>
          <w:rFonts w:ascii="Times New Roman" w:eastAsia="Calibri" w:hAnsi="Times New Roman"/>
          <w:sz w:val="24"/>
          <w:szCs w:val="24"/>
        </w:rPr>
        <w:t xml:space="preserve">). W ciele obiektu JSON znajdują się dane potrzebne do stworzenia nowego konta. Alternatywnym sposobem wysłania powyższego </w:t>
      </w:r>
      <w:r w:rsidR="002773FE" w:rsidRPr="002773FE">
        <w:rPr>
          <w:rFonts w:ascii="Times New Roman" w:eastAsia="Calibri" w:hAnsi="Times New Roman"/>
          <w:sz w:val="24"/>
          <w:szCs w:val="24"/>
        </w:rPr>
        <w:lastRenderedPageBreak/>
        <w:t xml:space="preserve">zapytania jest wykorzystanie narzędzia o nazwie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w:t>
      </w:r>
      <w:proofErr w:type="spellStart"/>
      <w:r w:rsidR="002773FE" w:rsidRPr="002773FE">
        <w:rPr>
          <w:rFonts w:ascii="Times New Roman" w:eastAsia="Calibri" w:hAnsi="Times New Roman"/>
          <w:sz w:val="24"/>
          <w:szCs w:val="24"/>
        </w:rPr>
        <w:t>Postman</w:t>
      </w:r>
      <w:proofErr w:type="spellEnd"/>
      <w:r w:rsidR="002773FE" w:rsidRPr="002773FE">
        <w:rPr>
          <w:rFonts w:ascii="Times New Roman" w:eastAsia="Calibri" w:hAnsi="Times New Roman"/>
          <w:sz w:val="24"/>
          <w:szCs w:val="24"/>
        </w:rPr>
        <w:t xml:space="preserve"> udostępnia graficzny interfejs użytkownika, który znacząco ułatwia zmiany parametrów wykonywanych zapytań.</w:t>
      </w:r>
    </w:p>
    <w:p w14:paraId="6CC8AF9A" w14:textId="2A42B10A" w:rsidR="002773FE" w:rsidRPr="00AA4E5A" w:rsidRDefault="002773FE" w:rsidP="00AA4E5A">
      <w:pPr>
        <w:tabs>
          <w:tab w:val="left" w:pos="709"/>
        </w:tabs>
        <w:jc w:val="both"/>
        <w:rPr>
          <w:rFonts w:ascii="Times New Roman" w:eastAsia="Calibri" w:hAnsi="Times New Roman"/>
          <w:sz w:val="24"/>
          <w:szCs w:val="24"/>
        </w:rPr>
      </w:pPr>
      <w:r w:rsidRPr="002773FE">
        <w:rPr>
          <w:rFonts w:ascii="Times New Roman" w:eastAsia="Calibri" w:hAnsi="Times New Roman"/>
          <w:sz w:val="24"/>
          <w:szCs w:val="24"/>
        </w:rPr>
        <w:tab/>
        <w:t xml:space="preserve">Po utworzeniu konta użytkownika można zalogować się do systemu działającego pod adresem </w:t>
      </w:r>
      <w:r w:rsidRPr="002773FE">
        <w:rPr>
          <w:rFonts w:ascii="Times New Roman" w:eastAsia="Calibri" w:hAnsi="Times New Roman"/>
          <w:i/>
          <w:iCs/>
          <w:sz w:val="24"/>
          <w:szCs w:val="24"/>
        </w:rPr>
        <w:t xml:space="preserve">http://172.20.40.211:3000. </w:t>
      </w:r>
      <w:r w:rsidRPr="002773FE">
        <w:rPr>
          <w:rFonts w:ascii="Times New Roman" w:eastAsia="Calibri" w:hAnsi="Times New Roman"/>
          <w:sz w:val="24"/>
          <w:szCs w:val="24"/>
        </w:rPr>
        <w:t xml:space="preserve"> </w:t>
      </w:r>
    </w:p>
    <w:p w14:paraId="6A887E03" w14:textId="167CAE09"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Wdrażanie zmian w systemie</w:t>
      </w:r>
    </w:p>
    <w:p w14:paraId="347C1677" w14:textId="73EAD82A"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Jednym z elementów cyklu życia oprogramowania jest utrzymanie aplikacji. Przytoczony termin może być rozumiany jako naprawa błędów lub wdrożenie nowych funkcjonalności. Moment wprowadzania nowej wersji kodu źródłowego na serwerze wydziału musi wiązać się z zatrzymaniem dotychczas działającej aplikacji. W przypadku komponentu działającego w obrębie kontenera operacja wymaga przeprocesowania następującej sekwencji komend.</w:t>
      </w:r>
    </w:p>
    <w:p w14:paraId="17768FC6" w14:textId="77777777" w:rsidR="00AA4E5A" w:rsidRPr="00AA4E5A" w:rsidRDefault="00AA4E5A" w:rsidP="00AA4E5A">
      <w:pPr>
        <w:tabs>
          <w:tab w:val="left" w:pos="709"/>
          <w:tab w:val="center" w:pos="4536"/>
        </w:tabs>
        <w:spacing w:after="0"/>
        <w:rPr>
          <w:rFonts w:ascii="Times New Roman" w:eastAsia="Calibri" w:hAnsi="Times New Roman"/>
          <w:sz w:val="24"/>
          <w:szCs w:val="24"/>
        </w:rPr>
      </w:pPr>
    </w:p>
    <w:p w14:paraId="3A766FC7" w14:textId="77777777" w:rsidR="00AA4E5A" w:rsidRDefault="00AA4E5A" w:rsidP="00AA4E5A">
      <w:pPr>
        <w:keepNext/>
        <w:tabs>
          <w:tab w:val="left" w:pos="709"/>
          <w:tab w:val="center" w:pos="4536"/>
        </w:tabs>
        <w:spacing w:after="0"/>
      </w:pPr>
      <w:r>
        <w:rPr>
          <w:rFonts w:eastAsia="Calibri"/>
        </w:rPr>
        <w:object w:dxaOrig="9072" w:dyaOrig="2398" w14:anchorId="4B37BDE0">
          <v:shape id="_x0000_i1030" type="#_x0000_t75" style="width:453.6pt;height:119.8pt" o:ole="">
            <v:imagedata r:id="rId21" o:title=""/>
          </v:shape>
          <o:OLEObject Type="Embed" ProgID="Word.OpenDocumentText.12" ShapeID="_x0000_i1030" DrawAspect="Content" ObjectID="_1754822013" r:id="rId22"/>
        </w:object>
      </w:r>
    </w:p>
    <w:p w14:paraId="6CAAFEC1" w14:textId="77777777" w:rsidR="00AA4E5A" w:rsidRPr="00E55C53" w:rsidRDefault="00AA4E5A" w:rsidP="00AA4E5A">
      <w:pPr>
        <w:pStyle w:val="Legenda"/>
        <w:tabs>
          <w:tab w:val="left" w:pos="709"/>
        </w:tabs>
        <w:jc w:val="center"/>
        <w:rPr>
          <w:rFonts w:ascii="Times New Roman" w:eastAsia="Calibri" w:hAnsi="Times New Roman"/>
          <w:b/>
          <w:bCs/>
          <w:color w:val="000000" w:themeColor="text1"/>
          <w:sz w:val="22"/>
          <w:szCs w:val="22"/>
        </w:rPr>
      </w:pPr>
      <w:r w:rsidRPr="00E55C53">
        <w:rPr>
          <w:rFonts w:ascii="Times New Roman" w:hAnsi="Times New Roman"/>
          <w:color w:val="000000" w:themeColor="text1"/>
          <w:sz w:val="22"/>
          <w:szCs w:val="22"/>
        </w:rPr>
        <w:t>Listing 6 Aktualizacja aplikacji działającej w kontenerze</w:t>
      </w:r>
    </w:p>
    <w:p w14:paraId="781F9C08" w14:textId="7670499E" w:rsidR="00AA4E5A" w:rsidRPr="00AA4E5A" w:rsidRDefault="00AA4E5A" w:rsidP="00AA4E5A">
      <w:pPr>
        <w:tabs>
          <w:tab w:val="left" w:pos="709"/>
          <w:tab w:val="center" w:pos="4536"/>
        </w:tabs>
        <w:jc w:val="both"/>
        <w:rPr>
          <w:rFonts w:ascii="Times New Roman" w:eastAsia="Calibri" w:hAnsi="Times New Roman"/>
          <w:b/>
          <w:bCs/>
          <w:sz w:val="26"/>
          <w:szCs w:val="26"/>
        </w:rPr>
      </w:pPr>
      <w:r>
        <w:rPr>
          <w:rFonts w:ascii="Times New Roman" w:eastAsia="Calibri" w:hAnsi="Times New Roman"/>
          <w:sz w:val="24"/>
          <w:szCs w:val="24"/>
        </w:rPr>
        <w:tab/>
      </w:r>
      <w:r w:rsidRPr="00AA4E5A">
        <w:rPr>
          <w:rFonts w:ascii="Times New Roman" w:eastAsia="Calibri" w:hAnsi="Times New Roman"/>
          <w:sz w:val="24"/>
          <w:szCs w:val="24"/>
        </w:rPr>
        <w:t xml:space="preserve">Powyższy skrypt stanowi przykład aktualizacji serwisu o nazwie </w:t>
      </w:r>
      <w:proofErr w:type="spellStart"/>
      <w:r w:rsidRPr="00AA4E5A">
        <w:rPr>
          <w:rFonts w:ascii="Times New Roman" w:eastAsia="Calibri" w:hAnsi="Times New Roman"/>
          <w:sz w:val="24"/>
          <w:szCs w:val="24"/>
        </w:rPr>
        <w:t>auth</w:t>
      </w:r>
      <w:proofErr w:type="spellEnd"/>
      <w:r w:rsidRPr="00AA4E5A">
        <w:rPr>
          <w:rFonts w:ascii="Times New Roman" w:eastAsia="Calibri" w:hAnsi="Times New Roman"/>
          <w:sz w:val="24"/>
          <w:szCs w:val="24"/>
        </w:rPr>
        <w:t xml:space="preserve">-service. Pierwsza z wymienionych komend pobiera do lokalnego repozytorium zmiany wprowadzone w kodzie źródłowym. Kolejna instrukcja zatrzymuje działanie kontenera. Trzecie polecenie usuwa starą wersję kontenera. Komenda w czwartej linii usuwa stary obraz na podstawie którego zbudowany był wcześniejszy kontener. Ostatnia instrukcja sprawdza status działania kontenerów, które są wymienione w pliku </w:t>
      </w:r>
      <w:proofErr w:type="spellStart"/>
      <w:r w:rsidRPr="00AA4E5A">
        <w:rPr>
          <w:rFonts w:ascii="Times New Roman" w:eastAsia="Calibri" w:hAnsi="Times New Roman"/>
          <w:i/>
          <w:iCs/>
          <w:sz w:val="24"/>
          <w:szCs w:val="24"/>
        </w:rPr>
        <w:t>docker-compose.yml</w:t>
      </w:r>
      <w:proofErr w:type="spellEnd"/>
      <w:r w:rsidRPr="00AA4E5A">
        <w:rPr>
          <w:rFonts w:ascii="Times New Roman" w:eastAsia="Calibri" w:hAnsi="Times New Roman"/>
          <w:sz w:val="24"/>
          <w:szCs w:val="24"/>
        </w:rPr>
        <w:t xml:space="preserve">. Jeżeli któryś z kontenerów nie </w:t>
      </w:r>
      <w:r w:rsidR="00BB72C6">
        <w:rPr>
          <w:rFonts w:ascii="Times New Roman" w:eastAsia="Calibri" w:hAnsi="Times New Roman"/>
          <w:sz w:val="24"/>
          <w:szCs w:val="24"/>
        </w:rPr>
        <w:t>prezentuje</w:t>
      </w:r>
      <w:r w:rsidRPr="00AA4E5A">
        <w:rPr>
          <w:rFonts w:ascii="Times New Roman" w:eastAsia="Calibri" w:hAnsi="Times New Roman"/>
          <w:sz w:val="24"/>
          <w:szCs w:val="24"/>
        </w:rPr>
        <w:t xml:space="preserve"> statusu „</w:t>
      </w:r>
      <w:proofErr w:type="spellStart"/>
      <w:r w:rsidRPr="00AA4E5A">
        <w:rPr>
          <w:rFonts w:ascii="Times New Roman" w:eastAsia="Calibri" w:hAnsi="Times New Roman"/>
          <w:sz w:val="24"/>
          <w:szCs w:val="24"/>
        </w:rPr>
        <w:t>Running</w:t>
      </w:r>
      <w:proofErr w:type="spellEnd"/>
      <w:r w:rsidRPr="00AA4E5A">
        <w:rPr>
          <w:rFonts w:ascii="Times New Roman" w:eastAsia="Calibri" w:hAnsi="Times New Roman"/>
          <w:sz w:val="24"/>
          <w:szCs w:val="24"/>
        </w:rPr>
        <w:t>”, Docker tworzy na nowo obraz i na podstawie tego obrazu buduje kontener</w:t>
      </w:r>
      <w:r w:rsidR="00BB72C6">
        <w:rPr>
          <w:rFonts w:ascii="Times New Roman" w:eastAsia="Calibri" w:hAnsi="Times New Roman"/>
          <w:sz w:val="24"/>
          <w:szCs w:val="24"/>
        </w:rPr>
        <w:t>, a następnie</w:t>
      </w:r>
      <w:r w:rsidRPr="00AA4E5A">
        <w:rPr>
          <w:rFonts w:ascii="Times New Roman" w:eastAsia="Calibri" w:hAnsi="Times New Roman"/>
          <w:sz w:val="24"/>
          <w:szCs w:val="24"/>
        </w:rPr>
        <w:t xml:space="preserve"> uruchamia aplikację. Analogiczny zestaw komend może być wykorzystany dla dowolnego komponentu tworzącego aplikację. W celu sprawdzenia, czy nowa wersja aplikacji uruchomiła się w sposób prawidłowy można wykorzystać komendę </w:t>
      </w:r>
      <w:proofErr w:type="spellStart"/>
      <w:r w:rsidRPr="00AA4E5A">
        <w:rPr>
          <w:rFonts w:ascii="Times New Roman" w:eastAsia="Calibri" w:hAnsi="Times New Roman"/>
          <w:i/>
          <w:iCs/>
          <w:sz w:val="24"/>
          <w:szCs w:val="24"/>
        </w:rPr>
        <w:t>docker</w:t>
      </w:r>
      <w:proofErr w:type="spellEnd"/>
      <w:r w:rsidRPr="00AA4E5A">
        <w:rPr>
          <w:rFonts w:ascii="Times New Roman" w:eastAsia="Calibri" w:hAnsi="Times New Roman"/>
          <w:i/>
          <w:iCs/>
          <w:sz w:val="24"/>
          <w:szCs w:val="24"/>
        </w:rPr>
        <w:t xml:space="preserve"> </w:t>
      </w:r>
      <w:proofErr w:type="spellStart"/>
      <w:r w:rsidRPr="00AA4E5A">
        <w:rPr>
          <w:rFonts w:ascii="Times New Roman" w:eastAsia="Calibri" w:hAnsi="Times New Roman"/>
          <w:i/>
          <w:iCs/>
          <w:sz w:val="24"/>
          <w:szCs w:val="24"/>
        </w:rPr>
        <w:t>logs</w:t>
      </w:r>
      <w:proofErr w:type="spellEnd"/>
      <w:r w:rsidRPr="00AA4E5A">
        <w:rPr>
          <w:rFonts w:ascii="Times New Roman" w:eastAsia="Calibri" w:hAnsi="Times New Roman"/>
          <w:sz w:val="24"/>
          <w:szCs w:val="24"/>
        </w:rPr>
        <w:t>.</w:t>
      </w:r>
    </w:p>
    <w:p w14:paraId="0C15C32C" w14:textId="48B42D14" w:rsid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Monitorowanie</w:t>
      </w:r>
      <w:r w:rsidR="00AA4E5A">
        <w:rPr>
          <w:rFonts w:ascii="Times New Roman" w:eastAsia="Calibri" w:hAnsi="Times New Roman"/>
          <w:b/>
          <w:bCs/>
          <w:sz w:val="26"/>
          <w:szCs w:val="26"/>
        </w:rPr>
        <w:t xml:space="preserve"> działania</w:t>
      </w:r>
      <w:r w:rsidRPr="002773FE">
        <w:rPr>
          <w:rFonts w:ascii="Times New Roman" w:eastAsia="Calibri" w:hAnsi="Times New Roman"/>
          <w:b/>
          <w:bCs/>
          <w:sz w:val="26"/>
          <w:szCs w:val="26"/>
        </w:rPr>
        <w:t xml:space="preserve"> systemu</w:t>
      </w:r>
    </w:p>
    <w:p w14:paraId="57A6DAE3" w14:textId="20548B8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Podczas działania aplikacji mogą wystąpić błędy lub nieoczekiwane zachowania. W takich sytuacjach zadaniem administrator systemu jest sprawdzenie przyczyny błędu w logach aplikacji. Każdy serwis generuje własne logi niezależnie od działania pozostałych serwisów. Architektura monolityczna charakteryzuje się działaniem wszystkich funkcjonalności w ramach jednolitego serwera aplikacyjnego. W związku z tym archiwizuje każde zdarzenie konieczne do wykonania żądanej operacji niezależnie od złożoności operacji wykonywanej przez użytkownika. Przy zastosowaniu architektury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odpowiedzialność za realizację złożonych operacji może zostać podzielona na kilka niezależnych serwisów. Zatem w sytuacji wystąpienia błędu administrator jest zmuszony do przejrzenia logów zdarzeń w każdym komponencie uczestniczącym w realizacji żądania. </w:t>
      </w:r>
    </w:p>
    <w:p w14:paraId="37282788" w14:textId="0E60B1BB"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lastRenderedPageBreak/>
        <w:tab/>
        <w:t xml:space="preserve">Kolejnym nieoczywistym problemem podczas debugowania aplikacji opartej na architekturze </w:t>
      </w:r>
      <w:proofErr w:type="spellStart"/>
      <w:r w:rsidRPr="00AA4E5A">
        <w:rPr>
          <w:rFonts w:ascii="Times New Roman" w:eastAsia="Calibri" w:hAnsi="Times New Roman"/>
          <w:sz w:val="24"/>
          <w:szCs w:val="24"/>
        </w:rPr>
        <w:t>mikrousługowej</w:t>
      </w:r>
      <w:proofErr w:type="spellEnd"/>
      <w:r w:rsidRPr="00AA4E5A">
        <w:rPr>
          <w:rFonts w:ascii="Times New Roman" w:eastAsia="Calibri" w:hAnsi="Times New Roman"/>
          <w:sz w:val="24"/>
          <w:szCs w:val="24"/>
        </w:rPr>
        <w:t xml:space="preserve"> jest rozstrzygnięcie skąd pochodzą dane prezentowane w poszczególnych komponentach wyświetlanych po stronie klienta aplikacji. W opisywanym systemie do akwizycji danych z rozproszonych systemów pomiarowych funkcjonalność zmiany uprawnień użytkownika przez administratora systemu jest realizowana na widoku panelu administratora. Jedno z okien dialogowych zawiera listę nazw projektów badawczych. Użytkownik aplikacji może pomyśleć, że skoro akcja dotyczy zmiany uprawnień innego użytkownika to wszystkie dane powinny pochodzić z serwisu odpowiedzialnego za autoryzację oraz zarządzanie uprawnieniami. W rzeczywistości nazwy projektów badawczych pochodzą z bazy danych serwisu do zarządzania czujnikami pomiarowymi. Wobec tego w przypadku wystąpienia problemu z nazwami projektów przyczyn błędu należy szukać w serwisie do zarządzania czujnikami. Wskazany przykład pokazuje, że kluczową rolę w działaniu całego systemu odgrywa starann</w:t>
      </w:r>
      <w:r w:rsidR="00AD1172">
        <w:rPr>
          <w:rFonts w:ascii="Times New Roman" w:eastAsia="Calibri" w:hAnsi="Times New Roman"/>
          <w:sz w:val="24"/>
          <w:szCs w:val="24"/>
        </w:rPr>
        <w:t>i</w:t>
      </w:r>
      <w:r w:rsidRPr="00AA4E5A">
        <w:rPr>
          <w:rFonts w:ascii="Times New Roman" w:eastAsia="Calibri" w:hAnsi="Times New Roman"/>
          <w:sz w:val="24"/>
          <w:szCs w:val="24"/>
        </w:rPr>
        <w:t>e zaimplementowane logowani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oraz archiwizowani</w:t>
      </w:r>
      <w:r w:rsidR="00AD1172">
        <w:rPr>
          <w:rFonts w:ascii="Times New Roman" w:eastAsia="Calibri" w:hAnsi="Times New Roman"/>
          <w:sz w:val="24"/>
          <w:szCs w:val="24"/>
        </w:rPr>
        <w:t>e</w:t>
      </w:r>
      <w:r w:rsidRPr="00AA4E5A">
        <w:rPr>
          <w:rFonts w:ascii="Times New Roman" w:eastAsia="Calibri" w:hAnsi="Times New Roman"/>
          <w:sz w:val="24"/>
          <w:szCs w:val="24"/>
        </w:rPr>
        <w:t xml:space="preserve"> zdarzeń w aplikacji.</w:t>
      </w:r>
    </w:p>
    <w:p w14:paraId="1A8169EB" w14:textId="266D91C3"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Wśród najczęściej spotykanych przyczyn problemów w aplikacjach internetowych można wskazać zatrzymanie działania serwisu biorącego udział w operacji lub błąd w implementacji funkcjonalności. W celu weryfikacji działania kontenerów tworzących aplikację należy </w:t>
      </w:r>
      <w:r w:rsidR="00D51B57">
        <w:rPr>
          <w:rFonts w:ascii="Times New Roman" w:eastAsia="Calibri" w:hAnsi="Times New Roman"/>
          <w:sz w:val="24"/>
          <w:szCs w:val="24"/>
        </w:rPr>
        <w:t>wylistować wszystkie aktualnie działające kontenery</w:t>
      </w:r>
      <w:r w:rsidRPr="00AA4E5A">
        <w:rPr>
          <w:rFonts w:ascii="Times New Roman" w:eastAsia="Calibri" w:hAnsi="Times New Roman"/>
          <w:sz w:val="24"/>
          <w:szCs w:val="24"/>
        </w:rPr>
        <w:t>.</w:t>
      </w:r>
    </w:p>
    <w:p w14:paraId="71C92A38"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659BFB" w14:textId="77777777" w:rsidR="00AA4E5A" w:rsidRDefault="00AA4E5A" w:rsidP="00AA4E5A">
      <w:pPr>
        <w:keepNext/>
        <w:tabs>
          <w:tab w:val="left" w:pos="709"/>
          <w:tab w:val="left" w:pos="1134"/>
          <w:tab w:val="left" w:pos="2268"/>
          <w:tab w:val="left" w:pos="4536"/>
        </w:tabs>
        <w:spacing w:after="0"/>
        <w:jc w:val="both"/>
      </w:pPr>
      <w:r>
        <w:rPr>
          <w:rFonts w:eastAsia="Calibri"/>
        </w:rPr>
        <w:object w:dxaOrig="9072" w:dyaOrig="571" w14:anchorId="4A73972F">
          <v:shape id="_x0000_i1031" type="#_x0000_t75" style="width:453.6pt;height:29.05pt" o:ole="">
            <v:imagedata r:id="rId23" o:title=""/>
          </v:shape>
          <o:OLEObject Type="Embed" ProgID="Word.OpenDocumentText.12" ShapeID="_x0000_i1031" DrawAspect="Content" ObjectID="_1754822014" r:id="rId24"/>
        </w:object>
      </w:r>
    </w:p>
    <w:p w14:paraId="4E1DCCEA" w14:textId="77777777" w:rsidR="00AA4E5A" w:rsidRPr="00E55C53" w:rsidRDefault="00AA4E5A" w:rsidP="00AA4E5A">
      <w:pPr>
        <w:pStyle w:val="Legenda"/>
        <w:jc w:val="center"/>
        <w:rPr>
          <w:rFonts w:ascii="Times New Roman" w:eastAsia="Calibri" w:hAnsi="Times New Roman"/>
          <w:color w:val="000000" w:themeColor="text1"/>
          <w:sz w:val="22"/>
          <w:szCs w:val="22"/>
        </w:rPr>
      </w:pPr>
      <w:r w:rsidRPr="00E55C53">
        <w:rPr>
          <w:rFonts w:ascii="Times New Roman" w:hAnsi="Times New Roman"/>
          <w:color w:val="000000" w:themeColor="text1"/>
          <w:sz w:val="22"/>
          <w:szCs w:val="22"/>
        </w:rPr>
        <w:t>Listing 7 Komenda wyświetlająca listę działających kontenerów</w:t>
      </w:r>
    </w:p>
    <w:p w14:paraId="684B19F4" w14:textId="77777777" w:rsidR="00AA4E5A" w:rsidRPr="00AA4E5A" w:rsidRDefault="00AA4E5A" w:rsidP="00AA4E5A">
      <w:pPr>
        <w:tabs>
          <w:tab w:val="left" w:pos="709"/>
          <w:tab w:val="left" w:pos="1134"/>
          <w:tab w:val="left" w:pos="2268"/>
          <w:tab w:val="left" w:pos="4536"/>
        </w:tabs>
        <w:spacing w:before="240" w:after="0"/>
        <w:jc w:val="both"/>
        <w:rPr>
          <w:rFonts w:ascii="Times New Roman" w:eastAsia="Calibri" w:hAnsi="Times New Roman"/>
          <w:sz w:val="24"/>
          <w:szCs w:val="24"/>
        </w:rPr>
      </w:pPr>
      <w:r w:rsidRPr="00AA4E5A">
        <w:rPr>
          <w:rFonts w:ascii="Times New Roman" w:eastAsia="Calibri" w:hAnsi="Times New Roman"/>
          <w:sz w:val="24"/>
          <w:szCs w:val="24"/>
        </w:rPr>
        <w:t>Przedstawiona komenda musi zostać wykonana</w:t>
      </w:r>
      <w:r w:rsidRPr="00AA4E5A">
        <w:rPr>
          <w:rFonts w:ascii="Times New Roman" w:eastAsia="Calibri" w:hAnsi="Times New Roman"/>
          <w:i/>
          <w:iCs/>
          <w:sz w:val="24"/>
          <w:szCs w:val="24"/>
        </w:rPr>
        <w:t xml:space="preserve"> </w:t>
      </w:r>
      <w:r w:rsidRPr="00AA4E5A">
        <w:rPr>
          <w:rFonts w:ascii="Times New Roman" w:eastAsia="Calibri" w:hAnsi="Times New Roman"/>
          <w:sz w:val="24"/>
          <w:szCs w:val="24"/>
        </w:rPr>
        <w:t xml:space="preserve">z poziomu katalogu, w którym znajduje się plik </w:t>
      </w:r>
      <w:proofErr w:type="spellStart"/>
      <w:r w:rsidRPr="00AA4E5A">
        <w:rPr>
          <w:rFonts w:ascii="Times New Roman" w:eastAsia="Calibri" w:hAnsi="Times New Roman"/>
          <w:i/>
          <w:iCs/>
          <w:sz w:val="24"/>
          <w:szCs w:val="24"/>
        </w:rPr>
        <w:t>docker-comopose.yml</w:t>
      </w:r>
      <w:proofErr w:type="spellEnd"/>
      <w:r w:rsidRPr="00AA4E5A">
        <w:rPr>
          <w:rFonts w:ascii="Times New Roman" w:eastAsia="Calibri" w:hAnsi="Times New Roman"/>
          <w:sz w:val="24"/>
          <w:szCs w:val="24"/>
        </w:rPr>
        <w:t xml:space="preserve">. </w:t>
      </w:r>
    </w:p>
    <w:p w14:paraId="242F8387" w14:textId="77777777" w:rsidR="00AA4E5A" w:rsidRPr="00AA4E5A" w:rsidRDefault="00AA4E5A" w:rsidP="00AA4E5A">
      <w:pPr>
        <w:tabs>
          <w:tab w:val="left" w:pos="709"/>
          <w:tab w:val="left" w:pos="1134"/>
          <w:tab w:val="left" w:pos="2268"/>
          <w:tab w:val="left" w:pos="4536"/>
        </w:tabs>
        <w:spacing w:after="0"/>
        <w:jc w:val="both"/>
        <w:rPr>
          <w:rFonts w:ascii="Times New Roman" w:eastAsia="Calibri" w:hAnsi="Times New Roman"/>
          <w:sz w:val="24"/>
          <w:szCs w:val="24"/>
        </w:rPr>
      </w:pPr>
    </w:p>
    <w:p w14:paraId="4DD59C5F" w14:textId="77777777" w:rsidR="00AA4E5A" w:rsidRDefault="00AA4E5A" w:rsidP="00AA4E5A">
      <w:pPr>
        <w:keepNext/>
        <w:tabs>
          <w:tab w:val="left" w:pos="709"/>
          <w:tab w:val="center" w:pos="4536"/>
        </w:tabs>
        <w:spacing w:after="0"/>
      </w:pPr>
      <w:r>
        <w:rPr>
          <w:rFonts w:eastAsia="Calibri"/>
        </w:rPr>
        <w:object w:dxaOrig="9072" w:dyaOrig="1867" w14:anchorId="4F7BB3A0">
          <v:shape id="_x0000_i1032" type="#_x0000_t75" style="width:453.6pt;height:93.8pt" o:ole="">
            <v:imagedata r:id="rId25" o:title=""/>
          </v:shape>
          <o:OLEObject Type="Embed" ProgID="Word.OpenDocumentText.12" ShapeID="_x0000_i1032" DrawAspect="Content" ObjectID="_1754822015" r:id="rId26"/>
        </w:object>
      </w:r>
    </w:p>
    <w:p w14:paraId="16DCC98C" w14:textId="77777777" w:rsidR="00AA4E5A" w:rsidRPr="00E55C53" w:rsidRDefault="00AA4E5A" w:rsidP="00AA4E5A">
      <w:pPr>
        <w:pStyle w:val="Legenda"/>
        <w:jc w:val="center"/>
        <w:rPr>
          <w:rFonts w:ascii="Times New Roman" w:eastAsia="Calibri" w:hAnsi="Times New Roman"/>
          <w:b/>
          <w:bCs/>
          <w:color w:val="000000" w:themeColor="text1"/>
          <w:sz w:val="22"/>
          <w:szCs w:val="22"/>
        </w:rPr>
      </w:pPr>
      <w:r>
        <w:rPr>
          <w:rFonts w:ascii="Times New Roman" w:hAnsi="Times New Roman"/>
          <w:color w:val="000000" w:themeColor="text1"/>
          <w:sz w:val="22"/>
          <w:szCs w:val="22"/>
        </w:rPr>
        <w:t>Zdjęcie</w:t>
      </w:r>
      <w:r w:rsidRPr="00E55C53">
        <w:rPr>
          <w:rFonts w:ascii="Times New Roman" w:hAnsi="Times New Roman"/>
          <w:color w:val="000000" w:themeColor="text1"/>
          <w:sz w:val="22"/>
          <w:szCs w:val="22"/>
        </w:rPr>
        <w:t xml:space="preserve"> </w:t>
      </w:r>
      <w:r>
        <w:rPr>
          <w:rFonts w:ascii="Times New Roman" w:hAnsi="Times New Roman"/>
          <w:color w:val="000000" w:themeColor="text1"/>
          <w:sz w:val="22"/>
          <w:szCs w:val="22"/>
        </w:rPr>
        <w:t>1</w:t>
      </w:r>
      <w:r w:rsidRPr="00E55C53">
        <w:rPr>
          <w:rFonts w:ascii="Times New Roman" w:hAnsi="Times New Roman"/>
          <w:color w:val="000000" w:themeColor="text1"/>
          <w:sz w:val="22"/>
          <w:szCs w:val="22"/>
        </w:rPr>
        <w:t xml:space="preserve"> Fragment wyniku działania polecenia </w:t>
      </w:r>
      <w:proofErr w:type="spellStart"/>
      <w:r w:rsidRPr="00E55C53">
        <w:rPr>
          <w:rFonts w:ascii="Times New Roman" w:hAnsi="Times New Roman"/>
          <w:color w:val="000000" w:themeColor="text1"/>
          <w:sz w:val="22"/>
          <w:szCs w:val="22"/>
        </w:rPr>
        <w:t>docker</w:t>
      </w:r>
      <w:proofErr w:type="spellEnd"/>
      <w:r w:rsidRPr="00E55C53">
        <w:rPr>
          <w:rFonts w:ascii="Times New Roman" w:hAnsi="Times New Roman"/>
          <w:color w:val="000000" w:themeColor="text1"/>
          <w:sz w:val="22"/>
          <w:szCs w:val="22"/>
        </w:rPr>
        <w:t xml:space="preserve"> </w:t>
      </w:r>
      <w:proofErr w:type="spellStart"/>
      <w:r w:rsidRPr="00E55C53">
        <w:rPr>
          <w:rFonts w:ascii="Times New Roman" w:hAnsi="Times New Roman"/>
          <w:color w:val="000000" w:themeColor="text1"/>
          <w:sz w:val="22"/>
          <w:szCs w:val="22"/>
        </w:rPr>
        <w:t>compose</w:t>
      </w:r>
      <w:proofErr w:type="spellEnd"/>
      <w:r w:rsidRPr="00E55C53">
        <w:rPr>
          <w:rFonts w:ascii="Times New Roman" w:hAnsi="Times New Roman"/>
          <w:color w:val="000000" w:themeColor="text1"/>
          <w:sz w:val="22"/>
          <w:szCs w:val="22"/>
        </w:rPr>
        <w:t xml:space="preserve"> </w:t>
      </w:r>
      <w:proofErr w:type="spellStart"/>
      <w:r w:rsidRPr="00E55C53">
        <w:rPr>
          <w:rFonts w:ascii="Times New Roman" w:hAnsi="Times New Roman"/>
          <w:color w:val="000000" w:themeColor="text1"/>
          <w:sz w:val="22"/>
          <w:szCs w:val="22"/>
        </w:rPr>
        <w:t>ps</w:t>
      </w:r>
      <w:proofErr w:type="spellEnd"/>
      <w:r w:rsidRPr="00E55C53">
        <w:rPr>
          <w:rFonts w:ascii="Times New Roman" w:hAnsi="Times New Roman"/>
          <w:color w:val="000000" w:themeColor="text1"/>
          <w:sz w:val="22"/>
          <w:szCs w:val="22"/>
        </w:rPr>
        <w:t xml:space="preserve"> dla serwisu do akwizycji danych</w:t>
      </w:r>
    </w:p>
    <w:p w14:paraId="2F2CBBF4" w14:textId="1612DF1E" w:rsidR="00AA4E5A" w:rsidRPr="00AA4E5A" w:rsidRDefault="00AD1172"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Na</w:t>
      </w:r>
      <w:r w:rsidR="00AA4E5A" w:rsidRPr="00AA4E5A">
        <w:rPr>
          <w:rFonts w:ascii="Times New Roman" w:eastAsia="Calibri" w:hAnsi="Times New Roman"/>
          <w:sz w:val="24"/>
          <w:szCs w:val="24"/>
        </w:rPr>
        <w:t xml:space="preserve"> Zdj</w:t>
      </w:r>
      <w:r>
        <w:rPr>
          <w:rFonts w:ascii="Times New Roman" w:eastAsia="Calibri" w:hAnsi="Times New Roman"/>
          <w:sz w:val="24"/>
          <w:szCs w:val="24"/>
        </w:rPr>
        <w:t>ę</w:t>
      </w:r>
      <w:r w:rsidR="00AA4E5A" w:rsidRPr="00AA4E5A">
        <w:rPr>
          <w:rFonts w:ascii="Times New Roman" w:eastAsia="Calibri" w:hAnsi="Times New Roman"/>
          <w:sz w:val="24"/>
          <w:szCs w:val="24"/>
        </w:rPr>
        <w:t>ci</w:t>
      </w:r>
      <w:r>
        <w:rPr>
          <w:rFonts w:ascii="Times New Roman" w:eastAsia="Calibri" w:hAnsi="Times New Roman"/>
          <w:sz w:val="24"/>
          <w:szCs w:val="24"/>
        </w:rPr>
        <w:t>u</w:t>
      </w:r>
      <w:r w:rsidR="00AA4E5A" w:rsidRPr="00AA4E5A">
        <w:rPr>
          <w:rFonts w:ascii="Times New Roman" w:eastAsia="Calibri" w:hAnsi="Times New Roman"/>
          <w:sz w:val="24"/>
          <w:szCs w:val="24"/>
        </w:rPr>
        <w:t xml:space="preserve"> 1</w:t>
      </w:r>
      <w:r>
        <w:rPr>
          <w:rFonts w:ascii="Times New Roman" w:eastAsia="Calibri" w:hAnsi="Times New Roman"/>
          <w:sz w:val="24"/>
          <w:szCs w:val="24"/>
        </w:rPr>
        <w:t xml:space="preserve"> usunięto </w:t>
      </w:r>
      <w:r w:rsidR="00AA4E5A" w:rsidRPr="00AA4E5A">
        <w:rPr>
          <w:rFonts w:ascii="Times New Roman" w:eastAsia="Calibri" w:hAnsi="Times New Roman"/>
          <w:sz w:val="24"/>
          <w:szCs w:val="24"/>
        </w:rPr>
        <w:t xml:space="preserve">kolumny COMMAND, SERVICE oraz PORTS. </w:t>
      </w:r>
      <w:r w:rsidR="00405003">
        <w:rPr>
          <w:rFonts w:ascii="Times New Roman" w:eastAsia="Calibri" w:hAnsi="Times New Roman"/>
          <w:sz w:val="24"/>
          <w:szCs w:val="24"/>
        </w:rPr>
        <w:t>Wynik komendy w</w:t>
      </w:r>
      <w:r w:rsidR="00AA4E5A" w:rsidRPr="00AA4E5A">
        <w:rPr>
          <w:rFonts w:ascii="Times New Roman" w:eastAsia="Calibri" w:hAnsi="Times New Roman"/>
          <w:sz w:val="24"/>
          <w:szCs w:val="24"/>
        </w:rPr>
        <w:t>idoczn</w:t>
      </w:r>
      <w:r w:rsidR="00405003">
        <w:rPr>
          <w:rFonts w:ascii="Times New Roman" w:eastAsia="Calibri" w:hAnsi="Times New Roman"/>
          <w:sz w:val="24"/>
          <w:szCs w:val="24"/>
        </w:rPr>
        <w:t>y</w:t>
      </w:r>
      <w:r w:rsidR="00AA4E5A" w:rsidRPr="00AA4E5A">
        <w:rPr>
          <w:rFonts w:ascii="Times New Roman" w:eastAsia="Calibri" w:hAnsi="Times New Roman"/>
          <w:sz w:val="24"/>
          <w:szCs w:val="24"/>
        </w:rPr>
        <w:t xml:space="preserve"> na zdjęciu </w:t>
      </w:r>
      <w:r w:rsidR="00405003">
        <w:rPr>
          <w:rFonts w:ascii="Times New Roman" w:eastAsia="Calibri" w:hAnsi="Times New Roman"/>
          <w:sz w:val="24"/>
          <w:szCs w:val="24"/>
        </w:rPr>
        <w:t>prezentuje</w:t>
      </w:r>
      <w:r w:rsidR="00AA4E5A" w:rsidRPr="00AA4E5A">
        <w:rPr>
          <w:rFonts w:ascii="Times New Roman" w:eastAsia="Calibri" w:hAnsi="Times New Roman"/>
          <w:sz w:val="24"/>
          <w:szCs w:val="24"/>
        </w:rPr>
        <w:t xml:space="preserve"> kolejno od lewej nazwę kontenera, wersję obrazu na podstawie której zbudowano kontener, czas utworzenia kontenera oraz aktualny status pracy kontenera. Kolumna COMMAND, która nie została przedstawiona na zdjęciu zawiera informację o komendzie wykorzystanej do uruchomienia aplikacji w kontenerze. Kolumna SERVICE określa nazwę aplikacji w grupie kontenerów zarządzanych przez Docker </w:t>
      </w:r>
      <w:proofErr w:type="spellStart"/>
      <w:r w:rsidR="00AA4E5A" w:rsidRPr="00AA4E5A">
        <w:rPr>
          <w:rFonts w:ascii="Times New Roman" w:eastAsia="Calibri" w:hAnsi="Times New Roman"/>
          <w:sz w:val="24"/>
          <w:szCs w:val="24"/>
        </w:rPr>
        <w:t>Compose</w:t>
      </w:r>
      <w:proofErr w:type="spellEnd"/>
      <w:r w:rsidR="00AA4E5A" w:rsidRPr="00AA4E5A">
        <w:rPr>
          <w:rFonts w:ascii="Times New Roman" w:eastAsia="Calibri" w:hAnsi="Times New Roman"/>
          <w:sz w:val="24"/>
          <w:szCs w:val="24"/>
        </w:rPr>
        <w:t>. Kolumna PORT przedstawia numery portów na jakich działają skonteneryzowane aplikacje oraz mapowania tych portów na porty wystawione w sieci zewnętrznej. Status działania poszczególnych aplikacji w formie graficznej można sprawdzić również za pomocą narzędzia Docker Desktop.</w:t>
      </w:r>
    </w:p>
    <w:p w14:paraId="62334D0A" w14:textId="05498323" w:rsidR="00AA4E5A" w:rsidRPr="00AA4E5A" w:rsidRDefault="00AA4E5A" w:rsidP="00AA4E5A">
      <w:pPr>
        <w:tabs>
          <w:tab w:val="left" w:pos="709"/>
          <w:tab w:val="center" w:pos="4536"/>
        </w:tabs>
        <w:spacing w:after="0"/>
        <w:jc w:val="both"/>
        <w:rPr>
          <w:rFonts w:ascii="Times New Roman" w:eastAsia="Calibri" w:hAnsi="Times New Roman"/>
          <w:sz w:val="24"/>
          <w:szCs w:val="24"/>
        </w:rPr>
      </w:pPr>
      <w:r w:rsidRPr="00AA4E5A">
        <w:rPr>
          <w:rFonts w:ascii="Times New Roman" w:eastAsia="Calibri" w:hAnsi="Times New Roman"/>
          <w:sz w:val="24"/>
          <w:szCs w:val="24"/>
        </w:rPr>
        <w:tab/>
        <w:t xml:space="preserve">W celu odczytania logów z poszczególnych serwisów można wykorzystać komendę </w:t>
      </w:r>
      <w:proofErr w:type="spellStart"/>
      <w:r w:rsidRPr="002E26B4">
        <w:rPr>
          <w:rFonts w:ascii="Times New Roman" w:eastAsia="Calibri" w:hAnsi="Times New Roman"/>
          <w:i/>
          <w:iCs/>
          <w:sz w:val="24"/>
          <w:szCs w:val="24"/>
        </w:rPr>
        <w:t>docker</w:t>
      </w:r>
      <w:proofErr w:type="spellEnd"/>
      <w:r w:rsidRPr="002E26B4">
        <w:rPr>
          <w:rFonts w:ascii="Times New Roman" w:eastAsia="Calibri" w:hAnsi="Times New Roman"/>
          <w:i/>
          <w:iCs/>
          <w:sz w:val="24"/>
          <w:szCs w:val="24"/>
        </w:rPr>
        <w:t xml:space="preserve"> </w:t>
      </w:r>
      <w:proofErr w:type="spellStart"/>
      <w:r w:rsidRPr="002E26B4">
        <w:rPr>
          <w:rFonts w:ascii="Times New Roman" w:eastAsia="Calibri" w:hAnsi="Times New Roman"/>
          <w:i/>
          <w:iCs/>
          <w:sz w:val="24"/>
          <w:szCs w:val="24"/>
        </w:rPr>
        <w:t>logs</w:t>
      </w:r>
      <w:proofErr w:type="spellEnd"/>
      <w:r w:rsidRPr="00AA4E5A">
        <w:rPr>
          <w:rFonts w:ascii="Times New Roman" w:eastAsia="Calibri" w:hAnsi="Times New Roman"/>
          <w:sz w:val="24"/>
          <w:szCs w:val="24"/>
        </w:rPr>
        <w:t xml:space="preserve">. Polecenie wyświetla zarchiwizowane informacje dotyczące działania aplikacji dla wskazanego serwisu. Framework Spring </w:t>
      </w:r>
      <w:proofErr w:type="spellStart"/>
      <w:r w:rsidRPr="00AA4E5A">
        <w:rPr>
          <w:rFonts w:ascii="Times New Roman" w:eastAsia="Calibri" w:hAnsi="Times New Roman"/>
          <w:sz w:val="24"/>
          <w:szCs w:val="24"/>
        </w:rPr>
        <w:t>Boot</w:t>
      </w:r>
      <w:proofErr w:type="spellEnd"/>
      <w:r w:rsidRPr="00AA4E5A">
        <w:rPr>
          <w:rFonts w:ascii="Times New Roman" w:eastAsia="Calibri" w:hAnsi="Times New Roman"/>
          <w:sz w:val="24"/>
          <w:szCs w:val="24"/>
        </w:rPr>
        <w:t xml:space="preserve"> umieszcza w logach informacje na temat błędów w postaci stosu wywoła</w:t>
      </w:r>
      <w:r w:rsidR="002E26B4">
        <w:rPr>
          <w:rFonts w:ascii="Times New Roman" w:eastAsia="Calibri" w:hAnsi="Times New Roman"/>
          <w:sz w:val="24"/>
          <w:szCs w:val="24"/>
        </w:rPr>
        <w:t>nia</w:t>
      </w:r>
      <w:r w:rsidRPr="00AA4E5A">
        <w:rPr>
          <w:rFonts w:ascii="Times New Roman" w:eastAsia="Calibri" w:hAnsi="Times New Roman"/>
          <w:sz w:val="24"/>
          <w:szCs w:val="24"/>
        </w:rPr>
        <w:t xml:space="preserve"> metod</w:t>
      </w:r>
      <w:r w:rsidR="002E26B4">
        <w:rPr>
          <w:rFonts w:ascii="Times New Roman" w:eastAsia="Calibri" w:hAnsi="Times New Roman"/>
          <w:sz w:val="24"/>
          <w:szCs w:val="24"/>
        </w:rPr>
        <w:t>y</w:t>
      </w:r>
      <w:r w:rsidRPr="00AA4E5A">
        <w:rPr>
          <w:rFonts w:ascii="Times New Roman" w:eastAsia="Calibri" w:hAnsi="Times New Roman"/>
          <w:sz w:val="24"/>
          <w:szCs w:val="24"/>
        </w:rPr>
        <w:t xml:space="preserve"> w danej chwili czasowej wraz z opisem błędu. </w:t>
      </w:r>
      <w:proofErr w:type="spellStart"/>
      <w:r w:rsidRPr="00AA4E5A">
        <w:rPr>
          <w:rFonts w:ascii="Times New Roman" w:eastAsia="Calibri" w:hAnsi="Times New Roman"/>
          <w:sz w:val="24"/>
          <w:szCs w:val="24"/>
        </w:rPr>
        <w:t>NodeJS</w:t>
      </w:r>
      <w:proofErr w:type="spellEnd"/>
      <w:r w:rsidRPr="00AA4E5A">
        <w:rPr>
          <w:rFonts w:ascii="Times New Roman" w:eastAsia="Calibri" w:hAnsi="Times New Roman"/>
          <w:sz w:val="24"/>
          <w:szCs w:val="24"/>
        </w:rPr>
        <w:t xml:space="preserve"> nie </w:t>
      </w:r>
      <w:r w:rsidRPr="00AA4E5A">
        <w:rPr>
          <w:rFonts w:ascii="Times New Roman" w:eastAsia="Calibri" w:hAnsi="Times New Roman"/>
          <w:sz w:val="24"/>
          <w:szCs w:val="24"/>
        </w:rPr>
        <w:lastRenderedPageBreak/>
        <w:t xml:space="preserve">zapewnia sposobu logowania zdarzeń w aplikacji. Jednym z etapów implementacji serwisu było dodanie wpisów prezentujących informacje na temat statusu wykonywania danej operacji. </w:t>
      </w:r>
    </w:p>
    <w:p w14:paraId="7A56C958" w14:textId="476C853E" w:rsidR="00AA4E5A" w:rsidRPr="00AA4E5A" w:rsidRDefault="00AA4E5A" w:rsidP="00AA4E5A">
      <w:pPr>
        <w:tabs>
          <w:tab w:val="left" w:pos="709"/>
          <w:tab w:val="center" w:pos="4536"/>
        </w:tabs>
        <w:jc w:val="both"/>
        <w:rPr>
          <w:rFonts w:ascii="Times New Roman" w:eastAsia="Calibri" w:hAnsi="Times New Roman"/>
          <w:sz w:val="24"/>
          <w:szCs w:val="24"/>
        </w:rPr>
      </w:pPr>
      <w:r w:rsidRPr="00AA4E5A">
        <w:rPr>
          <w:rFonts w:ascii="Times New Roman" w:eastAsia="Calibri" w:hAnsi="Times New Roman"/>
          <w:sz w:val="24"/>
          <w:szCs w:val="24"/>
        </w:rPr>
        <w:tab/>
        <w:t xml:space="preserve">Alternatywnym sposobem analizy działania całego systemu jest wykorzystanie mechanizmu </w:t>
      </w:r>
      <w:r w:rsidR="002E26B4">
        <w:rPr>
          <w:rFonts w:ascii="Times New Roman" w:eastAsia="Calibri" w:hAnsi="Times New Roman"/>
          <w:sz w:val="24"/>
          <w:szCs w:val="24"/>
        </w:rPr>
        <w:t>S</w:t>
      </w:r>
      <w:r w:rsidRPr="00AA4E5A">
        <w:rPr>
          <w:rFonts w:ascii="Times New Roman" w:eastAsia="Calibri" w:hAnsi="Times New Roman"/>
          <w:sz w:val="24"/>
          <w:szCs w:val="24"/>
        </w:rPr>
        <w:t xml:space="preserve">ervice </w:t>
      </w:r>
      <w:r w:rsidR="002E26B4">
        <w:rPr>
          <w:rFonts w:ascii="Times New Roman" w:eastAsia="Calibri" w:hAnsi="Times New Roman"/>
          <w:sz w:val="24"/>
          <w:szCs w:val="24"/>
        </w:rPr>
        <w:t>D</w:t>
      </w:r>
      <w:r w:rsidRPr="00AA4E5A">
        <w:rPr>
          <w:rFonts w:ascii="Times New Roman" w:eastAsia="Calibri" w:hAnsi="Times New Roman"/>
          <w:sz w:val="24"/>
          <w:szCs w:val="24"/>
        </w:rPr>
        <w:t>iscovery. Mechanizm udostępnia panel administratora w formie graficznego interfejsu użytkownika dostępnego z poziomu przeglądarki internetowej. Jedną z funkcjonalności oferowanych przez wyżej wymienioną usługę jest prezentowanie aktualnie działających serwisów wraz ze statusem ich działania.</w:t>
      </w:r>
    </w:p>
    <w:p w14:paraId="0521F253" w14:textId="2F4BA799" w:rsidR="002773FE" w:rsidRPr="002773FE" w:rsidRDefault="002773FE" w:rsidP="002773FE">
      <w:pPr>
        <w:pStyle w:val="Akapitzlist"/>
        <w:numPr>
          <w:ilvl w:val="1"/>
          <w:numId w:val="2"/>
        </w:numPr>
        <w:tabs>
          <w:tab w:val="left" w:pos="709"/>
          <w:tab w:val="center" w:pos="4536"/>
        </w:tabs>
        <w:rPr>
          <w:rFonts w:ascii="Times New Roman" w:eastAsia="Calibri" w:hAnsi="Times New Roman"/>
          <w:b/>
          <w:bCs/>
          <w:sz w:val="26"/>
          <w:szCs w:val="26"/>
        </w:rPr>
      </w:pPr>
      <w:r w:rsidRPr="002773FE">
        <w:rPr>
          <w:rFonts w:ascii="Times New Roman" w:eastAsia="Calibri" w:hAnsi="Times New Roman"/>
          <w:b/>
          <w:bCs/>
          <w:sz w:val="26"/>
          <w:szCs w:val="26"/>
        </w:rPr>
        <w:t xml:space="preserve">Połączenie z bazą </w:t>
      </w:r>
      <w:proofErr w:type="spellStart"/>
      <w:r w:rsidRPr="002773FE">
        <w:rPr>
          <w:rFonts w:ascii="Times New Roman" w:eastAsia="Calibri" w:hAnsi="Times New Roman"/>
          <w:b/>
          <w:bCs/>
          <w:sz w:val="26"/>
          <w:szCs w:val="26"/>
        </w:rPr>
        <w:t>MongoDB</w:t>
      </w:r>
      <w:proofErr w:type="spellEnd"/>
    </w:p>
    <w:p w14:paraId="2748519B" w14:textId="2940804E" w:rsidR="00AA4E5A" w:rsidRPr="00AA4E5A" w:rsidRDefault="00AA4E5A" w:rsidP="00AA4E5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Pr="00AA4E5A">
        <w:rPr>
          <w:rFonts w:ascii="Times New Roman" w:eastAsia="Calibri" w:hAnsi="Times New Roman"/>
          <w:sz w:val="24"/>
          <w:szCs w:val="24"/>
        </w:rPr>
        <w:t xml:space="preserve">Baza danych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jest wykorzystywana do gromadzenia danych dotyczących projektów badawczych oraz pomiarów przesyłanych przez czujniki lub przekazywanych za pośrednictwem klienta aplikacji w formie plików CSV. Stworzenie bazy danych oraz kolekcji odbywa się przy pierwszym odwołaniu do zasobu z poziomu aplikacji sensor-service. W momencie pierwszego połączenia z kolekcją dodawana jest JSON </w:t>
      </w:r>
      <w:proofErr w:type="spellStart"/>
      <w:r w:rsidRPr="00AA4E5A">
        <w:rPr>
          <w:rFonts w:ascii="Times New Roman" w:eastAsia="Calibri" w:hAnsi="Times New Roman"/>
          <w:sz w:val="24"/>
          <w:szCs w:val="24"/>
        </w:rPr>
        <w:t>Schema</w:t>
      </w:r>
      <w:proofErr w:type="spellEnd"/>
      <w:r w:rsidRPr="00AA4E5A">
        <w:rPr>
          <w:rFonts w:ascii="Times New Roman" w:eastAsia="Calibri" w:hAnsi="Times New Roman"/>
          <w:sz w:val="24"/>
          <w:szCs w:val="24"/>
        </w:rPr>
        <w:t xml:space="preserve"> używana do sprawdzenia poprawności przekazywanych obiektów oraz tworzone są indeksy przyspieszające proces wyszukiwania danych. W przyszłości w ramach rozbudowy aplikacji może wystąpić potrzeba modyfikacji pierwotnych ustawień.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udostępnia narzędzie konsolowe o nazwie </w:t>
      </w:r>
      <w:proofErr w:type="spellStart"/>
      <w:r w:rsidRPr="00AA4E5A">
        <w:rPr>
          <w:rFonts w:ascii="Times New Roman" w:eastAsia="Calibri" w:hAnsi="Times New Roman"/>
          <w:sz w:val="24"/>
          <w:szCs w:val="24"/>
        </w:rPr>
        <w:t>Mongo</w:t>
      </w:r>
      <w:proofErr w:type="spellEnd"/>
      <w:r w:rsidRPr="00AA4E5A">
        <w:rPr>
          <w:rFonts w:ascii="Times New Roman" w:eastAsia="Calibri" w:hAnsi="Times New Roman"/>
          <w:sz w:val="24"/>
          <w:szCs w:val="24"/>
        </w:rPr>
        <w:t xml:space="preserve"> Shell, które umożliwia wykonanie operacji na bazie danych z poziomu wiersza poleceń. Poniższa komenda umożliwia uruchomienie wspomnianego narzędzi dla bazy </w:t>
      </w:r>
      <w:proofErr w:type="spellStart"/>
      <w:r w:rsidRPr="00AA4E5A">
        <w:rPr>
          <w:rFonts w:ascii="Times New Roman" w:eastAsia="Calibri" w:hAnsi="Times New Roman"/>
          <w:sz w:val="24"/>
          <w:szCs w:val="24"/>
        </w:rPr>
        <w:t>MongoDB</w:t>
      </w:r>
      <w:proofErr w:type="spellEnd"/>
      <w:r w:rsidRPr="00AA4E5A">
        <w:rPr>
          <w:rFonts w:ascii="Times New Roman" w:eastAsia="Calibri" w:hAnsi="Times New Roman"/>
          <w:sz w:val="24"/>
          <w:szCs w:val="24"/>
        </w:rPr>
        <w:t xml:space="preserve"> umieszczonej w kontenerze. </w:t>
      </w:r>
    </w:p>
    <w:p w14:paraId="1C6F7B4E" w14:textId="77777777" w:rsidR="00AA4E5A" w:rsidRPr="00AA4E5A" w:rsidRDefault="00AA4E5A" w:rsidP="00AA4E5A">
      <w:pPr>
        <w:tabs>
          <w:tab w:val="left" w:pos="709"/>
          <w:tab w:val="center" w:pos="4536"/>
        </w:tabs>
        <w:spacing w:after="0"/>
        <w:jc w:val="both"/>
        <w:rPr>
          <w:rFonts w:ascii="Times New Roman" w:eastAsia="Calibri" w:hAnsi="Times New Roman"/>
          <w:sz w:val="24"/>
          <w:szCs w:val="24"/>
        </w:rPr>
      </w:pPr>
    </w:p>
    <w:p w14:paraId="7BDA2A90" w14:textId="77777777" w:rsidR="00AA4E5A" w:rsidRDefault="00AA4E5A" w:rsidP="00AA4E5A">
      <w:pPr>
        <w:keepNext/>
        <w:tabs>
          <w:tab w:val="left" w:pos="709"/>
          <w:tab w:val="center" w:pos="4536"/>
        </w:tabs>
        <w:spacing w:after="0"/>
        <w:jc w:val="both"/>
      </w:pPr>
      <w:r>
        <w:rPr>
          <w:rFonts w:eastAsia="Calibri"/>
        </w:rPr>
        <w:object w:dxaOrig="9072" w:dyaOrig="838" w14:anchorId="1CA5FF85">
          <v:shape id="_x0000_i1033" type="#_x0000_t75" style="width:453.6pt;height:41.75pt" o:ole="">
            <v:imagedata r:id="rId27" o:title=""/>
          </v:shape>
          <o:OLEObject Type="Embed" ProgID="Word.OpenDocumentText.12" ShapeID="_x0000_i1033" DrawAspect="Content" ObjectID="_1754822016" r:id="rId28"/>
        </w:object>
      </w:r>
    </w:p>
    <w:p w14:paraId="0FAE5BC4" w14:textId="45270544" w:rsidR="00AA4E5A" w:rsidRDefault="00AA4E5A" w:rsidP="007D2EAB">
      <w:pPr>
        <w:pStyle w:val="Legenda"/>
        <w:jc w:val="center"/>
        <w:rPr>
          <w:rFonts w:ascii="Times New Roman" w:hAnsi="Times New Roman"/>
          <w:color w:val="000000" w:themeColor="text1"/>
          <w:sz w:val="22"/>
          <w:szCs w:val="22"/>
        </w:rPr>
      </w:pPr>
      <w:r w:rsidRPr="00195C6C">
        <w:rPr>
          <w:rFonts w:ascii="Times New Roman" w:hAnsi="Times New Roman"/>
          <w:color w:val="000000" w:themeColor="text1"/>
          <w:sz w:val="22"/>
          <w:szCs w:val="22"/>
        </w:rPr>
        <w:t xml:space="preserve">Listing 8 Uruchomienie konsoli </w:t>
      </w:r>
      <w:proofErr w:type="spellStart"/>
      <w:r w:rsidRPr="00195C6C">
        <w:rPr>
          <w:rFonts w:ascii="Times New Roman" w:hAnsi="Times New Roman"/>
          <w:color w:val="000000" w:themeColor="text1"/>
          <w:sz w:val="22"/>
          <w:szCs w:val="22"/>
        </w:rPr>
        <w:t>Mongo</w:t>
      </w:r>
      <w:proofErr w:type="spellEnd"/>
      <w:r w:rsidRPr="00195C6C">
        <w:rPr>
          <w:rFonts w:ascii="Times New Roman" w:hAnsi="Times New Roman"/>
          <w:color w:val="000000" w:themeColor="text1"/>
          <w:sz w:val="22"/>
          <w:szCs w:val="22"/>
        </w:rPr>
        <w:t xml:space="preserve"> Shell w kontekście bazy danych </w:t>
      </w:r>
      <w:proofErr w:type="spellStart"/>
      <w:r w:rsidRPr="00195C6C">
        <w:rPr>
          <w:rFonts w:ascii="Times New Roman" w:hAnsi="Times New Roman"/>
          <w:color w:val="000000" w:themeColor="text1"/>
          <w:sz w:val="22"/>
          <w:szCs w:val="22"/>
        </w:rPr>
        <w:t>weather</w:t>
      </w:r>
      <w:proofErr w:type="spellEnd"/>
    </w:p>
    <w:p w14:paraId="0A60075A" w14:textId="77777777" w:rsidR="008F6A68" w:rsidRDefault="008F6A68" w:rsidP="008F6A68">
      <w:pPr>
        <w:rPr>
          <w:rFonts w:eastAsia="Calibri"/>
        </w:rPr>
      </w:pPr>
    </w:p>
    <w:p w14:paraId="1AA91443" w14:textId="77777777" w:rsidR="008F6A68" w:rsidRDefault="008F6A68" w:rsidP="008F6A68">
      <w:pPr>
        <w:rPr>
          <w:rFonts w:eastAsia="Calibri"/>
        </w:rPr>
      </w:pPr>
    </w:p>
    <w:p w14:paraId="02EFEA5C" w14:textId="77777777" w:rsidR="008F6A68" w:rsidRDefault="008F6A68" w:rsidP="008F6A68">
      <w:pPr>
        <w:rPr>
          <w:rFonts w:eastAsia="Calibri"/>
        </w:rPr>
      </w:pPr>
    </w:p>
    <w:p w14:paraId="63886F8F" w14:textId="77777777" w:rsidR="008F6A68" w:rsidRDefault="008F6A68" w:rsidP="008F6A68">
      <w:pPr>
        <w:rPr>
          <w:rFonts w:eastAsia="Calibri"/>
        </w:rPr>
      </w:pPr>
    </w:p>
    <w:p w14:paraId="40C78BB3" w14:textId="77777777" w:rsidR="008F6A68" w:rsidRDefault="008F6A68" w:rsidP="008F6A68">
      <w:pPr>
        <w:rPr>
          <w:rFonts w:eastAsia="Calibri"/>
        </w:rPr>
      </w:pPr>
    </w:p>
    <w:p w14:paraId="3D232F93" w14:textId="77777777" w:rsidR="008F6A68" w:rsidRDefault="008F6A68" w:rsidP="008F6A68">
      <w:pPr>
        <w:rPr>
          <w:rFonts w:eastAsia="Calibri"/>
        </w:rPr>
      </w:pPr>
    </w:p>
    <w:p w14:paraId="2E4CEDC7" w14:textId="77777777" w:rsidR="008F6A68" w:rsidRDefault="008F6A68" w:rsidP="008F6A68">
      <w:pPr>
        <w:rPr>
          <w:rFonts w:eastAsia="Calibri"/>
        </w:rPr>
      </w:pPr>
    </w:p>
    <w:p w14:paraId="43438B85" w14:textId="77777777" w:rsidR="008F6A68" w:rsidRDefault="008F6A68" w:rsidP="008F6A68">
      <w:pPr>
        <w:rPr>
          <w:rFonts w:eastAsia="Calibri"/>
        </w:rPr>
      </w:pPr>
    </w:p>
    <w:p w14:paraId="37E2293A" w14:textId="77777777" w:rsidR="008F6A68" w:rsidRDefault="008F6A68" w:rsidP="008F6A68">
      <w:pPr>
        <w:rPr>
          <w:rFonts w:eastAsia="Calibri"/>
        </w:rPr>
      </w:pPr>
    </w:p>
    <w:p w14:paraId="14A96B92" w14:textId="77777777" w:rsidR="008F6A68" w:rsidRDefault="008F6A68" w:rsidP="008F6A68">
      <w:pPr>
        <w:rPr>
          <w:rFonts w:eastAsia="Calibri"/>
        </w:rPr>
      </w:pPr>
    </w:p>
    <w:p w14:paraId="39F468E7" w14:textId="77777777" w:rsidR="008F6A68" w:rsidRDefault="008F6A68" w:rsidP="008F6A68">
      <w:pPr>
        <w:rPr>
          <w:rFonts w:eastAsia="Calibri"/>
        </w:rPr>
      </w:pPr>
    </w:p>
    <w:p w14:paraId="0FF69034" w14:textId="77777777" w:rsidR="008F6A68" w:rsidRDefault="008F6A68" w:rsidP="008F6A68">
      <w:pPr>
        <w:rPr>
          <w:rFonts w:eastAsia="Calibri"/>
        </w:rPr>
      </w:pPr>
    </w:p>
    <w:p w14:paraId="5CF5035D" w14:textId="77777777" w:rsidR="00186302" w:rsidRPr="008F6A68" w:rsidRDefault="00186302" w:rsidP="008F6A68">
      <w:pPr>
        <w:rPr>
          <w:rFonts w:eastAsia="Calibri"/>
        </w:rPr>
      </w:pPr>
    </w:p>
    <w:p w14:paraId="56BE01FD" w14:textId="63BE3B0E" w:rsidR="00A50BBC" w:rsidRPr="00AA4E5A" w:rsidRDefault="00A50BBC" w:rsidP="00AA4E5A">
      <w:pPr>
        <w:pStyle w:val="Akapitzlist"/>
        <w:numPr>
          <w:ilvl w:val="0"/>
          <w:numId w:val="2"/>
        </w:numPr>
        <w:tabs>
          <w:tab w:val="left" w:pos="709"/>
          <w:tab w:val="center" w:pos="4536"/>
        </w:tabs>
        <w:rPr>
          <w:rFonts w:ascii="Times New Roman" w:eastAsia="Calibri" w:hAnsi="Times New Roman"/>
          <w:b/>
          <w:bCs/>
          <w:sz w:val="28"/>
          <w:szCs w:val="28"/>
        </w:rPr>
      </w:pPr>
      <w:r w:rsidRPr="00AA4E5A">
        <w:rPr>
          <w:rFonts w:ascii="Times New Roman" w:eastAsia="Calibri" w:hAnsi="Times New Roman"/>
          <w:b/>
          <w:bCs/>
          <w:sz w:val="28"/>
          <w:szCs w:val="28"/>
        </w:rPr>
        <w:lastRenderedPageBreak/>
        <w:t>Dokumentacja komponentów</w:t>
      </w:r>
    </w:p>
    <w:p w14:paraId="01691F52" w14:textId="77777777" w:rsidR="004874A7" w:rsidRDefault="004874A7" w:rsidP="004874A7">
      <w:pPr>
        <w:pStyle w:val="Akapitzlist"/>
        <w:tabs>
          <w:tab w:val="left" w:pos="709"/>
          <w:tab w:val="center" w:pos="4536"/>
        </w:tabs>
        <w:spacing w:before="240"/>
        <w:ind w:left="360"/>
        <w:rPr>
          <w:rFonts w:ascii="Times New Roman" w:eastAsia="Calibri" w:hAnsi="Times New Roman"/>
          <w:b/>
          <w:bCs/>
          <w:sz w:val="26"/>
          <w:szCs w:val="26"/>
        </w:rPr>
      </w:pPr>
    </w:p>
    <w:p w14:paraId="4BDCE638" w14:textId="037BFA90" w:rsidR="00A50BBC" w:rsidRDefault="00FE6C83" w:rsidP="00FE6C83">
      <w:pPr>
        <w:pStyle w:val="Akapitzlist"/>
        <w:numPr>
          <w:ilvl w:val="1"/>
          <w:numId w:val="2"/>
        </w:numPr>
        <w:tabs>
          <w:tab w:val="left" w:pos="709"/>
          <w:tab w:val="center" w:pos="4536"/>
        </w:tabs>
        <w:spacing w:before="240"/>
        <w:rPr>
          <w:rFonts w:ascii="Times New Roman" w:eastAsia="Calibri" w:hAnsi="Times New Roman"/>
          <w:b/>
          <w:bCs/>
          <w:sz w:val="26"/>
          <w:szCs w:val="26"/>
        </w:rPr>
      </w:pPr>
      <w:r w:rsidRPr="00195C6C">
        <w:rPr>
          <w:rFonts w:ascii="Times New Roman" w:eastAsia="Calibri" w:hAnsi="Times New Roman"/>
          <w:b/>
          <w:bCs/>
          <w:sz w:val="26"/>
          <w:szCs w:val="26"/>
        </w:rPr>
        <w:t>Service Registry</w:t>
      </w:r>
    </w:p>
    <w:p w14:paraId="0AAB5A7F" w14:textId="0BA27A73" w:rsidR="00087F21" w:rsidRDefault="009E743C" w:rsidP="0047794A">
      <w:pPr>
        <w:tabs>
          <w:tab w:val="left" w:pos="709"/>
          <w:tab w:val="center" w:pos="4536"/>
        </w:tabs>
        <w:spacing w:before="240" w:after="0"/>
        <w:jc w:val="both"/>
        <w:rPr>
          <w:rFonts w:ascii="Times New Roman" w:eastAsia="Calibri" w:hAnsi="Times New Roman"/>
          <w:sz w:val="24"/>
          <w:szCs w:val="24"/>
        </w:rPr>
      </w:pPr>
      <w:r>
        <w:rPr>
          <w:rFonts w:ascii="Times New Roman" w:eastAsia="Calibri" w:hAnsi="Times New Roman"/>
          <w:sz w:val="24"/>
          <w:szCs w:val="24"/>
        </w:rPr>
        <w:tab/>
        <w:t xml:space="preserve">Service Registry jest wzorcem wykorzystywanym podczas budowania systemów bazujących na architekturze </w:t>
      </w:r>
      <w:proofErr w:type="spellStart"/>
      <w:r>
        <w:rPr>
          <w:rFonts w:ascii="Times New Roman" w:eastAsia="Calibri" w:hAnsi="Times New Roman"/>
          <w:sz w:val="24"/>
          <w:szCs w:val="24"/>
        </w:rPr>
        <w:t>mikrousługowej</w:t>
      </w:r>
      <w:proofErr w:type="spellEnd"/>
      <w:r>
        <w:rPr>
          <w:rFonts w:ascii="Times New Roman" w:eastAsia="Calibri" w:hAnsi="Times New Roman"/>
          <w:sz w:val="24"/>
          <w:szCs w:val="24"/>
        </w:rPr>
        <w:t xml:space="preserve">. Jego zadaniem jest monitorowanie aktualnego stanu poszczególnych komponentów tworzących aplikację. </w:t>
      </w:r>
      <w:r w:rsidR="00F7225D">
        <w:rPr>
          <w:rFonts w:ascii="Times New Roman" w:eastAsia="Calibri" w:hAnsi="Times New Roman"/>
          <w:sz w:val="24"/>
          <w:szCs w:val="24"/>
        </w:rPr>
        <w:t>Usługa może zostać określona jako „baza danych” dostępnych serwisów</w:t>
      </w:r>
      <w:r w:rsidR="00070354">
        <w:rPr>
          <w:rFonts w:ascii="Times New Roman" w:eastAsia="Calibri" w:hAnsi="Times New Roman"/>
          <w:sz w:val="24"/>
          <w:szCs w:val="24"/>
        </w:rPr>
        <w:t xml:space="preserve"> [</w:t>
      </w:r>
      <w:r w:rsidR="007A22F6">
        <w:rPr>
          <w:rFonts w:ascii="Times New Roman" w:eastAsia="Calibri" w:hAnsi="Times New Roman"/>
          <w:sz w:val="24"/>
          <w:szCs w:val="24"/>
        </w:rPr>
        <w:t>4</w:t>
      </w:r>
      <w:r w:rsidR="00070354">
        <w:rPr>
          <w:rFonts w:ascii="Times New Roman" w:eastAsia="Calibri" w:hAnsi="Times New Roman"/>
          <w:sz w:val="24"/>
          <w:szCs w:val="24"/>
        </w:rPr>
        <w:t>]</w:t>
      </w:r>
      <w:r w:rsidR="0090424E">
        <w:rPr>
          <w:rFonts w:ascii="Times New Roman" w:eastAsia="Calibri" w:hAnsi="Times New Roman"/>
          <w:sz w:val="24"/>
          <w:szCs w:val="24"/>
        </w:rPr>
        <w:t>, ponieważ gromadzi informacje na temat działających serwisów wraz z numerami portów zajmowanych przez poszczególne instancje.</w:t>
      </w:r>
      <w:r w:rsidR="000E5761">
        <w:rPr>
          <w:rFonts w:ascii="Times New Roman" w:eastAsia="Calibri" w:hAnsi="Times New Roman"/>
          <w:sz w:val="24"/>
          <w:szCs w:val="24"/>
        </w:rPr>
        <w:t xml:space="preserve"> Ponadto Service Registry umożliwia sprawdzenie aktualnej kondycji danej instancji</w:t>
      </w:r>
      <w:r w:rsidR="00D8122E">
        <w:rPr>
          <w:rFonts w:ascii="Times New Roman" w:eastAsia="Calibri" w:hAnsi="Times New Roman"/>
          <w:sz w:val="24"/>
          <w:szCs w:val="24"/>
        </w:rPr>
        <w:t xml:space="preserve"> poprzez bezpośrednie połączenie z węzłem końcowym odpowiedzialnym za zwracanie informacji na temat stanu aplikacji.</w:t>
      </w:r>
      <w:r w:rsidR="00A8493E">
        <w:rPr>
          <w:rFonts w:ascii="Times New Roman" w:eastAsia="Calibri" w:hAnsi="Times New Roman"/>
          <w:sz w:val="24"/>
          <w:szCs w:val="24"/>
        </w:rPr>
        <w:t xml:space="preserve"> </w:t>
      </w:r>
      <w:r w:rsidR="00C42651">
        <w:rPr>
          <w:rFonts w:ascii="Times New Roman" w:eastAsia="Calibri" w:hAnsi="Times New Roman"/>
          <w:sz w:val="24"/>
          <w:szCs w:val="24"/>
        </w:rPr>
        <w:t>W</w:t>
      </w:r>
      <w:r w:rsidR="00A8493E">
        <w:rPr>
          <w:rFonts w:ascii="Times New Roman" w:eastAsia="Calibri" w:hAnsi="Times New Roman"/>
          <w:sz w:val="24"/>
          <w:szCs w:val="24"/>
        </w:rPr>
        <w:t>ykorzystani</w:t>
      </w:r>
      <w:r w:rsidR="00C42651">
        <w:rPr>
          <w:rFonts w:ascii="Times New Roman" w:eastAsia="Calibri" w:hAnsi="Times New Roman"/>
          <w:sz w:val="24"/>
          <w:szCs w:val="24"/>
        </w:rPr>
        <w:t>e</w:t>
      </w:r>
      <w:r w:rsidR="00A8493E">
        <w:rPr>
          <w:rFonts w:ascii="Times New Roman" w:eastAsia="Calibri" w:hAnsi="Times New Roman"/>
          <w:sz w:val="24"/>
          <w:szCs w:val="24"/>
        </w:rPr>
        <w:t xml:space="preserve"> tego wzorca </w:t>
      </w:r>
      <w:r w:rsidR="00C42651">
        <w:rPr>
          <w:rFonts w:ascii="Times New Roman" w:eastAsia="Calibri" w:hAnsi="Times New Roman"/>
          <w:sz w:val="24"/>
          <w:szCs w:val="24"/>
        </w:rPr>
        <w:t xml:space="preserve">wymaga zapewnienia ciągłej dostępności serwisu będącego serwerem usługi, ponieważ inne komponenty takie jak API Gateway lub Routery rozprowadzają żądania po wewnętrznych serwisach bazując na informacjach zgromadzonych w Service Registry. </w:t>
      </w:r>
    </w:p>
    <w:p w14:paraId="475E9A7D" w14:textId="55955405" w:rsidR="009E743C" w:rsidRDefault="00087F21" w:rsidP="0047794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90424E">
        <w:rPr>
          <w:rFonts w:ascii="Times New Roman" w:eastAsia="Calibri" w:hAnsi="Times New Roman"/>
          <w:sz w:val="24"/>
          <w:szCs w:val="24"/>
        </w:rPr>
        <w:t xml:space="preserve"> </w:t>
      </w:r>
      <w:r w:rsidR="00B93DA1">
        <w:rPr>
          <w:rFonts w:ascii="Times New Roman" w:eastAsia="Calibri" w:hAnsi="Times New Roman"/>
          <w:sz w:val="24"/>
          <w:szCs w:val="24"/>
        </w:rPr>
        <w:t xml:space="preserve">Service Registry zaimplementowany w ramach serwisu do akwizycji danych opiera się na rozwiązaniu oferowanym przez </w:t>
      </w:r>
      <w:proofErr w:type="spellStart"/>
      <w:r w:rsidR="00B93DA1">
        <w:rPr>
          <w:rFonts w:ascii="Times New Roman" w:eastAsia="Calibri" w:hAnsi="Times New Roman"/>
          <w:sz w:val="24"/>
          <w:szCs w:val="24"/>
        </w:rPr>
        <w:t>framework</w:t>
      </w:r>
      <w:proofErr w:type="spellEnd"/>
      <w:r w:rsidR="00B93DA1">
        <w:rPr>
          <w:rFonts w:ascii="Times New Roman" w:eastAsia="Calibri" w:hAnsi="Times New Roman"/>
          <w:sz w:val="24"/>
          <w:szCs w:val="24"/>
        </w:rPr>
        <w:t xml:space="preserve"> </w:t>
      </w:r>
      <w:r w:rsidR="00BE785F">
        <w:rPr>
          <w:rFonts w:ascii="Times New Roman" w:eastAsia="Calibri" w:hAnsi="Times New Roman"/>
          <w:sz w:val="24"/>
          <w:szCs w:val="24"/>
        </w:rPr>
        <w:t xml:space="preserve">Spring </w:t>
      </w:r>
      <w:proofErr w:type="spellStart"/>
      <w:r w:rsidR="00BE785F">
        <w:rPr>
          <w:rFonts w:ascii="Times New Roman" w:eastAsia="Calibri" w:hAnsi="Times New Roman"/>
          <w:sz w:val="24"/>
          <w:szCs w:val="24"/>
        </w:rPr>
        <w:t>Cloud</w:t>
      </w:r>
      <w:proofErr w:type="spellEnd"/>
      <w:r w:rsidR="000E428C">
        <w:rPr>
          <w:rFonts w:ascii="Times New Roman" w:eastAsia="Calibri" w:hAnsi="Times New Roman"/>
          <w:sz w:val="24"/>
          <w:szCs w:val="24"/>
        </w:rPr>
        <w:t xml:space="preserve"> </w:t>
      </w:r>
      <w:proofErr w:type="spellStart"/>
      <w:r w:rsidR="000E428C">
        <w:rPr>
          <w:rFonts w:ascii="Times New Roman" w:eastAsia="Calibri" w:hAnsi="Times New Roman"/>
          <w:sz w:val="24"/>
          <w:szCs w:val="24"/>
        </w:rPr>
        <w:t>Netflix</w:t>
      </w:r>
      <w:proofErr w:type="spellEnd"/>
      <w:r w:rsidR="000E428C">
        <w:rPr>
          <w:rFonts w:ascii="Times New Roman" w:eastAsia="Calibri" w:hAnsi="Times New Roman"/>
          <w:sz w:val="24"/>
          <w:szCs w:val="24"/>
        </w:rPr>
        <w:t xml:space="preserve"> Eureka. </w:t>
      </w:r>
      <w:r w:rsidR="0047794A">
        <w:rPr>
          <w:rFonts w:ascii="Times New Roman" w:eastAsia="Calibri" w:hAnsi="Times New Roman"/>
          <w:sz w:val="24"/>
          <w:szCs w:val="24"/>
        </w:rPr>
        <w:t>Zadaniem serwisu jest uruchomienie usługi i oczekiwanie na połączenie przez klientów aplikacji. Jeżeli zewnętrzna aplikacja zostanie zarejestrowana w usłudze Spring Eureka, serwer wysyła co pewien czas zapytania do klienta usługi w celu sprawdzenia jej status</w:t>
      </w:r>
      <w:r w:rsidR="005D3EC7">
        <w:rPr>
          <w:rFonts w:ascii="Times New Roman" w:eastAsia="Calibri" w:hAnsi="Times New Roman"/>
          <w:sz w:val="24"/>
          <w:szCs w:val="24"/>
        </w:rPr>
        <w:t>u</w:t>
      </w:r>
      <w:r w:rsidR="0047794A">
        <w:rPr>
          <w:rFonts w:ascii="Times New Roman" w:eastAsia="Calibri" w:hAnsi="Times New Roman"/>
          <w:sz w:val="24"/>
          <w:szCs w:val="24"/>
        </w:rPr>
        <w:t>.</w:t>
      </w:r>
      <w:r w:rsidR="00107D89">
        <w:rPr>
          <w:rFonts w:ascii="Times New Roman" w:eastAsia="Calibri" w:hAnsi="Times New Roman"/>
          <w:sz w:val="24"/>
          <w:szCs w:val="24"/>
        </w:rPr>
        <w:t xml:space="preserve"> </w:t>
      </w:r>
    </w:p>
    <w:p w14:paraId="42E378FB" w14:textId="47CF9C81" w:rsidR="00447DC8" w:rsidRDefault="00447DC8" w:rsidP="00D61C1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87014E">
        <w:rPr>
          <w:rFonts w:ascii="Times New Roman" w:eastAsia="Calibri" w:hAnsi="Times New Roman"/>
          <w:sz w:val="24"/>
          <w:szCs w:val="24"/>
        </w:rPr>
        <w:t xml:space="preserve">Wykorzystanie wzorca Service Registry może przynieść wymierne korzyści dla użytkowników aplikacji. </w:t>
      </w:r>
      <w:r w:rsidR="00D97705">
        <w:rPr>
          <w:rFonts w:ascii="Times New Roman" w:eastAsia="Calibri" w:hAnsi="Times New Roman"/>
          <w:sz w:val="24"/>
          <w:szCs w:val="24"/>
        </w:rPr>
        <w:t xml:space="preserve">Framework Spring </w:t>
      </w:r>
      <w:proofErr w:type="spellStart"/>
      <w:r w:rsidR="00D97705">
        <w:rPr>
          <w:rFonts w:ascii="Times New Roman" w:eastAsia="Calibri" w:hAnsi="Times New Roman"/>
          <w:sz w:val="24"/>
          <w:szCs w:val="24"/>
        </w:rPr>
        <w:t>Cloud</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Netflix</w:t>
      </w:r>
      <w:proofErr w:type="spellEnd"/>
      <w:r w:rsidR="00D97705">
        <w:rPr>
          <w:rFonts w:ascii="Times New Roman" w:eastAsia="Calibri" w:hAnsi="Times New Roman"/>
          <w:sz w:val="24"/>
          <w:szCs w:val="24"/>
        </w:rPr>
        <w:t xml:space="preserve"> Eureka Client umożliwia zastosowanie wzorca o nazwie </w:t>
      </w:r>
      <w:proofErr w:type="spellStart"/>
      <w:r w:rsidR="00D97705">
        <w:rPr>
          <w:rFonts w:ascii="Times New Roman" w:eastAsia="Calibri" w:hAnsi="Times New Roman"/>
          <w:sz w:val="24"/>
          <w:szCs w:val="24"/>
        </w:rPr>
        <w:t>client-side</w:t>
      </w:r>
      <w:proofErr w:type="spellEnd"/>
      <w:r w:rsidR="00D97705">
        <w:rPr>
          <w:rFonts w:ascii="Times New Roman" w:eastAsia="Calibri" w:hAnsi="Times New Roman"/>
          <w:sz w:val="24"/>
          <w:szCs w:val="24"/>
        </w:rPr>
        <w:t xml:space="preserve"> </w:t>
      </w:r>
      <w:proofErr w:type="spellStart"/>
      <w:r w:rsidR="00D97705">
        <w:rPr>
          <w:rFonts w:ascii="Times New Roman" w:eastAsia="Calibri" w:hAnsi="Times New Roman"/>
          <w:sz w:val="24"/>
          <w:szCs w:val="24"/>
        </w:rPr>
        <w:t>discovery</w:t>
      </w:r>
      <w:proofErr w:type="spellEnd"/>
      <w:r w:rsidR="00D97705">
        <w:rPr>
          <w:rFonts w:ascii="Times New Roman" w:eastAsia="Calibri" w:hAnsi="Times New Roman"/>
          <w:sz w:val="24"/>
          <w:szCs w:val="24"/>
        </w:rPr>
        <w:t xml:space="preserve">. </w:t>
      </w:r>
      <w:r w:rsidR="00561815">
        <w:rPr>
          <w:rFonts w:ascii="Times New Roman" w:eastAsia="Calibri" w:hAnsi="Times New Roman"/>
          <w:sz w:val="24"/>
          <w:szCs w:val="24"/>
        </w:rPr>
        <w:t xml:space="preserve">Jeżeli wszystkie możliwe lokalizacje instancji serwisów są zarejestrowane w jednym miejscu, aplikacja kliencka może odwołać się do dowolnej instancji pożądanego serwisu poprzez podanie </w:t>
      </w:r>
      <w:r w:rsidR="00EF78A2">
        <w:rPr>
          <w:rFonts w:ascii="Times New Roman" w:eastAsia="Calibri" w:hAnsi="Times New Roman"/>
          <w:sz w:val="24"/>
          <w:szCs w:val="24"/>
        </w:rPr>
        <w:t>jedynie</w:t>
      </w:r>
      <w:r w:rsidR="00561815">
        <w:rPr>
          <w:rFonts w:ascii="Times New Roman" w:eastAsia="Calibri" w:hAnsi="Times New Roman"/>
          <w:sz w:val="24"/>
          <w:szCs w:val="24"/>
        </w:rPr>
        <w:t xml:space="preserve"> nazwy</w:t>
      </w:r>
      <w:r w:rsidR="0004243D">
        <w:rPr>
          <w:rFonts w:ascii="Times New Roman" w:eastAsia="Calibri" w:hAnsi="Times New Roman"/>
          <w:sz w:val="24"/>
          <w:szCs w:val="24"/>
        </w:rPr>
        <w:t xml:space="preserve"> serwisu</w:t>
      </w:r>
      <w:r w:rsidR="00561815">
        <w:rPr>
          <w:rFonts w:ascii="Times New Roman" w:eastAsia="Calibri" w:hAnsi="Times New Roman"/>
          <w:sz w:val="24"/>
          <w:szCs w:val="24"/>
        </w:rPr>
        <w:t xml:space="preserve">. Klient aplikacji wysyłający żądanie sprawdzi w usłudze Service Registry dostępne porty i za pomocą algorytmu realizującego </w:t>
      </w:r>
      <w:proofErr w:type="spellStart"/>
      <w:r w:rsidR="00561815">
        <w:rPr>
          <w:rFonts w:ascii="Times New Roman" w:eastAsia="Calibri" w:hAnsi="Times New Roman"/>
          <w:sz w:val="24"/>
          <w:szCs w:val="24"/>
        </w:rPr>
        <w:t>load</w:t>
      </w:r>
      <w:proofErr w:type="spellEnd"/>
      <w:r w:rsidR="00561815">
        <w:rPr>
          <w:rFonts w:ascii="Times New Roman" w:eastAsia="Calibri" w:hAnsi="Times New Roman"/>
          <w:sz w:val="24"/>
          <w:szCs w:val="24"/>
        </w:rPr>
        <w:t xml:space="preserve"> </w:t>
      </w:r>
      <w:proofErr w:type="spellStart"/>
      <w:r w:rsidR="00561815">
        <w:rPr>
          <w:rFonts w:ascii="Times New Roman" w:eastAsia="Calibri" w:hAnsi="Times New Roman"/>
          <w:sz w:val="24"/>
          <w:szCs w:val="24"/>
        </w:rPr>
        <w:t>balancing</w:t>
      </w:r>
      <w:proofErr w:type="spellEnd"/>
      <w:r w:rsidR="00561815">
        <w:rPr>
          <w:rFonts w:ascii="Times New Roman" w:eastAsia="Calibri" w:hAnsi="Times New Roman"/>
          <w:sz w:val="24"/>
          <w:szCs w:val="24"/>
        </w:rPr>
        <w:t xml:space="preserve"> będzie rozdzielał żądania równomiernie pomiędzy wszystkie dostępne instancje. Dzięki temu żądanie zostanie obsłużone szybciej. </w:t>
      </w:r>
      <w:r w:rsidR="0004243D">
        <w:rPr>
          <w:rFonts w:ascii="Times New Roman" w:eastAsia="Calibri" w:hAnsi="Times New Roman"/>
          <w:sz w:val="24"/>
          <w:szCs w:val="24"/>
        </w:rPr>
        <w:t xml:space="preserve">Wadą tego podejścia jest konieczność zaimplementowania logiki obsługującej połączenie klienta usługi Service Registry w każdym z serwisów wewnętrznych. </w:t>
      </w:r>
      <w:r w:rsidR="00D97705">
        <w:rPr>
          <w:rFonts w:ascii="Times New Roman" w:eastAsia="Calibri" w:hAnsi="Times New Roman"/>
          <w:sz w:val="24"/>
          <w:szCs w:val="24"/>
        </w:rPr>
        <w:t xml:space="preserve">Warto </w:t>
      </w:r>
      <w:r w:rsidR="00CD5240">
        <w:rPr>
          <w:rFonts w:ascii="Times New Roman" w:eastAsia="Calibri" w:hAnsi="Times New Roman"/>
          <w:sz w:val="24"/>
          <w:szCs w:val="24"/>
        </w:rPr>
        <w:t xml:space="preserve">również </w:t>
      </w:r>
      <w:r w:rsidR="00D97705">
        <w:rPr>
          <w:rFonts w:ascii="Times New Roman" w:eastAsia="Calibri" w:hAnsi="Times New Roman"/>
          <w:sz w:val="24"/>
          <w:szCs w:val="24"/>
        </w:rPr>
        <w:t>odnotować, że skutkiem zastosowania tego wzorca jest uzależnienie każdej aplikacji klienckiej od działania usługi Spring Eureka.</w:t>
      </w:r>
    </w:p>
    <w:bookmarkStart w:id="0" w:name="_MON_1753892380"/>
    <w:bookmarkEnd w:id="0"/>
    <w:p w14:paraId="7D99FFB6" w14:textId="798ED7AA" w:rsidR="00691187" w:rsidRDefault="00D61C12" w:rsidP="00D61C12">
      <w:pPr>
        <w:keepNext/>
        <w:tabs>
          <w:tab w:val="left" w:pos="709"/>
          <w:tab w:val="center" w:pos="4536"/>
        </w:tabs>
        <w:spacing w:after="0"/>
        <w:jc w:val="center"/>
      </w:pPr>
      <w:r>
        <w:rPr>
          <w:rFonts w:ascii="Times New Roman" w:eastAsia="Calibri" w:hAnsi="Times New Roman"/>
          <w:b/>
          <w:bCs/>
          <w:sz w:val="28"/>
          <w:szCs w:val="28"/>
        </w:rPr>
        <w:object w:dxaOrig="9072" w:dyaOrig="4271" w14:anchorId="0423211F">
          <v:shape id="_x0000_i1034" type="#_x0000_t75" style="width:445.9pt;height:209.9pt" o:ole="">
            <v:imagedata r:id="rId29" o:title=""/>
          </v:shape>
          <o:OLEObject Type="Embed" ProgID="Word.OpenDocumentText.12" ShapeID="_x0000_i1034" DrawAspect="Content" ObjectID="_1754822017" r:id="rId30"/>
        </w:object>
      </w:r>
    </w:p>
    <w:p w14:paraId="043FA87D" w14:textId="7CA5482B" w:rsidR="00A50BBC" w:rsidRPr="00195C6C" w:rsidRDefault="00691187" w:rsidP="00195C6C">
      <w:pPr>
        <w:pStyle w:val="Legenda"/>
        <w:jc w:val="center"/>
        <w:rPr>
          <w:rFonts w:ascii="Times New Roman" w:eastAsia="Calibri" w:hAnsi="Times New Roman"/>
          <w:b/>
          <w:bCs/>
          <w:color w:val="000000" w:themeColor="text1"/>
          <w:sz w:val="22"/>
          <w:szCs w:val="22"/>
        </w:rPr>
      </w:pPr>
      <w:r w:rsidRPr="00195C6C">
        <w:rPr>
          <w:rFonts w:ascii="Times New Roman" w:hAnsi="Times New Roman"/>
          <w:color w:val="000000" w:themeColor="text1"/>
          <w:sz w:val="22"/>
          <w:szCs w:val="22"/>
        </w:rPr>
        <w:t xml:space="preserve">Zdjęcie 2 Graficzny interfejs użytkownika usługi Service </w:t>
      </w:r>
      <w:r w:rsidR="00447DC8">
        <w:rPr>
          <w:rFonts w:ascii="Times New Roman" w:hAnsi="Times New Roman"/>
          <w:color w:val="000000" w:themeColor="text1"/>
          <w:sz w:val="22"/>
          <w:szCs w:val="22"/>
        </w:rPr>
        <w:t>Registry</w:t>
      </w:r>
    </w:p>
    <w:p w14:paraId="49B7A632" w14:textId="3448FC50" w:rsidR="00A50BBC" w:rsidRPr="00195C6C" w:rsidRDefault="00422614" w:rsidP="00195C6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r>
      <w:r w:rsidR="001E22F9">
        <w:rPr>
          <w:rFonts w:ascii="Times New Roman" w:eastAsia="Calibri" w:hAnsi="Times New Roman"/>
          <w:sz w:val="24"/>
          <w:szCs w:val="24"/>
        </w:rPr>
        <w:t>W ramach</w:t>
      </w:r>
      <w:r>
        <w:rPr>
          <w:rFonts w:ascii="Times New Roman" w:eastAsia="Calibri" w:hAnsi="Times New Roman"/>
          <w:sz w:val="24"/>
          <w:szCs w:val="24"/>
        </w:rPr>
        <w:t xml:space="preserve"> </w:t>
      </w:r>
      <w:r w:rsidR="001E22F9">
        <w:rPr>
          <w:rFonts w:ascii="Times New Roman" w:eastAsia="Calibri" w:hAnsi="Times New Roman"/>
          <w:sz w:val="24"/>
          <w:szCs w:val="24"/>
        </w:rPr>
        <w:t>panelu</w:t>
      </w:r>
      <w:r>
        <w:rPr>
          <w:rFonts w:ascii="Times New Roman" w:eastAsia="Calibri" w:hAnsi="Times New Roman"/>
          <w:sz w:val="24"/>
          <w:szCs w:val="24"/>
        </w:rPr>
        <w:t xml:space="preserve"> administratora oferowanego przez usługę </w:t>
      </w:r>
      <w:r w:rsidR="00857BA3">
        <w:rPr>
          <w:rFonts w:ascii="Times New Roman" w:eastAsia="Calibri" w:hAnsi="Times New Roman"/>
          <w:sz w:val="24"/>
          <w:szCs w:val="24"/>
        </w:rPr>
        <w:t>Spring Eureka</w:t>
      </w:r>
      <w:r w:rsidR="001E22F9">
        <w:rPr>
          <w:rFonts w:ascii="Times New Roman" w:eastAsia="Calibri" w:hAnsi="Times New Roman"/>
          <w:sz w:val="24"/>
          <w:szCs w:val="24"/>
        </w:rPr>
        <w:t xml:space="preserve"> można odczytać takie informacje jak nazwy poszczególnych serwisów, status działania danego serwisu oraz ilość instancji wraz z numerami portów na których uruchomione są poszczególne instancje aplikacji.</w:t>
      </w:r>
      <w:r w:rsidR="00857BA3">
        <w:rPr>
          <w:rFonts w:ascii="Times New Roman" w:eastAsia="Calibri" w:hAnsi="Times New Roman"/>
          <w:sz w:val="24"/>
          <w:szCs w:val="24"/>
        </w:rPr>
        <w:t xml:space="preserve"> Każda z nazw instancji serwisu jest linkiem pozwalającym na przekierowanie administratora systemu do strony przedstawiającej aktualny stan działania </w:t>
      </w:r>
      <w:r w:rsidR="00CA7832">
        <w:rPr>
          <w:rFonts w:ascii="Times New Roman" w:eastAsia="Calibri" w:hAnsi="Times New Roman"/>
          <w:sz w:val="24"/>
          <w:szCs w:val="24"/>
        </w:rPr>
        <w:t>serwisu</w:t>
      </w:r>
      <w:r w:rsidR="00857BA3">
        <w:rPr>
          <w:rFonts w:ascii="Times New Roman" w:eastAsia="Calibri" w:hAnsi="Times New Roman"/>
          <w:sz w:val="24"/>
          <w:szCs w:val="24"/>
        </w:rPr>
        <w:t>.</w:t>
      </w:r>
      <w:r w:rsidR="001E22F9">
        <w:rPr>
          <w:rFonts w:ascii="Times New Roman" w:eastAsia="Calibri" w:hAnsi="Times New Roman"/>
          <w:sz w:val="24"/>
          <w:szCs w:val="24"/>
        </w:rPr>
        <w:t xml:space="preserve"> </w:t>
      </w:r>
      <w:r w:rsidR="00304E5A">
        <w:rPr>
          <w:rFonts w:ascii="Times New Roman" w:eastAsia="Calibri" w:hAnsi="Times New Roman"/>
          <w:sz w:val="24"/>
          <w:szCs w:val="24"/>
        </w:rPr>
        <w:t xml:space="preserve">Ponadto interfejs użytkownika zawiera informacje o ilości dostępnej pamięci, stopniu wykorzystania pamięci, czasie działania aplikacji, adresie IP oraz statusie działania serwera Eureka. </w:t>
      </w:r>
      <w:r w:rsidR="00857BA3">
        <w:rPr>
          <w:rFonts w:ascii="Times New Roman" w:eastAsia="Calibri" w:hAnsi="Times New Roman"/>
          <w:sz w:val="24"/>
          <w:szCs w:val="24"/>
        </w:rPr>
        <w:t>Aplikacja dokonuje również archiwizacji historii połączeń aplikacji klienckich z usługą Spring Eureka, co może ułatwić znalezienie przyczyn zatrzymania działania poszczególnych serwisów.</w:t>
      </w:r>
    </w:p>
    <w:p w14:paraId="4112F3C5" w14:textId="4EDE251D" w:rsidR="00A50BBC"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sidRPr="00195C6C">
        <w:rPr>
          <w:rFonts w:ascii="Times New Roman" w:eastAsia="Calibri" w:hAnsi="Times New Roman"/>
          <w:b/>
          <w:bCs/>
          <w:sz w:val="26"/>
          <w:szCs w:val="26"/>
        </w:rPr>
        <w:t>API Gateway</w:t>
      </w:r>
    </w:p>
    <w:p w14:paraId="6E39D806" w14:textId="741A97D9" w:rsidR="007C2D05" w:rsidRDefault="00D84502" w:rsidP="0097110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API Gateway </w:t>
      </w:r>
      <w:r w:rsidR="00D81C72">
        <w:rPr>
          <w:rFonts w:ascii="Times New Roman" w:eastAsia="Calibri" w:hAnsi="Times New Roman"/>
          <w:sz w:val="24"/>
          <w:szCs w:val="24"/>
        </w:rPr>
        <w:t>to</w:t>
      </w:r>
      <w:r>
        <w:rPr>
          <w:rFonts w:ascii="Times New Roman" w:eastAsia="Calibri" w:hAnsi="Times New Roman"/>
          <w:sz w:val="24"/>
          <w:szCs w:val="24"/>
        </w:rPr>
        <w:t xml:space="preserve"> </w:t>
      </w:r>
      <w:r w:rsidR="000F1C1D">
        <w:rPr>
          <w:rFonts w:ascii="Times New Roman" w:eastAsia="Calibri" w:hAnsi="Times New Roman"/>
          <w:sz w:val="24"/>
          <w:szCs w:val="24"/>
        </w:rPr>
        <w:t>wzor</w:t>
      </w:r>
      <w:r w:rsidR="00D81C72">
        <w:rPr>
          <w:rFonts w:ascii="Times New Roman" w:eastAsia="Calibri" w:hAnsi="Times New Roman"/>
          <w:sz w:val="24"/>
          <w:szCs w:val="24"/>
        </w:rPr>
        <w:t>zec</w:t>
      </w:r>
      <w:r w:rsidR="000F1C1D">
        <w:rPr>
          <w:rFonts w:ascii="Times New Roman" w:eastAsia="Calibri" w:hAnsi="Times New Roman"/>
          <w:sz w:val="24"/>
          <w:szCs w:val="24"/>
        </w:rPr>
        <w:t xml:space="preserve"> wykorzystywany przy budowie systemów bazujących na architekturze </w:t>
      </w:r>
      <w:proofErr w:type="spellStart"/>
      <w:r w:rsidR="000F1C1D">
        <w:rPr>
          <w:rFonts w:ascii="Times New Roman" w:eastAsia="Calibri" w:hAnsi="Times New Roman"/>
          <w:sz w:val="24"/>
          <w:szCs w:val="24"/>
        </w:rPr>
        <w:t>mikrousługowej</w:t>
      </w:r>
      <w:proofErr w:type="spellEnd"/>
      <w:r w:rsidR="000F1C1D">
        <w:rPr>
          <w:rFonts w:ascii="Times New Roman" w:eastAsia="Calibri" w:hAnsi="Times New Roman"/>
          <w:sz w:val="24"/>
          <w:szCs w:val="24"/>
        </w:rPr>
        <w:t xml:space="preserve">, którego </w:t>
      </w:r>
      <w:r w:rsidR="001617E9">
        <w:rPr>
          <w:rFonts w:ascii="Times New Roman" w:eastAsia="Calibri" w:hAnsi="Times New Roman"/>
          <w:sz w:val="24"/>
          <w:szCs w:val="24"/>
        </w:rPr>
        <w:t>rolą</w:t>
      </w:r>
      <w:r w:rsidR="000F1C1D">
        <w:rPr>
          <w:rFonts w:ascii="Times New Roman" w:eastAsia="Calibri" w:hAnsi="Times New Roman"/>
          <w:sz w:val="24"/>
          <w:szCs w:val="24"/>
        </w:rPr>
        <w:t xml:space="preserve"> jest </w:t>
      </w:r>
      <w:r>
        <w:rPr>
          <w:rFonts w:ascii="Times New Roman" w:eastAsia="Calibri" w:hAnsi="Times New Roman"/>
          <w:sz w:val="24"/>
          <w:szCs w:val="24"/>
        </w:rPr>
        <w:t>oddziel</w:t>
      </w:r>
      <w:r w:rsidR="000F1C1D">
        <w:rPr>
          <w:rFonts w:ascii="Times New Roman" w:eastAsia="Calibri" w:hAnsi="Times New Roman"/>
          <w:sz w:val="24"/>
          <w:szCs w:val="24"/>
        </w:rPr>
        <w:t>enie</w:t>
      </w:r>
      <w:r>
        <w:rPr>
          <w:rFonts w:ascii="Times New Roman" w:eastAsia="Calibri" w:hAnsi="Times New Roman"/>
          <w:sz w:val="24"/>
          <w:szCs w:val="24"/>
        </w:rPr>
        <w:t xml:space="preserve"> wewnętrzn</w:t>
      </w:r>
      <w:r w:rsidR="000F1C1D">
        <w:rPr>
          <w:rFonts w:ascii="Times New Roman" w:eastAsia="Calibri" w:hAnsi="Times New Roman"/>
          <w:sz w:val="24"/>
          <w:szCs w:val="24"/>
        </w:rPr>
        <w:t>ej</w:t>
      </w:r>
      <w:r>
        <w:rPr>
          <w:rFonts w:ascii="Times New Roman" w:eastAsia="Calibri" w:hAnsi="Times New Roman"/>
          <w:sz w:val="24"/>
          <w:szCs w:val="24"/>
        </w:rPr>
        <w:t xml:space="preserve"> struktur</w:t>
      </w:r>
      <w:r w:rsidR="000F1C1D">
        <w:rPr>
          <w:rFonts w:ascii="Times New Roman" w:eastAsia="Calibri" w:hAnsi="Times New Roman"/>
          <w:sz w:val="24"/>
          <w:szCs w:val="24"/>
        </w:rPr>
        <w:t>y</w:t>
      </w:r>
      <w:r>
        <w:rPr>
          <w:rFonts w:ascii="Times New Roman" w:eastAsia="Calibri" w:hAnsi="Times New Roman"/>
          <w:sz w:val="24"/>
          <w:szCs w:val="24"/>
        </w:rPr>
        <w:t xml:space="preserve"> systemu od świata zewnętrznego.</w:t>
      </w:r>
      <w:r w:rsidR="000F1C1D">
        <w:rPr>
          <w:rFonts w:ascii="Times New Roman" w:eastAsia="Calibri" w:hAnsi="Times New Roman"/>
          <w:sz w:val="24"/>
          <w:szCs w:val="24"/>
        </w:rPr>
        <w:t xml:space="preserve"> </w:t>
      </w:r>
      <w:r w:rsidR="003B6973">
        <w:rPr>
          <w:rFonts w:ascii="Times New Roman" w:eastAsia="Calibri" w:hAnsi="Times New Roman"/>
          <w:sz w:val="24"/>
          <w:szCs w:val="24"/>
        </w:rPr>
        <w:t xml:space="preserve">Bramka wykorzystywana przez system do akwizycji danych bazuje na rozwiązaniu oferowanym przez </w:t>
      </w:r>
      <w:proofErr w:type="spellStart"/>
      <w:r w:rsidR="003B6973">
        <w:rPr>
          <w:rFonts w:ascii="Times New Roman" w:eastAsia="Calibri" w:hAnsi="Times New Roman"/>
          <w:sz w:val="24"/>
          <w:szCs w:val="24"/>
        </w:rPr>
        <w:t>framework</w:t>
      </w:r>
      <w:proofErr w:type="spellEnd"/>
      <w:r w:rsidR="003B6973">
        <w:rPr>
          <w:rFonts w:ascii="Times New Roman" w:eastAsia="Calibri" w:hAnsi="Times New Roman"/>
          <w:sz w:val="24"/>
          <w:szCs w:val="24"/>
        </w:rPr>
        <w:t xml:space="preserve"> Spring </w:t>
      </w:r>
      <w:proofErr w:type="spellStart"/>
      <w:r w:rsidR="003B6973">
        <w:rPr>
          <w:rFonts w:ascii="Times New Roman" w:eastAsia="Calibri" w:hAnsi="Times New Roman"/>
          <w:sz w:val="24"/>
          <w:szCs w:val="24"/>
        </w:rPr>
        <w:t>Cloud</w:t>
      </w:r>
      <w:proofErr w:type="spellEnd"/>
      <w:r w:rsidR="003B6973">
        <w:rPr>
          <w:rFonts w:ascii="Times New Roman" w:eastAsia="Calibri" w:hAnsi="Times New Roman"/>
          <w:sz w:val="24"/>
          <w:szCs w:val="24"/>
        </w:rPr>
        <w:t xml:space="preserve"> Gateway. </w:t>
      </w:r>
      <w:r w:rsidR="00F87ABB">
        <w:rPr>
          <w:rFonts w:ascii="Times New Roman" w:eastAsia="Calibri" w:hAnsi="Times New Roman"/>
          <w:sz w:val="24"/>
          <w:szCs w:val="24"/>
        </w:rPr>
        <w:t xml:space="preserve">Warto odnotować, że w celu zapewnienia obsługi obciążenia sieciowego </w:t>
      </w:r>
      <w:r w:rsidR="00A34AFF">
        <w:rPr>
          <w:rFonts w:ascii="Times New Roman" w:eastAsia="Calibri" w:hAnsi="Times New Roman"/>
          <w:sz w:val="24"/>
          <w:szCs w:val="24"/>
        </w:rPr>
        <w:t>skutkującego powielaniem</w:t>
      </w:r>
      <w:r w:rsidR="00F87ABB">
        <w:rPr>
          <w:rFonts w:ascii="Times New Roman" w:eastAsia="Calibri" w:hAnsi="Times New Roman"/>
          <w:sz w:val="24"/>
          <w:szCs w:val="24"/>
        </w:rPr>
        <w:t xml:space="preserve"> instancji serwisów, API Gateway został zaprojektowany przez specjalistów jako narzędzie reaktywne</w:t>
      </w:r>
      <w:r w:rsidR="000B294F">
        <w:rPr>
          <w:rFonts w:ascii="Times New Roman" w:eastAsia="Calibri" w:hAnsi="Times New Roman"/>
          <w:sz w:val="24"/>
          <w:szCs w:val="24"/>
        </w:rPr>
        <w:t xml:space="preserve"> [</w:t>
      </w:r>
      <w:r w:rsidR="007A22F6">
        <w:rPr>
          <w:rFonts w:ascii="Times New Roman" w:eastAsia="Calibri" w:hAnsi="Times New Roman"/>
          <w:sz w:val="24"/>
          <w:szCs w:val="24"/>
        </w:rPr>
        <w:t>5</w:t>
      </w:r>
      <w:r w:rsidR="000B294F">
        <w:rPr>
          <w:rFonts w:ascii="Times New Roman" w:eastAsia="Calibri" w:hAnsi="Times New Roman"/>
          <w:sz w:val="24"/>
          <w:szCs w:val="24"/>
        </w:rPr>
        <w:t>]</w:t>
      </w:r>
      <w:r w:rsidR="00F87ABB">
        <w:rPr>
          <w:rFonts w:ascii="Times New Roman" w:eastAsia="Calibri" w:hAnsi="Times New Roman"/>
          <w:sz w:val="24"/>
          <w:szCs w:val="24"/>
        </w:rPr>
        <w:t>.</w:t>
      </w:r>
      <w:r w:rsidR="00D43369">
        <w:rPr>
          <w:rFonts w:ascii="Times New Roman" w:eastAsia="Calibri" w:hAnsi="Times New Roman"/>
          <w:sz w:val="24"/>
          <w:szCs w:val="24"/>
        </w:rPr>
        <w:t xml:space="preserve"> </w:t>
      </w:r>
      <w:r w:rsidR="00C64A29">
        <w:rPr>
          <w:rFonts w:ascii="Times New Roman" w:eastAsia="Calibri" w:hAnsi="Times New Roman"/>
          <w:sz w:val="24"/>
          <w:szCs w:val="24"/>
        </w:rPr>
        <w:t>Paradygmat programowania reaktywnego pozwala programistą na budowanie nieblokujących, asynchronicznych aplikacji [</w:t>
      </w:r>
      <w:r w:rsidR="007A22F6">
        <w:rPr>
          <w:rFonts w:ascii="Times New Roman" w:eastAsia="Calibri" w:hAnsi="Times New Roman"/>
          <w:sz w:val="24"/>
          <w:szCs w:val="24"/>
        </w:rPr>
        <w:t>6</w:t>
      </w:r>
      <w:r w:rsidR="00C64A29">
        <w:rPr>
          <w:rFonts w:ascii="Times New Roman" w:eastAsia="Calibri" w:hAnsi="Times New Roman"/>
          <w:sz w:val="24"/>
          <w:szCs w:val="24"/>
        </w:rPr>
        <w:t>], które mają zdolność obsługi przeciążenia systemu spowodowan</w:t>
      </w:r>
      <w:r w:rsidR="00D81C72">
        <w:rPr>
          <w:rFonts w:ascii="Times New Roman" w:eastAsia="Calibri" w:hAnsi="Times New Roman"/>
          <w:sz w:val="24"/>
          <w:szCs w:val="24"/>
        </w:rPr>
        <w:t>ego</w:t>
      </w:r>
      <w:r w:rsidR="00F87ABB">
        <w:rPr>
          <w:rFonts w:ascii="Times New Roman" w:eastAsia="Calibri" w:hAnsi="Times New Roman"/>
          <w:sz w:val="24"/>
          <w:szCs w:val="24"/>
        </w:rPr>
        <w:t xml:space="preserve"> </w:t>
      </w:r>
      <w:r w:rsidR="00C64A29">
        <w:rPr>
          <w:rFonts w:ascii="Times New Roman" w:eastAsia="Calibri" w:hAnsi="Times New Roman"/>
          <w:sz w:val="24"/>
          <w:szCs w:val="24"/>
        </w:rPr>
        <w:t xml:space="preserve">dużą liczbą </w:t>
      </w:r>
      <w:r w:rsidR="00002D92">
        <w:rPr>
          <w:rFonts w:ascii="Times New Roman" w:eastAsia="Calibri" w:hAnsi="Times New Roman"/>
          <w:sz w:val="24"/>
          <w:szCs w:val="24"/>
        </w:rPr>
        <w:t xml:space="preserve">wykonanych </w:t>
      </w:r>
      <w:r w:rsidR="005A5CF3">
        <w:rPr>
          <w:rFonts w:ascii="Times New Roman" w:eastAsia="Calibri" w:hAnsi="Times New Roman"/>
          <w:sz w:val="24"/>
          <w:szCs w:val="24"/>
        </w:rPr>
        <w:t>żądań</w:t>
      </w:r>
      <w:r w:rsidR="00C64A29">
        <w:rPr>
          <w:rFonts w:ascii="Times New Roman" w:eastAsia="Calibri" w:hAnsi="Times New Roman"/>
          <w:sz w:val="24"/>
          <w:szCs w:val="24"/>
        </w:rPr>
        <w:t>.</w:t>
      </w:r>
      <w:r w:rsidR="001617E9">
        <w:rPr>
          <w:rFonts w:ascii="Times New Roman" w:eastAsia="Calibri" w:hAnsi="Times New Roman"/>
          <w:sz w:val="24"/>
          <w:szCs w:val="24"/>
        </w:rPr>
        <w:t xml:space="preserve"> Podstawową funkcją realizowaną przez komponent jest przekierowanie żądania do odpowiednie</w:t>
      </w:r>
      <w:r w:rsidR="00A34AFF">
        <w:rPr>
          <w:rFonts w:ascii="Times New Roman" w:eastAsia="Calibri" w:hAnsi="Times New Roman"/>
          <w:sz w:val="24"/>
          <w:szCs w:val="24"/>
        </w:rPr>
        <w:t>go</w:t>
      </w:r>
      <w:r w:rsidR="001617E9">
        <w:rPr>
          <w:rFonts w:ascii="Times New Roman" w:eastAsia="Calibri" w:hAnsi="Times New Roman"/>
          <w:sz w:val="24"/>
          <w:szCs w:val="24"/>
        </w:rPr>
        <w:t xml:space="preserve"> serwisu</w:t>
      </w:r>
      <w:r w:rsidR="007C2D05">
        <w:rPr>
          <w:rFonts w:ascii="Times New Roman" w:eastAsia="Calibri" w:hAnsi="Times New Roman"/>
          <w:sz w:val="24"/>
          <w:szCs w:val="24"/>
        </w:rPr>
        <w:t xml:space="preserve"> na podstawie zarejestrowanych ścieżek</w:t>
      </w:r>
      <w:r w:rsidR="001617E9">
        <w:rPr>
          <w:rFonts w:ascii="Times New Roman" w:eastAsia="Calibri" w:hAnsi="Times New Roman"/>
          <w:sz w:val="24"/>
          <w:szCs w:val="24"/>
        </w:rPr>
        <w:t xml:space="preserve">. </w:t>
      </w:r>
      <w:r w:rsidR="007C2D05">
        <w:rPr>
          <w:rFonts w:ascii="Times New Roman" w:eastAsia="Calibri" w:hAnsi="Times New Roman"/>
          <w:sz w:val="24"/>
          <w:szCs w:val="24"/>
        </w:rPr>
        <w:t>Każda ścieżka jest definiowana na podstawie adresu URI. Dopasowanie żądania z sieci zewnętrznej do ścieżki zarejestrowanej w API Gateway odbywa się na podstawie predykatów walidujących adres URI, typ metody</w:t>
      </w:r>
      <w:r w:rsidR="00A34AFF">
        <w:rPr>
          <w:rFonts w:ascii="Times New Roman" w:eastAsia="Calibri" w:hAnsi="Times New Roman"/>
          <w:sz w:val="24"/>
          <w:szCs w:val="24"/>
        </w:rPr>
        <w:t xml:space="preserve"> </w:t>
      </w:r>
      <w:r w:rsidR="007C2D05">
        <w:rPr>
          <w:rFonts w:ascii="Times New Roman" w:eastAsia="Calibri" w:hAnsi="Times New Roman"/>
          <w:sz w:val="24"/>
          <w:szCs w:val="24"/>
        </w:rPr>
        <w:t xml:space="preserve">HTTP, </w:t>
      </w:r>
      <w:r w:rsidR="00342073">
        <w:rPr>
          <w:rFonts w:ascii="Times New Roman" w:eastAsia="Calibri" w:hAnsi="Times New Roman"/>
          <w:sz w:val="24"/>
          <w:szCs w:val="24"/>
        </w:rPr>
        <w:t xml:space="preserve">załączone </w:t>
      </w:r>
      <w:r w:rsidR="007C2D05">
        <w:rPr>
          <w:rFonts w:ascii="Times New Roman" w:eastAsia="Calibri" w:hAnsi="Times New Roman"/>
          <w:sz w:val="24"/>
          <w:szCs w:val="24"/>
        </w:rPr>
        <w:t xml:space="preserve">nagłówki oraz parametry żądania. Dodatkową funkcjonalnością oferowaną przez Spring </w:t>
      </w:r>
      <w:proofErr w:type="spellStart"/>
      <w:r w:rsidR="007C2D05">
        <w:rPr>
          <w:rFonts w:ascii="Times New Roman" w:eastAsia="Calibri" w:hAnsi="Times New Roman"/>
          <w:sz w:val="24"/>
          <w:szCs w:val="24"/>
        </w:rPr>
        <w:t>Cloud</w:t>
      </w:r>
      <w:proofErr w:type="spellEnd"/>
      <w:r w:rsidR="007C2D05">
        <w:rPr>
          <w:rFonts w:ascii="Times New Roman" w:eastAsia="Calibri" w:hAnsi="Times New Roman"/>
          <w:sz w:val="24"/>
          <w:szCs w:val="24"/>
        </w:rPr>
        <w:t xml:space="preserve"> Gateway jest możliwość dodania własnych filtrów. </w:t>
      </w:r>
      <w:r w:rsidR="000E68A6">
        <w:rPr>
          <w:rFonts w:ascii="Times New Roman" w:eastAsia="Calibri" w:hAnsi="Times New Roman"/>
          <w:sz w:val="24"/>
          <w:szCs w:val="24"/>
        </w:rPr>
        <w:t xml:space="preserve">Filtry mogą </w:t>
      </w:r>
      <w:r w:rsidR="00342073">
        <w:rPr>
          <w:rFonts w:ascii="Times New Roman" w:eastAsia="Calibri" w:hAnsi="Times New Roman"/>
          <w:sz w:val="24"/>
          <w:szCs w:val="24"/>
        </w:rPr>
        <w:t>zostać</w:t>
      </w:r>
      <w:r w:rsidR="000E68A6">
        <w:rPr>
          <w:rFonts w:ascii="Times New Roman" w:eastAsia="Calibri" w:hAnsi="Times New Roman"/>
          <w:sz w:val="24"/>
          <w:szCs w:val="24"/>
        </w:rPr>
        <w:t xml:space="preserve"> wykonane przed przekierowaniem żądania do odpowiedniego serwisu oraz po otrzymaniu odpowiedzi od wewnętrznego serwisu.</w:t>
      </w:r>
    </w:p>
    <w:p w14:paraId="4C237C50" w14:textId="01373A77" w:rsidR="00624BB5" w:rsidRDefault="007C2D05" w:rsidP="008A109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Pierwszym krokiem obsługi zapytania przez bramkę jest próba dopasowania zapytania do zarejestrowanych ścieżek. Następnie zapytanie jest przekazywane do </w:t>
      </w:r>
      <w:r w:rsidR="000E68A6">
        <w:rPr>
          <w:rFonts w:ascii="Times New Roman" w:eastAsia="Calibri" w:hAnsi="Times New Roman"/>
          <w:sz w:val="24"/>
          <w:szCs w:val="24"/>
        </w:rPr>
        <w:t>łańcucha filtrów odpowiedzialnego za sprawdzenie, czy żądanie spełnia oczekiwane warunki. W ostatnim kroku</w:t>
      </w:r>
      <w:r w:rsidR="00A34AFF">
        <w:rPr>
          <w:rFonts w:ascii="Times New Roman" w:eastAsia="Calibri" w:hAnsi="Times New Roman"/>
          <w:sz w:val="24"/>
          <w:szCs w:val="24"/>
        </w:rPr>
        <w:t xml:space="preserve"> </w:t>
      </w:r>
      <w:r w:rsidR="000E68A6">
        <w:rPr>
          <w:rFonts w:ascii="Times New Roman" w:eastAsia="Calibri" w:hAnsi="Times New Roman"/>
          <w:sz w:val="24"/>
          <w:szCs w:val="24"/>
        </w:rPr>
        <w:t>filtr</w:t>
      </w:r>
      <w:r w:rsidR="00342073">
        <w:rPr>
          <w:rFonts w:ascii="Times New Roman" w:eastAsia="Calibri" w:hAnsi="Times New Roman"/>
          <w:sz w:val="24"/>
          <w:szCs w:val="24"/>
        </w:rPr>
        <w:t>y</w:t>
      </w:r>
      <w:r w:rsidR="000E68A6">
        <w:rPr>
          <w:rFonts w:ascii="Times New Roman" w:eastAsia="Calibri" w:hAnsi="Times New Roman"/>
          <w:sz w:val="24"/>
          <w:szCs w:val="24"/>
        </w:rPr>
        <w:t xml:space="preserve"> procesują odpowiedź wysłaną przez wewnętrzny serwis. </w:t>
      </w:r>
    </w:p>
    <w:p w14:paraId="5DB81937" w14:textId="18B77F5F" w:rsidR="00F9646C" w:rsidRDefault="00F9646C" w:rsidP="006913C7">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Bramka zaimplementowana w ramach systemu do akwizycji danych poza przekierowaniem żąda</w:t>
      </w:r>
      <w:r w:rsidR="00342073">
        <w:rPr>
          <w:rFonts w:ascii="Times New Roman" w:eastAsia="Calibri" w:hAnsi="Times New Roman"/>
          <w:sz w:val="24"/>
          <w:szCs w:val="24"/>
        </w:rPr>
        <w:t>nia</w:t>
      </w:r>
      <w:r>
        <w:rPr>
          <w:rFonts w:ascii="Times New Roman" w:eastAsia="Calibri" w:hAnsi="Times New Roman"/>
          <w:sz w:val="24"/>
          <w:szCs w:val="24"/>
        </w:rPr>
        <w:t xml:space="preserve"> do odpowiedni</w:t>
      </w:r>
      <w:r w:rsidR="00342073">
        <w:rPr>
          <w:rFonts w:ascii="Times New Roman" w:eastAsia="Calibri" w:hAnsi="Times New Roman"/>
          <w:sz w:val="24"/>
          <w:szCs w:val="24"/>
        </w:rPr>
        <w:t>ego</w:t>
      </w:r>
      <w:r>
        <w:rPr>
          <w:rFonts w:ascii="Times New Roman" w:eastAsia="Calibri" w:hAnsi="Times New Roman"/>
          <w:sz w:val="24"/>
          <w:szCs w:val="24"/>
        </w:rPr>
        <w:t xml:space="preserve"> serwis</w:t>
      </w:r>
      <w:r w:rsidR="00342073">
        <w:rPr>
          <w:rFonts w:ascii="Times New Roman" w:eastAsia="Calibri" w:hAnsi="Times New Roman"/>
          <w:sz w:val="24"/>
          <w:szCs w:val="24"/>
        </w:rPr>
        <w:t>u</w:t>
      </w:r>
      <w:r>
        <w:rPr>
          <w:rFonts w:ascii="Times New Roman" w:eastAsia="Calibri" w:hAnsi="Times New Roman"/>
          <w:sz w:val="24"/>
          <w:szCs w:val="24"/>
        </w:rPr>
        <w:t xml:space="preserve"> dokonuje sprawdzenia uprawnień użytkownika. Uprawnienia umieszczone są w</w:t>
      </w:r>
      <w:r w:rsidR="003D12BC">
        <w:rPr>
          <w:rFonts w:ascii="Times New Roman" w:eastAsia="Calibri" w:hAnsi="Times New Roman"/>
          <w:sz w:val="24"/>
          <w:szCs w:val="24"/>
        </w:rPr>
        <w:t xml:space="preserve"> żetonie</w:t>
      </w:r>
      <w:r>
        <w:rPr>
          <w:rFonts w:ascii="Times New Roman" w:eastAsia="Calibri" w:hAnsi="Times New Roman"/>
          <w:sz w:val="24"/>
          <w:szCs w:val="24"/>
        </w:rPr>
        <w:t xml:space="preserve"> JWT.</w:t>
      </w:r>
      <w:r w:rsidR="00427278">
        <w:rPr>
          <w:rFonts w:ascii="Times New Roman" w:eastAsia="Calibri" w:hAnsi="Times New Roman"/>
          <w:sz w:val="24"/>
          <w:szCs w:val="24"/>
        </w:rPr>
        <w:t xml:space="preserve"> Żeton jest załączone do żądania w nagłówku o nazwie </w:t>
      </w:r>
      <w:proofErr w:type="spellStart"/>
      <w:r w:rsidR="00427278">
        <w:rPr>
          <w:rFonts w:ascii="Times New Roman" w:eastAsia="Calibri" w:hAnsi="Times New Roman"/>
          <w:sz w:val="24"/>
          <w:szCs w:val="24"/>
        </w:rPr>
        <w:t>Authorization</w:t>
      </w:r>
      <w:proofErr w:type="spellEnd"/>
      <w:r w:rsidR="00427278">
        <w:rPr>
          <w:rFonts w:ascii="Times New Roman" w:eastAsia="Calibri" w:hAnsi="Times New Roman"/>
          <w:sz w:val="24"/>
          <w:szCs w:val="24"/>
        </w:rPr>
        <w:t>.</w:t>
      </w:r>
      <w:r>
        <w:rPr>
          <w:rFonts w:ascii="Times New Roman" w:eastAsia="Calibri" w:hAnsi="Times New Roman"/>
          <w:sz w:val="24"/>
          <w:szCs w:val="24"/>
        </w:rPr>
        <w:t xml:space="preserve"> </w:t>
      </w:r>
      <w:r w:rsidR="00427278">
        <w:rPr>
          <w:rFonts w:ascii="Times New Roman" w:eastAsia="Calibri" w:hAnsi="Times New Roman"/>
          <w:sz w:val="24"/>
          <w:szCs w:val="24"/>
        </w:rPr>
        <w:t xml:space="preserve">W procesie przekształcenia JWT z typu tekstowego na obiekt </w:t>
      </w:r>
      <w:r w:rsidR="003D12BC">
        <w:rPr>
          <w:rFonts w:ascii="Times New Roman" w:eastAsia="Calibri" w:hAnsi="Times New Roman"/>
          <w:sz w:val="24"/>
          <w:szCs w:val="24"/>
        </w:rPr>
        <w:t>następuje</w:t>
      </w:r>
      <w:r w:rsidR="00427278">
        <w:rPr>
          <w:rFonts w:ascii="Times New Roman" w:eastAsia="Calibri" w:hAnsi="Times New Roman"/>
          <w:sz w:val="24"/>
          <w:szCs w:val="24"/>
        </w:rPr>
        <w:t xml:space="preserve"> sprawdzenie poprawności przekazanego żetonu. </w:t>
      </w:r>
      <w:r w:rsidR="001E29CF">
        <w:rPr>
          <w:rFonts w:ascii="Times New Roman" w:eastAsia="Calibri" w:hAnsi="Times New Roman"/>
          <w:sz w:val="24"/>
          <w:szCs w:val="24"/>
        </w:rPr>
        <w:t>Jeżeli użytkownik wysyłający żądanie nie posiada wymaganego uprawnienia</w:t>
      </w:r>
      <w:r w:rsidR="00427278">
        <w:rPr>
          <w:rFonts w:ascii="Times New Roman" w:eastAsia="Calibri" w:hAnsi="Times New Roman"/>
          <w:sz w:val="24"/>
          <w:szCs w:val="24"/>
        </w:rPr>
        <w:t xml:space="preserve"> lub przekazany żeton nie jest </w:t>
      </w:r>
      <w:r w:rsidR="00E807B6">
        <w:rPr>
          <w:rFonts w:ascii="Times New Roman" w:eastAsia="Calibri" w:hAnsi="Times New Roman"/>
          <w:sz w:val="24"/>
          <w:szCs w:val="24"/>
        </w:rPr>
        <w:t>wiarygodny</w:t>
      </w:r>
      <w:r w:rsidR="001E29CF">
        <w:rPr>
          <w:rFonts w:ascii="Times New Roman" w:eastAsia="Calibri" w:hAnsi="Times New Roman"/>
          <w:sz w:val="24"/>
          <w:szCs w:val="24"/>
        </w:rPr>
        <w:t xml:space="preserve"> aplikacja zwraca odpowiedź ze statusem </w:t>
      </w:r>
      <w:proofErr w:type="spellStart"/>
      <w:r w:rsidR="001E29CF">
        <w:rPr>
          <w:rFonts w:ascii="Times New Roman" w:eastAsia="Calibri" w:hAnsi="Times New Roman"/>
          <w:sz w:val="24"/>
          <w:szCs w:val="24"/>
        </w:rPr>
        <w:t>Unauthorized</w:t>
      </w:r>
      <w:proofErr w:type="spellEnd"/>
      <w:r w:rsidR="001E29CF">
        <w:rPr>
          <w:rFonts w:ascii="Times New Roman" w:eastAsia="Calibri" w:hAnsi="Times New Roman"/>
          <w:sz w:val="24"/>
          <w:szCs w:val="24"/>
        </w:rPr>
        <w:t>.</w:t>
      </w:r>
      <w:r w:rsidR="00155ED0">
        <w:rPr>
          <w:rFonts w:ascii="Times New Roman" w:eastAsia="Calibri" w:hAnsi="Times New Roman"/>
          <w:sz w:val="24"/>
          <w:szCs w:val="24"/>
        </w:rPr>
        <w:t xml:space="preserve"> Funkcjonalności, które nie wymagają posiadania żadnych uprawnień to</w:t>
      </w:r>
      <w:r w:rsidR="00427278">
        <w:rPr>
          <w:rFonts w:ascii="Times New Roman" w:eastAsia="Calibri" w:hAnsi="Times New Roman"/>
          <w:sz w:val="24"/>
          <w:szCs w:val="24"/>
        </w:rPr>
        <w:t>:</w:t>
      </w:r>
      <w:r w:rsidR="00155ED0">
        <w:rPr>
          <w:rFonts w:ascii="Times New Roman" w:eastAsia="Calibri" w:hAnsi="Times New Roman"/>
          <w:sz w:val="24"/>
          <w:szCs w:val="24"/>
        </w:rPr>
        <w:t xml:space="preserve"> listowanie nazw projektów badawczych zapisanych w systemie, autoryzacja, utworzenie konta użytkownika</w:t>
      </w:r>
      <w:r w:rsidR="00D1379D">
        <w:rPr>
          <w:rFonts w:ascii="Times New Roman" w:eastAsia="Calibri" w:hAnsi="Times New Roman"/>
          <w:sz w:val="24"/>
          <w:szCs w:val="24"/>
        </w:rPr>
        <w:t xml:space="preserve">, </w:t>
      </w:r>
      <w:r w:rsidR="00155ED0">
        <w:rPr>
          <w:rFonts w:ascii="Times New Roman" w:eastAsia="Calibri" w:hAnsi="Times New Roman"/>
          <w:sz w:val="24"/>
          <w:szCs w:val="24"/>
        </w:rPr>
        <w:t>dodawanie</w:t>
      </w:r>
      <w:r w:rsidR="00D1379D">
        <w:rPr>
          <w:rFonts w:ascii="Times New Roman" w:eastAsia="Calibri" w:hAnsi="Times New Roman"/>
          <w:sz w:val="24"/>
          <w:szCs w:val="24"/>
        </w:rPr>
        <w:t xml:space="preserve"> pomiaru przez czujnik</w:t>
      </w:r>
      <w:r w:rsidR="00155ED0">
        <w:rPr>
          <w:rFonts w:ascii="Times New Roman" w:eastAsia="Calibri" w:hAnsi="Times New Roman"/>
          <w:sz w:val="24"/>
          <w:szCs w:val="24"/>
        </w:rPr>
        <w:t xml:space="preserve"> </w:t>
      </w:r>
      <w:r w:rsidR="00D1379D">
        <w:rPr>
          <w:rFonts w:ascii="Times New Roman" w:eastAsia="Calibri" w:hAnsi="Times New Roman"/>
          <w:sz w:val="24"/>
          <w:szCs w:val="24"/>
        </w:rPr>
        <w:t xml:space="preserve">oraz wszystkie operacje związane z </w:t>
      </w:r>
      <w:r w:rsidR="00155ED0">
        <w:rPr>
          <w:rFonts w:ascii="Times New Roman" w:eastAsia="Calibri" w:hAnsi="Times New Roman"/>
          <w:sz w:val="24"/>
          <w:szCs w:val="24"/>
        </w:rPr>
        <w:t>czytaniem pomiarów.</w:t>
      </w:r>
      <w:r w:rsidR="003D12BC">
        <w:rPr>
          <w:rFonts w:ascii="Times New Roman" w:eastAsia="Calibri" w:hAnsi="Times New Roman"/>
          <w:sz w:val="24"/>
          <w:szCs w:val="24"/>
        </w:rPr>
        <w:t xml:space="preserve"> P</w:t>
      </w:r>
      <w:r w:rsidR="001F515C">
        <w:rPr>
          <w:rFonts w:ascii="Times New Roman" w:eastAsia="Calibri" w:hAnsi="Times New Roman"/>
          <w:sz w:val="24"/>
          <w:szCs w:val="24"/>
        </w:rPr>
        <w:t>oniższa lista zawiera podział funkcjonalności pod względem wymaganego uprawnienia.</w:t>
      </w:r>
    </w:p>
    <w:p w14:paraId="19259F04" w14:textId="6F614FAD" w:rsidR="00C41832"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READ_PROJECT</w:t>
      </w:r>
      <w:r>
        <w:rPr>
          <w:rFonts w:ascii="Times New Roman" w:eastAsia="Calibri" w:hAnsi="Times New Roman"/>
          <w:sz w:val="24"/>
          <w:szCs w:val="24"/>
        </w:rPr>
        <w:t>:</w:t>
      </w:r>
    </w:p>
    <w:p w14:paraId="7A23AF97" w14:textId="45BDB91E"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nazwy projektu</w:t>
      </w:r>
    </w:p>
    <w:p w14:paraId="4426F54E" w14:textId="5EF752FC"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projektu na podstawie akronimu przypisanego do projektu</w:t>
      </w:r>
    </w:p>
    <w:p w14:paraId="5E922C5B" w14:textId="57CAB883" w:rsidR="00AD3A23" w:rsidRDefault="00943CE6" w:rsidP="00FB2663">
      <w:pPr>
        <w:pStyle w:val="Akapitzlist"/>
        <w:numPr>
          <w:ilvl w:val="0"/>
          <w:numId w:val="15"/>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p</w:t>
      </w:r>
      <w:r w:rsidR="00AD3A23">
        <w:rPr>
          <w:rFonts w:ascii="Times New Roman" w:eastAsia="Calibri" w:hAnsi="Times New Roman"/>
          <w:sz w:val="24"/>
          <w:szCs w:val="24"/>
        </w:rPr>
        <w:t>obranie informacji o akcjach dostępnych dla użytkownika przypisanego do projektu</w:t>
      </w:r>
    </w:p>
    <w:p w14:paraId="44EC4EDC" w14:textId="59A07EB2" w:rsidR="00AD3A23" w:rsidRDefault="00AD3A23"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 xml:space="preserve">Uprawnienie </w:t>
      </w:r>
      <w:r w:rsidRPr="00943CE6">
        <w:rPr>
          <w:rFonts w:ascii="Times New Roman" w:eastAsia="Calibri" w:hAnsi="Times New Roman"/>
          <w:i/>
          <w:iCs/>
          <w:sz w:val="24"/>
          <w:szCs w:val="24"/>
        </w:rPr>
        <w:t>CREATE_PROJECT</w:t>
      </w:r>
      <w:r>
        <w:rPr>
          <w:rFonts w:ascii="Times New Roman" w:eastAsia="Calibri" w:hAnsi="Times New Roman"/>
          <w:sz w:val="24"/>
          <w:szCs w:val="24"/>
        </w:rPr>
        <w:t>:</w:t>
      </w:r>
    </w:p>
    <w:p w14:paraId="35E9F135" w14:textId="29D7E17F" w:rsidR="00AD3A23"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AD3A23">
        <w:rPr>
          <w:rFonts w:ascii="Times New Roman" w:eastAsia="Calibri" w:hAnsi="Times New Roman"/>
          <w:sz w:val="24"/>
          <w:szCs w:val="24"/>
        </w:rPr>
        <w:t>odanie zasobu reprezentującego projekt badawczy</w:t>
      </w:r>
    </w:p>
    <w:p w14:paraId="6B8C5034" w14:textId="2E39F420" w:rsidR="00526B2C" w:rsidRDefault="00526B2C" w:rsidP="00526B2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DELETE_PROJECT</w:t>
      </w:r>
      <w:r>
        <w:rPr>
          <w:rFonts w:ascii="Times New Roman" w:eastAsia="Calibri" w:hAnsi="Times New Roman"/>
          <w:sz w:val="24"/>
          <w:szCs w:val="24"/>
        </w:rPr>
        <w:t>:</w:t>
      </w:r>
    </w:p>
    <w:p w14:paraId="1CFC1B68" w14:textId="468E2AC2" w:rsidR="00526B2C" w:rsidRPr="00526B2C"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u</w:t>
      </w:r>
      <w:r w:rsidR="00526B2C">
        <w:rPr>
          <w:rFonts w:ascii="Times New Roman" w:eastAsia="Calibri" w:hAnsi="Times New Roman"/>
          <w:sz w:val="24"/>
          <w:szCs w:val="24"/>
        </w:rPr>
        <w:t>sunięcie zasobu na podstawie nazwy projektu badawczego</w:t>
      </w:r>
    </w:p>
    <w:p w14:paraId="2E84F918" w14:textId="2223FF4F" w:rsidR="00526B2C" w:rsidRDefault="00D1379D" w:rsidP="00D1379D">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ADD_MEASUREMENT</w:t>
      </w:r>
      <w:r>
        <w:rPr>
          <w:rFonts w:ascii="Times New Roman" w:eastAsia="Calibri" w:hAnsi="Times New Roman"/>
          <w:sz w:val="24"/>
          <w:szCs w:val="24"/>
        </w:rPr>
        <w:t>:</w:t>
      </w:r>
    </w:p>
    <w:p w14:paraId="3CB1C9FB" w14:textId="6341A7FE" w:rsidR="00D1379D" w:rsidRDefault="00943CE6" w:rsidP="00FB2663">
      <w:pPr>
        <w:pStyle w:val="Akapitzlist"/>
        <w:numPr>
          <w:ilvl w:val="0"/>
          <w:numId w:val="16"/>
        </w:numPr>
        <w:tabs>
          <w:tab w:val="left" w:pos="709"/>
          <w:tab w:val="center" w:pos="4536"/>
        </w:tabs>
        <w:spacing w:line="276" w:lineRule="auto"/>
        <w:jc w:val="both"/>
        <w:rPr>
          <w:rFonts w:ascii="Times New Roman" w:eastAsia="Calibri" w:hAnsi="Times New Roman"/>
          <w:sz w:val="24"/>
          <w:szCs w:val="24"/>
        </w:rPr>
      </w:pPr>
      <w:r>
        <w:rPr>
          <w:rFonts w:ascii="Times New Roman" w:eastAsia="Calibri" w:hAnsi="Times New Roman"/>
          <w:sz w:val="24"/>
          <w:szCs w:val="24"/>
        </w:rPr>
        <w:t>d</w:t>
      </w:r>
      <w:r w:rsidR="00D1379D">
        <w:rPr>
          <w:rFonts w:ascii="Times New Roman" w:eastAsia="Calibri" w:hAnsi="Times New Roman"/>
          <w:sz w:val="24"/>
          <w:szCs w:val="24"/>
        </w:rPr>
        <w:t>odanie pomiarów zawartych w pliku</w:t>
      </w:r>
    </w:p>
    <w:p w14:paraId="4B05BA25" w14:textId="1A91B6A4" w:rsidR="00D1379D" w:rsidRDefault="00D1379D" w:rsidP="00F93B5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 xml:space="preserve">Uprawnienie </w:t>
      </w:r>
      <w:r w:rsidRPr="00943CE6">
        <w:rPr>
          <w:rFonts w:ascii="Times New Roman" w:eastAsia="Calibri" w:hAnsi="Times New Roman"/>
          <w:i/>
          <w:iCs/>
          <w:sz w:val="24"/>
          <w:szCs w:val="24"/>
        </w:rPr>
        <w:t>UPDATE_PRIVILEGES</w:t>
      </w:r>
      <w:r>
        <w:rPr>
          <w:rFonts w:ascii="Times New Roman" w:eastAsia="Calibri" w:hAnsi="Times New Roman"/>
          <w:sz w:val="24"/>
          <w:szCs w:val="24"/>
        </w:rPr>
        <w:t>:</w:t>
      </w:r>
    </w:p>
    <w:p w14:paraId="3C1182EE" w14:textId="0D7EF00D"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p</w:t>
      </w:r>
      <w:r w:rsidR="00D1379D">
        <w:rPr>
          <w:rFonts w:ascii="Times New Roman" w:eastAsia="Calibri" w:hAnsi="Times New Roman"/>
          <w:sz w:val="24"/>
          <w:szCs w:val="24"/>
        </w:rPr>
        <w:t>obranie listy wszystkich użytkowników zapisanych w systemie</w:t>
      </w:r>
    </w:p>
    <w:p w14:paraId="4F343133" w14:textId="7E5D97BE"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ról i projektów przypisanych do użytkownika</w:t>
      </w:r>
    </w:p>
    <w:p w14:paraId="3806853F" w14:textId="1C1E2F48" w:rsidR="00D1379D"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a</w:t>
      </w:r>
      <w:r w:rsidR="00D1379D">
        <w:rPr>
          <w:rFonts w:ascii="Times New Roman" w:eastAsia="Calibri" w:hAnsi="Times New Roman"/>
          <w:sz w:val="24"/>
          <w:szCs w:val="24"/>
        </w:rPr>
        <w:t>ktualizacja widoczności akcji dla projektu, do którego użytkownik jest przypisany</w:t>
      </w:r>
    </w:p>
    <w:p w14:paraId="54F30D73" w14:textId="60309F87" w:rsidR="00F93B50" w:rsidRDefault="00943CE6" w:rsidP="00FB2663">
      <w:pPr>
        <w:pStyle w:val="Akapitzlist"/>
        <w:numPr>
          <w:ilvl w:val="0"/>
          <w:numId w:val="16"/>
        </w:numPr>
        <w:tabs>
          <w:tab w:val="left" w:pos="709"/>
          <w:tab w:val="center" w:pos="4536"/>
        </w:tabs>
        <w:spacing w:after="0" w:line="276" w:lineRule="auto"/>
        <w:jc w:val="both"/>
        <w:rPr>
          <w:rFonts w:ascii="Times New Roman" w:eastAsia="Calibri" w:hAnsi="Times New Roman"/>
          <w:sz w:val="24"/>
          <w:szCs w:val="24"/>
        </w:rPr>
      </w:pPr>
      <w:r>
        <w:rPr>
          <w:rFonts w:ascii="Times New Roman" w:eastAsia="Calibri" w:hAnsi="Times New Roman"/>
          <w:sz w:val="24"/>
          <w:szCs w:val="24"/>
        </w:rPr>
        <w:t>u</w:t>
      </w:r>
      <w:r w:rsidR="00D1379D">
        <w:rPr>
          <w:rFonts w:ascii="Times New Roman" w:eastAsia="Calibri" w:hAnsi="Times New Roman"/>
          <w:sz w:val="24"/>
          <w:szCs w:val="24"/>
        </w:rPr>
        <w:t>sunięcie projektu z listy projektów przypisanych do użytkownika</w:t>
      </w:r>
    </w:p>
    <w:p w14:paraId="0F8D1487" w14:textId="77777777" w:rsidR="00F93B50" w:rsidRPr="00F93B50" w:rsidRDefault="00F93B50" w:rsidP="00FB2663">
      <w:pPr>
        <w:pStyle w:val="Akapitzlist"/>
        <w:tabs>
          <w:tab w:val="left" w:pos="709"/>
          <w:tab w:val="center" w:pos="4536"/>
        </w:tabs>
        <w:spacing w:after="0" w:line="276" w:lineRule="auto"/>
        <w:jc w:val="both"/>
        <w:rPr>
          <w:rFonts w:ascii="Times New Roman" w:eastAsia="Calibri" w:hAnsi="Times New Roman"/>
          <w:sz w:val="24"/>
          <w:szCs w:val="24"/>
        </w:rPr>
      </w:pPr>
    </w:p>
    <w:p w14:paraId="19F1E3C3" w14:textId="4530629E" w:rsidR="00624BB5" w:rsidRDefault="00624BB5" w:rsidP="00624BB5">
      <w:pPr>
        <w:pStyle w:val="Akapitzlist"/>
        <w:numPr>
          <w:ilvl w:val="1"/>
          <w:numId w:val="2"/>
        </w:numPr>
        <w:tabs>
          <w:tab w:val="left" w:pos="709"/>
          <w:tab w:val="center" w:pos="4536"/>
        </w:tabs>
        <w:rPr>
          <w:rFonts w:ascii="Times New Roman" w:eastAsia="Calibri" w:hAnsi="Times New Roman"/>
          <w:b/>
          <w:bCs/>
          <w:sz w:val="26"/>
          <w:szCs w:val="26"/>
        </w:rPr>
      </w:pPr>
      <w:r>
        <w:rPr>
          <w:rFonts w:ascii="Times New Roman" w:eastAsia="Calibri" w:hAnsi="Times New Roman"/>
          <w:b/>
          <w:bCs/>
          <w:sz w:val="26"/>
          <w:szCs w:val="26"/>
        </w:rPr>
        <w:t>Serwis autoryzacji</w:t>
      </w:r>
    </w:p>
    <w:p w14:paraId="4E8FEB39" w14:textId="589BA6AE" w:rsidR="00443C08" w:rsidRDefault="004C5F29"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41209">
        <w:rPr>
          <w:rFonts w:ascii="Times New Roman" w:eastAsia="Calibri" w:hAnsi="Times New Roman"/>
          <w:sz w:val="24"/>
          <w:szCs w:val="24"/>
        </w:rPr>
        <w:t>Celem aplikacji służącej do autoryzacji jest zapewnienie możliwości bezpiecznego logowania do systemu. Ponadto zaimplementowany serwis umożliwia zarządzanie rolami i uprawnieniami użytkowników w zakresie przynależności do projektów badawczych.</w:t>
      </w:r>
      <w:r>
        <w:rPr>
          <w:rFonts w:ascii="Times New Roman" w:eastAsia="Calibri" w:hAnsi="Times New Roman"/>
          <w:sz w:val="24"/>
          <w:szCs w:val="24"/>
        </w:rPr>
        <w:t xml:space="preserve"> </w:t>
      </w:r>
      <w:r w:rsidR="00443C08">
        <w:rPr>
          <w:rFonts w:ascii="Times New Roman" w:eastAsia="Calibri" w:hAnsi="Times New Roman"/>
          <w:sz w:val="24"/>
          <w:szCs w:val="24"/>
        </w:rPr>
        <w:t xml:space="preserve">Do stworzenia aplikacji wykorzystano język programowania Java w wersji 17 oraz </w:t>
      </w:r>
      <w:proofErr w:type="spellStart"/>
      <w:r w:rsidR="00443C08">
        <w:rPr>
          <w:rFonts w:ascii="Times New Roman" w:eastAsia="Calibri" w:hAnsi="Times New Roman"/>
          <w:sz w:val="24"/>
          <w:szCs w:val="24"/>
        </w:rPr>
        <w:t>framework</w:t>
      </w:r>
      <w:proofErr w:type="spellEnd"/>
      <w:r w:rsidR="00443C08">
        <w:rPr>
          <w:rFonts w:ascii="Times New Roman" w:eastAsia="Calibri" w:hAnsi="Times New Roman"/>
          <w:sz w:val="24"/>
          <w:szCs w:val="24"/>
        </w:rPr>
        <w:t xml:space="preserve"> Spring </w:t>
      </w:r>
      <w:proofErr w:type="spellStart"/>
      <w:r w:rsidR="00443C08">
        <w:rPr>
          <w:rFonts w:ascii="Times New Roman" w:eastAsia="Calibri" w:hAnsi="Times New Roman"/>
          <w:sz w:val="24"/>
          <w:szCs w:val="24"/>
        </w:rPr>
        <w:t>Boot</w:t>
      </w:r>
      <w:proofErr w:type="spellEnd"/>
      <w:r w:rsidR="00443C08">
        <w:rPr>
          <w:rFonts w:ascii="Times New Roman" w:eastAsia="Calibri" w:hAnsi="Times New Roman"/>
          <w:sz w:val="24"/>
          <w:szCs w:val="24"/>
        </w:rPr>
        <w:t xml:space="preserve"> w wersji 3.0.3.</w:t>
      </w:r>
      <w:r w:rsidR="004A1791">
        <w:rPr>
          <w:rFonts w:ascii="Times New Roman" w:eastAsia="Calibri" w:hAnsi="Times New Roman"/>
          <w:sz w:val="24"/>
          <w:szCs w:val="24"/>
        </w:rPr>
        <w:t xml:space="preserve"> </w:t>
      </w:r>
      <w:r w:rsidR="00664A0A">
        <w:rPr>
          <w:rFonts w:ascii="Times New Roman" w:eastAsia="Calibri" w:hAnsi="Times New Roman"/>
          <w:sz w:val="24"/>
          <w:szCs w:val="24"/>
        </w:rPr>
        <w:t xml:space="preserve">Java jest jedną z najpopularniejszych technologii wykorzystywanych do tworzenia aplikacji biznesowych. Framework Spring </w:t>
      </w:r>
      <w:proofErr w:type="spellStart"/>
      <w:r w:rsidR="00664A0A">
        <w:rPr>
          <w:rFonts w:ascii="Times New Roman" w:eastAsia="Calibri" w:hAnsi="Times New Roman"/>
          <w:sz w:val="24"/>
          <w:szCs w:val="24"/>
        </w:rPr>
        <w:t>Boot</w:t>
      </w:r>
      <w:proofErr w:type="spellEnd"/>
      <w:r w:rsidR="00664A0A">
        <w:rPr>
          <w:rFonts w:ascii="Times New Roman" w:eastAsia="Calibri" w:hAnsi="Times New Roman"/>
          <w:sz w:val="24"/>
          <w:szCs w:val="24"/>
        </w:rPr>
        <w:t xml:space="preserve"> znacząco przyspiesza pisanie kodu, ponieważ zwalnia programistę z konieczności konfiguracji zewnętrznych serwerów aplikacyjnych. Ponadto przy zastosowaniu dodatkowego </w:t>
      </w:r>
      <w:proofErr w:type="spellStart"/>
      <w:r w:rsidR="00664A0A">
        <w:rPr>
          <w:rFonts w:ascii="Times New Roman" w:eastAsia="Calibri" w:hAnsi="Times New Roman"/>
          <w:sz w:val="24"/>
          <w:szCs w:val="24"/>
        </w:rPr>
        <w:t>frameworka</w:t>
      </w:r>
      <w:proofErr w:type="spellEnd"/>
      <w:r w:rsidR="00664A0A">
        <w:rPr>
          <w:rFonts w:ascii="Times New Roman" w:eastAsia="Calibri" w:hAnsi="Times New Roman"/>
          <w:sz w:val="24"/>
          <w:szCs w:val="24"/>
        </w:rPr>
        <w:t xml:space="preserve"> o nazwie </w:t>
      </w:r>
      <w:proofErr w:type="spellStart"/>
      <w:r w:rsidR="00664A0A">
        <w:rPr>
          <w:rFonts w:ascii="Times New Roman" w:eastAsia="Calibri" w:hAnsi="Times New Roman"/>
          <w:sz w:val="24"/>
          <w:szCs w:val="24"/>
        </w:rPr>
        <w:t>Hibernate</w:t>
      </w:r>
      <w:proofErr w:type="spellEnd"/>
      <w:r w:rsidR="00664A0A">
        <w:rPr>
          <w:rFonts w:ascii="Times New Roman" w:eastAsia="Calibri" w:hAnsi="Times New Roman"/>
          <w:sz w:val="24"/>
          <w:szCs w:val="24"/>
        </w:rPr>
        <w:t xml:space="preserve"> osoba odpowiedzialna za rozwój aplikacji nie musi konfigurować połączenia z bazą danych i może skupić się na rozwijaniu obiektów odzwierciedlających encje bazodanowe. </w:t>
      </w:r>
      <w:r w:rsidR="004A1791">
        <w:rPr>
          <w:rFonts w:ascii="Times New Roman" w:eastAsia="Calibri" w:hAnsi="Times New Roman"/>
          <w:sz w:val="24"/>
          <w:szCs w:val="24"/>
        </w:rPr>
        <w:t xml:space="preserve">Dane przechowywane są w bazie </w:t>
      </w:r>
      <w:proofErr w:type="spellStart"/>
      <w:r w:rsidR="004A1791">
        <w:rPr>
          <w:rFonts w:ascii="Times New Roman" w:eastAsia="Calibri" w:hAnsi="Times New Roman"/>
          <w:sz w:val="24"/>
          <w:szCs w:val="24"/>
        </w:rPr>
        <w:t>PostgreSQL</w:t>
      </w:r>
      <w:proofErr w:type="spellEnd"/>
      <w:r w:rsidR="004A1791">
        <w:rPr>
          <w:rFonts w:ascii="Times New Roman" w:eastAsia="Calibri" w:hAnsi="Times New Roman"/>
          <w:sz w:val="24"/>
          <w:szCs w:val="24"/>
        </w:rPr>
        <w:t xml:space="preserve">. </w:t>
      </w:r>
      <w:r w:rsidR="00FD095E">
        <w:rPr>
          <w:rFonts w:ascii="Times New Roman" w:eastAsia="Calibri" w:hAnsi="Times New Roman"/>
          <w:sz w:val="24"/>
          <w:szCs w:val="24"/>
        </w:rPr>
        <w:t>Główną motywacją wybrania</w:t>
      </w:r>
      <w:r w:rsidR="00443C08">
        <w:rPr>
          <w:rFonts w:ascii="Times New Roman" w:eastAsia="Calibri" w:hAnsi="Times New Roman"/>
          <w:sz w:val="24"/>
          <w:szCs w:val="24"/>
        </w:rPr>
        <w:t xml:space="preserve"> </w:t>
      </w:r>
      <w:r w:rsidR="00FD095E">
        <w:rPr>
          <w:rFonts w:ascii="Times New Roman" w:eastAsia="Calibri" w:hAnsi="Times New Roman"/>
          <w:sz w:val="24"/>
          <w:szCs w:val="24"/>
        </w:rPr>
        <w:t xml:space="preserve">bazy relacyjnej jest uwzględnienie występowania relacji pomiędzy rolą posiadaną przez użytkownika oraz uprawnieniami przypisanymi do danej roli. </w:t>
      </w:r>
      <w:r w:rsidR="00443C08">
        <w:rPr>
          <w:rFonts w:ascii="Times New Roman" w:eastAsia="Calibri" w:hAnsi="Times New Roman"/>
          <w:sz w:val="24"/>
          <w:szCs w:val="24"/>
        </w:rPr>
        <w:t>Aplikacja</w:t>
      </w:r>
      <w:r w:rsidR="00FD1E3B">
        <w:rPr>
          <w:rFonts w:ascii="Times New Roman" w:eastAsia="Calibri" w:hAnsi="Times New Roman"/>
          <w:sz w:val="24"/>
          <w:szCs w:val="24"/>
        </w:rPr>
        <w:t xml:space="preserve"> wykorzystuje wbudowany serwer aplikacyjny </w:t>
      </w:r>
      <w:proofErr w:type="spellStart"/>
      <w:r w:rsidR="00FD1E3B">
        <w:rPr>
          <w:rFonts w:ascii="Times New Roman" w:eastAsia="Calibri" w:hAnsi="Times New Roman"/>
          <w:sz w:val="24"/>
          <w:szCs w:val="24"/>
        </w:rPr>
        <w:t>Tomcat</w:t>
      </w:r>
      <w:proofErr w:type="spellEnd"/>
      <w:r w:rsidR="00FD1E3B">
        <w:rPr>
          <w:rFonts w:ascii="Times New Roman" w:eastAsia="Calibri" w:hAnsi="Times New Roman"/>
          <w:sz w:val="24"/>
          <w:szCs w:val="24"/>
        </w:rPr>
        <w:t xml:space="preserve"> i</w:t>
      </w:r>
      <w:r w:rsidR="00443C08">
        <w:rPr>
          <w:rFonts w:ascii="Times New Roman" w:eastAsia="Calibri" w:hAnsi="Times New Roman"/>
          <w:sz w:val="24"/>
          <w:szCs w:val="24"/>
        </w:rPr>
        <w:t xml:space="preserve"> działa na porcie 13402.</w:t>
      </w:r>
    </w:p>
    <w:p w14:paraId="7188E2A9" w14:textId="2B66FC6C" w:rsidR="004A0765" w:rsidRDefault="00443C08"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4C5F29">
        <w:rPr>
          <w:rFonts w:ascii="Times New Roman" w:eastAsia="Calibri" w:hAnsi="Times New Roman"/>
          <w:sz w:val="24"/>
          <w:szCs w:val="24"/>
        </w:rPr>
        <w:t xml:space="preserve">Funkcjonalność logowania do </w:t>
      </w:r>
      <w:r w:rsidR="00675652">
        <w:rPr>
          <w:rFonts w:ascii="Times New Roman" w:eastAsia="Calibri" w:hAnsi="Times New Roman"/>
          <w:sz w:val="24"/>
          <w:szCs w:val="24"/>
        </w:rPr>
        <w:t>systemu</w:t>
      </w:r>
      <w:r w:rsidR="004C5F29">
        <w:rPr>
          <w:rFonts w:ascii="Times New Roman" w:eastAsia="Calibri" w:hAnsi="Times New Roman"/>
          <w:sz w:val="24"/>
          <w:szCs w:val="24"/>
        </w:rPr>
        <w:t xml:space="preserve"> jest oparta na technologii JWT (JSON Web </w:t>
      </w:r>
      <w:proofErr w:type="spellStart"/>
      <w:r w:rsidR="004C5F29">
        <w:rPr>
          <w:rFonts w:ascii="Times New Roman" w:eastAsia="Calibri" w:hAnsi="Times New Roman"/>
          <w:sz w:val="24"/>
          <w:szCs w:val="24"/>
        </w:rPr>
        <w:t>Tokens</w:t>
      </w:r>
      <w:proofErr w:type="spellEnd"/>
      <w:r w:rsidR="004C5F29">
        <w:rPr>
          <w:rFonts w:ascii="Times New Roman" w:eastAsia="Calibri" w:hAnsi="Times New Roman"/>
          <w:sz w:val="24"/>
          <w:szCs w:val="24"/>
        </w:rPr>
        <w:t>).</w:t>
      </w:r>
      <w:r w:rsidR="00682024">
        <w:rPr>
          <w:rFonts w:ascii="Times New Roman" w:eastAsia="Calibri" w:hAnsi="Times New Roman"/>
          <w:sz w:val="24"/>
          <w:szCs w:val="24"/>
        </w:rPr>
        <w:t xml:space="preserve"> Żetony JWT </w:t>
      </w:r>
      <w:r w:rsidR="006958C1">
        <w:rPr>
          <w:rFonts w:ascii="Times New Roman" w:eastAsia="Calibri" w:hAnsi="Times New Roman"/>
          <w:sz w:val="24"/>
          <w:szCs w:val="24"/>
        </w:rPr>
        <w:t>są</w:t>
      </w:r>
      <w:r w:rsidR="00682024">
        <w:rPr>
          <w:rFonts w:ascii="Times New Roman" w:eastAsia="Calibri" w:hAnsi="Times New Roman"/>
          <w:sz w:val="24"/>
          <w:szCs w:val="24"/>
        </w:rPr>
        <w:t xml:space="preserve"> bezpieczn</w:t>
      </w:r>
      <w:r w:rsidR="006958C1">
        <w:rPr>
          <w:rFonts w:ascii="Times New Roman" w:eastAsia="Calibri" w:hAnsi="Times New Roman"/>
          <w:sz w:val="24"/>
          <w:szCs w:val="24"/>
        </w:rPr>
        <w:t>ym sposobem</w:t>
      </w:r>
      <w:r w:rsidR="00682024">
        <w:rPr>
          <w:rFonts w:ascii="Times New Roman" w:eastAsia="Calibri" w:hAnsi="Times New Roman"/>
          <w:sz w:val="24"/>
          <w:szCs w:val="24"/>
        </w:rPr>
        <w:t xml:space="preserve"> przesyłania danych pomiędzy niezależnymi komponentami.</w:t>
      </w:r>
      <w:r w:rsidR="006958C1">
        <w:rPr>
          <w:rFonts w:ascii="Times New Roman" w:eastAsia="Calibri" w:hAnsi="Times New Roman"/>
          <w:sz w:val="24"/>
          <w:szCs w:val="24"/>
        </w:rPr>
        <w:t xml:space="preserve"> </w:t>
      </w:r>
      <w:r w:rsidR="00F574C4">
        <w:rPr>
          <w:rFonts w:ascii="Times New Roman" w:eastAsia="Calibri" w:hAnsi="Times New Roman"/>
          <w:sz w:val="24"/>
          <w:szCs w:val="24"/>
        </w:rPr>
        <w:t>Zaimplementowany system umożliwia utworzenie</w:t>
      </w:r>
      <w:r w:rsidR="00C2011B">
        <w:rPr>
          <w:rFonts w:ascii="Times New Roman" w:eastAsia="Calibri" w:hAnsi="Times New Roman"/>
          <w:sz w:val="24"/>
          <w:szCs w:val="24"/>
        </w:rPr>
        <w:t>, walidację</w:t>
      </w:r>
      <w:r w:rsidR="00F574C4">
        <w:rPr>
          <w:rFonts w:ascii="Times New Roman" w:eastAsia="Calibri" w:hAnsi="Times New Roman"/>
          <w:sz w:val="24"/>
          <w:szCs w:val="24"/>
        </w:rPr>
        <w:t xml:space="preserve"> oraz weryfikację poprawności budowy żetonu.</w:t>
      </w:r>
      <w:r w:rsidR="006C004F">
        <w:rPr>
          <w:rFonts w:ascii="Times New Roman" w:eastAsia="Calibri" w:hAnsi="Times New Roman"/>
          <w:sz w:val="24"/>
          <w:szCs w:val="24"/>
        </w:rPr>
        <w:t xml:space="preserve"> JWT </w:t>
      </w:r>
      <w:r w:rsidR="00A45AFA">
        <w:rPr>
          <w:rFonts w:ascii="Times New Roman" w:eastAsia="Calibri" w:hAnsi="Times New Roman"/>
          <w:sz w:val="24"/>
          <w:szCs w:val="24"/>
        </w:rPr>
        <w:t>wygenerowane</w:t>
      </w:r>
      <w:r w:rsidR="006C004F">
        <w:rPr>
          <w:rFonts w:ascii="Times New Roman" w:eastAsia="Calibri" w:hAnsi="Times New Roman"/>
          <w:sz w:val="24"/>
          <w:szCs w:val="24"/>
        </w:rPr>
        <w:t xml:space="preserve"> przez serwis </w:t>
      </w:r>
      <w:r w:rsidR="00A45AFA">
        <w:rPr>
          <w:rFonts w:ascii="Times New Roman" w:eastAsia="Calibri" w:hAnsi="Times New Roman"/>
          <w:sz w:val="24"/>
          <w:szCs w:val="24"/>
        </w:rPr>
        <w:t xml:space="preserve">zawierają podpis cyfrowy bazujący na </w:t>
      </w:r>
      <w:r w:rsidR="006C004F">
        <w:rPr>
          <w:rFonts w:ascii="Times New Roman" w:eastAsia="Calibri" w:hAnsi="Times New Roman"/>
          <w:sz w:val="24"/>
          <w:szCs w:val="24"/>
        </w:rPr>
        <w:t>klucz</w:t>
      </w:r>
      <w:r w:rsidR="00A45AFA">
        <w:rPr>
          <w:rFonts w:ascii="Times New Roman" w:eastAsia="Calibri" w:hAnsi="Times New Roman"/>
          <w:sz w:val="24"/>
          <w:szCs w:val="24"/>
        </w:rPr>
        <w:t>u</w:t>
      </w:r>
      <w:r w:rsidR="006C004F">
        <w:rPr>
          <w:rFonts w:ascii="Times New Roman" w:eastAsia="Calibri" w:hAnsi="Times New Roman"/>
          <w:sz w:val="24"/>
          <w:szCs w:val="24"/>
        </w:rPr>
        <w:t xml:space="preserve"> publiczn</w:t>
      </w:r>
      <w:r w:rsidR="00A45AFA">
        <w:rPr>
          <w:rFonts w:ascii="Times New Roman" w:eastAsia="Calibri" w:hAnsi="Times New Roman"/>
          <w:sz w:val="24"/>
          <w:szCs w:val="24"/>
        </w:rPr>
        <w:t>ym</w:t>
      </w:r>
      <w:r w:rsidR="006C004F">
        <w:rPr>
          <w:rFonts w:ascii="Times New Roman" w:eastAsia="Calibri" w:hAnsi="Times New Roman"/>
          <w:sz w:val="24"/>
          <w:szCs w:val="24"/>
        </w:rPr>
        <w:t xml:space="preserve"> i </w:t>
      </w:r>
      <w:r w:rsidR="00A45AFA">
        <w:rPr>
          <w:rFonts w:ascii="Times New Roman" w:eastAsia="Calibri" w:hAnsi="Times New Roman"/>
          <w:sz w:val="24"/>
          <w:szCs w:val="24"/>
        </w:rPr>
        <w:t xml:space="preserve">kluczu </w:t>
      </w:r>
      <w:r w:rsidR="006C004F">
        <w:rPr>
          <w:rFonts w:ascii="Times New Roman" w:eastAsia="Calibri" w:hAnsi="Times New Roman"/>
          <w:sz w:val="24"/>
          <w:szCs w:val="24"/>
        </w:rPr>
        <w:t>prywatn</w:t>
      </w:r>
      <w:r w:rsidR="00A45AFA">
        <w:rPr>
          <w:rFonts w:ascii="Times New Roman" w:eastAsia="Calibri" w:hAnsi="Times New Roman"/>
          <w:sz w:val="24"/>
          <w:szCs w:val="24"/>
        </w:rPr>
        <w:t>ym.</w:t>
      </w:r>
      <w:r w:rsidR="006C004F">
        <w:rPr>
          <w:rFonts w:ascii="Times New Roman" w:eastAsia="Calibri" w:hAnsi="Times New Roman"/>
          <w:sz w:val="24"/>
          <w:szCs w:val="24"/>
        </w:rPr>
        <w:t xml:space="preserve"> </w:t>
      </w:r>
      <w:r w:rsidR="00A45AFA">
        <w:rPr>
          <w:rFonts w:ascii="Times New Roman" w:eastAsia="Calibri" w:hAnsi="Times New Roman"/>
          <w:sz w:val="24"/>
          <w:szCs w:val="24"/>
        </w:rPr>
        <w:t>Para kluczy</w:t>
      </w:r>
      <w:r w:rsidR="006C004F">
        <w:rPr>
          <w:rFonts w:ascii="Times New Roman" w:eastAsia="Calibri" w:hAnsi="Times New Roman"/>
          <w:sz w:val="24"/>
          <w:szCs w:val="24"/>
        </w:rPr>
        <w:t xml:space="preserve"> zostaj</w:t>
      </w:r>
      <w:r w:rsidR="00A45AFA">
        <w:rPr>
          <w:rFonts w:ascii="Times New Roman" w:eastAsia="Calibri" w:hAnsi="Times New Roman"/>
          <w:sz w:val="24"/>
          <w:szCs w:val="24"/>
        </w:rPr>
        <w:t>e</w:t>
      </w:r>
      <w:r w:rsidR="006C004F">
        <w:rPr>
          <w:rFonts w:ascii="Times New Roman" w:eastAsia="Calibri" w:hAnsi="Times New Roman"/>
          <w:sz w:val="24"/>
          <w:szCs w:val="24"/>
        </w:rPr>
        <w:t xml:space="preserve"> </w:t>
      </w:r>
      <w:r w:rsidR="00A45AFA">
        <w:rPr>
          <w:rFonts w:ascii="Times New Roman" w:eastAsia="Calibri" w:hAnsi="Times New Roman"/>
          <w:sz w:val="24"/>
          <w:szCs w:val="24"/>
        </w:rPr>
        <w:t>utworzona</w:t>
      </w:r>
      <w:r w:rsidR="006C004F">
        <w:rPr>
          <w:rFonts w:ascii="Times New Roman" w:eastAsia="Calibri" w:hAnsi="Times New Roman"/>
          <w:sz w:val="24"/>
          <w:szCs w:val="24"/>
        </w:rPr>
        <w:t xml:space="preserve"> </w:t>
      </w:r>
      <w:r w:rsidR="009E5CFE">
        <w:rPr>
          <w:rFonts w:ascii="Times New Roman" w:eastAsia="Calibri" w:hAnsi="Times New Roman"/>
          <w:sz w:val="24"/>
          <w:szCs w:val="24"/>
        </w:rPr>
        <w:t>za pomocą algorytmu RSA przed pierwszym uruchomieniem systemu.</w:t>
      </w:r>
      <w:r w:rsidR="00A51253">
        <w:rPr>
          <w:rFonts w:ascii="Times New Roman" w:eastAsia="Calibri" w:hAnsi="Times New Roman"/>
          <w:sz w:val="24"/>
          <w:szCs w:val="24"/>
        </w:rPr>
        <w:t xml:space="preserve"> Prawidłowy żeton jest zbudowany z trzech części: nagłówka, treści i sygnatury.</w:t>
      </w:r>
      <w:r w:rsidR="003823FF">
        <w:rPr>
          <w:rFonts w:ascii="Times New Roman" w:eastAsia="Calibri" w:hAnsi="Times New Roman"/>
          <w:sz w:val="24"/>
          <w:szCs w:val="24"/>
        </w:rPr>
        <w:t xml:space="preserve"> W części nagłówka zawarte są informacje na temat typu obiektu oraz algorytmu wykorzystanego do utworzenia podpisu cyfrowego.</w:t>
      </w:r>
      <w:r w:rsidR="00DF4AC1">
        <w:rPr>
          <w:rFonts w:ascii="Times New Roman" w:eastAsia="Calibri" w:hAnsi="Times New Roman"/>
          <w:sz w:val="24"/>
          <w:szCs w:val="24"/>
        </w:rPr>
        <w:t xml:space="preserve"> Treść żetonu </w:t>
      </w:r>
      <w:r w:rsidR="00F32A00">
        <w:rPr>
          <w:rFonts w:ascii="Times New Roman" w:eastAsia="Calibri" w:hAnsi="Times New Roman"/>
          <w:sz w:val="24"/>
          <w:szCs w:val="24"/>
        </w:rPr>
        <w:t>zawiera żądania</w:t>
      </w:r>
      <w:r w:rsidR="00446F78">
        <w:rPr>
          <w:rFonts w:ascii="Times New Roman" w:eastAsia="Calibri" w:hAnsi="Times New Roman"/>
          <w:sz w:val="24"/>
          <w:szCs w:val="24"/>
        </w:rPr>
        <w:t xml:space="preserve"> [</w:t>
      </w:r>
      <w:r w:rsidR="007A22F6">
        <w:rPr>
          <w:rFonts w:ascii="Times New Roman" w:eastAsia="Calibri" w:hAnsi="Times New Roman"/>
          <w:sz w:val="24"/>
          <w:szCs w:val="24"/>
        </w:rPr>
        <w:t>7</w:t>
      </w:r>
      <w:r w:rsidR="00446F78">
        <w:rPr>
          <w:rFonts w:ascii="Times New Roman" w:eastAsia="Calibri" w:hAnsi="Times New Roman"/>
          <w:sz w:val="24"/>
          <w:szCs w:val="24"/>
        </w:rPr>
        <w:t>]</w:t>
      </w:r>
      <w:r w:rsidR="00F32A00">
        <w:rPr>
          <w:rFonts w:ascii="Times New Roman" w:eastAsia="Calibri" w:hAnsi="Times New Roman"/>
          <w:sz w:val="24"/>
          <w:szCs w:val="24"/>
        </w:rPr>
        <w:t>, które są informacjami na temat użytkownika oraz dodatkowymi danymi.</w:t>
      </w:r>
      <w:r w:rsidR="00446F78">
        <w:rPr>
          <w:rFonts w:ascii="Times New Roman" w:eastAsia="Calibri" w:hAnsi="Times New Roman"/>
          <w:sz w:val="24"/>
          <w:szCs w:val="24"/>
        </w:rPr>
        <w:t xml:space="preserve"> JWT</w:t>
      </w:r>
      <w:r w:rsidR="00F32A00">
        <w:rPr>
          <w:rFonts w:ascii="Times New Roman" w:eastAsia="Calibri" w:hAnsi="Times New Roman"/>
          <w:sz w:val="24"/>
          <w:szCs w:val="24"/>
        </w:rPr>
        <w:t xml:space="preserve"> </w:t>
      </w:r>
      <w:r w:rsidR="000729E9">
        <w:rPr>
          <w:rFonts w:ascii="Times New Roman" w:eastAsia="Calibri" w:hAnsi="Times New Roman"/>
          <w:sz w:val="24"/>
          <w:szCs w:val="24"/>
        </w:rPr>
        <w:t>utworzon</w:t>
      </w:r>
      <w:r w:rsidR="00446F78">
        <w:rPr>
          <w:rFonts w:ascii="Times New Roman" w:eastAsia="Calibri" w:hAnsi="Times New Roman"/>
          <w:sz w:val="24"/>
          <w:szCs w:val="24"/>
        </w:rPr>
        <w:t>y</w:t>
      </w:r>
      <w:r w:rsidR="000729E9">
        <w:rPr>
          <w:rFonts w:ascii="Times New Roman" w:eastAsia="Calibri" w:hAnsi="Times New Roman"/>
          <w:sz w:val="24"/>
          <w:szCs w:val="24"/>
        </w:rPr>
        <w:t xml:space="preserve"> przez serwis</w:t>
      </w:r>
      <w:r w:rsidR="00CA564A">
        <w:rPr>
          <w:rFonts w:ascii="Times New Roman" w:eastAsia="Calibri" w:hAnsi="Times New Roman"/>
          <w:sz w:val="24"/>
          <w:szCs w:val="24"/>
        </w:rPr>
        <w:t xml:space="preserve"> autoryzacji</w:t>
      </w:r>
      <w:r w:rsidR="000729E9">
        <w:rPr>
          <w:rFonts w:ascii="Times New Roman" w:eastAsia="Calibri" w:hAnsi="Times New Roman"/>
          <w:sz w:val="24"/>
          <w:szCs w:val="24"/>
        </w:rPr>
        <w:t xml:space="preserve"> </w:t>
      </w:r>
      <w:r w:rsidR="00446F78">
        <w:rPr>
          <w:rFonts w:ascii="Times New Roman" w:eastAsia="Calibri" w:hAnsi="Times New Roman"/>
          <w:sz w:val="24"/>
          <w:szCs w:val="24"/>
        </w:rPr>
        <w:t>w części przechowującej treść</w:t>
      </w:r>
      <w:r w:rsidR="000729E9">
        <w:rPr>
          <w:rFonts w:ascii="Times New Roman" w:eastAsia="Calibri" w:hAnsi="Times New Roman"/>
          <w:sz w:val="24"/>
          <w:szCs w:val="24"/>
        </w:rPr>
        <w:t xml:space="preserve"> </w:t>
      </w:r>
      <w:r w:rsidR="00CA564A">
        <w:rPr>
          <w:rFonts w:ascii="Times New Roman" w:eastAsia="Calibri" w:hAnsi="Times New Roman"/>
          <w:sz w:val="24"/>
          <w:szCs w:val="24"/>
        </w:rPr>
        <w:t xml:space="preserve">zawiera informację na temat podmiotu emitującego żeton, datę wygenerowania żetonu, datę wygaśnięcia ważności żetonu, nazwę użytkownika żądającego utworzenia żetonu oraz uprawnienia. Zakres uprawnień tworzony jest na podstawie ról przypisanych do konta danego użytkownika. Użytkownik posiadający rolę </w:t>
      </w:r>
      <w:r w:rsidR="00CA564A" w:rsidRPr="004D6B9F">
        <w:rPr>
          <w:rFonts w:ascii="Times New Roman" w:eastAsia="Calibri" w:hAnsi="Times New Roman"/>
          <w:i/>
          <w:iCs/>
          <w:sz w:val="24"/>
          <w:szCs w:val="24"/>
        </w:rPr>
        <w:t>Administratora</w:t>
      </w:r>
      <w:r w:rsidR="00CA564A">
        <w:rPr>
          <w:rFonts w:ascii="Times New Roman" w:eastAsia="Calibri" w:hAnsi="Times New Roman"/>
          <w:sz w:val="24"/>
          <w:szCs w:val="24"/>
        </w:rPr>
        <w:t xml:space="preserve"> posiada wszystkie dostępne uprawnienia. Osoba posiadająca rolę </w:t>
      </w:r>
      <w:r w:rsidR="00CA564A" w:rsidRPr="004D6B9F">
        <w:rPr>
          <w:rFonts w:ascii="Times New Roman" w:eastAsia="Calibri" w:hAnsi="Times New Roman"/>
          <w:i/>
          <w:iCs/>
          <w:sz w:val="24"/>
          <w:szCs w:val="24"/>
        </w:rPr>
        <w:t>Twórca Projektów</w:t>
      </w:r>
      <w:r w:rsidR="00CA564A">
        <w:rPr>
          <w:rFonts w:ascii="Times New Roman" w:eastAsia="Calibri" w:hAnsi="Times New Roman"/>
          <w:i/>
          <w:iCs/>
          <w:sz w:val="24"/>
          <w:szCs w:val="24"/>
        </w:rPr>
        <w:t xml:space="preserve"> </w:t>
      </w:r>
      <w:r w:rsidR="00CA564A">
        <w:rPr>
          <w:rFonts w:ascii="Times New Roman" w:eastAsia="Calibri" w:hAnsi="Times New Roman"/>
          <w:sz w:val="24"/>
          <w:szCs w:val="24"/>
        </w:rPr>
        <w:t xml:space="preserve">może czytać informacje na temat projektów oraz tworzyć nowe instancje projektów. </w:t>
      </w:r>
      <w:r w:rsidR="009F7BD7">
        <w:rPr>
          <w:rFonts w:ascii="Times New Roman" w:eastAsia="Calibri" w:hAnsi="Times New Roman"/>
          <w:sz w:val="24"/>
          <w:szCs w:val="24"/>
        </w:rPr>
        <w:t xml:space="preserve">Rola </w:t>
      </w:r>
      <w:r w:rsidR="009F7BD7" w:rsidRPr="004D6B9F">
        <w:rPr>
          <w:rFonts w:ascii="Times New Roman" w:eastAsia="Calibri" w:hAnsi="Times New Roman"/>
          <w:i/>
          <w:iCs/>
          <w:sz w:val="24"/>
          <w:szCs w:val="24"/>
        </w:rPr>
        <w:t>Badacz</w:t>
      </w:r>
      <w:r w:rsidR="009F7BD7">
        <w:rPr>
          <w:rFonts w:ascii="Times New Roman" w:eastAsia="Calibri" w:hAnsi="Times New Roman"/>
          <w:i/>
          <w:iCs/>
          <w:sz w:val="24"/>
          <w:szCs w:val="24"/>
        </w:rPr>
        <w:t xml:space="preserve"> </w:t>
      </w:r>
      <w:r w:rsidR="009F7BD7">
        <w:rPr>
          <w:rFonts w:ascii="Times New Roman" w:eastAsia="Calibri" w:hAnsi="Times New Roman"/>
          <w:sz w:val="24"/>
          <w:szCs w:val="24"/>
        </w:rPr>
        <w:t xml:space="preserve">uprawnia do czytania informacji na temat projektów, czytania ostatnich pomiarów oraz do dodawania nowych pomiarów przesyłanych za pośrednictwem </w:t>
      </w:r>
      <w:r w:rsidR="009F7BD7">
        <w:rPr>
          <w:rFonts w:ascii="Times New Roman" w:eastAsia="Calibri" w:hAnsi="Times New Roman"/>
          <w:sz w:val="24"/>
          <w:szCs w:val="24"/>
        </w:rPr>
        <w:lastRenderedPageBreak/>
        <w:t>klienta aplikacji w formie plików CSV.</w:t>
      </w:r>
      <w:r w:rsidR="00942485">
        <w:rPr>
          <w:rFonts w:ascii="Times New Roman" w:eastAsia="Calibri" w:hAnsi="Times New Roman"/>
          <w:sz w:val="24"/>
          <w:szCs w:val="24"/>
        </w:rPr>
        <w:t xml:space="preserve"> </w:t>
      </w:r>
      <w:r w:rsidR="00121A8F">
        <w:rPr>
          <w:rFonts w:ascii="Times New Roman" w:eastAsia="Calibri" w:hAnsi="Times New Roman"/>
          <w:sz w:val="24"/>
          <w:szCs w:val="24"/>
        </w:rPr>
        <w:t>Zarówno nagłówek jak i treść żetonu są kodowane za pomocą za pomocą szyfru Base64.</w:t>
      </w:r>
      <w:r w:rsidR="00E530EB">
        <w:rPr>
          <w:rFonts w:ascii="Times New Roman" w:eastAsia="Calibri" w:hAnsi="Times New Roman"/>
          <w:sz w:val="24"/>
          <w:szCs w:val="24"/>
        </w:rPr>
        <w:t xml:space="preserve"> Do utworzenia sygnatury JWT wykorzystywany jest zaszyfrowany nagłówek, znak kropki, zaszyfrowana treść oraz podpis cyfrowy. Następnie całość jest kodowana za pomocą algorytmu przekazanego w nagłówku żetonu.</w:t>
      </w:r>
    </w:p>
    <w:p w14:paraId="0CF862E2" w14:textId="1258CF2A" w:rsidR="004A0765" w:rsidRDefault="00C02DC1"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 sukcesywnym logowaniu użytkownik otrzymuje własny żeton dostępu. JWT </w:t>
      </w:r>
      <w:r w:rsidR="00362656">
        <w:rPr>
          <w:rFonts w:ascii="Times New Roman" w:eastAsia="Calibri" w:hAnsi="Times New Roman"/>
          <w:sz w:val="24"/>
          <w:szCs w:val="24"/>
        </w:rPr>
        <w:t>zostaje</w:t>
      </w:r>
      <w:r>
        <w:rPr>
          <w:rFonts w:ascii="Times New Roman" w:eastAsia="Calibri" w:hAnsi="Times New Roman"/>
          <w:sz w:val="24"/>
          <w:szCs w:val="24"/>
        </w:rPr>
        <w:t xml:space="preserve"> zapis</w:t>
      </w:r>
      <w:r w:rsidR="00362656">
        <w:rPr>
          <w:rFonts w:ascii="Times New Roman" w:eastAsia="Calibri" w:hAnsi="Times New Roman"/>
          <w:sz w:val="24"/>
          <w:szCs w:val="24"/>
        </w:rPr>
        <w:t>ane</w:t>
      </w:r>
      <w:r>
        <w:rPr>
          <w:rFonts w:ascii="Times New Roman" w:eastAsia="Calibri" w:hAnsi="Times New Roman"/>
          <w:sz w:val="24"/>
          <w:szCs w:val="24"/>
        </w:rPr>
        <w:t xml:space="preserve"> w lokalnym oknie przeglądarki. </w:t>
      </w:r>
      <w:r w:rsidR="00892B99">
        <w:rPr>
          <w:rFonts w:ascii="Times New Roman" w:eastAsia="Calibri" w:hAnsi="Times New Roman"/>
          <w:sz w:val="24"/>
          <w:szCs w:val="24"/>
        </w:rPr>
        <w:t>Żeton jest dołączony d</w:t>
      </w:r>
      <w:r>
        <w:rPr>
          <w:rFonts w:ascii="Times New Roman" w:eastAsia="Calibri" w:hAnsi="Times New Roman"/>
          <w:sz w:val="24"/>
          <w:szCs w:val="24"/>
        </w:rPr>
        <w:t>o każdego żądania wysyłanego do serwera</w:t>
      </w:r>
      <w:r w:rsidR="00892B99">
        <w:rPr>
          <w:rFonts w:ascii="Times New Roman" w:eastAsia="Calibri" w:hAnsi="Times New Roman"/>
          <w:sz w:val="24"/>
          <w:szCs w:val="24"/>
        </w:rPr>
        <w:t xml:space="preserve"> aplikacji w nagłówku</w:t>
      </w:r>
      <w:r>
        <w:rPr>
          <w:rFonts w:ascii="Times New Roman" w:eastAsia="Calibri" w:hAnsi="Times New Roman"/>
          <w:sz w:val="24"/>
          <w:szCs w:val="24"/>
        </w:rPr>
        <w:t xml:space="preserve"> </w:t>
      </w:r>
      <w:proofErr w:type="spellStart"/>
      <w:r w:rsidR="00362656" w:rsidRPr="004D6B9F">
        <w:rPr>
          <w:rFonts w:ascii="Times New Roman" w:eastAsia="Calibri" w:hAnsi="Times New Roman"/>
          <w:i/>
          <w:iCs/>
          <w:sz w:val="24"/>
          <w:szCs w:val="24"/>
        </w:rPr>
        <w:t>Authorization</w:t>
      </w:r>
      <w:proofErr w:type="spellEnd"/>
      <w:r w:rsidR="00892B99">
        <w:rPr>
          <w:rFonts w:ascii="Times New Roman" w:eastAsia="Calibri" w:hAnsi="Times New Roman"/>
          <w:i/>
          <w:iCs/>
          <w:sz w:val="24"/>
          <w:szCs w:val="24"/>
        </w:rPr>
        <w:t xml:space="preserve"> </w:t>
      </w:r>
      <w:r w:rsidR="00892B99">
        <w:rPr>
          <w:rFonts w:ascii="Times New Roman" w:eastAsia="Calibri" w:hAnsi="Times New Roman"/>
          <w:sz w:val="24"/>
          <w:szCs w:val="24"/>
        </w:rPr>
        <w:t xml:space="preserve">z przedrostkiem </w:t>
      </w:r>
      <w:proofErr w:type="spellStart"/>
      <w:r w:rsidR="00892B99">
        <w:rPr>
          <w:rFonts w:ascii="Times New Roman" w:eastAsia="Calibri" w:hAnsi="Times New Roman"/>
          <w:sz w:val="24"/>
          <w:szCs w:val="24"/>
        </w:rPr>
        <w:t>Bearer</w:t>
      </w:r>
      <w:proofErr w:type="spellEnd"/>
      <w:r w:rsidR="00892B99">
        <w:rPr>
          <w:rFonts w:ascii="Times New Roman" w:eastAsia="Calibri" w:hAnsi="Times New Roman"/>
          <w:sz w:val="24"/>
          <w:szCs w:val="24"/>
        </w:rPr>
        <w:t>.</w:t>
      </w:r>
      <w:r w:rsidR="006174D8">
        <w:rPr>
          <w:rFonts w:ascii="Times New Roman" w:eastAsia="Calibri" w:hAnsi="Times New Roman"/>
          <w:sz w:val="24"/>
          <w:szCs w:val="24"/>
        </w:rPr>
        <w:t xml:space="preserve"> Jeżeli użytkownik aplikacji podejmuje próbę wykonania akcji, do której nie posiada wymaganych uprawnień, API-Gateway</w:t>
      </w:r>
      <w:r w:rsidR="00CE6848">
        <w:rPr>
          <w:rFonts w:ascii="Times New Roman" w:eastAsia="Calibri" w:hAnsi="Times New Roman"/>
          <w:sz w:val="24"/>
          <w:szCs w:val="24"/>
        </w:rPr>
        <w:t xml:space="preserve"> odpowiadający za filtrowanie zapytań</w:t>
      </w:r>
      <w:r w:rsidR="006174D8">
        <w:rPr>
          <w:rFonts w:ascii="Times New Roman" w:eastAsia="Calibri" w:hAnsi="Times New Roman"/>
          <w:sz w:val="24"/>
          <w:szCs w:val="24"/>
        </w:rPr>
        <w:t xml:space="preserve"> zwraca odpowiedź o statusie </w:t>
      </w:r>
      <w:proofErr w:type="spellStart"/>
      <w:r w:rsidR="006174D8" w:rsidRPr="004D6B9F">
        <w:rPr>
          <w:rFonts w:ascii="Times New Roman" w:eastAsia="Calibri" w:hAnsi="Times New Roman"/>
          <w:i/>
          <w:iCs/>
          <w:sz w:val="24"/>
          <w:szCs w:val="24"/>
        </w:rPr>
        <w:t>Unauthorized</w:t>
      </w:r>
      <w:proofErr w:type="spellEnd"/>
      <w:r w:rsidR="006174D8">
        <w:rPr>
          <w:rFonts w:ascii="Times New Roman" w:eastAsia="Calibri" w:hAnsi="Times New Roman"/>
          <w:sz w:val="24"/>
          <w:szCs w:val="24"/>
        </w:rPr>
        <w:t xml:space="preserve">. </w:t>
      </w:r>
      <w:r w:rsidR="00D40655">
        <w:rPr>
          <w:rFonts w:ascii="Times New Roman" w:eastAsia="Calibri" w:hAnsi="Times New Roman"/>
          <w:sz w:val="24"/>
          <w:szCs w:val="24"/>
        </w:rPr>
        <w:t xml:space="preserve">W momencie wygaśnięcia uprawnień </w:t>
      </w:r>
      <w:r w:rsidR="006174D8">
        <w:rPr>
          <w:rFonts w:ascii="Times New Roman" w:eastAsia="Calibri" w:hAnsi="Times New Roman"/>
          <w:sz w:val="24"/>
          <w:szCs w:val="24"/>
        </w:rPr>
        <w:t xml:space="preserve">następuje wylogowanie i </w:t>
      </w:r>
      <w:r w:rsidR="00D40655">
        <w:rPr>
          <w:rFonts w:ascii="Times New Roman" w:eastAsia="Calibri" w:hAnsi="Times New Roman"/>
          <w:sz w:val="24"/>
          <w:szCs w:val="24"/>
        </w:rPr>
        <w:t>przekierowan</w:t>
      </w:r>
      <w:r w:rsidR="00CE6848">
        <w:rPr>
          <w:rFonts w:ascii="Times New Roman" w:eastAsia="Calibri" w:hAnsi="Times New Roman"/>
          <w:sz w:val="24"/>
          <w:szCs w:val="24"/>
        </w:rPr>
        <w:t>ie użytkownika</w:t>
      </w:r>
      <w:r w:rsidR="00D40655">
        <w:rPr>
          <w:rFonts w:ascii="Times New Roman" w:eastAsia="Calibri" w:hAnsi="Times New Roman"/>
          <w:sz w:val="24"/>
          <w:szCs w:val="24"/>
        </w:rPr>
        <w:t xml:space="preserve"> do strony logowania.</w:t>
      </w:r>
    </w:p>
    <w:p w14:paraId="7C7FA57F" w14:textId="11FD4363" w:rsidR="00D54826" w:rsidRPr="005F301B" w:rsidRDefault="00D54826" w:rsidP="004D6B9F">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Niemniej ważną funkcją serwisu autoryzacji jest zarządzani</w:t>
      </w:r>
      <w:r w:rsidR="00E87300">
        <w:rPr>
          <w:rFonts w:ascii="Times New Roman" w:eastAsia="Calibri" w:hAnsi="Times New Roman"/>
          <w:sz w:val="24"/>
          <w:szCs w:val="24"/>
        </w:rPr>
        <w:t>e</w:t>
      </w:r>
      <w:r>
        <w:rPr>
          <w:rFonts w:ascii="Times New Roman" w:eastAsia="Calibri" w:hAnsi="Times New Roman"/>
          <w:sz w:val="24"/>
          <w:szCs w:val="24"/>
        </w:rPr>
        <w:t xml:space="preserve"> </w:t>
      </w:r>
      <w:r w:rsidR="00891F74">
        <w:rPr>
          <w:rFonts w:ascii="Times New Roman" w:eastAsia="Calibri" w:hAnsi="Times New Roman"/>
          <w:sz w:val="24"/>
          <w:szCs w:val="24"/>
        </w:rPr>
        <w:t xml:space="preserve">użytkownikami oraz </w:t>
      </w:r>
      <w:r>
        <w:rPr>
          <w:rFonts w:ascii="Times New Roman" w:eastAsia="Calibri" w:hAnsi="Times New Roman"/>
          <w:sz w:val="24"/>
          <w:szCs w:val="24"/>
        </w:rPr>
        <w:t>uprawnieniam</w:t>
      </w:r>
      <w:r w:rsidR="00D72E68">
        <w:rPr>
          <w:rFonts w:ascii="Times New Roman" w:eastAsia="Calibri" w:hAnsi="Times New Roman"/>
          <w:sz w:val="24"/>
          <w:szCs w:val="24"/>
        </w:rPr>
        <w:t>i</w:t>
      </w:r>
      <w:r>
        <w:rPr>
          <w:rFonts w:ascii="Times New Roman" w:eastAsia="Calibri" w:hAnsi="Times New Roman"/>
          <w:sz w:val="24"/>
          <w:szCs w:val="24"/>
        </w:rPr>
        <w:t>.</w:t>
      </w:r>
      <w:r w:rsidR="00D72E68">
        <w:rPr>
          <w:rFonts w:ascii="Times New Roman" w:eastAsia="Calibri" w:hAnsi="Times New Roman"/>
          <w:sz w:val="24"/>
          <w:szCs w:val="24"/>
        </w:rPr>
        <w:t xml:space="preserve"> Serwis</w:t>
      </w:r>
      <w:r w:rsidR="00E87300">
        <w:rPr>
          <w:rFonts w:ascii="Times New Roman" w:eastAsia="Calibri" w:hAnsi="Times New Roman"/>
          <w:sz w:val="24"/>
          <w:szCs w:val="24"/>
        </w:rPr>
        <w:t xml:space="preserve"> </w:t>
      </w:r>
      <w:r w:rsidR="005F301B">
        <w:rPr>
          <w:rFonts w:ascii="Times New Roman" w:eastAsia="Calibri" w:hAnsi="Times New Roman"/>
          <w:sz w:val="24"/>
          <w:szCs w:val="24"/>
        </w:rPr>
        <w:t xml:space="preserve">umożliwia utworzenie konta użytkownika, przypisanie użytkownikom ról </w:t>
      </w:r>
      <w:r w:rsidR="005F301B" w:rsidRPr="00D37290">
        <w:rPr>
          <w:rFonts w:ascii="Times New Roman" w:eastAsia="Calibri" w:hAnsi="Times New Roman"/>
          <w:i/>
          <w:iCs/>
          <w:sz w:val="24"/>
          <w:szCs w:val="24"/>
        </w:rPr>
        <w:t>Badacz</w:t>
      </w:r>
      <w:r w:rsidR="005F301B">
        <w:rPr>
          <w:rFonts w:ascii="Times New Roman" w:eastAsia="Calibri" w:hAnsi="Times New Roman"/>
          <w:sz w:val="24"/>
          <w:szCs w:val="24"/>
        </w:rPr>
        <w:t xml:space="preserve"> lub </w:t>
      </w:r>
      <w:r w:rsidR="005F301B" w:rsidRPr="00D37290">
        <w:rPr>
          <w:rFonts w:ascii="Times New Roman" w:eastAsia="Calibri" w:hAnsi="Times New Roman"/>
          <w:i/>
          <w:iCs/>
          <w:sz w:val="24"/>
          <w:szCs w:val="24"/>
        </w:rPr>
        <w:t>Twórca Projektów</w:t>
      </w:r>
      <w:r w:rsidR="005F301B">
        <w:rPr>
          <w:rFonts w:ascii="Times New Roman" w:eastAsia="Calibri" w:hAnsi="Times New Roman"/>
          <w:sz w:val="24"/>
          <w:szCs w:val="24"/>
        </w:rPr>
        <w:t>, wylistowanie kont, przypisanie do projektów badawczych, zarządzanie projektami badawczymi oraz rolami użytkownika.</w:t>
      </w:r>
      <w:r w:rsidR="00203F3A">
        <w:rPr>
          <w:rFonts w:ascii="Times New Roman" w:eastAsia="Calibri" w:hAnsi="Times New Roman"/>
          <w:sz w:val="24"/>
          <w:szCs w:val="24"/>
        </w:rPr>
        <w:t xml:space="preserve"> </w:t>
      </w:r>
      <w:r w:rsidR="00D02F48">
        <w:rPr>
          <w:rFonts w:ascii="Times New Roman" w:eastAsia="Calibri" w:hAnsi="Times New Roman"/>
          <w:sz w:val="24"/>
          <w:szCs w:val="24"/>
        </w:rPr>
        <w:t>Wyżej wymienione funkcjonalności są</w:t>
      </w:r>
      <w:r w:rsidR="004956E6">
        <w:rPr>
          <w:rFonts w:ascii="Times New Roman" w:eastAsia="Calibri" w:hAnsi="Times New Roman"/>
          <w:sz w:val="24"/>
          <w:szCs w:val="24"/>
        </w:rPr>
        <w:t xml:space="preserve"> </w:t>
      </w:r>
      <w:r w:rsidR="00D02F48">
        <w:rPr>
          <w:rFonts w:ascii="Times New Roman" w:eastAsia="Calibri" w:hAnsi="Times New Roman"/>
          <w:sz w:val="24"/>
          <w:szCs w:val="24"/>
        </w:rPr>
        <w:t>wykorzystywane na widoku panelu administratora.</w:t>
      </w:r>
      <w:r w:rsidR="0012289B">
        <w:rPr>
          <w:rFonts w:ascii="Times New Roman" w:eastAsia="Calibri" w:hAnsi="Times New Roman"/>
          <w:sz w:val="24"/>
          <w:szCs w:val="24"/>
        </w:rPr>
        <w:t xml:space="preserve"> </w:t>
      </w:r>
      <w:r w:rsidR="0080700C">
        <w:rPr>
          <w:rFonts w:ascii="Times New Roman" w:eastAsia="Calibri" w:hAnsi="Times New Roman"/>
          <w:sz w:val="24"/>
          <w:szCs w:val="24"/>
        </w:rPr>
        <w:t xml:space="preserve">Wartym odnotowania faktem jest brak możliwości utworzenia użytkownika </w:t>
      </w:r>
      <w:r w:rsidR="00C2398F">
        <w:rPr>
          <w:rFonts w:ascii="Times New Roman" w:eastAsia="Calibri" w:hAnsi="Times New Roman"/>
          <w:sz w:val="24"/>
          <w:szCs w:val="24"/>
        </w:rPr>
        <w:t>z przypisaną rolą</w:t>
      </w:r>
      <w:r w:rsidR="0080700C">
        <w:rPr>
          <w:rFonts w:ascii="Times New Roman" w:eastAsia="Calibri" w:hAnsi="Times New Roman"/>
          <w:sz w:val="24"/>
          <w:szCs w:val="24"/>
        </w:rPr>
        <w:t xml:space="preserve"> </w:t>
      </w:r>
      <w:r w:rsidR="00C2398F">
        <w:rPr>
          <w:rFonts w:ascii="Times New Roman" w:eastAsia="Calibri" w:hAnsi="Times New Roman"/>
          <w:sz w:val="24"/>
          <w:szCs w:val="24"/>
        </w:rPr>
        <w:t>A</w:t>
      </w:r>
      <w:r w:rsidR="0080700C">
        <w:rPr>
          <w:rFonts w:ascii="Times New Roman" w:eastAsia="Calibri" w:hAnsi="Times New Roman"/>
          <w:sz w:val="24"/>
          <w:szCs w:val="24"/>
        </w:rPr>
        <w:t>dministratora.</w:t>
      </w:r>
      <w:r w:rsidR="00C2398F">
        <w:rPr>
          <w:rFonts w:ascii="Times New Roman" w:eastAsia="Calibri" w:hAnsi="Times New Roman"/>
          <w:sz w:val="24"/>
          <w:szCs w:val="24"/>
        </w:rPr>
        <w:t xml:space="preserve"> J</w:t>
      </w:r>
      <w:r w:rsidR="0080700C">
        <w:rPr>
          <w:rFonts w:ascii="Times New Roman" w:eastAsia="Calibri" w:hAnsi="Times New Roman"/>
          <w:sz w:val="24"/>
          <w:szCs w:val="24"/>
        </w:rPr>
        <w:t xml:space="preserve">edynym sposobem stworzenia konta o najwyższych uprawnieniach jest wysłanie żądania bezpośrednio na węzeł końcowy. W tym celu należy użyć narzędzi zewnętrznych takich jak </w:t>
      </w:r>
      <w:proofErr w:type="spellStart"/>
      <w:r w:rsidR="0080700C">
        <w:rPr>
          <w:rFonts w:ascii="Times New Roman" w:eastAsia="Calibri" w:hAnsi="Times New Roman"/>
          <w:sz w:val="24"/>
          <w:szCs w:val="24"/>
        </w:rPr>
        <w:t>Postman</w:t>
      </w:r>
      <w:proofErr w:type="spellEnd"/>
      <w:r w:rsidR="0080700C">
        <w:rPr>
          <w:rFonts w:ascii="Times New Roman" w:eastAsia="Calibri" w:hAnsi="Times New Roman"/>
          <w:sz w:val="24"/>
          <w:szCs w:val="24"/>
        </w:rPr>
        <w:t xml:space="preserve"> lub </w:t>
      </w:r>
      <w:proofErr w:type="spellStart"/>
      <w:r w:rsidR="0080700C">
        <w:rPr>
          <w:rFonts w:ascii="Times New Roman" w:eastAsia="Calibri" w:hAnsi="Times New Roman"/>
          <w:sz w:val="24"/>
          <w:szCs w:val="24"/>
        </w:rPr>
        <w:t>cURL</w:t>
      </w:r>
      <w:proofErr w:type="spellEnd"/>
      <w:r w:rsidR="0080700C">
        <w:rPr>
          <w:rFonts w:ascii="Times New Roman" w:eastAsia="Calibri" w:hAnsi="Times New Roman"/>
          <w:sz w:val="24"/>
          <w:szCs w:val="24"/>
        </w:rPr>
        <w:t xml:space="preserve"> dostępny z poziomu wiersza poleceń. </w:t>
      </w:r>
      <w:r w:rsidR="005F301B">
        <w:rPr>
          <w:rFonts w:ascii="Times New Roman" w:eastAsia="Calibri" w:hAnsi="Times New Roman"/>
          <w:i/>
          <w:iCs/>
          <w:sz w:val="24"/>
          <w:szCs w:val="24"/>
        </w:rPr>
        <w:t xml:space="preserve"> </w:t>
      </w:r>
    </w:p>
    <w:p w14:paraId="47577D75" w14:textId="77777777" w:rsidR="00301A6D" w:rsidRDefault="004A0765" w:rsidP="00443C08">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Serwis udostępnia węzły końcowe, które umożliwiają komunikację serwera aplikacji ze światem zewnętrznym. Poniżej została przedstawiona lista udostępnionych węzłów końcowych wraz z krótkim opisem funkcjonalności</w:t>
      </w:r>
      <w:r w:rsidR="00301A6D">
        <w:rPr>
          <w:rFonts w:ascii="Times New Roman" w:eastAsia="Calibri" w:hAnsi="Times New Roman"/>
          <w:sz w:val="24"/>
          <w:szCs w:val="24"/>
        </w:rPr>
        <w:t>.</w:t>
      </w:r>
    </w:p>
    <w:p w14:paraId="66F7B2ED" w14:textId="77777777" w:rsidR="00321F04" w:rsidRPr="00195C6C" w:rsidRDefault="00321F04" w:rsidP="00443C08">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AuthenticationController</w:t>
      </w:r>
      <w:proofErr w:type="spellEnd"/>
    </w:p>
    <w:p w14:paraId="5E5CA6D3" w14:textId="77777777" w:rsidR="00321F04" w:rsidRDefault="00321F0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POST</w:t>
      </w:r>
    </w:p>
    <w:p w14:paraId="7794A63E" w14:textId="2F032D12" w:rsidR="00CD5240" w:rsidRPr="00CD5240" w:rsidRDefault="002E6F91" w:rsidP="00195C6C">
      <w:pPr>
        <w:tabs>
          <w:tab w:val="left" w:pos="709"/>
          <w:tab w:val="center" w:pos="4536"/>
        </w:tabs>
        <w:jc w:val="both"/>
        <w:rPr>
          <w:rFonts w:ascii="Times New Roman" w:eastAsia="Calibri" w:hAnsi="Times New Roman"/>
          <w:sz w:val="24"/>
          <w:szCs w:val="24"/>
        </w:rPr>
      </w:pPr>
      <w:r>
        <w:rPr>
          <w:rFonts w:ascii="Times New Roman" w:eastAsia="Calibri" w:hAnsi="Times New Roman"/>
          <w:i/>
          <w:iCs/>
          <w:sz w:val="24"/>
          <w:szCs w:val="24"/>
        </w:rPr>
        <w:t>/</w:t>
      </w:r>
      <w:proofErr w:type="spellStart"/>
      <w:r>
        <w:rPr>
          <w:rFonts w:ascii="Times New Roman" w:eastAsia="Calibri" w:hAnsi="Times New Roman"/>
          <w:i/>
          <w:iCs/>
          <w:sz w:val="24"/>
          <w:szCs w:val="24"/>
        </w:rPr>
        <w:t>authentication</w:t>
      </w:r>
      <w:proofErr w:type="spellEnd"/>
      <w:r w:rsidR="00321F04" w:rsidRPr="00195C6C">
        <w:rPr>
          <w:rFonts w:ascii="Times New Roman" w:eastAsia="Calibri" w:hAnsi="Times New Roman"/>
          <w:i/>
          <w:iCs/>
          <w:sz w:val="24"/>
          <w:szCs w:val="24"/>
        </w:rPr>
        <w:t>/</w:t>
      </w:r>
      <w:proofErr w:type="spellStart"/>
      <w:r w:rsidR="00321F04" w:rsidRPr="00195C6C">
        <w:rPr>
          <w:rFonts w:ascii="Times New Roman" w:eastAsia="Calibri" w:hAnsi="Times New Roman"/>
          <w:i/>
          <w:iCs/>
          <w:sz w:val="24"/>
          <w:szCs w:val="24"/>
        </w:rPr>
        <w:t>auth</w:t>
      </w:r>
      <w:proofErr w:type="spellEnd"/>
      <w:r w:rsidR="00321F04">
        <w:rPr>
          <w:rFonts w:ascii="Times New Roman" w:eastAsia="Calibri" w:hAnsi="Times New Roman"/>
          <w:sz w:val="24"/>
          <w:szCs w:val="24"/>
        </w:rPr>
        <w:t xml:space="preserve"> – tworzy żeton JWT dla użytkownika na podstawie loginu i hasła przekazanego za pośrednictwem </w:t>
      </w:r>
      <w:proofErr w:type="spellStart"/>
      <w:r w:rsidR="00321F04">
        <w:rPr>
          <w:rFonts w:ascii="Times New Roman" w:eastAsia="Calibri" w:hAnsi="Times New Roman"/>
          <w:sz w:val="24"/>
          <w:szCs w:val="24"/>
        </w:rPr>
        <w:t>AuthenticationDto</w:t>
      </w:r>
      <w:proofErr w:type="spellEnd"/>
      <w:r w:rsidR="00321F04">
        <w:rPr>
          <w:rFonts w:ascii="Times New Roman" w:eastAsia="Calibri" w:hAnsi="Times New Roman"/>
          <w:sz w:val="24"/>
          <w:szCs w:val="24"/>
        </w:rPr>
        <w:t xml:space="preserve">. Jeżeli użytkownik z podanym loginem nie istnieje metoda wyrzuca wyjątek </w:t>
      </w:r>
      <w:proofErr w:type="spellStart"/>
      <w:r w:rsidR="00321F04">
        <w:rPr>
          <w:rFonts w:ascii="Times New Roman" w:eastAsia="Calibri" w:hAnsi="Times New Roman"/>
          <w:sz w:val="24"/>
          <w:szCs w:val="24"/>
        </w:rPr>
        <w:t>UsernameNotFoundException</w:t>
      </w:r>
      <w:proofErr w:type="spellEnd"/>
      <w:r w:rsidR="00321F04">
        <w:rPr>
          <w:rFonts w:ascii="Times New Roman" w:eastAsia="Calibri" w:hAnsi="Times New Roman"/>
          <w:sz w:val="24"/>
          <w:szCs w:val="24"/>
        </w:rPr>
        <w:t xml:space="preserve"> i zwraca status </w:t>
      </w:r>
      <w:proofErr w:type="spellStart"/>
      <w:r w:rsidR="00321F04">
        <w:rPr>
          <w:rFonts w:ascii="Times New Roman" w:eastAsia="Calibri" w:hAnsi="Times New Roman"/>
          <w:sz w:val="24"/>
          <w:szCs w:val="24"/>
        </w:rPr>
        <w:t>Unauthoriz</w:t>
      </w:r>
      <w:r w:rsidR="008E456D">
        <w:rPr>
          <w:rFonts w:ascii="Times New Roman" w:eastAsia="Calibri" w:hAnsi="Times New Roman"/>
          <w:sz w:val="24"/>
          <w:szCs w:val="24"/>
        </w:rPr>
        <w:t>ed</w:t>
      </w:r>
      <w:proofErr w:type="spellEnd"/>
      <w:r w:rsidR="008E456D">
        <w:rPr>
          <w:rFonts w:ascii="Times New Roman" w:eastAsia="Calibri" w:hAnsi="Times New Roman"/>
          <w:sz w:val="24"/>
          <w:szCs w:val="24"/>
        </w:rPr>
        <w:t>.</w:t>
      </w:r>
    </w:p>
    <w:p w14:paraId="282A13A6" w14:textId="7F8A555D" w:rsidR="00A50BBC" w:rsidRDefault="002E6F91" w:rsidP="00195C6C">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sidRPr="00195C6C">
        <w:rPr>
          <w:rFonts w:ascii="Times New Roman" w:eastAsia="Calibri" w:hAnsi="Times New Roman"/>
          <w:b/>
          <w:bCs/>
          <w:sz w:val="24"/>
          <w:szCs w:val="24"/>
        </w:rPr>
        <w:t>UserControlle</w:t>
      </w:r>
      <w:r w:rsidR="008E456D">
        <w:rPr>
          <w:rFonts w:ascii="Times New Roman" w:eastAsia="Calibri" w:hAnsi="Times New Roman"/>
          <w:b/>
          <w:bCs/>
          <w:sz w:val="24"/>
          <w:szCs w:val="24"/>
        </w:rPr>
        <w:t>r</w:t>
      </w:r>
      <w:proofErr w:type="spellEnd"/>
    </w:p>
    <w:p w14:paraId="21EEDCA7" w14:textId="3DD5BF32" w:rsidR="002E6F91" w:rsidRDefault="002E6F91" w:rsidP="00CE68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GET</w:t>
      </w:r>
    </w:p>
    <w:p w14:paraId="31E39CBC" w14:textId="5E20A3F0" w:rsidR="002E6F91" w:rsidRDefault="002E6F91" w:rsidP="00CE684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all</w:t>
      </w:r>
      <w:proofErr w:type="spellEnd"/>
      <w:r>
        <w:rPr>
          <w:rFonts w:ascii="Times New Roman" w:eastAsia="Calibri" w:hAnsi="Times New Roman"/>
          <w:sz w:val="24"/>
          <w:szCs w:val="24"/>
        </w:rPr>
        <w:t xml:space="preserve"> – zwraca listę zawierającą nazwę, przypisane role oraz przypisane projekty każdego  użytkownika zarejestrowanego w systemie. </w:t>
      </w:r>
    </w:p>
    <w:p w14:paraId="600C24FC" w14:textId="1D04F9A1" w:rsidR="003F0744" w:rsidRDefault="002B3BE6" w:rsidP="004D6B9F">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username</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zwraca kolekcję zawierającą nazwę projektu</w:t>
      </w:r>
      <w:r w:rsidR="00D869F7">
        <w:rPr>
          <w:rFonts w:ascii="Times New Roman" w:eastAsia="Calibri" w:hAnsi="Times New Roman"/>
          <w:sz w:val="24"/>
          <w:szCs w:val="24"/>
        </w:rPr>
        <w:t xml:space="preserve"> oraz przypisane akcje. Jeżeli użytkownik o podanej nazwie nie istnieje metoda wyrzuca wyjątek </w:t>
      </w:r>
      <w:proofErr w:type="spellStart"/>
      <w:r w:rsidR="00D869F7">
        <w:rPr>
          <w:rFonts w:ascii="Times New Roman" w:eastAsia="Calibri" w:hAnsi="Times New Roman"/>
          <w:sz w:val="24"/>
          <w:szCs w:val="24"/>
        </w:rPr>
        <w:t>UsernameNotFoundException</w:t>
      </w:r>
      <w:proofErr w:type="spellEnd"/>
      <w:r w:rsidR="00D869F7">
        <w:rPr>
          <w:rFonts w:ascii="Times New Roman" w:eastAsia="Calibri" w:hAnsi="Times New Roman"/>
          <w:sz w:val="24"/>
          <w:szCs w:val="24"/>
        </w:rPr>
        <w:t xml:space="preserve"> i zwraca status </w:t>
      </w:r>
      <w:proofErr w:type="spellStart"/>
      <w:r w:rsidR="00D869F7">
        <w:rPr>
          <w:rFonts w:ascii="Times New Roman" w:eastAsia="Calibri" w:hAnsi="Times New Roman"/>
          <w:sz w:val="24"/>
          <w:szCs w:val="24"/>
        </w:rPr>
        <w:t>Unauthorized</w:t>
      </w:r>
      <w:proofErr w:type="spellEnd"/>
      <w:r w:rsidR="00D869F7">
        <w:rPr>
          <w:rFonts w:ascii="Times New Roman" w:eastAsia="Calibri" w:hAnsi="Times New Roman"/>
          <w:sz w:val="24"/>
          <w:szCs w:val="24"/>
        </w:rPr>
        <w:t xml:space="preserve">. </w:t>
      </w:r>
      <w:r w:rsidR="008E456D">
        <w:rPr>
          <w:rFonts w:ascii="Times New Roman" w:eastAsia="Calibri" w:hAnsi="Times New Roman"/>
          <w:sz w:val="24"/>
          <w:szCs w:val="24"/>
        </w:rPr>
        <w:t xml:space="preserve">Jeżeli użytkownik o podanej nazwie ma przypisaną rolę Administratora, metoda zwraca pustą kolekcję. </w:t>
      </w:r>
    </w:p>
    <w:p w14:paraId="684D227A" w14:textId="46705F7D" w:rsidR="00A50BBC" w:rsidRDefault="008E456D" w:rsidP="00195C6C">
      <w:pPr>
        <w:tabs>
          <w:tab w:val="left" w:pos="709"/>
          <w:tab w:val="center" w:pos="4536"/>
        </w:tabs>
        <w:spacing w:after="0"/>
        <w:rPr>
          <w:rFonts w:ascii="Times New Roman" w:eastAsia="Calibri" w:hAnsi="Times New Roman"/>
          <w:sz w:val="24"/>
          <w:szCs w:val="24"/>
        </w:rPr>
      </w:pPr>
      <w:r>
        <w:rPr>
          <w:rFonts w:ascii="Times New Roman" w:eastAsia="Calibri" w:hAnsi="Times New Roman"/>
          <w:sz w:val="24"/>
          <w:szCs w:val="24"/>
        </w:rPr>
        <w:t>Metody POST</w:t>
      </w:r>
    </w:p>
    <w:p w14:paraId="0FB4A278" w14:textId="33E10957" w:rsidR="008E456D" w:rsidRDefault="008E456D" w:rsidP="008E456D">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tworzy nowe konto użytkownika</w:t>
      </w:r>
      <w:r w:rsidR="002035F7">
        <w:rPr>
          <w:rFonts w:ascii="Times New Roman" w:eastAsia="Calibri" w:hAnsi="Times New Roman"/>
          <w:sz w:val="24"/>
          <w:szCs w:val="24"/>
        </w:rPr>
        <w:t xml:space="preserve"> wykorzystując dane przekazane w obiekcie </w:t>
      </w:r>
      <w:proofErr w:type="spellStart"/>
      <w:r w:rsidR="002035F7">
        <w:rPr>
          <w:rFonts w:ascii="Times New Roman" w:eastAsia="Calibri" w:hAnsi="Times New Roman"/>
          <w:sz w:val="24"/>
          <w:szCs w:val="24"/>
        </w:rPr>
        <w:t>UserDto</w:t>
      </w:r>
      <w:proofErr w:type="spellEnd"/>
      <w:r>
        <w:rPr>
          <w:rFonts w:ascii="Times New Roman" w:eastAsia="Calibri" w:hAnsi="Times New Roman"/>
          <w:sz w:val="24"/>
          <w:szCs w:val="24"/>
        </w:rPr>
        <w:t xml:space="preserve">. Jeżeli istnieje konto zawierające podaną nazwę </w:t>
      </w:r>
      <w:proofErr w:type="spellStart"/>
      <w:r>
        <w:rPr>
          <w:rFonts w:ascii="Times New Roman" w:eastAsia="Calibri" w:hAnsi="Times New Roman"/>
          <w:sz w:val="24"/>
          <w:szCs w:val="24"/>
        </w:rPr>
        <w:t>użytkownia</w:t>
      </w:r>
      <w:proofErr w:type="spellEnd"/>
      <w:r>
        <w:rPr>
          <w:rFonts w:ascii="Times New Roman" w:eastAsia="Calibri" w:hAnsi="Times New Roman"/>
          <w:sz w:val="24"/>
          <w:szCs w:val="24"/>
        </w:rPr>
        <w:t xml:space="preserve">, metoda wyrzuca wyjątek </w:t>
      </w:r>
      <w:proofErr w:type="spellStart"/>
      <w:r>
        <w:rPr>
          <w:rFonts w:ascii="Times New Roman" w:eastAsia="Calibri" w:hAnsi="Times New Roman"/>
          <w:sz w:val="24"/>
          <w:szCs w:val="24"/>
        </w:rPr>
        <w:t>UserAlreadyExistsException</w:t>
      </w:r>
      <w:proofErr w:type="spellEnd"/>
      <w:r>
        <w:rPr>
          <w:rFonts w:ascii="Times New Roman" w:eastAsia="Calibri" w:hAnsi="Times New Roman"/>
          <w:sz w:val="24"/>
          <w:szCs w:val="24"/>
        </w:rPr>
        <w:t xml:space="preserve"> i zwraca status Bad </w:t>
      </w:r>
      <w:proofErr w:type="spellStart"/>
      <w:r>
        <w:rPr>
          <w:rFonts w:ascii="Times New Roman" w:eastAsia="Calibri" w:hAnsi="Times New Roman"/>
          <w:sz w:val="24"/>
          <w:szCs w:val="24"/>
        </w:rPr>
        <w:t>Request</w:t>
      </w:r>
      <w:proofErr w:type="spellEnd"/>
      <w:r>
        <w:rPr>
          <w:rFonts w:ascii="Times New Roman" w:eastAsia="Calibri" w:hAnsi="Times New Roman"/>
          <w:sz w:val="24"/>
          <w:szCs w:val="24"/>
        </w:rPr>
        <w:t>.</w:t>
      </w:r>
    </w:p>
    <w:p w14:paraId="74AEB44B" w14:textId="0050D275" w:rsidR="003F0744" w:rsidRPr="00195C6C" w:rsidRDefault="003F0744"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PATCH</w:t>
      </w:r>
    </w:p>
    <w:p w14:paraId="6EBA9B8B" w14:textId="57BED683" w:rsidR="00F62C01" w:rsidRDefault="003F0744"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projekty i role przypisane do użytkownika o nazwie przekazanej w obiekcie </w:t>
      </w:r>
      <w:proofErr w:type="spellStart"/>
      <w:r>
        <w:rPr>
          <w:rFonts w:ascii="Times New Roman" w:eastAsia="Calibri" w:hAnsi="Times New Roman"/>
          <w:sz w:val="24"/>
          <w:szCs w:val="24"/>
        </w:rPr>
        <w:t>UserInfoDto</w:t>
      </w:r>
      <w:proofErr w:type="spellEnd"/>
      <w:r>
        <w:rPr>
          <w:rFonts w:ascii="Times New Roman" w:eastAsia="Calibri" w:hAnsi="Times New Roman"/>
          <w:sz w:val="24"/>
          <w:szCs w:val="24"/>
        </w:rPr>
        <w:t>.</w:t>
      </w:r>
      <w:r>
        <w:rPr>
          <w:rFonts w:ascii="Times New Roman" w:eastAsia="Calibri" w:hAnsi="Times New Roman"/>
          <w:i/>
          <w:iCs/>
          <w:sz w:val="24"/>
          <w:szCs w:val="24"/>
        </w:rPr>
        <w:t xml:space="preserve"> </w:t>
      </w:r>
      <w:r w:rsidR="0060224E">
        <w:rPr>
          <w:rFonts w:ascii="Times New Roman" w:eastAsia="Calibri" w:hAnsi="Times New Roman"/>
          <w:sz w:val="24"/>
          <w:szCs w:val="24"/>
        </w:rPr>
        <w:t>Jeżeli</w:t>
      </w:r>
      <w:r w:rsidR="005D4C83">
        <w:rPr>
          <w:rFonts w:ascii="Times New Roman" w:eastAsia="Calibri" w:hAnsi="Times New Roman"/>
          <w:sz w:val="24"/>
          <w:szCs w:val="24"/>
        </w:rPr>
        <w:t xml:space="preserve"> nie</w:t>
      </w:r>
      <w:r w:rsidR="0060224E">
        <w:rPr>
          <w:rFonts w:ascii="Times New Roman" w:eastAsia="Calibri" w:hAnsi="Times New Roman"/>
          <w:sz w:val="24"/>
          <w:szCs w:val="24"/>
        </w:rPr>
        <w:t xml:space="preserve"> istnieje konto zawierające podaną nazwę użytkownika, metoda wyrzuca wyjątek </w:t>
      </w:r>
      <w:proofErr w:type="spellStart"/>
      <w:r w:rsidR="0060224E">
        <w:rPr>
          <w:rFonts w:ascii="Times New Roman" w:eastAsia="Calibri" w:hAnsi="Times New Roman"/>
          <w:sz w:val="24"/>
          <w:szCs w:val="24"/>
        </w:rPr>
        <w:t>UsernameNotFoundException</w:t>
      </w:r>
      <w:proofErr w:type="spellEnd"/>
      <w:r w:rsidR="0060224E">
        <w:rPr>
          <w:rFonts w:ascii="Times New Roman" w:eastAsia="Calibri" w:hAnsi="Times New Roman"/>
          <w:sz w:val="24"/>
          <w:szCs w:val="24"/>
        </w:rPr>
        <w:t xml:space="preserve"> i zwraca status </w:t>
      </w:r>
      <w:proofErr w:type="spellStart"/>
      <w:r w:rsidR="0060224E">
        <w:rPr>
          <w:rFonts w:ascii="Times New Roman" w:eastAsia="Calibri" w:hAnsi="Times New Roman"/>
          <w:sz w:val="24"/>
          <w:szCs w:val="24"/>
        </w:rPr>
        <w:t>Unauthorized</w:t>
      </w:r>
      <w:proofErr w:type="spellEnd"/>
      <w:r w:rsidR="0060224E">
        <w:rPr>
          <w:rFonts w:ascii="Times New Roman" w:eastAsia="Calibri" w:hAnsi="Times New Roman"/>
          <w:sz w:val="24"/>
          <w:szCs w:val="24"/>
        </w:rPr>
        <w:t>.</w:t>
      </w:r>
      <w:r w:rsidR="00CC024B">
        <w:rPr>
          <w:rFonts w:ascii="Times New Roman" w:eastAsia="Calibri" w:hAnsi="Times New Roman"/>
          <w:sz w:val="24"/>
          <w:szCs w:val="24"/>
        </w:rPr>
        <w:t xml:space="preserve"> </w:t>
      </w:r>
    </w:p>
    <w:p w14:paraId="0E83DB8C" w14:textId="528A0663" w:rsidR="007C60AF" w:rsidRDefault="007C60AF" w:rsidP="003F0744">
      <w:pPr>
        <w:tabs>
          <w:tab w:val="left" w:pos="709"/>
          <w:tab w:val="center" w:pos="4536"/>
        </w:tabs>
        <w:jc w:val="both"/>
        <w:rPr>
          <w:rFonts w:ascii="Times New Roman" w:eastAsia="Calibri" w:hAnsi="Times New Roman"/>
          <w:b/>
          <w:bCs/>
          <w:sz w:val="24"/>
          <w:szCs w:val="24"/>
        </w:rPr>
      </w:pPr>
      <w:r w:rsidRPr="00195C6C">
        <w:rPr>
          <w:rFonts w:ascii="Times New Roman" w:eastAsia="Calibri" w:hAnsi="Times New Roman"/>
          <w:b/>
          <w:bCs/>
          <w:sz w:val="24"/>
          <w:szCs w:val="24"/>
        </w:rPr>
        <w:lastRenderedPageBreak/>
        <w:t xml:space="preserve">Klasa </w:t>
      </w:r>
      <w:proofErr w:type="spellStart"/>
      <w:r w:rsidRPr="00195C6C">
        <w:rPr>
          <w:rFonts w:ascii="Times New Roman" w:eastAsia="Calibri" w:hAnsi="Times New Roman"/>
          <w:b/>
          <w:bCs/>
          <w:sz w:val="24"/>
          <w:szCs w:val="24"/>
        </w:rPr>
        <w:t>ProjectController</w:t>
      </w:r>
      <w:proofErr w:type="spellEnd"/>
    </w:p>
    <w:p w14:paraId="4AE4C206" w14:textId="45FCCEC6" w:rsidR="00C26E21" w:rsidRDefault="00C26E21" w:rsidP="00195C6C">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Metody DELETE</w:t>
      </w:r>
    </w:p>
    <w:p w14:paraId="3F2A89A8" w14:textId="218DA434" w:rsidR="00A06608" w:rsidRDefault="00C26E21" w:rsidP="00447DC8">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Pr>
          <w:rFonts w:ascii="Times New Roman" w:eastAsia="Calibri" w:hAnsi="Times New Roman"/>
          <w:sz w:val="24"/>
          <w:szCs w:val="24"/>
        </w:rPr>
        <w:t xml:space="preserve"> – usuwa wszystkie projekty o przekazanej nazwie.</w:t>
      </w:r>
    </w:p>
    <w:p w14:paraId="48563EF3" w14:textId="4F38553B" w:rsidR="00A06608" w:rsidRPr="00195C6C" w:rsidRDefault="00A06608" w:rsidP="00A06608">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PATCH</w:t>
      </w:r>
    </w:p>
    <w:p w14:paraId="5EE668FB" w14:textId="03470CB3" w:rsidR="00A06608" w:rsidRPr="007C60AF" w:rsidRDefault="00A06608" w:rsidP="003F0744">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user-projects</w:t>
      </w:r>
      <w:proofErr w:type="spellEnd"/>
      <w:r>
        <w:rPr>
          <w:rFonts w:ascii="Times New Roman" w:eastAsia="Calibri" w:hAnsi="Times New Roman"/>
          <w:i/>
          <w:iCs/>
          <w:sz w:val="24"/>
          <w:szCs w:val="24"/>
        </w:rPr>
        <w:t xml:space="preserve"> </w:t>
      </w:r>
      <w:r>
        <w:rPr>
          <w:rFonts w:ascii="Times New Roman" w:eastAsia="Calibri" w:hAnsi="Times New Roman"/>
          <w:sz w:val="24"/>
          <w:szCs w:val="24"/>
        </w:rPr>
        <w:t xml:space="preserve">– aktualizuje akcje przypisane do projektów o identyfikatorach przekazanych w obiekcie </w:t>
      </w:r>
      <w:proofErr w:type="spellStart"/>
      <w:r>
        <w:rPr>
          <w:rFonts w:ascii="Times New Roman" w:eastAsia="Calibri" w:hAnsi="Times New Roman"/>
          <w:sz w:val="24"/>
          <w:szCs w:val="24"/>
        </w:rPr>
        <w:t>ProjectActionsDto</w:t>
      </w:r>
      <w:proofErr w:type="spellEnd"/>
      <w:r>
        <w:rPr>
          <w:rFonts w:ascii="Times New Roman" w:eastAsia="Calibri" w:hAnsi="Times New Roman"/>
          <w:sz w:val="24"/>
          <w:szCs w:val="24"/>
        </w:rPr>
        <w:t xml:space="preserve">. Jeżeli identyfikator jednego z projektów nie istnieje, metoda wyrzuca wyjątek </w:t>
      </w:r>
      <w:proofErr w:type="spellStart"/>
      <w:r>
        <w:rPr>
          <w:rFonts w:ascii="Times New Roman" w:eastAsia="Calibri" w:hAnsi="Times New Roman"/>
          <w:sz w:val="24"/>
          <w:szCs w:val="24"/>
        </w:rPr>
        <w:t>ProjectNotFoundException</w:t>
      </w:r>
      <w:proofErr w:type="spellEnd"/>
      <w:r>
        <w:rPr>
          <w:rFonts w:ascii="Times New Roman" w:eastAsia="Calibri" w:hAnsi="Times New Roman"/>
          <w:sz w:val="24"/>
          <w:szCs w:val="24"/>
        </w:rPr>
        <w:t xml:space="preserve"> i zwraca status Not </w:t>
      </w:r>
      <w:proofErr w:type="spellStart"/>
      <w:r>
        <w:rPr>
          <w:rFonts w:ascii="Times New Roman" w:eastAsia="Calibri" w:hAnsi="Times New Roman"/>
          <w:sz w:val="24"/>
          <w:szCs w:val="24"/>
        </w:rPr>
        <w:t>Found</w:t>
      </w:r>
      <w:proofErr w:type="spellEnd"/>
      <w:r>
        <w:rPr>
          <w:rFonts w:ascii="Times New Roman" w:eastAsia="Calibri" w:hAnsi="Times New Roman"/>
          <w:sz w:val="24"/>
          <w:szCs w:val="24"/>
        </w:rPr>
        <w:t>.</w:t>
      </w:r>
    </w:p>
    <w:p w14:paraId="02F4AFA4" w14:textId="70AA6B0D" w:rsidR="00D77338" w:rsidRPr="00190C60" w:rsidRDefault="00712D3E" w:rsidP="00190C60">
      <w:pPr>
        <w:pStyle w:val="Akapitzlist"/>
        <w:numPr>
          <w:ilvl w:val="1"/>
          <w:numId w:val="2"/>
        </w:numPr>
        <w:tabs>
          <w:tab w:val="left" w:pos="709"/>
          <w:tab w:val="center" w:pos="4536"/>
        </w:tabs>
        <w:jc w:val="both"/>
        <w:rPr>
          <w:rFonts w:ascii="Times New Roman" w:eastAsia="Calibri" w:hAnsi="Times New Roman"/>
          <w:sz w:val="26"/>
          <w:szCs w:val="26"/>
        </w:rPr>
      </w:pPr>
      <w:r w:rsidRPr="00195C6C">
        <w:rPr>
          <w:rFonts w:ascii="Times New Roman" w:eastAsia="Calibri" w:hAnsi="Times New Roman"/>
          <w:b/>
          <w:bCs/>
          <w:sz w:val="26"/>
          <w:szCs w:val="26"/>
        </w:rPr>
        <w:t>Serwis czujników</w:t>
      </w:r>
    </w:p>
    <w:p w14:paraId="0B11DEA1" w14:textId="6514A05C" w:rsidR="00D77338" w:rsidRDefault="00190C60"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A2B1F" w:rsidRPr="00190C60">
        <w:rPr>
          <w:rFonts w:ascii="Times New Roman" w:eastAsia="Calibri" w:hAnsi="Times New Roman"/>
          <w:sz w:val="24"/>
          <w:szCs w:val="24"/>
        </w:rPr>
        <w:t>Serwis czujników umożliwia wykon</w:t>
      </w:r>
      <w:r w:rsidR="00F36CAD">
        <w:rPr>
          <w:rFonts w:ascii="Times New Roman" w:eastAsia="Calibri" w:hAnsi="Times New Roman"/>
          <w:sz w:val="24"/>
          <w:szCs w:val="24"/>
        </w:rPr>
        <w:t>a</w:t>
      </w:r>
      <w:r w:rsidR="00BA2B1F" w:rsidRPr="00190C60">
        <w:rPr>
          <w:rFonts w:ascii="Times New Roman" w:eastAsia="Calibri" w:hAnsi="Times New Roman"/>
          <w:sz w:val="24"/>
          <w:szCs w:val="24"/>
        </w:rPr>
        <w:t>ni</w:t>
      </w:r>
      <w:r w:rsidR="00F60A7B">
        <w:rPr>
          <w:rFonts w:ascii="Times New Roman" w:eastAsia="Calibri" w:hAnsi="Times New Roman"/>
          <w:sz w:val="24"/>
          <w:szCs w:val="24"/>
        </w:rPr>
        <w:t>e</w:t>
      </w:r>
      <w:r w:rsidR="00BA2B1F" w:rsidRPr="00190C60">
        <w:rPr>
          <w:rFonts w:ascii="Times New Roman" w:eastAsia="Calibri" w:hAnsi="Times New Roman"/>
          <w:sz w:val="24"/>
          <w:szCs w:val="24"/>
        </w:rPr>
        <w:t xml:space="preserve"> operacji powiązanych</w:t>
      </w:r>
      <w:r w:rsidR="00F60A7B">
        <w:rPr>
          <w:rFonts w:ascii="Times New Roman" w:eastAsia="Calibri" w:hAnsi="Times New Roman"/>
          <w:sz w:val="24"/>
          <w:szCs w:val="24"/>
        </w:rPr>
        <w:t xml:space="preserve"> </w:t>
      </w:r>
      <w:r w:rsidR="00BA2B1F" w:rsidRPr="00190C60">
        <w:rPr>
          <w:rFonts w:ascii="Times New Roman" w:eastAsia="Calibri" w:hAnsi="Times New Roman"/>
          <w:sz w:val="24"/>
          <w:szCs w:val="24"/>
        </w:rPr>
        <w:t>z działaniem czujnik</w:t>
      </w:r>
      <w:r w:rsidR="00F60A7B">
        <w:rPr>
          <w:rFonts w:ascii="Times New Roman" w:eastAsia="Calibri" w:hAnsi="Times New Roman"/>
          <w:sz w:val="24"/>
          <w:szCs w:val="24"/>
        </w:rPr>
        <w:t>ów</w:t>
      </w:r>
      <w:r w:rsidR="00BA2B1F" w:rsidRPr="00190C60">
        <w:rPr>
          <w:rFonts w:ascii="Times New Roman" w:eastAsia="Calibri" w:hAnsi="Times New Roman"/>
          <w:sz w:val="24"/>
          <w:szCs w:val="24"/>
        </w:rPr>
        <w:t xml:space="preserve"> pomiarow</w:t>
      </w:r>
      <w:r w:rsidR="00F60A7B">
        <w:rPr>
          <w:rFonts w:ascii="Times New Roman" w:eastAsia="Calibri" w:hAnsi="Times New Roman"/>
          <w:sz w:val="24"/>
          <w:szCs w:val="24"/>
        </w:rPr>
        <w:t>ych</w:t>
      </w:r>
      <w:r w:rsidR="00BA2B1F" w:rsidRPr="00190C60">
        <w:rPr>
          <w:rFonts w:ascii="Times New Roman" w:eastAsia="Calibri" w:hAnsi="Times New Roman"/>
          <w:sz w:val="24"/>
          <w:szCs w:val="24"/>
        </w:rPr>
        <w:t xml:space="preserve">. </w:t>
      </w:r>
      <w:r w:rsidR="004A7B24">
        <w:rPr>
          <w:rFonts w:ascii="Times New Roman" w:eastAsia="Calibri" w:hAnsi="Times New Roman"/>
          <w:sz w:val="24"/>
          <w:szCs w:val="24"/>
        </w:rPr>
        <w:t xml:space="preserve">Aplikacja została zaimplementowana przy użyciu języka JavaScript oraz </w:t>
      </w:r>
      <w:proofErr w:type="spellStart"/>
      <w:r w:rsidR="004A7B24">
        <w:rPr>
          <w:rFonts w:ascii="Times New Roman" w:eastAsia="Calibri" w:hAnsi="Times New Roman"/>
          <w:sz w:val="24"/>
          <w:szCs w:val="24"/>
        </w:rPr>
        <w:t>frameworka</w:t>
      </w:r>
      <w:proofErr w:type="spellEnd"/>
      <w:r w:rsidR="004A7B24">
        <w:rPr>
          <w:rFonts w:ascii="Times New Roman" w:eastAsia="Calibri" w:hAnsi="Times New Roman"/>
          <w:sz w:val="24"/>
          <w:szCs w:val="24"/>
        </w:rPr>
        <w:t xml:space="preserve"> </w:t>
      </w:r>
      <w:proofErr w:type="spellStart"/>
      <w:r w:rsidR="004A7B24">
        <w:rPr>
          <w:rFonts w:ascii="Times New Roman" w:eastAsia="Calibri" w:hAnsi="Times New Roman"/>
          <w:sz w:val="24"/>
          <w:szCs w:val="24"/>
        </w:rPr>
        <w:t>NodeJS</w:t>
      </w:r>
      <w:proofErr w:type="spellEnd"/>
      <w:r w:rsidR="00C6775C">
        <w:rPr>
          <w:rFonts w:ascii="Times New Roman" w:eastAsia="Calibri" w:hAnsi="Times New Roman"/>
          <w:sz w:val="24"/>
          <w:szCs w:val="24"/>
        </w:rPr>
        <w:t xml:space="preserve"> w wersji 18.15.0</w:t>
      </w:r>
      <w:r w:rsidR="004A7B24">
        <w:rPr>
          <w:rFonts w:ascii="Times New Roman" w:eastAsia="Calibri" w:hAnsi="Times New Roman"/>
          <w:sz w:val="24"/>
          <w:szCs w:val="24"/>
        </w:rPr>
        <w:t>.</w:t>
      </w:r>
      <w:r w:rsidR="0039530F">
        <w:rPr>
          <w:rFonts w:ascii="Times New Roman" w:eastAsia="Calibri" w:hAnsi="Times New Roman"/>
          <w:sz w:val="24"/>
          <w:szCs w:val="24"/>
        </w:rPr>
        <w:t xml:space="preserve"> Język JavaScript </w:t>
      </w:r>
      <w:r w:rsidR="001E27CF">
        <w:rPr>
          <w:rFonts w:ascii="Times New Roman" w:eastAsia="Calibri" w:hAnsi="Times New Roman"/>
          <w:sz w:val="24"/>
          <w:szCs w:val="24"/>
        </w:rPr>
        <w:t>ma szerokie zastosowanie w rozwoju aplikacji webowych</w:t>
      </w:r>
      <w:r w:rsidR="005C5552">
        <w:rPr>
          <w:rFonts w:ascii="Times New Roman" w:eastAsia="Calibri" w:hAnsi="Times New Roman"/>
          <w:sz w:val="24"/>
          <w:szCs w:val="24"/>
        </w:rPr>
        <w:t>. Umożliwia tworzenie nowych funkcjonalności zarówno</w:t>
      </w:r>
      <w:r w:rsidR="001E27CF">
        <w:rPr>
          <w:rFonts w:ascii="Times New Roman" w:eastAsia="Calibri" w:hAnsi="Times New Roman"/>
          <w:sz w:val="24"/>
          <w:szCs w:val="24"/>
        </w:rPr>
        <w:t xml:space="preserve"> po stronie klienta aplikacji</w:t>
      </w:r>
      <w:r w:rsidR="00CA0198">
        <w:rPr>
          <w:rFonts w:ascii="Times New Roman" w:eastAsia="Calibri" w:hAnsi="Times New Roman"/>
          <w:sz w:val="24"/>
          <w:szCs w:val="24"/>
        </w:rPr>
        <w:t>,</w:t>
      </w:r>
      <w:r w:rsidR="001E27CF">
        <w:rPr>
          <w:rFonts w:ascii="Times New Roman" w:eastAsia="Calibri" w:hAnsi="Times New Roman"/>
          <w:sz w:val="24"/>
          <w:szCs w:val="24"/>
        </w:rPr>
        <w:t xml:space="preserve"> jak </w:t>
      </w:r>
      <w:r w:rsidR="008201E0">
        <w:rPr>
          <w:rFonts w:ascii="Times New Roman" w:eastAsia="Calibri" w:hAnsi="Times New Roman"/>
          <w:sz w:val="24"/>
          <w:szCs w:val="24"/>
        </w:rPr>
        <w:t>również</w:t>
      </w:r>
      <w:r w:rsidR="001E27CF">
        <w:rPr>
          <w:rFonts w:ascii="Times New Roman" w:eastAsia="Calibri" w:hAnsi="Times New Roman"/>
          <w:sz w:val="24"/>
          <w:szCs w:val="24"/>
        </w:rPr>
        <w:t xml:space="preserve"> serwera.</w:t>
      </w:r>
      <w:r w:rsidR="00C64215">
        <w:rPr>
          <w:rFonts w:ascii="Times New Roman" w:eastAsia="Calibri" w:hAnsi="Times New Roman"/>
          <w:sz w:val="24"/>
          <w:szCs w:val="24"/>
        </w:rPr>
        <w:t xml:space="preserve"> </w:t>
      </w:r>
      <w:proofErr w:type="spellStart"/>
      <w:r w:rsidR="00C64215">
        <w:rPr>
          <w:rFonts w:ascii="Times New Roman" w:eastAsia="Calibri" w:hAnsi="Times New Roman"/>
          <w:sz w:val="24"/>
          <w:szCs w:val="24"/>
        </w:rPr>
        <w:t>NodeJS</w:t>
      </w:r>
      <w:proofErr w:type="spellEnd"/>
      <w:r w:rsidR="00C64215">
        <w:rPr>
          <w:rFonts w:ascii="Times New Roman" w:eastAsia="Calibri" w:hAnsi="Times New Roman"/>
          <w:sz w:val="24"/>
          <w:szCs w:val="24"/>
        </w:rPr>
        <w:t xml:space="preserve"> jest jednym z najczęściej wykorzystywanych </w:t>
      </w:r>
      <w:proofErr w:type="spellStart"/>
      <w:r w:rsidR="00F36CAD">
        <w:rPr>
          <w:rFonts w:ascii="Times New Roman" w:eastAsia="Calibri" w:hAnsi="Times New Roman"/>
          <w:sz w:val="24"/>
          <w:szCs w:val="24"/>
        </w:rPr>
        <w:t>frameworków</w:t>
      </w:r>
      <w:proofErr w:type="spellEnd"/>
      <w:r w:rsidR="00C64215">
        <w:rPr>
          <w:rFonts w:ascii="Times New Roman" w:eastAsia="Calibri" w:hAnsi="Times New Roman"/>
          <w:sz w:val="24"/>
          <w:szCs w:val="24"/>
        </w:rPr>
        <w:t xml:space="preserve"> </w:t>
      </w:r>
      <w:r w:rsidR="00F36CAD">
        <w:rPr>
          <w:rFonts w:ascii="Times New Roman" w:eastAsia="Calibri" w:hAnsi="Times New Roman"/>
          <w:sz w:val="24"/>
          <w:szCs w:val="24"/>
        </w:rPr>
        <w:t>do implementacji serwerów aplikacji. Stanowi</w:t>
      </w:r>
      <w:r w:rsidR="001938A4">
        <w:rPr>
          <w:rFonts w:ascii="Times New Roman" w:eastAsia="Calibri" w:hAnsi="Times New Roman"/>
          <w:sz w:val="24"/>
          <w:szCs w:val="24"/>
        </w:rPr>
        <w:t xml:space="preserve"> i</w:t>
      </w:r>
      <w:r w:rsidR="00705231">
        <w:rPr>
          <w:rFonts w:ascii="Times New Roman" w:eastAsia="Calibri" w:hAnsi="Times New Roman"/>
          <w:sz w:val="24"/>
          <w:szCs w:val="24"/>
        </w:rPr>
        <w:t>dealn</w:t>
      </w:r>
      <w:r w:rsidR="00F36CAD">
        <w:rPr>
          <w:rFonts w:ascii="Times New Roman" w:eastAsia="Calibri" w:hAnsi="Times New Roman"/>
          <w:sz w:val="24"/>
          <w:szCs w:val="24"/>
        </w:rPr>
        <w:t>e</w:t>
      </w:r>
      <w:r w:rsidR="001938A4">
        <w:rPr>
          <w:rFonts w:ascii="Times New Roman" w:eastAsia="Calibri" w:hAnsi="Times New Roman"/>
          <w:sz w:val="24"/>
          <w:szCs w:val="24"/>
        </w:rPr>
        <w:t xml:space="preserve"> </w:t>
      </w:r>
      <w:r w:rsidR="00FC6C76">
        <w:rPr>
          <w:rFonts w:ascii="Times New Roman" w:eastAsia="Calibri" w:hAnsi="Times New Roman"/>
          <w:sz w:val="24"/>
          <w:szCs w:val="24"/>
        </w:rPr>
        <w:t>narzędzie</w:t>
      </w:r>
      <w:r w:rsidR="00705231">
        <w:rPr>
          <w:rFonts w:ascii="Times New Roman" w:eastAsia="Calibri" w:hAnsi="Times New Roman"/>
          <w:sz w:val="24"/>
          <w:szCs w:val="24"/>
        </w:rPr>
        <w:t xml:space="preserve"> </w:t>
      </w:r>
      <w:r w:rsidR="001938A4">
        <w:rPr>
          <w:rFonts w:ascii="Times New Roman" w:eastAsia="Calibri" w:hAnsi="Times New Roman"/>
          <w:sz w:val="24"/>
          <w:szCs w:val="24"/>
        </w:rPr>
        <w:t>do budowania systemów</w:t>
      </w:r>
      <w:r w:rsidR="00705231">
        <w:rPr>
          <w:rFonts w:ascii="Times New Roman" w:eastAsia="Calibri" w:hAnsi="Times New Roman"/>
          <w:sz w:val="24"/>
          <w:szCs w:val="24"/>
        </w:rPr>
        <w:t xml:space="preserve"> realizujących pr</w:t>
      </w:r>
      <w:r w:rsidR="001938A4">
        <w:rPr>
          <w:rFonts w:ascii="Times New Roman" w:eastAsia="Calibri" w:hAnsi="Times New Roman"/>
          <w:sz w:val="24"/>
          <w:szCs w:val="24"/>
        </w:rPr>
        <w:t>ocesowanie</w:t>
      </w:r>
      <w:r w:rsidR="00705231">
        <w:rPr>
          <w:rFonts w:ascii="Times New Roman" w:eastAsia="Calibri" w:hAnsi="Times New Roman"/>
          <w:sz w:val="24"/>
          <w:szCs w:val="24"/>
        </w:rPr>
        <w:t xml:space="preserve"> dużych ilości danych</w:t>
      </w:r>
      <w:r w:rsidR="00F3646D">
        <w:rPr>
          <w:rFonts w:ascii="Times New Roman" w:eastAsia="Calibri" w:hAnsi="Times New Roman"/>
          <w:sz w:val="24"/>
          <w:szCs w:val="24"/>
        </w:rPr>
        <w:t>.</w:t>
      </w:r>
      <w:r w:rsidR="00705231">
        <w:rPr>
          <w:rFonts w:ascii="Times New Roman" w:eastAsia="Calibri" w:hAnsi="Times New Roman"/>
          <w:sz w:val="24"/>
          <w:szCs w:val="24"/>
        </w:rPr>
        <w:t xml:space="preserve"> </w:t>
      </w:r>
      <w:r w:rsidR="00F3646D">
        <w:rPr>
          <w:rFonts w:ascii="Times New Roman" w:eastAsia="Calibri" w:hAnsi="Times New Roman"/>
          <w:sz w:val="24"/>
          <w:szCs w:val="24"/>
        </w:rPr>
        <w:t>Głównym argumentem</w:t>
      </w:r>
      <w:r w:rsidR="00FC6C76">
        <w:rPr>
          <w:rFonts w:ascii="Times New Roman" w:eastAsia="Calibri" w:hAnsi="Times New Roman"/>
          <w:sz w:val="24"/>
          <w:szCs w:val="24"/>
        </w:rPr>
        <w:t xml:space="preserve"> </w:t>
      </w:r>
      <w:r w:rsidR="00F36CAD">
        <w:rPr>
          <w:rFonts w:ascii="Times New Roman" w:eastAsia="Calibri" w:hAnsi="Times New Roman"/>
          <w:sz w:val="24"/>
          <w:szCs w:val="24"/>
        </w:rPr>
        <w:t>przemawiającym za</w:t>
      </w:r>
      <w:r w:rsidR="00FC6C76">
        <w:rPr>
          <w:rFonts w:ascii="Times New Roman" w:eastAsia="Calibri" w:hAnsi="Times New Roman"/>
          <w:sz w:val="24"/>
          <w:szCs w:val="24"/>
        </w:rPr>
        <w:t xml:space="preserve"> wyb</w:t>
      </w:r>
      <w:r w:rsidR="00F36CAD">
        <w:rPr>
          <w:rFonts w:ascii="Times New Roman" w:eastAsia="Calibri" w:hAnsi="Times New Roman"/>
          <w:sz w:val="24"/>
          <w:szCs w:val="24"/>
        </w:rPr>
        <w:t>o</w:t>
      </w:r>
      <w:r w:rsidR="00FC6C76">
        <w:rPr>
          <w:rFonts w:ascii="Times New Roman" w:eastAsia="Calibri" w:hAnsi="Times New Roman"/>
          <w:sz w:val="24"/>
          <w:szCs w:val="24"/>
        </w:rPr>
        <w:t>r</w:t>
      </w:r>
      <w:r w:rsidR="00F36CAD">
        <w:rPr>
          <w:rFonts w:ascii="Times New Roman" w:eastAsia="Calibri" w:hAnsi="Times New Roman"/>
          <w:sz w:val="24"/>
          <w:szCs w:val="24"/>
        </w:rPr>
        <w:t xml:space="preserve">em </w:t>
      </w:r>
      <w:proofErr w:type="spellStart"/>
      <w:r w:rsidR="00F36CAD">
        <w:rPr>
          <w:rFonts w:ascii="Times New Roman" w:eastAsia="Calibri" w:hAnsi="Times New Roman"/>
          <w:sz w:val="24"/>
          <w:szCs w:val="24"/>
        </w:rPr>
        <w:t>NodeJS</w:t>
      </w:r>
      <w:proofErr w:type="spellEnd"/>
      <w:r w:rsidR="00705231">
        <w:rPr>
          <w:rFonts w:ascii="Times New Roman" w:eastAsia="Calibri" w:hAnsi="Times New Roman"/>
          <w:sz w:val="24"/>
          <w:szCs w:val="24"/>
        </w:rPr>
        <w:t xml:space="preserve"> </w:t>
      </w:r>
      <w:r w:rsidR="00F3646D">
        <w:rPr>
          <w:rFonts w:ascii="Times New Roman" w:eastAsia="Calibri" w:hAnsi="Times New Roman"/>
          <w:sz w:val="24"/>
          <w:szCs w:val="24"/>
        </w:rPr>
        <w:t xml:space="preserve">jest </w:t>
      </w:r>
      <w:r w:rsidR="00705231">
        <w:rPr>
          <w:rFonts w:ascii="Times New Roman" w:eastAsia="Calibri" w:hAnsi="Times New Roman"/>
          <w:sz w:val="24"/>
          <w:szCs w:val="24"/>
        </w:rPr>
        <w:t>wykorzystanie</w:t>
      </w:r>
      <w:r w:rsidR="00F36CAD">
        <w:rPr>
          <w:rFonts w:ascii="Times New Roman" w:eastAsia="Calibri" w:hAnsi="Times New Roman"/>
          <w:sz w:val="24"/>
          <w:szCs w:val="24"/>
        </w:rPr>
        <w:t xml:space="preserve"> przez </w:t>
      </w:r>
      <w:proofErr w:type="spellStart"/>
      <w:r w:rsidR="00F36CAD">
        <w:rPr>
          <w:rFonts w:ascii="Times New Roman" w:eastAsia="Calibri" w:hAnsi="Times New Roman"/>
          <w:sz w:val="24"/>
          <w:szCs w:val="24"/>
        </w:rPr>
        <w:t>framework</w:t>
      </w:r>
      <w:proofErr w:type="spellEnd"/>
      <w:r w:rsidR="00705231">
        <w:rPr>
          <w:rFonts w:ascii="Times New Roman" w:eastAsia="Calibri" w:hAnsi="Times New Roman"/>
          <w:sz w:val="24"/>
          <w:szCs w:val="24"/>
        </w:rPr>
        <w:t xml:space="preserve"> mechanizmu pętli zdarzeń, która pozwala wykonywać dużą ilość krótkotrwałych operacji</w:t>
      </w:r>
      <w:r w:rsidR="001938A4">
        <w:rPr>
          <w:rFonts w:ascii="Times New Roman" w:eastAsia="Calibri" w:hAnsi="Times New Roman"/>
          <w:sz w:val="24"/>
          <w:szCs w:val="24"/>
        </w:rPr>
        <w:t xml:space="preserve"> w ramach pracy jednego wątku</w:t>
      </w:r>
      <w:r w:rsidR="00ED6812">
        <w:rPr>
          <w:rFonts w:ascii="Times New Roman" w:eastAsia="Calibri" w:hAnsi="Times New Roman"/>
          <w:sz w:val="24"/>
          <w:szCs w:val="24"/>
        </w:rPr>
        <w:t xml:space="preserve"> aplikacj</w:t>
      </w:r>
      <w:r w:rsidR="006E0D35">
        <w:rPr>
          <w:rFonts w:ascii="Times New Roman" w:eastAsia="Calibri" w:hAnsi="Times New Roman"/>
          <w:sz w:val="24"/>
          <w:szCs w:val="24"/>
        </w:rPr>
        <w:t>i</w:t>
      </w:r>
      <w:r w:rsidR="00C64215">
        <w:rPr>
          <w:rFonts w:ascii="Times New Roman" w:eastAsia="Calibri" w:hAnsi="Times New Roman"/>
          <w:sz w:val="24"/>
          <w:szCs w:val="24"/>
        </w:rPr>
        <w:t>.</w:t>
      </w:r>
      <w:r w:rsidR="006E0D35">
        <w:rPr>
          <w:rFonts w:ascii="Times New Roman" w:eastAsia="Calibri" w:hAnsi="Times New Roman"/>
          <w:sz w:val="24"/>
          <w:szCs w:val="24"/>
        </w:rPr>
        <w:t xml:space="preserve"> Dane przetwarzane przez serwis są gromadzone w bazie danych </w:t>
      </w:r>
      <w:proofErr w:type="spellStart"/>
      <w:r w:rsidR="006E0D35">
        <w:rPr>
          <w:rFonts w:ascii="Times New Roman" w:eastAsia="Calibri" w:hAnsi="Times New Roman"/>
          <w:sz w:val="24"/>
          <w:szCs w:val="24"/>
        </w:rPr>
        <w:t>MongoDB</w:t>
      </w:r>
      <w:proofErr w:type="spellEnd"/>
      <w:r w:rsidR="006E0D35">
        <w:rPr>
          <w:rFonts w:ascii="Times New Roman" w:eastAsia="Calibri" w:hAnsi="Times New Roman"/>
          <w:sz w:val="24"/>
          <w:szCs w:val="24"/>
        </w:rPr>
        <w:t xml:space="preserve">. Wybór bazy dokumentowej został podyktowany koniecznością procesowania danych o </w:t>
      </w:r>
      <w:r w:rsidR="00FC6C76">
        <w:rPr>
          <w:rFonts w:ascii="Times New Roman" w:eastAsia="Calibri" w:hAnsi="Times New Roman"/>
          <w:sz w:val="24"/>
          <w:szCs w:val="24"/>
        </w:rPr>
        <w:t>nie</w:t>
      </w:r>
      <w:r w:rsidR="00015C38">
        <w:rPr>
          <w:rFonts w:ascii="Times New Roman" w:eastAsia="Calibri" w:hAnsi="Times New Roman"/>
          <w:sz w:val="24"/>
          <w:szCs w:val="24"/>
        </w:rPr>
        <w:t>jednorodnym</w:t>
      </w:r>
      <w:r w:rsidR="006E0D35">
        <w:rPr>
          <w:rFonts w:ascii="Times New Roman" w:eastAsia="Calibri" w:hAnsi="Times New Roman"/>
          <w:sz w:val="24"/>
          <w:szCs w:val="24"/>
        </w:rPr>
        <w:t xml:space="preserve"> schemacie.</w:t>
      </w:r>
      <w:r w:rsidR="008A3186">
        <w:rPr>
          <w:rFonts w:ascii="Times New Roman" w:eastAsia="Calibri" w:hAnsi="Times New Roman"/>
          <w:sz w:val="24"/>
          <w:szCs w:val="24"/>
        </w:rPr>
        <w:t xml:space="preserve"> </w:t>
      </w:r>
      <w:r w:rsidR="004473AA">
        <w:rPr>
          <w:rFonts w:ascii="Times New Roman" w:eastAsia="Calibri" w:hAnsi="Times New Roman"/>
          <w:sz w:val="24"/>
          <w:szCs w:val="24"/>
        </w:rPr>
        <w:t>W</w:t>
      </w:r>
      <w:r w:rsidR="008A3186">
        <w:rPr>
          <w:rFonts w:ascii="Times New Roman" w:eastAsia="Calibri" w:hAnsi="Times New Roman"/>
          <w:sz w:val="24"/>
          <w:szCs w:val="24"/>
        </w:rPr>
        <w:t xml:space="preserve"> momencie pierwszego uruchomienia aplikacji</w:t>
      </w:r>
      <w:r w:rsidR="004473AA">
        <w:rPr>
          <w:rFonts w:ascii="Times New Roman" w:eastAsia="Calibri" w:hAnsi="Times New Roman"/>
          <w:sz w:val="24"/>
          <w:szCs w:val="24"/>
        </w:rPr>
        <w:t xml:space="preserve"> zostaje zdefiniowana jedynie</w:t>
      </w:r>
      <w:r w:rsidR="008A3186">
        <w:rPr>
          <w:rFonts w:ascii="Times New Roman" w:eastAsia="Calibri" w:hAnsi="Times New Roman"/>
          <w:sz w:val="24"/>
          <w:szCs w:val="24"/>
        </w:rPr>
        <w:t xml:space="preserve"> kolekcja służąca do przechowywania informacji o projektach badawczych. </w:t>
      </w:r>
      <w:r w:rsidR="004D6FD8">
        <w:rPr>
          <w:rFonts w:ascii="Times New Roman" w:eastAsia="Calibri" w:hAnsi="Times New Roman"/>
          <w:sz w:val="24"/>
          <w:szCs w:val="24"/>
        </w:rPr>
        <w:t xml:space="preserve">Pozostałe kolekcje odpowiedzialne za gromadzenie pomiarów z urządzeń badawczych są tworzone dynamicznie w trakcie działania </w:t>
      </w:r>
      <w:r w:rsidR="005477EB">
        <w:rPr>
          <w:rFonts w:ascii="Times New Roman" w:eastAsia="Calibri" w:hAnsi="Times New Roman"/>
          <w:sz w:val="24"/>
          <w:szCs w:val="24"/>
        </w:rPr>
        <w:t>programu</w:t>
      </w:r>
      <w:r w:rsidR="004D6FD8">
        <w:rPr>
          <w:rFonts w:ascii="Times New Roman" w:eastAsia="Calibri" w:hAnsi="Times New Roman"/>
          <w:sz w:val="24"/>
          <w:szCs w:val="24"/>
        </w:rPr>
        <w:t>.</w:t>
      </w:r>
      <w:r w:rsidR="00862EE5">
        <w:rPr>
          <w:rFonts w:ascii="Times New Roman" w:eastAsia="Calibri" w:hAnsi="Times New Roman"/>
          <w:sz w:val="24"/>
          <w:szCs w:val="24"/>
        </w:rPr>
        <w:t xml:space="preserve"> Aplikacja działa na porcie 13401.</w:t>
      </w:r>
      <w:r w:rsidR="004D6FD8">
        <w:rPr>
          <w:rFonts w:ascii="Times New Roman" w:eastAsia="Calibri" w:hAnsi="Times New Roman"/>
          <w:sz w:val="24"/>
          <w:szCs w:val="24"/>
        </w:rPr>
        <w:t xml:space="preserve"> </w:t>
      </w:r>
    </w:p>
    <w:p w14:paraId="7F916707" w14:textId="6E63CCBE" w:rsidR="009A0CB7" w:rsidRDefault="009A0CB7" w:rsidP="00190C60">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D17CB3">
        <w:rPr>
          <w:rFonts w:ascii="Times New Roman" w:eastAsia="Calibri" w:hAnsi="Times New Roman"/>
          <w:sz w:val="24"/>
          <w:szCs w:val="24"/>
        </w:rPr>
        <w:t>A</w:t>
      </w:r>
      <w:r w:rsidR="00AF5DAC">
        <w:rPr>
          <w:rFonts w:ascii="Times New Roman" w:eastAsia="Calibri" w:hAnsi="Times New Roman"/>
          <w:sz w:val="24"/>
          <w:szCs w:val="24"/>
        </w:rPr>
        <w:t>gregacja danych z rozproszonych systemów pomiarowych opiera się na funkcjonalności zarządzania czujnikami w obrębie projektów badawczych.</w:t>
      </w:r>
      <w:r w:rsidR="0038412B">
        <w:rPr>
          <w:rFonts w:ascii="Times New Roman" w:eastAsia="Calibri" w:hAnsi="Times New Roman"/>
          <w:sz w:val="24"/>
          <w:szCs w:val="24"/>
        </w:rPr>
        <w:t xml:space="preserve"> Serwis </w:t>
      </w:r>
      <w:r w:rsidR="0024596A">
        <w:rPr>
          <w:rFonts w:ascii="Times New Roman" w:eastAsia="Calibri" w:hAnsi="Times New Roman"/>
          <w:sz w:val="24"/>
          <w:szCs w:val="24"/>
        </w:rPr>
        <w:t xml:space="preserve">udostępnia </w:t>
      </w:r>
      <w:r w:rsidR="00AF5DAC">
        <w:rPr>
          <w:rFonts w:ascii="Times New Roman" w:eastAsia="Calibri" w:hAnsi="Times New Roman"/>
          <w:sz w:val="24"/>
          <w:szCs w:val="24"/>
        </w:rPr>
        <w:t>możliwość</w:t>
      </w:r>
      <w:r w:rsidR="0038412B">
        <w:rPr>
          <w:rFonts w:ascii="Times New Roman" w:eastAsia="Calibri" w:hAnsi="Times New Roman"/>
          <w:sz w:val="24"/>
          <w:szCs w:val="24"/>
        </w:rPr>
        <w:t xml:space="preserve"> utworzeni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nowego projektu badawczego, wylistowani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nazw wszystkich istniejących projektów badawczych, wypisani</w:t>
      </w:r>
      <w:r w:rsidR="0024596A">
        <w:rPr>
          <w:rFonts w:ascii="Times New Roman" w:eastAsia="Calibri" w:hAnsi="Times New Roman"/>
          <w:sz w:val="24"/>
          <w:szCs w:val="24"/>
        </w:rPr>
        <w:t>a</w:t>
      </w:r>
      <w:r w:rsidR="0038412B">
        <w:rPr>
          <w:rFonts w:ascii="Times New Roman" w:eastAsia="Calibri" w:hAnsi="Times New Roman"/>
          <w:sz w:val="24"/>
          <w:szCs w:val="24"/>
        </w:rPr>
        <w:t xml:space="preserve"> informacji na temat pojedynczego projektu badawczego oraz usunięci</w:t>
      </w:r>
      <w:r w:rsidR="0024596A">
        <w:rPr>
          <w:rFonts w:ascii="Times New Roman" w:eastAsia="Calibri" w:hAnsi="Times New Roman"/>
          <w:sz w:val="24"/>
          <w:szCs w:val="24"/>
        </w:rPr>
        <w:t>a</w:t>
      </w:r>
      <w:r w:rsidR="0038412B">
        <w:rPr>
          <w:rFonts w:ascii="Times New Roman" w:eastAsia="Calibri" w:hAnsi="Times New Roman"/>
          <w:sz w:val="24"/>
          <w:szCs w:val="24"/>
        </w:rPr>
        <w:t xml:space="preserve"> projektu.</w:t>
      </w:r>
      <w:r w:rsidR="002B3671">
        <w:rPr>
          <w:rFonts w:ascii="Times New Roman" w:eastAsia="Calibri" w:hAnsi="Times New Roman"/>
          <w:sz w:val="24"/>
          <w:szCs w:val="24"/>
        </w:rPr>
        <w:t xml:space="preserve"> Wyszukanie konkretnego projektu badawczego może odbyć się na podstawie nazwy projektu lub przypisanego akronimu.</w:t>
      </w:r>
      <w:r w:rsidR="000E7158">
        <w:rPr>
          <w:rFonts w:ascii="Times New Roman" w:eastAsia="Calibri" w:hAnsi="Times New Roman"/>
          <w:sz w:val="24"/>
          <w:szCs w:val="24"/>
        </w:rPr>
        <w:t xml:space="preserve"> Przykłady prawidłowych URI (</w:t>
      </w:r>
      <w:r w:rsidR="00AC2EDB" w:rsidRPr="00AC2EDB">
        <w:rPr>
          <w:rFonts w:ascii="Times New Roman" w:eastAsia="Calibri" w:hAnsi="Times New Roman"/>
          <w:sz w:val="24"/>
          <w:szCs w:val="24"/>
        </w:rPr>
        <w:t xml:space="preserve">Uniform Resource </w:t>
      </w:r>
      <w:proofErr w:type="spellStart"/>
      <w:r w:rsidR="00AC2EDB" w:rsidRPr="00AC2EDB">
        <w:rPr>
          <w:rFonts w:ascii="Times New Roman" w:eastAsia="Calibri" w:hAnsi="Times New Roman"/>
          <w:sz w:val="24"/>
          <w:szCs w:val="24"/>
        </w:rPr>
        <w:t>Identifier</w:t>
      </w:r>
      <w:proofErr w:type="spellEnd"/>
      <w:r w:rsidR="000E7158">
        <w:rPr>
          <w:rFonts w:ascii="Times New Roman" w:eastAsia="Calibri" w:hAnsi="Times New Roman"/>
          <w:sz w:val="24"/>
          <w:szCs w:val="24"/>
        </w:rPr>
        <w:t xml:space="preserve">) </w:t>
      </w:r>
      <w:r w:rsidR="0041510A">
        <w:rPr>
          <w:rFonts w:ascii="Times New Roman" w:eastAsia="Calibri" w:hAnsi="Times New Roman"/>
          <w:sz w:val="24"/>
          <w:szCs w:val="24"/>
        </w:rPr>
        <w:t xml:space="preserve">służących do wyszukiwania </w:t>
      </w:r>
      <w:r w:rsidR="000E7158">
        <w:rPr>
          <w:rFonts w:ascii="Times New Roman" w:eastAsia="Calibri" w:hAnsi="Times New Roman"/>
          <w:sz w:val="24"/>
          <w:szCs w:val="24"/>
        </w:rPr>
        <w:t xml:space="preserve">zostały przedstawione w części rozdziału opisującej węzły końcowe udostępnione przez serwis. </w:t>
      </w:r>
      <w:r w:rsidR="0038412B">
        <w:rPr>
          <w:rFonts w:ascii="Times New Roman" w:eastAsia="Calibri" w:hAnsi="Times New Roman"/>
          <w:sz w:val="24"/>
          <w:szCs w:val="24"/>
        </w:rPr>
        <w:t xml:space="preserve"> </w:t>
      </w:r>
      <w:r w:rsidR="009F39E9">
        <w:rPr>
          <w:rFonts w:ascii="Times New Roman" w:eastAsia="Calibri" w:hAnsi="Times New Roman"/>
          <w:sz w:val="24"/>
          <w:szCs w:val="24"/>
        </w:rPr>
        <w:t>Usunięcie projektu odbywa się na podstawie przekazanej nazwy.</w:t>
      </w:r>
      <w:r w:rsidR="000D72F3">
        <w:rPr>
          <w:rFonts w:ascii="Times New Roman" w:eastAsia="Calibri" w:hAnsi="Times New Roman"/>
          <w:sz w:val="24"/>
          <w:szCs w:val="24"/>
        </w:rPr>
        <w:t xml:space="preserve"> W ramach klienta aplikacji </w:t>
      </w:r>
      <w:r w:rsidR="00944AE0">
        <w:rPr>
          <w:rFonts w:ascii="Times New Roman" w:eastAsia="Calibri" w:hAnsi="Times New Roman"/>
          <w:sz w:val="24"/>
          <w:szCs w:val="24"/>
        </w:rPr>
        <w:t>dodano</w:t>
      </w:r>
      <w:r w:rsidR="000D72F3">
        <w:rPr>
          <w:rFonts w:ascii="Times New Roman" w:eastAsia="Calibri" w:hAnsi="Times New Roman"/>
          <w:sz w:val="24"/>
          <w:szCs w:val="24"/>
        </w:rPr>
        <w:t xml:space="preserve"> możliwość klonowania projektów. Klonowanie oznacza utworzenie nowego projektu na podstawie danych zawartych w innym projekcie badawczym.</w:t>
      </w:r>
      <w:r w:rsidR="007B07BC">
        <w:rPr>
          <w:rFonts w:ascii="Times New Roman" w:eastAsia="Calibri" w:hAnsi="Times New Roman"/>
          <w:sz w:val="24"/>
          <w:szCs w:val="24"/>
        </w:rPr>
        <w:t xml:space="preserve"> Czujnik może monitorować nawet kilkadziesiąt parametrów. Głównym celem tej funkcjonalności jest przyspieszenie procesu tworzenia nowych projektów, które wykorzystywałyby takie same lub zbliżone modele </w:t>
      </w:r>
      <w:r w:rsidR="00E542A6">
        <w:rPr>
          <w:rFonts w:ascii="Times New Roman" w:eastAsia="Calibri" w:hAnsi="Times New Roman"/>
          <w:sz w:val="24"/>
          <w:szCs w:val="24"/>
        </w:rPr>
        <w:t>urządzeń pomiarowych</w:t>
      </w:r>
      <w:r w:rsidR="007B07BC">
        <w:rPr>
          <w:rFonts w:ascii="Times New Roman" w:eastAsia="Calibri" w:hAnsi="Times New Roman"/>
          <w:sz w:val="24"/>
          <w:szCs w:val="24"/>
        </w:rPr>
        <w:t>.</w:t>
      </w:r>
      <w:r w:rsidR="008A2163">
        <w:rPr>
          <w:rFonts w:ascii="Times New Roman" w:eastAsia="Calibri" w:hAnsi="Times New Roman"/>
          <w:sz w:val="24"/>
          <w:szCs w:val="24"/>
        </w:rPr>
        <w:t xml:space="preserve"> Proces klonowania odbywa się poprzez pobranie projektu badawczego na podstawie jego nazwy z bazy danych. Następnie </w:t>
      </w:r>
      <w:r w:rsidR="00304768">
        <w:rPr>
          <w:rFonts w:ascii="Times New Roman" w:eastAsia="Calibri" w:hAnsi="Times New Roman"/>
          <w:sz w:val="24"/>
          <w:szCs w:val="24"/>
        </w:rPr>
        <w:t xml:space="preserve">po dostosowaniu struktury nowego projektu użytkownik </w:t>
      </w:r>
      <w:r w:rsidR="00304768" w:rsidRPr="00304768">
        <w:rPr>
          <w:rFonts w:ascii="Times New Roman" w:eastAsia="Calibri" w:hAnsi="Times New Roman"/>
          <w:b/>
          <w:bCs/>
          <w:sz w:val="24"/>
          <w:szCs w:val="24"/>
        </w:rPr>
        <w:t>musi</w:t>
      </w:r>
      <w:r w:rsidR="00304768">
        <w:rPr>
          <w:rFonts w:ascii="Times New Roman" w:eastAsia="Calibri" w:hAnsi="Times New Roman"/>
          <w:sz w:val="24"/>
          <w:szCs w:val="24"/>
        </w:rPr>
        <w:t xml:space="preserve"> zmienić nazwę projektu oraz akronim. Nazwa projektu oraz akronim są parametrami </w:t>
      </w:r>
      <w:r w:rsidR="00304768" w:rsidRPr="0097204D">
        <w:rPr>
          <w:rFonts w:ascii="Times New Roman" w:eastAsia="Calibri" w:hAnsi="Times New Roman"/>
          <w:sz w:val="24"/>
          <w:szCs w:val="24"/>
        </w:rPr>
        <w:t>unikalnymi</w:t>
      </w:r>
      <w:r w:rsidR="00507D51">
        <w:rPr>
          <w:rFonts w:ascii="Times New Roman" w:eastAsia="Calibri" w:hAnsi="Times New Roman"/>
          <w:sz w:val="24"/>
          <w:szCs w:val="24"/>
        </w:rPr>
        <w:t xml:space="preserve"> </w:t>
      </w:r>
      <w:r w:rsidR="00304768">
        <w:rPr>
          <w:rFonts w:ascii="Times New Roman" w:eastAsia="Calibri" w:hAnsi="Times New Roman"/>
          <w:sz w:val="24"/>
          <w:szCs w:val="24"/>
        </w:rPr>
        <w:t xml:space="preserve">w bazie danych. W związku z tym przy próbie utworzenia projektu zawierającego istniejącą w bazie nazwę lub akronim użytkownik zostanie poinformowany o błędzie tworzenia projektu. Funkcjonalność klonowania jest dostępna tylko dla użytkowników posiadających rolę </w:t>
      </w:r>
      <w:r w:rsidR="00304768" w:rsidRPr="00304768">
        <w:rPr>
          <w:rFonts w:ascii="Times New Roman" w:eastAsia="Calibri" w:hAnsi="Times New Roman"/>
          <w:i/>
          <w:iCs/>
          <w:sz w:val="24"/>
          <w:szCs w:val="24"/>
        </w:rPr>
        <w:t>Twórca Projektów</w:t>
      </w:r>
      <w:r w:rsidR="00304768">
        <w:rPr>
          <w:rFonts w:ascii="Times New Roman" w:eastAsia="Calibri" w:hAnsi="Times New Roman"/>
          <w:sz w:val="24"/>
          <w:szCs w:val="24"/>
        </w:rPr>
        <w:t>.</w:t>
      </w:r>
    </w:p>
    <w:p w14:paraId="43760759" w14:textId="77777777" w:rsidR="004340D8" w:rsidRDefault="000318CF"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lastRenderedPageBreak/>
        <w:tab/>
        <w:t xml:space="preserve">Podstawowym zadaniem serwisu jest umożliwienie zapisu </w:t>
      </w:r>
      <w:r w:rsidR="006C59F5">
        <w:rPr>
          <w:rFonts w:ascii="Times New Roman" w:eastAsia="Calibri" w:hAnsi="Times New Roman"/>
          <w:sz w:val="24"/>
          <w:szCs w:val="24"/>
        </w:rPr>
        <w:t>pomiarów zarejestrowanych przez urządzenia pomiarowe</w:t>
      </w:r>
      <w:r w:rsidR="008C78ED">
        <w:rPr>
          <w:rFonts w:ascii="Times New Roman" w:eastAsia="Calibri" w:hAnsi="Times New Roman"/>
          <w:sz w:val="24"/>
          <w:szCs w:val="24"/>
        </w:rPr>
        <w:t xml:space="preserve"> do bazy danych</w:t>
      </w:r>
      <w:r w:rsidR="006C59F5">
        <w:rPr>
          <w:rFonts w:ascii="Times New Roman" w:eastAsia="Calibri" w:hAnsi="Times New Roman"/>
          <w:sz w:val="24"/>
          <w:szCs w:val="24"/>
        </w:rPr>
        <w:t xml:space="preserve">. </w:t>
      </w:r>
      <w:r w:rsidR="00FB7AEB">
        <w:rPr>
          <w:rFonts w:ascii="Times New Roman" w:eastAsia="Calibri" w:hAnsi="Times New Roman"/>
          <w:sz w:val="24"/>
          <w:szCs w:val="24"/>
        </w:rPr>
        <w:t>Przesłanie danych może odbyć się za pośrednictwem protokołu HTTP lub poprzez załączenie plik</w:t>
      </w:r>
      <w:r w:rsidR="00111597">
        <w:rPr>
          <w:rFonts w:ascii="Times New Roman" w:eastAsia="Calibri" w:hAnsi="Times New Roman"/>
          <w:sz w:val="24"/>
          <w:szCs w:val="24"/>
        </w:rPr>
        <w:t>u</w:t>
      </w:r>
      <w:r w:rsidR="00FB7AEB">
        <w:rPr>
          <w:rFonts w:ascii="Times New Roman" w:eastAsia="Calibri" w:hAnsi="Times New Roman"/>
          <w:sz w:val="24"/>
          <w:szCs w:val="24"/>
        </w:rPr>
        <w:t>.</w:t>
      </w:r>
      <w:r w:rsidR="00E6190A">
        <w:rPr>
          <w:rFonts w:ascii="Times New Roman" w:eastAsia="Calibri" w:hAnsi="Times New Roman"/>
          <w:sz w:val="24"/>
          <w:szCs w:val="24"/>
        </w:rPr>
        <w:t xml:space="preserve"> </w:t>
      </w:r>
    </w:p>
    <w:p w14:paraId="09C08BE3" w14:textId="2A4E1B81" w:rsidR="00FB7AEB"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E6190A">
        <w:rPr>
          <w:rFonts w:ascii="Times New Roman" w:eastAsia="Calibri" w:hAnsi="Times New Roman"/>
          <w:sz w:val="24"/>
          <w:szCs w:val="24"/>
        </w:rPr>
        <w:t xml:space="preserve">Pierwszy z wymienionych sposobów wymaga ustawienia w urządzeniu pomiarowym adresu URL serwera aplikacji. </w:t>
      </w:r>
      <w:r w:rsidR="00992799">
        <w:rPr>
          <w:rFonts w:ascii="Times New Roman" w:eastAsia="Calibri" w:hAnsi="Times New Roman"/>
          <w:sz w:val="24"/>
          <w:szCs w:val="24"/>
        </w:rPr>
        <w:t>D</w:t>
      </w:r>
      <w:r w:rsidR="000A476B">
        <w:rPr>
          <w:rFonts w:ascii="Times New Roman" w:eastAsia="Calibri" w:hAnsi="Times New Roman"/>
          <w:sz w:val="24"/>
          <w:szCs w:val="24"/>
        </w:rPr>
        <w:t xml:space="preserve">o żądania </w:t>
      </w:r>
      <w:r w:rsidR="00111597">
        <w:rPr>
          <w:rFonts w:ascii="Times New Roman" w:eastAsia="Calibri" w:hAnsi="Times New Roman"/>
          <w:sz w:val="24"/>
          <w:szCs w:val="24"/>
        </w:rPr>
        <w:t>musi</w:t>
      </w:r>
      <w:r w:rsidR="000A476B">
        <w:rPr>
          <w:rFonts w:ascii="Times New Roman" w:eastAsia="Calibri" w:hAnsi="Times New Roman"/>
          <w:sz w:val="24"/>
          <w:szCs w:val="24"/>
        </w:rPr>
        <w:t xml:space="preserve"> </w:t>
      </w:r>
      <w:r w:rsidR="00111597">
        <w:rPr>
          <w:rFonts w:ascii="Times New Roman" w:eastAsia="Calibri" w:hAnsi="Times New Roman"/>
          <w:sz w:val="24"/>
          <w:szCs w:val="24"/>
        </w:rPr>
        <w:t>zosta</w:t>
      </w:r>
      <w:r w:rsidR="000A476B">
        <w:rPr>
          <w:rFonts w:ascii="Times New Roman" w:eastAsia="Calibri" w:hAnsi="Times New Roman"/>
          <w:sz w:val="24"/>
          <w:szCs w:val="24"/>
        </w:rPr>
        <w:t>ć dołączony nagłówek X-API-</w:t>
      </w:r>
      <w:proofErr w:type="spellStart"/>
      <w:r w:rsidR="000A476B">
        <w:rPr>
          <w:rFonts w:ascii="Times New Roman" w:eastAsia="Calibri" w:hAnsi="Times New Roman"/>
          <w:sz w:val="24"/>
          <w:szCs w:val="24"/>
        </w:rPr>
        <w:t>Key</w:t>
      </w:r>
      <w:proofErr w:type="spellEnd"/>
      <w:r w:rsidR="000A476B">
        <w:rPr>
          <w:rFonts w:ascii="Times New Roman" w:eastAsia="Calibri" w:hAnsi="Times New Roman"/>
          <w:sz w:val="24"/>
          <w:szCs w:val="24"/>
        </w:rPr>
        <w:t xml:space="preserve"> zawierający w polu wartości prawidłowo zbudowan</w:t>
      </w:r>
      <w:r w:rsidR="00111597">
        <w:rPr>
          <w:rFonts w:ascii="Times New Roman" w:eastAsia="Calibri" w:hAnsi="Times New Roman"/>
          <w:sz w:val="24"/>
          <w:szCs w:val="24"/>
        </w:rPr>
        <w:t>y</w:t>
      </w:r>
      <w:r w:rsidR="000A476B">
        <w:rPr>
          <w:rFonts w:ascii="Times New Roman" w:eastAsia="Calibri" w:hAnsi="Times New Roman"/>
          <w:sz w:val="24"/>
          <w:szCs w:val="24"/>
        </w:rPr>
        <w:t xml:space="preserve"> </w:t>
      </w:r>
      <w:r w:rsidR="00544792">
        <w:rPr>
          <w:rFonts w:ascii="Times New Roman" w:eastAsia="Calibri" w:hAnsi="Times New Roman"/>
          <w:sz w:val="24"/>
          <w:szCs w:val="24"/>
        </w:rPr>
        <w:t>klucz.</w:t>
      </w:r>
      <w:r w:rsidR="00111597">
        <w:rPr>
          <w:rFonts w:ascii="Times New Roman" w:eastAsia="Calibri" w:hAnsi="Times New Roman"/>
          <w:sz w:val="24"/>
          <w:szCs w:val="24"/>
        </w:rPr>
        <w:t xml:space="preserve"> </w:t>
      </w:r>
      <w:r w:rsidR="00992799">
        <w:rPr>
          <w:rFonts w:ascii="Times New Roman" w:eastAsia="Calibri" w:hAnsi="Times New Roman"/>
          <w:sz w:val="24"/>
          <w:szCs w:val="24"/>
        </w:rPr>
        <w:t xml:space="preserve">Klucz API jest jednym z najprostszych sposobów weryfikacji aplikacji lub urządzenia próbującego dokonać połączenia z </w:t>
      </w:r>
      <w:r w:rsidR="004A1D88">
        <w:rPr>
          <w:rFonts w:ascii="Times New Roman" w:eastAsia="Calibri" w:hAnsi="Times New Roman"/>
          <w:sz w:val="24"/>
          <w:szCs w:val="24"/>
        </w:rPr>
        <w:t>innym</w:t>
      </w:r>
      <w:r w:rsidR="00992799">
        <w:rPr>
          <w:rFonts w:ascii="Times New Roman" w:eastAsia="Calibri" w:hAnsi="Times New Roman"/>
          <w:sz w:val="24"/>
          <w:szCs w:val="24"/>
        </w:rPr>
        <w:t xml:space="preserve"> serwisem. </w:t>
      </w:r>
      <w:r w:rsidR="00975621">
        <w:rPr>
          <w:rFonts w:ascii="Times New Roman" w:eastAsia="Calibri" w:hAnsi="Times New Roman"/>
          <w:sz w:val="24"/>
          <w:szCs w:val="24"/>
        </w:rPr>
        <w:t xml:space="preserve">Jedynym wymogiem ciążącym na obydwu stronach połączenia jest uzgodnienie sposobu budowy klucza. </w:t>
      </w:r>
      <w:r w:rsidR="000D4C6E">
        <w:rPr>
          <w:rFonts w:ascii="Times New Roman" w:eastAsia="Calibri" w:hAnsi="Times New Roman"/>
          <w:sz w:val="24"/>
          <w:szCs w:val="24"/>
        </w:rPr>
        <w:t>Wadą</w:t>
      </w:r>
      <w:r w:rsidR="00975621">
        <w:rPr>
          <w:rFonts w:ascii="Times New Roman" w:eastAsia="Calibri" w:hAnsi="Times New Roman"/>
          <w:sz w:val="24"/>
          <w:szCs w:val="24"/>
        </w:rPr>
        <w:t xml:space="preserve"> tej metody jest brak standaryzacji. W związku z tym klucz może być przesyłany w formie nagłówka żądania, jako parametr żądania lub w ciele żądania.</w:t>
      </w:r>
      <w:r w:rsidR="000D4C6E">
        <w:rPr>
          <w:rFonts w:ascii="Times New Roman" w:eastAsia="Calibri" w:hAnsi="Times New Roman"/>
          <w:sz w:val="24"/>
          <w:szCs w:val="24"/>
        </w:rPr>
        <w:t xml:space="preserve"> Serwis czujników oczekuje klucza zbudowanego w następujący sposób: </w:t>
      </w:r>
      <w:r w:rsidR="004A1D88">
        <w:rPr>
          <w:rFonts w:ascii="Times New Roman" w:eastAsia="Calibri" w:hAnsi="Times New Roman"/>
          <w:sz w:val="24"/>
          <w:szCs w:val="24"/>
        </w:rPr>
        <w:t>nazwa projektu, kropka, akronim, kropka, data w formie ISO, znak spacji,  godzina w UTC+0, dwukropek, minuty, kropka, długość nazwy projektu. Utworzony tekst jest kodowany za pomocą algorytmu MD5.</w:t>
      </w:r>
    </w:p>
    <w:p w14:paraId="336B3672" w14:textId="141BCFD6" w:rsidR="00282595" w:rsidRDefault="004340D8"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Proces dodania pomiaru przesłanego za pomocą protokołu HTTP wymaga wykonania ściśle określonej sekwencji czynności. W pierwszym kroku dokonywane jest sprawdzenie, czy projekt dla którego należy dokonać zapisu pomiaru nie jest projektem typu OFFLINE. Projekty OFFLINE umożliwiają dodanie danych tylko z pliku, </w:t>
      </w:r>
      <w:r w:rsidR="00D80480">
        <w:rPr>
          <w:rFonts w:ascii="Times New Roman" w:eastAsia="Calibri" w:hAnsi="Times New Roman"/>
          <w:sz w:val="24"/>
          <w:szCs w:val="24"/>
        </w:rPr>
        <w:t>zatem</w:t>
      </w:r>
      <w:r>
        <w:rPr>
          <w:rFonts w:ascii="Times New Roman" w:eastAsia="Calibri" w:hAnsi="Times New Roman"/>
          <w:sz w:val="24"/>
          <w:szCs w:val="24"/>
        </w:rPr>
        <w:t xml:space="preserve"> w przypadku próby dodania pomiaru zarejestrowanego przez czujnik </w:t>
      </w:r>
      <w:r w:rsidR="00DD6EEF">
        <w:rPr>
          <w:rFonts w:ascii="Times New Roman" w:eastAsia="Calibri" w:hAnsi="Times New Roman"/>
          <w:sz w:val="24"/>
          <w:szCs w:val="24"/>
        </w:rPr>
        <w:t>zostaje</w:t>
      </w:r>
      <w:r w:rsidR="00440933">
        <w:rPr>
          <w:rFonts w:ascii="Times New Roman" w:eastAsia="Calibri" w:hAnsi="Times New Roman"/>
          <w:sz w:val="24"/>
          <w:szCs w:val="24"/>
        </w:rPr>
        <w:t xml:space="preserve"> wyrzucony</w:t>
      </w:r>
      <w:r>
        <w:rPr>
          <w:rFonts w:ascii="Times New Roman" w:eastAsia="Calibri" w:hAnsi="Times New Roman"/>
          <w:sz w:val="24"/>
          <w:szCs w:val="24"/>
        </w:rPr>
        <w:t xml:space="preserve"> wyjątek.</w:t>
      </w:r>
      <w:r w:rsidR="00D80480">
        <w:rPr>
          <w:rFonts w:ascii="Times New Roman" w:eastAsia="Calibri" w:hAnsi="Times New Roman"/>
          <w:sz w:val="24"/>
          <w:szCs w:val="24"/>
        </w:rPr>
        <w:t xml:space="preserve"> </w:t>
      </w:r>
      <w:r w:rsidR="00440933">
        <w:rPr>
          <w:rFonts w:ascii="Times New Roman" w:eastAsia="Calibri" w:hAnsi="Times New Roman"/>
          <w:sz w:val="24"/>
          <w:szCs w:val="24"/>
        </w:rPr>
        <w:t xml:space="preserve"> </w:t>
      </w:r>
      <w:r w:rsidR="00E815AC">
        <w:rPr>
          <w:rFonts w:ascii="Times New Roman" w:eastAsia="Calibri" w:hAnsi="Times New Roman"/>
          <w:sz w:val="24"/>
          <w:szCs w:val="24"/>
        </w:rPr>
        <w:t>Kolejnym etapem jest weryfikacja poprawności klucza API.</w:t>
      </w:r>
      <w:r w:rsidR="000A5C5D">
        <w:rPr>
          <w:rFonts w:ascii="Times New Roman" w:eastAsia="Calibri" w:hAnsi="Times New Roman"/>
          <w:sz w:val="24"/>
          <w:szCs w:val="24"/>
        </w:rPr>
        <w:t xml:space="preserve"> </w:t>
      </w:r>
      <w:r w:rsidR="00064140">
        <w:rPr>
          <w:rFonts w:ascii="Times New Roman" w:eastAsia="Calibri" w:hAnsi="Times New Roman"/>
          <w:sz w:val="24"/>
          <w:szCs w:val="24"/>
        </w:rPr>
        <w:t>W przypadku odnotowania nieprawidłowej budowy</w:t>
      </w:r>
      <w:r w:rsidR="000A5C5D">
        <w:rPr>
          <w:rFonts w:ascii="Times New Roman" w:eastAsia="Calibri" w:hAnsi="Times New Roman"/>
          <w:sz w:val="24"/>
          <w:szCs w:val="24"/>
        </w:rPr>
        <w:t xml:space="preserve"> klucz</w:t>
      </w:r>
      <w:r w:rsidR="00064140">
        <w:rPr>
          <w:rFonts w:ascii="Times New Roman" w:eastAsia="Calibri" w:hAnsi="Times New Roman"/>
          <w:sz w:val="24"/>
          <w:szCs w:val="24"/>
        </w:rPr>
        <w:t>a</w:t>
      </w:r>
      <w:r w:rsidR="000A5C5D">
        <w:rPr>
          <w:rFonts w:ascii="Times New Roman" w:eastAsia="Calibri" w:hAnsi="Times New Roman"/>
          <w:sz w:val="24"/>
          <w:szCs w:val="24"/>
        </w:rPr>
        <w:t xml:space="preserve"> API pomiar nie zostanie zapisany i użytkownik zostanie poinformowany o błędzie ze statusem </w:t>
      </w:r>
      <w:proofErr w:type="spellStart"/>
      <w:r w:rsidR="000A5C5D">
        <w:rPr>
          <w:rFonts w:ascii="Times New Roman" w:eastAsia="Calibri" w:hAnsi="Times New Roman"/>
          <w:sz w:val="24"/>
          <w:szCs w:val="24"/>
        </w:rPr>
        <w:t>Unauthorized</w:t>
      </w:r>
      <w:proofErr w:type="spellEnd"/>
      <w:r w:rsidR="000A5C5D">
        <w:rPr>
          <w:rFonts w:ascii="Times New Roman" w:eastAsia="Calibri" w:hAnsi="Times New Roman"/>
          <w:sz w:val="24"/>
          <w:szCs w:val="24"/>
        </w:rPr>
        <w:t>.</w:t>
      </w:r>
      <w:r w:rsidR="00064140">
        <w:rPr>
          <w:rFonts w:ascii="Times New Roman" w:eastAsia="Calibri" w:hAnsi="Times New Roman"/>
          <w:sz w:val="24"/>
          <w:szCs w:val="24"/>
        </w:rPr>
        <w:t xml:space="preserve"> </w:t>
      </w:r>
      <w:r w:rsidR="000A5C5D">
        <w:rPr>
          <w:rFonts w:ascii="Times New Roman" w:eastAsia="Calibri" w:hAnsi="Times New Roman"/>
          <w:sz w:val="24"/>
          <w:szCs w:val="24"/>
        </w:rPr>
        <w:t xml:space="preserve"> </w:t>
      </w:r>
      <w:r w:rsidR="00064140">
        <w:rPr>
          <w:rFonts w:ascii="Times New Roman" w:eastAsia="Calibri" w:hAnsi="Times New Roman"/>
          <w:sz w:val="24"/>
          <w:szCs w:val="24"/>
        </w:rPr>
        <w:t>Jeżeli klucz API został pomyślnie zweryfikowany, następuje faza walidacj</w:t>
      </w:r>
      <w:r w:rsidR="0010314F">
        <w:rPr>
          <w:rFonts w:ascii="Times New Roman" w:eastAsia="Calibri" w:hAnsi="Times New Roman"/>
          <w:sz w:val="24"/>
          <w:szCs w:val="24"/>
        </w:rPr>
        <w:t>i</w:t>
      </w:r>
      <w:r w:rsidR="00064140">
        <w:rPr>
          <w:rFonts w:ascii="Times New Roman" w:eastAsia="Calibri" w:hAnsi="Times New Roman"/>
          <w:sz w:val="24"/>
          <w:szCs w:val="24"/>
        </w:rPr>
        <w:t xml:space="preserve"> przesłanych wartości.</w:t>
      </w:r>
      <w:r w:rsidR="004C359F">
        <w:rPr>
          <w:rFonts w:ascii="Times New Roman" w:eastAsia="Calibri" w:hAnsi="Times New Roman"/>
          <w:sz w:val="24"/>
          <w:szCs w:val="24"/>
        </w:rPr>
        <w:t xml:space="preserve"> Z dokumentu reprezentującego projekt badawczy pobierana jest lista parametrów, które należy walidować. </w:t>
      </w:r>
      <w:r w:rsidR="002508D7">
        <w:rPr>
          <w:rFonts w:ascii="Times New Roman" w:eastAsia="Calibri" w:hAnsi="Times New Roman"/>
          <w:sz w:val="24"/>
          <w:szCs w:val="24"/>
        </w:rPr>
        <w:t>W drugim kroku następuje sprawdzenie, czy wartość parametru mieści się w oczekiwanym zakresie oraz czy przesłana wartość nie jest równa oczekiwanej wartości błędu.</w:t>
      </w:r>
      <w:r w:rsidR="00F94512">
        <w:rPr>
          <w:rFonts w:ascii="Times New Roman" w:eastAsia="Calibri" w:hAnsi="Times New Roman"/>
          <w:sz w:val="24"/>
          <w:szCs w:val="24"/>
        </w:rPr>
        <w:t xml:space="preserve"> Po przeprowadzeniu weryfikacji pomiaru następuje sprawdzenie, czy zostały wykryte błędy. Jeżeli na tym etapie serwis odnotuje błąd, pomiar nie zostanie zapisany i użytkownik zostanie poinformowany o błędzie ze statusem </w:t>
      </w:r>
      <w:proofErr w:type="spellStart"/>
      <w:r w:rsidR="00F94512">
        <w:rPr>
          <w:rFonts w:ascii="Times New Roman" w:eastAsia="Calibri" w:hAnsi="Times New Roman"/>
          <w:sz w:val="24"/>
          <w:szCs w:val="24"/>
        </w:rPr>
        <w:t>Internal</w:t>
      </w:r>
      <w:proofErr w:type="spellEnd"/>
      <w:r w:rsidR="00F94512">
        <w:rPr>
          <w:rFonts w:ascii="Times New Roman" w:eastAsia="Calibri" w:hAnsi="Times New Roman"/>
          <w:sz w:val="24"/>
          <w:szCs w:val="24"/>
        </w:rPr>
        <w:t xml:space="preserve"> Server Error. </w:t>
      </w:r>
      <w:r w:rsidR="001A0CC7">
        <w:rPr>
          <w:rFonts w:ascii="Times New Roman" w:eastAsia="Calibri" w:hAnsi="Times New Roman"/>
          <w:sz w:val="24"/>
          <w:szCs w:val="24"/>
        </w:rPr>
        <w:t>W przypadku braku błędów walidacyjnych pomiar zostanie zapisany w bazie danych.</w:t>
      </w:r>
      <w:r w:rsidR="00B67238">
        <w:rPr>
          <w:rFonts w:ascii="Times New Roman" w:eastAsia="Calibri" w:hAnsi="Times New Roman"/>
          <w:sz w:val="24"/>
          <w:szCs w:val="24"/>
        </w:rPr>
        <w:t xml:space="preserve"> Sukcesywnie zakończony proces dodania pomiaru powinien zwrócić status </w:t>
      </w:r>
      <w:proofErr w:type="spellStart"/>
      <w:r w:rsidR="00B67238">
        <w:rPr>
          <w:rFonts w:ascii="Times New Roman" w:eastAsia="Calibri" w:hAnsi="Times New Roman"/>
          <w:sz w:val="24"/>
          <w:szCs w:val="24"/>
        </w:rPr>
        <w:t>Created</w:t>
      </w:r>
      <w:proofErr w:type="spellEnd"/>
      <w:r w:rsidR="00B67238">
        <w:rPr>
          <w:rFonts w:ascii="Times New Roman" w:eastAsia="Calibri" w:hAnsi="Times New Roman"/>
          <w:sz w:val="24"/>
          <w:szCs w:val="24"/>
        </w:rPr>
        <w:t>.</w:t>
      </w:r>
    </w:p>
    <w:p w14:paraId="3F345F00" w14:textId="5C53C5F4" w:rsidR="004340D8" w:rsidRDefault="00282595" w:rsidP="00FB7AEB">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Pomiary dodane w formie pliku nie wymagają </w:t>
      </w:r>
      <w:r w:rsidR="00D36C51">
        <w:rPr>
          <w:rFonts w:ascii="Times New Roman" w:eastAsia="Calibri" w:hAnsi="Times New Roman"/>
          <w:sz w:val="24"/>
          <w:szCs w:val="24"/>
        </w:rPr>
        <w:t>walidacji klucza API. Plik z danymi można przesłać za pośrednictwem klienta aplikacji lub narzędzia służącego do wysyłania żądań HTTP.</w:t>
      </w:r>
      <w:r w:rsidR="005F0AA5">
        <w:rPr>
          <w:rFonts w:ascii="Times New Roman" w:eastAsia="Calibri" w:hAnsi="Times New Roman"/>
          <w:sz w:val="24"/>
          <w:szCs w:val="24"/>
        </w:rPr>
        <w:t xml:space="preserve"> </w:t>
      </w:r>
      <w:r w:rsidR="00AC6E27">
        <w:rPr>
          <w:rFonts w:ascii="Times New Roman" w:eastAsia="Calibri" w:hAnsi="Times New Roman"/>
          <w:sz w:val="24"/>
          <w:szCs w:val="24"/>
        </w:rPr>
        <w:t xml:space="preserve">Serwis umożliwia tylko i wyłącznie dodanie pomiarów zapisanych w formie pliku CSV (ang. </w:t>
      </w:r>
      <w:proofErr w:type="spellStart"/>
      <w:r w:rsidR="00AC6E27">
        <w:rPr>
          <w:rFonts w:ascii="Times New Roman" w:eastAsia="Calibri" w:hAnsi="Times New Roman"/>
          <w:sz w:val="24"/>
          <w:szCs w:val="24"/>
        </w:rPr>
        <w:t>comma-separated</w:t>
      </w:r>
      <w:proofErr w:type="spellEnd"/>
      <w:r w:rsidR="00AC6E27">
        <w:rPr>
          <w:rFonts w:ascii="Times New Roman" w:eastAsia="Calibri" w:hAnsi="Times New Roman"/>
          <w:sz w:val="24"/>
          <w:szCs w:val="24"/>
        </w:rPr>
        <w:t xml:space="preserve"> </w:t>
      </w:r>
      <w:proofErr w:type="spellStart"/>
      <w:r w:rsidR="00AC6E27">
        <w:rPr>
          <w:rFonts w:ascii="Times New Roman" w:eastAsia="Calibri" w:hAnsi="Times New Roman"/>
          <w:sz w:val="24"/>
          <w:szCs w:val="24"/>
        </w:rPr>
        <w:t>values</w:t>
      </w:r>
      <w:proofErr w:type="spellEnd"/>
      <w:r w:rsidR="00AC6E27">
        <w:rPr>
          <w:rFonts w:ascii="Times New Roman" w:eastAsia="Calibri" w:hAnsi="Times New Roman"/>
          <w:sz w:val="24"/>
          <w:szCs w:val="24"/>
        </w:rPr>
        <w:t>, wartości rozdzielone przecinkiem).</w:t>
      </w:r>
      <w:r w:rsidR="00C05A50">
        <w:rPr>
          <w:rFonts w:ascii="Times New Roman" w:eastAsia="Calibri" w:hAnsi="Times New Roman"/>
          <w:sz w:val="24"/>
          <w:szCs w:val="24"/>
        </w:rPr>
        <w:t xml:space="preserve"> Autor pracy zaleca, aby plik z danymi nie zawierał wiersza z nazwami kolumn, ani żadnych innych wierszy nie będących pomiarami. W pierwszym kroku aplikacja przetwarza wiersz z pliku na strukturę dokumentu możliwego do zapisu w bazie danych.</w:t>
      </w:r>
      <w:r w:rsidR="0053716C">
        <w:rPr>
          <w:rFonts w:ascii="Times New Roman" w:eastAsia="Calibri" w:hAnsi="Times New Roman"/>
          <w:sz w:val="24"/>
          <w:szCs w:val="24"/>
        </w:rPr>
        <w:t xml:space="preserve"> Następnie odbywa się walidacja poprawności danych, która przebiega w taki sam sposób jak dla pomiarów przesłanych za pomocą protokołu HTTP. </w:t>
      </w:r>
      <w:r w:rsidR="0056665E">
        <w:rPr>
          <w:rFonts w:ascii="Times New Roman" w:eastAsia="Calibri" w:hAnsi="Times New Roman"/>
          <w:sz w:val="24"/>
          <w:szCs w:val="24"/>
        </w:rPr>
        <w:t>Jeżeli zostanie wykryty błąd w wierszu to dany wiersz nie zostaje zapisany. Wykrycie błędu w pojedynczym wierszu nie wpływa na zapisanie pozostałych danych zawartych w pliku. Na końcu procesu w logach aplikacji zostaj</w:t>
      </w:r>
      <w:r w:rsidR="000D03CA">
        <w:rPr>
          <w:rFonts w:ascii="Times New Roman" w:eastAsia="Calibri" w:hAnsi="Times New Roman"/>
          <w:sz w:val="24"/>
          <w:szCs w:val="24"/>
        </w:rPr>
        <w:t>ą</w:t>
      </w:r>
      <w:r w:rsidR="0056665E">
        <w:rPr>
          <w:rFonts w:ascii="Times New Roman" w:eastAsia="Calibri" w:hAnsi="Times New Roman"/>
          <w:sz w:val="24"/>
          <w:szCs w:val="24"/>
        </w:rPr>
        <w:t xml:space="preserve"> zar</w:t>
      </w:r>
      <w:r w:rsidR="000D03CA">
        <w:rPr>
          <w:rFonts w:ascii="Times New Roman" w:eastAsia="Calibri" w:hAnsi="Times New Roman"/>
          <w:sz w:val="24"/>
          <w:szCs w:val="24"/>
        </w:rPr>
        <w:t>chiwizowane</w:t>
      </w:r>
      <w:r w:rsidR="0056665E">
        <w:rPr>
          <w:rFonts w:ascii="Times New Roman" w:eastAsia="Calibri" w:hAnsi="Times New Roman"/>
          <w:sz w:val="24"/>
          <w:szCs w:val="24"/>
        </w:rPr>
        <w:t xml:space="preserve"> </w:t>
      </w:r>
      <w:r w:rsidR="000D03CA">
        <w:rPr>
          <w:rFonts w:ascii="Times New Roman" w:eastAsia="Calibri" w:hAnsi="Times New Roman"/>
          <w:sz w:val="24"/>
          <w:szCs w:val="24"/>
        </w:rPr>
        <w:t>błędy wykryte podczas walidacji poszczególnych wierszy</w:t>
      </w:r>
      <w:r w:rsidR="0056665E">
        <w:rPr>
          <w:rFonts w:ascii="Times New Roman" w:eastAsia="Calibri" w:hAnsi="Times New Roman"/>
          <w:sz w:val="24"/>
          <w:szCs w:val="24"/>
        </w:rPr>
        <w:t>. Wszystkie prawidłowe wiersze zostają zapisane w bazie danych.</w:t>
      </w:r>
      <w:r w:rsidR="00DB42A5">
        <w:rPr>
          <w:rFonts w:ascii="Times New Roman" w:eastAsia="Calibri" w:hAnsi="Times New Roman"/>
          <w:sz w:val="24"/>
          <w:szCs w:val="24"/>
        </w:rPr>
        <w:t xml:space="preserve"> Proces zapisania plików o dużych rozmiarach jest czasochłonny. Główną przyczyną tego zjawiska jest konieczność synchronicznego przetworzenia wierszy w pliku na strukturę bazodanową oraz zapis dużych ilości danych w bazie </w:t>
      </w:r>
      <w:proofErr w:type="spellStart"/>
      <w:r w:rsidR="00DB42A5">
        <w:rPr>
          <w:rFonts w:ascii="Times New Roman" w:eastAsia="Calibri" w:hAnsi="Times New Roman"/>
          <w:sz w:val="24"/>
          <w:szCs w:val="24"/>
        </w:rPr>
        <w:t>MongoDB</w:t>
      </w:r>
      <w:proofErr w:type="spellEnd"/>
      <w:r w:rsidR="00DB42A5">
        <w:rPr>
          <w:rFonts w:ascii="Times New Roman" w:eastAsia="Calibri" w:hAnsi="Times New Roman"/>
          <w:sz w:val="24"/>
          <w:szCs w:val="24"/>
        </w:rPr>
        <w:t>.</w:t>
      </w:r>
      <w:r w:rsidR="00D650EF">
        <w:rPr>
          <w:rFonts w:ascii="Times New Roman" w:eastAsia="Calibri" w:hAnsi="Times New Roman"/>
          <w:sz w:val="24"/>
          <w:szCs w:val="24"/>
        </w:rPr>
        <w:t xml:space="preserve"> Wiersze muszą zostać przetworzone synchronicznie, aby można było odfiltrować rekordy zawierające błędne dane.</w:t>
      </w:r>
      <w:r w:rsidR="00850230">
        <w:rPr>
          <w:rFonts w:ascii="Times New Roman" w:eastAsia="Calibri" w:hAnsi="Times New Roman"/>
          <w:sz w:val="24"/>
          <w:szCs w:val="24"/>
        </w:rPr>
        <w:t xml:space="preserve"> Sukcesywnie zakończony proces dodawania pomiarów powinien zwrócić status </w:t>
      </w:r>
      <w:proofErr w:type="spellStart"/>
      <w:r w:rsidR="00850230">
        <w:rPr>
          <w:rFonts w:ascii="Times New Roman" w:eastAsia="Calibri" w:hAnsi="Times New Roman"/>
          <w:sz w:val="24"/>
          <w:szCs w:val="24"/>
        </w:rPr>
        <w:t>Created</w:t>
      </w:r>
      <w:proofErr w:type="spellEnd"/>
      <w:r w:rsidR="00850230">
        <w:rPr>
          <w:rFonts w:ascii="Times New Roman" w:eastAsia="Calibri" w:hAnsi="Times New Roman"/>
          <w:sz w:val="24"/>
          <w:szCs w:val="24"/>
        </w:rPr>
        <w:t>.</w:t>
      </w:r>
    </w:p>
    <w:p w14:paraId="52D78268" w14:textId="13E1F9C5" w:rsidR="00A06608" w:rsidRPr="00070354" w:rsidRDefault="00275D08" w:rsidP="00FB7AEB">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Serwis udostępnia węzły końcowe, które umożliwiają komunikację serwera aplikacji ze światem zewnętrznym. Poniżej została przedstawiona lista udostępnionych węzłów końcowych wraz z krótkim opisem funkcjonalności.</w:t>
      </w:r>
    </w:p>
    <w:p w14:paraId="7B0719C1" w14:textId="5FBAF0EB" w:rsidR="00A50BBC" w:rsidRDefault="008B4F29" w:rsidP="00E55C53">
      <w:pPr>
        <w:tabs>
          <w:tab w:val="left" w:pos="709"/>
          <w:tab w:val="center" w:pos="4536"/>
        </w:tabs>
        <w:rPr>
          <w:rFonts w:ascii="Times New Roman" w:eastAsia="Calibri" w:hAnsi="Times New Roman"/>
          <w:b/>
          <w:bCs/>
          <w:sz w:val="24"/>
          <w:szCs w:val="24"/>
        </w:rPr>
      </w:pPr>
      <w:r w:rsidRPr="00195C6C">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ProjectController</w:t>
      </w:r>
      <w:proofErr w:type="spellEnd"/>
    </w:p>
    <w:p w14:paraId="2380A30F" w14:textId="126D719F" w:rsidR="00C85047"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GET</w:t>
      </w:r>
    </w:p>
    <w:p w14:paraId="4A35B156" w14:textId="181D6994"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names</w:t>
      </w:r>
      <w:proofErr w:type="spellEnd"/>
      <w:r w:rsidRPr="00195C6C">
        <w:rPr>
          <w:rFonts w:ascii="Times New Roman" w:eastAsia="Calibri" w:hAnsi="Times New Roman"/>
          <w:sz w:val="24"/>
          <w:szCs w:val="24"/>
        </w:rPr>
        <w:t xml:space="preserve"> – zwraca listę zawierającą nazwy wszystkich projektów znajdujących się w systemie.</w:t>
      </w:r>
    </w:p>
    <w:p w14:paraId="07DBD1EA" w14:textId="2B32987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projects?name</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przekazanej nazwy.</w:t>
      </w:r>
    </w:p>
    <w:p w14:paraId="64715481" w14:textId="60E3DFDF" w:rsidR="009E03F5" w:rsidRDefault="009E03F5" w:rsidP="009E03F5">
      <w:pPr>
        <w:tabs>
          <w:tab w:val="left" w:pos="709"/>
          <w:tab w:val="center" w:pos="4536"/>
        </w:tabs>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projects?acronym</w:t>
      </w:r>
      <w:proofErr w:type="spellEnd"/>
      <w:r w:rsidRPr="00195C6C">
        <w:rPr>
          <w:rFonts w:ascii="Times New Roman" w:eastAsia="Calibri" w:hAnsi="Times New Roman"/>
          <w:i/>
          <w:iCs/>
          <w:sz w:val="24"/>
          <w:szCs w:val="24"/>
        </w:rPr>
        <w:t>={</w:t>
      </w:r>
      <w:proofErr w:type="spellStart"/>
      <w:r>
        <w:rPr>
          <w:rFonts w:ascii="Times New Roman" w:eastAsia="Calibri" w:hAnsi="Times New Roman"/>
          <w:i/>
          <w:iCs/>
          <w:sz w:val="24"/>
          <w:szCs w:val="24"/>
        </w:rPr>
        <w:t>value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dane zasobu reprezentującego projekt na podstawie przekazanego akronimu.</w:t>
      </w:r>
    </w:p>
    <w:p w14:paraId="61A4B335" w14:textId="2F47620D"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POST</w:t>
      </w:r>
    </w:p>
    <w:p w14:paraId="2A2874E0" w14:textId="23C6A03A"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sz w:val="24"/>
          <w:szCs w:val="24"/>
        </w:rPr>
        <w:t xml:space="preserve"> – tworzy nowy zasób zawierający dane projektu na podstawie danych przekazanych w ciele zapytania.</w:t>
      </w:r>
    </w:p>
    <w:p w14:paraId="5BFA0519" w14:textId="01AB1C07" w:rsidR="009E03F5" w:rsidRPr="00195C6C" w:rsidRDefault="009E03F5" w:rsidP="00195C6C">
      <w:pPr>
        <w:tabs>
          <w:tab w:val="left" w:pos="709"/>
          <w:tab w:val="center" w:pos="4536"/>
        </w:tabs>
        <w:spacing w:after="0"/>
        <w:rPr>
          <w:rFonts w:ascii="Times New Roman" w:eastAsia="Calibri" w:hAnsi="Times New Roman"/>
          <w:sz w:val="24"/>
          <w:szCs w:val="24"/>
        </w:rPr>
      </w:pPr>
      <w:r w:rsidRPr="00195C6C">
        <w:rPr>
          <w:rFonts w:ascii="Times New Roman" w:eastAsia="Calibri" w:hAnsi="Times New Roman"/>
          <w:sz w:val="24"/>
          <w:szCs w:val="24"/>
        </w:rPr>
        <w:t>Metody DELETE</w:t>
      </w:r>
    </w:p>
    <w:p w14:paraId="09856D7D" w14:textId="1A21965C" w:rsidR="009E03F5" w:rsidRPr="00195C6C" w:rsidRDefault="009E03F5" w:rsidP="00E55C53">
      <w:pPr>
        <w:tabs>
          <w:tab w:val="left" w:pos="709"/>
          <w:tab w:val="center" w:pos="4536"/>
        </w:tabs>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projects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name</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usuwa zasób reprezentujący projekt na podstawie przekazanej nazwy.</w:t>
      </w:r>
    </w:p>
    <w:p w14:paraId="34B62996" w14:textId="35DF5D99" w:rsidR="00C85047" w:rsidRPr="00195C6C" w:rsidRDefault="00C85047"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Klasa </w:t>
      </w:r>
      <w:proofErr w:type="spellStart"/>
      <w:r>
        <w:rPr>
          <w:rFonts w:ascii="Times New Roman" w:eastAsia="Calibri" w:hAnsi="Times New Roman"/>
          <w:b/>
          <w:bCs/>
          <w:sz w:val="24"/>
          <w:szCs w:val="24"/>
        </w:rPr>
        <w:t>MeasurementController</w:t>
      </w:r>
      <w:proofErr w:type="spellEnd"/>
    </w:p>
    <w:p w14:paraId="738932FD" w14:textId="078F2D50" w:rsidR="00A50BBC"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GET</w:t>
      </w:r>
    </w:p>
    <w:p w14:paraId="56CD30FA" w14:textId="0FBA9CE3" w:rsidR="009E03F5"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zwraca listę zawierającą wszystkie pomiary zapisane w ramach programu badawczego o przekazanym akronimie.</w:t>
      </w:r>
    </w:p>
    <w:p w14:paraId="070D250D" w14:textId="0FC853E0" w:rsidR="00447DC8" w:rsidRDefault="00BB2EFD" w:rsidP="00AA4E5A">
      <w:pPr>
        <w:tabs>
          <w:tab w:val="left" w:pos="709"/>
          <w:tab w:val="center" w:pos="4536"/>
        </w:tabs>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latest</w:t>
      </w:r>
      <w:proofErr w:type="spellEnd"/>
      <w:r w:rsidRPr="00195C6C">
        <w:rPr>
          <w:rFonts w:ascii="Times New Roman" w:eastAsia="Calibri" w:hAnsi="Times New Roman"/>
          <w:sz w:val="24"/>
          <w:szCs w:val="24"/>
        </w:rPr>
        <w:t xml:space="preserve"> – zwraca listę zawierającą trzy ostatnio zapisane pomiary w ramach programu badawczego o przekazanym akronimie.</w:t>
      </w:r>
    </w:p>
    <w:p w14:paraId="16DE61F4" w14:textId="4F017C5F" w:rsidR="009E03F5" w:rsidRPr="00195C6C" w:rsidRDefault="009E03F5"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sz w:val="24"/>
          <w:szCs w:val="24"/>
        </w:rPr>
        <w:t>Metody POST</w:t>
      </w:r>
    </w:p>
    <w:p w14:paraId="25FC372A" w14:textId="718F60B8" w:rsidR="0054755B" w:rsidRPr="00195C6C" w:rsidRDefault="00BB2EFD" w:rsidP="00195C6C">
      <w:pPr>
        <w:tabs>
          <w:tab w:val="left" w:pos="709"/>
          <w:tab w:val="center" w:pos="4536"/>
        </w:tabs>
        <w:spacing w:after="0"/>
        <w:jc w:val="both"/>
        <w:rPr>
          <w:rFonts w:ascii="Times New Roman" w:eastAsia="Calibri" w:hAnsi="Times New Roman"/>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i/>
          <w:iCs/>
          <w:sz w:val="24"/>
          <w:szCs w:val="24"/>
        </w:rPr>
        <w:t>}</w:t>
      </w:r>
      <w:r w:rsidRPr="00195C6C">
        <w:rPr>
          <w:rFonts w:ascii="Times New Roman" w:eastAsia="Calibri" w:hAnsi="Times New Roman"/>
          <w:sz w:val="24"/>
          <w:szCs w:val="24"/>
        </w:rPr>
        <w:t xml:space="preserve"> – tworzy zasób reprezentujący pomiar Pomiary są gromadzone w ramach projektu badawczego o przekazanym akronimie. Walidacja poprawności pomiaru odbywa się dla czujnika posiadającego przekazany identyfikator czujnika.</w:t>
      </w:r>
    </w:p>
    <w:p w14:paraId="3C8A93D3" w14:textId="77777777" w:rsidR="0020199E" w:rsidRDefault="0054755B" w:rsidP="00195C6C">
      <w:pPr>
        <w:tabs>
          <w:tab w:val="left" w:pos="709"/>
          <w:tab w:val="center" w:pos="4536"/>
        </w:tabs>
        <w:spacing w:after="0"/>
        <w:jc w:val="both"/>
        <w:rPr>
          <w:rFonts w:ascii="Times New Roman" w:eastAsia="Calibri" w:hAnsi="Times New Roman"/>
          <w:b/>
          <w:bCs/>
          <w:sz w:val="24"/>
          <w:szCs w:val="24"/>
        </w:rPr>
      </w:pPr>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measurements</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upload</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acronym</w:t>
      </w:r>
      <w:proofErr w:type="spellEnd"/>
      <w:r w:rsidRPr="00195C6C">
        <w:rPr>
          <w:rFonts w:ascii="Times New Roman" w:eastAsia="Calibri" w:hAnsi="Times New Roman"/>
          <w:i/>
          <w:iCs/>
          <w:sz w:val="24"/>
          <w:szCs w:val="24"/>
        </w:rPr>
        <w:t>}/{</w:t>
      </w:r>
      <w:proofErr w:type="spellStart"/>
      <w:r w:rsidRPr="00195C6C">
        <w:rPr>
          <w:rFonts w:ascii="Times New Roman" w:eastAsia="Calibri" w:hAnsi="Times New Roman"/>
          <w:i/>
          <w:iCs/>
          <w:sz w:val="24"/>
          <w:szCs w:val="24"/>
        </w:rPr>
        <w:t>deviceId</w:t>
      </w:r>
      <w:proofErr w:type="spellEnd"/>
      <w:r w:rsidRPr="00195C6C">
        <w:rPr>
          <w:rFonts w:ascii="Times New Roman" w:eastAsia="Calibri" w:hAnsi="Times New Roman"/>
          <w:sz w:val="24"/>
          <w:szCs w:val="24"/>
        </w:rPr>
        <w:t>} – tworzy zasoby reprezentujące pomiary na podstawie przekazanego pliku CSV. Pomiary są gromadzone w ramach projektu badawczego o przekazanym akronimie. Walidacja poprawności pomiaru odbywa się dla czujnika posiadającego przekazany identyfikator czujnika.</w:t>
      </w:r>
    </w:p>
    <w:p w14:paraId="55D586D7" w14:textId="01FF5C75" w:rsidR="00BB2EFD" w:rsidRPr="00195C6C" w:rsidRDefault="00BB2EFD" w:rsidP="00E55C53">
      <w:pPr>
        <w:tabs>
          <w:tab w:val="left" w:pos="709"/>
          <w:tab w:val="center" w:pos="4536"/>
        </w:tabs>
        <w:rPr>
          <w:rFonts w:ascii="Times New Roman" w:eastAsia="Calibri" w:hAnsi="Times New Roman"/>
          <w:b/>
          <w:bCs/>
          <w:sz w:val="24"/>
          <w:szCs w:val="24"/>
        </w:rPr>
      </w:pPr>
      <w:r>
        <w:rPr>
          <w:rFonts w:ascii="Times New Roman" w:eastAsia="Calibri" w:hAnsi="Times New Roman"/>
          <w:b/>
          <w:bCs/>
          <w:sz w:val="24"/>
          <w:szCs w:val="24"/>
        </w:rPr>
        <w:t xml:space="preserve"> </w:t>
      </w:r>
    </w:p>
    <w:p w14:paraId="006B9304" w14:textId="40EDCAC7" w:rsidR="00A50BBC" w:rsidRPr="00DA55DA" w:rsidRDefault="00DA55DA" w:rsidP="00DA55DA">
      <w:pPr>
        <w:pStyle w:val="Akapitzlist"/>
        <w:numPr>
          <w:ilvl w:val="1"/>
          <w:numId w:val="2"/>
        </w:numPr>
        <w:tabs>
          <w:tab w:val="left" w:pos="709"/>
          <w:tab w:val="center" w:pos="4536"/>
        </w:tabs>
        <w:rPr>
          <w:rFonts w:ascii="Times New Roman" w:eastAsia="Calibri" w:hAnsi="Times New Roman"/>
          <w:b/>
          <w:bCs/>
          <w:sz w:val="26"/>
          <w:szCs w:val="26"/>
        </w:rPr>
      </w:pPr>
      <w:r w:rsidRPr="00DA55DA">
        <w:rPr>
          <w:rFonts w:ascii="Times New Roman" w:eastAsia="Calibri" w:hAnsi="Times New Roman"/>
          <w:b/>
          <w:bCs/>
          <w:sz w:val="26"/>
          <w:szCs w:val="26"/>
        </w:rPr>
        <w:t>Klient aplikacji</w:t>
      </w:r>
    </w:p>
    <w:p w14:paraId="1ABF2572" w14:textId="18CDDDC1" w:rsidR="00981C53" w:rsidRDefault="00DA7216" w:rsidP="00981C5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W celu zapewnienia użytkownikom przyjemnych wrażeń podczas korzystania z systemu do akwizycji danych zaprojektowan</w:t>
      </w:r>
      <w:r w:rsidR="00E624D5">
        <w:rPr>
          <w:rFonts w:ascii="Times New Roman" w:eastAsia="Calibri" w:hAnsi="Times New Roman"/>
          <w:sz w:val="24"/>
          <w:szCs w:val="24"/>
        </w:rPr>
        <w:t>o</w:t>
      </w:r>
      <w:r>
        <w:rPr>
          <w:rFonts w:ascii="Times New Roman" w:eastAsia="Calibri" w:hAnsi="Times New Roman"/>
          <w:sz w:val="24"/>
          <w:szCs w:val="24"/>
        </w:rPr>
        <w:t xml:space="preserve"> graficzny interfejs użytkownika umożliwiający wykonanie przeważającej części dostępnych operacji w oknie przeglądarki internetowej. Program został napisany przy użyciu języka JavaScript oraz </w:t>
      </w:r>
      <w:proofErr w:type="spellStart"/>
      <w:r>
        <w:rPr>
          <w:rFonts w:ascii="Times New Roman" w:eastAsia="Calibri" w:hAnsi="Times New Roman"/>
          <w:sz w:val="24"/>
          <w:szCs w:val="24"/>
        </w:rPr>
        <w:t>frameworka</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ReactJS</w:t>
      </w:r>
      <w:proofErr w:type="spellEnd"/>
      <w:r>
        <w:rPr>
          <w:rFonts w:ascii="Times New Roman" w:eastAsia="Calibri" w:hAnsi="Times New Roman"/>
          <w:sz w:val="24"/>
          <w:szCs w:val="24"/>
        </w:rPr>
        <w:t xml:space="preserve"> umożliwia tworzenie jednostronicowych aplikacji internetowych (ang. single </w:t>
      </w:r>
      <w:proofErr w:type="spellStart"/>
      <w:r>
        <w:rPr>
          <w:rFonts w:ascii="Times New Roman" w:eastAsia="Calibri" w:hAnsi="Times New Roman"/>
          <w:sz w:val="24"/>
          <w:szCs w:val="24"/>
        </w:rPr>
        <w:t>page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application</w:t>
      </w:r>
      <w:proofErr w:type="spellEnd"/>
      <w:r>
        <w:rPr>
          <w:rFonts w:ascii="Times New Roman" w:eastAsia="Calibri" w:hAnsi="Times New Roman"/>
          <w:sz w:val="24"/>
          <w:szCs w:val="24"/>
        </w:rPr>
        <w:t>). Cechą charakterystyczną tego typu aplikacji</w:t>
      </w:r>
      <w:r w:rsidR="00087493">
        <w:rPr>
          <w:rFonts w:ascii="Times New Roman" w:eastAsia="Calibri" w:hAnsi="Times New Roman"/>
          <w:sz w:val="24"/>
          <w:szCs w:val="24"/>
        </w:rPr>
        <w:t xml:space="preserve"> </w:t>
      </w:r>
      <w:r>
        <w:rPr>
          <w:rFonts w:ascii="Times New Roman" w:eastAsia="Calibri" w:hAnsi="Times New Roman"/>
          <w:sz w:val="24"/>
          <w:szCs w:val="24"/>
        </w:rPr>
        <w:t xml:space="preserve">jest brak </w:t>
      </w:r>
      <w:r w:rsidR="00087493">
        <w:rPr>
          <w:rFonts w:ascii="Times New Roman" w:eastAsia="Calibri" w:hAnsi="Times New Roman"/>
          <w:sz w:val="24"/>
          <w:szCs w:val="24"/>
        </w:rPr>
        <w:t>konieczności</w:t>
      </w:r>
      <w:r>
        <w:rPr>
          <w:rFonts w:ascii="Times New Roman" w:eastAsia="Calibri" w:hAnsi="Times New Roman"/>
          <w:sz w:val="24"/>
          <w:szCs w:val="24"/>
        </w:rPr>
        <w:t xml:space="preserve"> odświeżenia strony po</w:t>
      </w:r>
      <w:r w:rsidR="00087493">
        <w:rPr>
          <w:rFonts w:ascii="Times New Roman" w:eastAsia="Calibri" w:hAnsi="Times New Roman"/>
          <w:sz w:val="24"/>
          <w:szCs w:val="24"/>
        </w:rPr>
        <w:t>dczas wykonywania operacji</w:t>
      </w:r>
      <w:r>
        <w:rPr>
          <w:rFonts w:ascii="Times New Roman" w:eastAsia="Calibri" w:hAnsi="Times New Roman"/>
          <w:sz w:val="24"/>
          <w:szCs w:val="24"/>
        </w:rPr>
        <w:t xml:space="preserve"> przez użytkownika.</w:t>
      </w:r>
      <w:r w:rsidR="00087493">
        <w:rPr>
          <w:rFonts w:ascii="Times New Roman" w:eastAsia="Calibri" w:hAnsi="Times New Roman"/>
          <w:sz w:val="24"/>
          <w:szCs w:val="24"/>
        </w:rPr>
        <w:t xml:space="preserve"> </w:t>
      </w:r>
      <w:r w:rsidR="00D87113">
        <w:rPr>
          <w:rFonts w:ascii="Times New Roman" w:eastAsia="Calibri" w:hAnsi="Times New Roman"/>
          <w:sz w:val="24"/>
          <w:szCs w:val="24"/>
        </w:rPr>
        <w:t xml:space="preserve">Powodem </w:t>
      </w:r>
      <w:r w:rsidR="00087493">
        <w:rPr>
          <w:rFonts w:ascii="Times New Roman" w:eastAsia="Calibri" w:hAnsi="Times New Roman"/>
          <w:sz w:val="24"/>
          <w:szCs w:val="24"/>
        </w:rPr>
        <w:t xml:space="preserve">wyboru </w:t>
      </w:r>
      <w:proofErr w:type="spellStart"/>
      <w:r w:rsidR="00087493">
        <w:rPr>
          <w:rFonts w:ascii="Times New Roman" w:eastAsia="Calibri" w:hAnsi="Times New Roman"/>
          <w:sz w:val="24"/>
          <w:szCs w:val="24"/>
        </w:rPr>
        <w:t>ReactJS</w:t>
      </w:r>
      <w:proofErr w:type="spellEnd"/>
      <w:r w:rsidR="00087493">
        <w:rPr>
          <w:rFonts w:ascii="Times New Roman" w:eastAsia="Calibri" w:hAnsi="Times New Roman"/>
          <w:sz w:val="24"/>
          <w:szCs w:val="24"/>
        </w:rPr>
        <w:t xml:space="preserve"> był</w:t>
      </w:r>
      <w:r w:rsidR="00D87113">
        <w:rPr>
          <w:rFonts w:ascii="Times New Roman" w:eastAsia="Calibri" w:hAnsi="Times New Roman"/>
          <w:sz w:val="24"/>
          <w:szCs w:val="24"/>
        </w:rPr>
        <w:t>o wykorzystanie tego narzędzia przy rozwoju innych projektów realizowanych w ramach studiów.</w:t>
      </w:r>
      <w:r w:rsidR="000B7550">
        <w:rPr>
          <w:rFonts w:ascii="Times New Roman" w:eastAsia="Calibri" w:hAnsi="Times New Roman"/>
          <w:sz w:val="24"/>
          <w:szCs w:val="24"/>
        </w:rPr>
        <w:t xml:space="preserve"> </w:t>
      </w:r>
      <w:r>
        <w:rPr>
          <w:rFonts w:ascii="Times New Roman" w:eastAsia="Calibri" w:hAnsi="Times New Roman"/>
          <w:sz w:val="24"/>
          <w:szCs w:val="24"/>
        </w:rPr>
        <w:t xml:space="preserve">Aplikacja działa na porcie 3000. </w:t>
      </w:r>
    </w:p>
    <w:p w14:paraId="36A77614" w14:textId="77777777" w:rsidR="00981C53" w:rsidRDefault="00981C53" w:rsidP="00981C53">
      <w:pPr>
        <w:tabs>
          <w:tab w:val="left" w:pos="709"/>
          <w:tab w:val="center" w:pos="4536"/>
        </w:tabs>
        <w:spacing w:after="0"/>
        <w:jc w:val="both"/>
        <w:rPr>
          <w:rFonts w:ascii="Times New Roman" w:eastAsia="Calibri" w:hAnsi="Times New Roman"/>
          <w:sz w:val="24"/>
          <w:szCs w:val="24"/>
        </w:rPr>
      </w:pPr>
    </w:p>
    <w:bookmarkStart w:id="1" w:name="_MON_1754473924"/>
    <w:bookmarkEnd w:id="1"/>
    <w:p w14:paraId="576DDEE6" w14:textId="77777777" w:rsidR="00981C53" w:rsidRDefault="00981C53" w:rsidP="00981C53">
      <w:pPr>
        <w:keepNext/>
        <w:tabs>
          <w:tab w:val="left" w:pos="709"/>
          <w:tab w:val="center" w:pos="4536"/>
        </w:tabs>
        <w:spacing w:after="0"/>
        <w:jc w:val="both"/>
      </w:pPr>
      <w:r>
        <w:rPr>
          <w:rFonts w:ascii="Times New Roman" w:eastAsia="Calibri" w:hAnsi="Times New Roman"/>
          <w:sz w:val="24"/>
          <w:szCs w:val="24"/>
        </w:rPr>
        <w:object w:dxaOrig="9072" w:dyaOrig="3571" w14:anchorId="5B0AE843">
          <v:shape id="_x0000_i1035" type="#_x0000_t75" style="width:453.6pt;height:125.15pt" o:ole="">
            <v:imagedata r:id="rId31" o:title="" cropbottom="19573f"/>
          </v:shape>
          <o:OLEObject Type="Embed" ProgID="Word.OpenDocumentText.12" ShapeID="_x0000_i1035" DrawAspect="Content" ObjectID="_1754822018" r:id="rId32"/>
        </w:object>
      </w:r>
    </w:p>
    <w:p w14:paraId="014C156D" w14:textId="0B47307C" w:rsidR="00981C53" w:rsidRPr="00981C53" w:rsidRDefault="00981C53" w:rsidP="00981C53">
      <w:pPr>
        <w:pStyle w:val="Legenda"/>
        <w:jc w:val="center"/>
        <w:rPr>
          <w:rFonts w:ascii="Times New Roman" w:eastAsia="Calibri" w:hAnsi="Times New Roman"/>
          <w:color w:val="auto"/>
          <w:sz w:val="22"/>
          <w:szCs w:val="22"/>
        </w:rPr>
      </w:pPr>
      <w:r w:rsidRPr="00981C53">
        <w:rPr>
          <w:rFonts w:ascii="Times New Roman" w:hAnsi="Times New Roman"/>
          <w:color w:val="auto"/>
          <w:sz w:val="22"/>
          <w:szCs w:val="22"/>
        </w:rPr>
        <w:t>Zdjęcie 3 Formularz logowania do systemu</w:t>
      </w:r>
    </w:p>
    <w:p w14:paraId="0DFF1DD2" w14:textId="7573FDAD" w:rsidR="00A50BBC" w:rsidRDefault="00311926" w:rsidP="0031192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Zaprojektowany interfejs użytkownika oferuje cztery widoki oraz pięć okien modalnych. Dostępność widoków aplikacji jest zależna od roli posiadanej przez użytkownika. Po udanej próbie logowania do systemu w lokalnej pamięci okna przeglądarki zostaje zapisany żeton JWT, nazwa użytkownika oraz</w:t>
      </w:r>
      <w:r w:rsidR="00E624D5">
        <w:rPr>
          <w:rFonts w:ascii="Times New Roman" w:eastAsia="Calibri" w:hAnsi="Times New Roman"/>
          <w:sz w:val="24"/>
          <w:szCs w:val="24"/>
        </w:rPr>
        <w:t xml:space="preserve"> przypisane</w:t>
      </w:r>
      <w:r>
        <w:rPr>
          <w:rFonts w:ascii="Times New Roman" w:eastAsia="Calibri" w:hAnsi="Times New Roman"/>
          <w:sz w:val="24"/>
          <w:szCs w:val="24"/>
        </w:rPr>
        <w:t xml:space="preserve"> role. </w:t>
      </w:r>
      <w:r w:rsidR="00981C53">
        <w:rPr>
          <w:rFonts w:ascii="Times New Roman" w:eastAsia="Calibri" w:hAnsi="Times New Roman"/>
          <w:sz w:val="24"/>
          <w:szCs w:val="24"/>
        </w:rPr>
        <w:t xml:space="preserve">Jeżeli podczas logowania użytkownik </w:t>
      </w:r>
      <w:r w:rsidR="00E624D5">
        <w:rPr>
          <w:rFonts w:ascii="Times New Roman" w:eastAsia="Calibri" w:hAnsi="Times New Roman"/>
          <w:sz w:val="24"/>
          <w:szCs w:val="24"/>
        </w:rPr>
        <w:t>wprowadzi</w:t>
      </w:r>
      <w:r w:rsidR="00981C53">
        <w:rPr>
          <w:rFonts w:ascii="Times New Roman" w:eastAsia="Calibri" w:hAnsi="Times New Roman"/>
          <w:sz w:val="24"/>
          <w:szCs w:val="24"/>
        </w:rPr>
        <w:t xml:space="preserve"> nieprawidłowy login lub nieprawidłowe hasło, aplikacja poinformuje użytkownika za pomocą alertu o nieoczekiwanym błędzie. Analogiczny alert pojawi się, jeżeli </w:t>
      </w:r>
      <w:r w:rsidR="00E624D5">
        <w:rPr>
          <w:rFonts w:ascii="Times New Roman" w:eastAsia="Calibri" w:hAnsi="Times New Roman"/>
          <w:sz w:val="24"/>
          <w:szCs w:val="24"/>
        </w:rPr>
        <w:t>przy procesowaniu</w:t>
      </w:r>
      <w:r w:rsidR="00981C53">
        <w:rPr>
          <w:rFonts w:ascii="Times New Roman" w:eastAsia="Calibri" w:hAnsi="Times New Roman"/>
          <w:sz w:val="24"/>
          <w:szCs w:val="24"/>
        </w:rPr>
        <w:t xml:space="preserve"> </w:t>
      </w:r>
      <w:r w:rsidR="00E624D5">
        <w:rPr>
          <w:rFonts w:ascii="Times New Roman" w:eastAsia="Calibri" w:hAnsi="Times New Roman"/>
          <w:sz w:val="24"/>
          <w:szCs w:val="24"/>
        </w:rPr>
        <w:t>autoryzacji po stronie serwera</w:t>
      </w:r>
      <w:r w:rsidR="00981C53">
        <w:rPr>
          <w:rFonts w:ascii="Times New Roman" w:eastAsia="Calibri" w:hAnsi="Times New Roman"/>
          <w:sz w:val="24"/>
          <w:szCs w:val="24"/>
        </w:rPr>
        <w:t xml:space="preserve"> wystąpi błąd jak np. niedostępny API Gateway lub nieprawidłowa polityka CORS.</w:t>
      </w:r>
    </w:p>
    <w:bookmarkStart w:id="2" w:name="_MON_1754474453"/>
    <w:bookmarkEnd w:id="2"/>
    <w:p w14:paraId="52E616B1" w14:textId="77777777" w:rsidR="00796724" w:rsidRDefault="00796724" w:rsidP="00796724">
      <w:pPr>
        <w:keepNext/>
        <w:tabs>
          <w:tab w:val="left" w:pos="709"/>
          <w:tab w:val="center" w:pos="4536"/>
        </w:tabs>
        <w:jc w:val="both"/>
      </w:pPr>
      <w:r>
        <w:rPr>
          <w:rFonts w:ascii="Times New Roman" w:eastAsia="Calibri" w:hAnsi="Times New Roman"/>
          <w:sz w:val="24"/>
          <w:szCs w:val="24"/>
        </w:rPr>
        <w:object w:dxaOrig="9072" w:dyaOrig="3781" w14:anchorId="77BEFC00">
          <v:shape id="_x0000_i1036" type="#_x0000_t75" style="width:453.6pt;height:146.3pt" o:ole="">
            <v:imagedata r:id="rId33" o:title="" cropbottom="14772f"/>
          </v:shape>
          <o:OLEObject Type="Embed" ProgID="Word.OpenDocumentText.12" ShapeID="_x0000_i1036" DrawAspect="Content" ObjectID="_1754822019" r:id="rId34"/>
        </w:object>
      </w:r>
    </w:p>
    <w:p w14:paraId="0D94BBC8" w14:textId="26623667" w:rsidR="00796724" w:rsidRPr="00796724" w:rsidRDefault="00796724" w:rsidP="00796724">
      <w:pPr>
        <w:pStyle w:val="Legenda"/>
        <w:jc w:val="center"/>
        <w:rPr>
          <w:rFonts w:ascii="Times New Roman" w:eastAsia="Calibri" w:hAnsi="Times New Roman"/>
          <w:color w:val="auto"/>
          <w:sz w:val="22"/>
          <w:szCs w:val="22"/>
        </w:rPr>
      </w:pPr>
      <w:r w:rsidRPr="00796724">
        <w:rPr>
          <w:rFonts w:ascii="Times New Roman" w:hAnsi="Times New Roman"/>
          <w:color w:val="auto"/>
          <w:sz w:val="22"/>
          <w:szCs w:val="22"/>
        </w:rPr>
        <w:t xml:space="preserve">Zdjęcie </w:t>
      </w:r>
      <w:r w:rsidR="0085531D">
        <w:rPr>
          <w:rFonts w:ascii="Times New Roman" w:hAnsi="Times New Roman"/>
          <w:color w:val="auto"/>
          <w:sz w:val="22"/>
          <w:szCs w:val="22"/>
        </w:rPr>
        <w:t>4</w:t>
      </w:r>
      <w:r w:rsidRPr="00796724">
        <w:rPr>
          <w:rFonts w:ascii="Times New Roman" w:hAnsi="Times New Roman"/>
          <w:color w:val="auto"/>
          <w:sz w:val="22"/>
          <w:szCs w:val="22"/>
        </w:rPr>
        <w:t xml:space="preserve"> Alert wyświetlany przez aplikację po wystąpienia błędu</w:t>
      </w:r>
    </w:p>
    <w:p w14:paraId="08610CEF" w14:textId="4C8842FA" w:rsidR="00A50BBC" w:rsidRPr="00DE67F3" w:rsidRDefault="00DE67F3" w:rsidP="00C379B9">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sidR="000B7550" w:rsidRPr="000B7550">
        <w:rPr>
          <w:rFonts w:ascii="Times New Roman" w:eastAsia="Calibri" w:hAnsi="Times New Roman"/>
          <w:sz w:val="24"/>
          <w:szCs w:val="24"/>
        </w:rPr>
        <w:t>P</w:t>
      </w:r>
      <w:r>
        <w:rPr>
          <w:rFonts w:ascii="Times New Roman" w:eastAsia="Calibri" w:hAnsi="Times New Roman"/>
          <w:sz w:val="24"/>
          <w:szCs w:val="24"/>
        </w:rPr>
        <w:t>o zalogowaniu do aplikacji użytkownik zostaje przekierowany do widoku listy projektów.</w:t>
      </w:r>
      <w:r w:rsidR="008B465D">
        <w:rPr>
          <w:rFonts w:ascii="Times New Roman" w:eastAsia="Calibri" w:hAnsi="Times New Roman"/>
          <w:sz w:val="24"/>
          <w:szCs w:val="24"/>
        </w:rPr>
        <w:t xml:space="preserve"> W górnej części okna przeglądarki znajduje się pasek nawigacji. </w:t>
      </w:r>
      <w:r w:rsidR="00D87113">
        <w:rPr>
          <w:rFonts w:ascii="Times New Roman" w:eastAsia="Calibri" w:hAnsi="Times New Roman"/>
          <w:sz w:val="24"/>
          <w:szCs w:val="24"/>
        </w:rPr>
        <w:t xml:space="preserve">Widok utworzenia nowego projektu o nazwie </w:t>
      </w:r>
      <w:r w:rsidR="00D87113" w:rsidRPr="00D87113">
        <w:rPr>
          <w:rFonts w:ascii="Times New Roman" w:eastAsia="Calibri" w:hAnsi="Times New Roman"/>
          <w:i/>
          <w:iCs/>
          <w:sz w:val="24"/>
          <w:szCs w:val="24"/>
        </w:rPr>
        <w:t>Dodaj projekt</w:t>
      </w:r>
      <w:r w:rsidR="00D87113">
        <w:rPr>
          <w:rFonts w:ascii="Times New Roman" w:eastAsia="Calibri" w:hAnsi="Times New Roman"/>
          <w:sz w:val="24"/>
          <w:szCs w:val="24"/>
        </w:rPr>
        <w:t xml:space="preserve"> jest </w:t>
      </w:r>
      <w:r w:rsidR="00E624D5">
        <w:rPr>
          <w:rFonts w:ascii="Times New Roman" w:eastAsia="Calibri" w:hAnsi="Times New Roman"/>
          <w:sz w:val="24"/>
          <w:szCs w:val="24"/>
        </w:rPr>
        <w:t>widoczny</w:t>
      </w:r>
      <w:r w:rsidR="00D87113">
        <w:rPr>
          <w:rFonts w:ascii="Times New Roman" w:eastAsia="Calibri" w:hAnsi="Times New Roman"/>
          <w:sz w:val="24"/>
          <w:szCs w:val="24"/>
        </w:rPr>
        <w:t xml:space="preserve"> tylko dla użytkowników posiadających rolę </w:t>
      </w:r>
      <w:r w:rsidR="00D87113" w:rsidRPr="00D87113">
        <w:rPr>
          <w:rFonts w:ascii="Times New Roman" w:eastAsia="Calibri" w:hAnsi="Times New Roman"/>
          <w:i/>
          <w:iCs/>
          <w:sz w:val="24"/>
          <w:szCs w:val="24"/>
        </w:rPr>
        <w:t>Twórca Projektów</w:t>
      </w:r>
      <w:r w:rsidR="00D87113">
        <w:rPr>
          <w:rFonts w:ascii="Times New Roman" w:eastAsia="Calibri" w:hAnsi="Times New Roman"/>
          <w:sz w:val="24"/>
          <w:szCs w:val="24"/>
        </w:rPr>
        <w:t xml:space="preserve">. Panel administratora umożliwiający zarządzanie użytkownikami aplikacji jest </w:t>
      </w:r>
      <w:r w:rsidR="00E624D5">
        <w:rPr>
          <w:rFonts w:ascii="Times New Roman" w:eastAsia="Calibri" w:hAnsi="Times New Roman"/>
          <w:sz w:val="24"/>
          <w:szCs w:val="24"/>
        </w:rPr>
        <w:t>dostępny</w:t>
      </w:r>
      <w:r w:rsidR="00D87113">
        <w:rPr>
          <w:rFonts w:ascii="Times New Roman" w:eastAsia="Calibri" w:hAnsi="Times New Roman"/>
          <w:sz w:val="24"/>
          <w:szCs w:val="24"/>
        </w:rPr>
        <w:t xml:space="preserve"> pod nazwą </w:t>
      </w:r>
      <w:r w:rsidR="00D87113" w:rsidRPr="00D87113">
        <w:rPr>
          <w:rFonts w:ascii="Times New Roman" w:eastAsia="Calibri" w:hAnsi="Times New Roman"/>
          <w:i/>
          <w:iCs/>
          <w:sz w:val="24"/>
          <w:szCs w:val="24"/>
        </w:rPr>
        <w:t>Użytkownicy</w:t>
      </w:r>
      <w:r w:rsidR="00D87113">
        <w:rPr>
          <w:rFonts w:ascii="Times New Roman" w:eastAsia="Calibri" w:hAnsi="Times New Roman"/>
          <w:sz w:val="24"/>
          <w:szCs w:val="24"/>
        </w:rPr>
        <w:t xml:space="preserve"> tylko dla osoby o przypisanej roli </w:t>
      </w:r>
      <w:r w:rsidR="00D87113" w:rsidRPr="00D87113">
        <w:rPr>
          <w:rFonts w:ascii="Times New Roman" w:eastAsia="Calibri" w:hAnsi="Times New Roman"/>
          <w:i/>
          <w:iCs/>
          <w:sz w:val="24"/>
          <w:szCs w:val="24"/>
        </w:rPr>
        <w:t>Administratora</w:t>
      </w:r>
      <w:r w:rsidR="00D87113">
        <w:rPr>
          <w:rFonts w:ascii="Times New Roman" w:eastAsia="Calibri" w:hAnsi="Times New Roman"/>
          <w:sz w:val="24"/>
          <w:szCs w:val="24"/>
        </w:rPr>
        <w:t xml:space="preserve">. Opcje </w:t>
      </w:r>
      <w:r w:rsidR="00D87113" w:rsidRPr="00D87113">
        <w:rPr>
          <w:rFonts w:ascii="Times New Roman" w:eastAsia="Calibri" w:hAnsi="Times New Roman"/>
          <w:i/>
          <w:iCs/>
          <w:sz w:val="24"/>
          <w:szCs w:val="24"/>
        </w:rPr>
        <w:t>Lista projektów</w:t>
      </w:r>
      <w:r w:rsidR="00D87113">
        <w:rPr>
          <w:rFonts w:ascii="Times New Roman" w:eastAsia="Calibri" w:hAnsi="Times New Roman"/>
          <w:sz w:val="24"/>
          <w:szCs w:val="24"/>
        </w:rPr>
        <w:t xml:space="preserve"> oraz </w:t>
      </w:r>
      <w:r w:rsidR="00D87113" w:rsidRPr="00D87113">
        <w:rPr>
          <w:rFonts w:ascii="Times New Roman" w:eastAsia="Calibri" w:hAnsi="Times New Roman"/>
          <w:i/>
          <w:iCs/>
          <w:sz w:val="24"/>
          <w:szCs w:val="24"/>
        </w:rPr>
        <w:t>Wyloguj się</w:t>
      </w:r>
      <w:r w:rsidR="00D87113">
        <w:rPr>
          <w:rFonts w:ascii="Times New Roman" w:eastAsia="Calibri" w:hAnsi="Times New Roman"/>
          <w:sz w:val="24"/>
          <w:szCs w:val="24"/>
        </w:rPr>
        <w:t xml:space="preserve"> są </w:t>
      </w:r>
      <w:r w:rsidR="00E624D5">
        <w:rPr>
          <w:rFonts w:ascii="Times New Roman" w:eastAsia="Calibri" w:hAnsi="Times New Roman"/>
          <w:sz w:val="24"/>
          <w:szCs w:val="24"/>
        </w:rPr>
        <w:t>widoczne dla wszystkich niezależnie od przypisanych ról</w:t>
      </w:r>
      <w:r w:rsidR="00D87113">
        <w:rPr>
          <w:rFonts w:ascii="Times New Roman" w:eastAsia="Calibri" w:hAnsi="Times New Roman"/>
          <w:sz w:val="24"/>
          <w:szCs w:val="24"/>
        </w:rPr>
        <w:t xml:space="preserve">. </w:t>
      </w:r>
      <w:r w:rsidR="008B465D">
        <w:rPr>
          <w:rFonts w:ascii="Times New Roman" w:eastAsia="Calibri" w:hAnsi="Times New Roman"/>
          <w:sz w:val="24"/>
          <w:szCs w:val="24"/>
        </w:rPr>
        <w:t>Użytkownik może korzystać tylko z widoków</w:t>
      </w:r>
      <w:r w:rsidR="00E624D5">
        <w:rPr>
          <w:rFonts w:ascii="Times New Roman" w:eastAsia="Calibri" w:hAnsi="Times New Roman"/>
          <w:sz w:val="24"/>
          <w:szCs w:val="24"/>
        </w:rPr>
        <w:t xml:space="preserve"> dostępnych</w:t>
      </w:r>
      <w:r w:rsidR="008B465D">
        <w:rPr>
          <w:rFonts w:ascii="Times New Roman" w:eastAsia="Calibri" w:hAnsi="Times New Roman"/>
          <w:sz w:val="24"/>
          <w:szCs w:val="24"/>
        </w:rPr>
        <w:t xml:space="preserve"> w </w:t>
      </w:r>
      <w:r w:rsidR="00B816A5">
        <w:rPr>
          <w:rFonts w:ascii="Times New Roman" w:eastAsia="Calibri" w:hAnsi="Times New Roman"/>
          <w:sz w:val="24"/>
          <w:szCs w:val="24"/>
        </w:rPr>
        <w:t xml:space="preserve">pasku </w:t>
      </w:r>
      <w:r w:rsidR="008B465D">
        <w:rPr>
          <w:rFonts w:ascii="Times New Roman" w:eastAsia="Calibri" w:hAnsi="Times New Roman"/>
          <w:sz w:val="24"/>
          <w:szCs w:val="24"/>
        </w:rPr>
        <w:t xml:space="preserve">nawigacji. </w:t>
      </w:r>
      <w:r w:rsidR="00E14CCC">
        <w:rPr>
          <w:rFonts w:ascii="Times New Roman" w:eastAsia="Calibri" w:hAnsi="Times New Roman"/>
          <w:sz w:val="24"/>
          <w:szCs w:val="24"/>
        </w:rPr>
        <w:t>Jeżeli nastąpi</w:t>
      </w:r>
      <w:r w:rsidR="00BD596D">
        <w:rPr>
          <w:rFonts w:ascii="Times New Roman" w:eastAsia="Calibri" w:hAnsi="Times New Roman"/>
          <w:sz w:val="24"/>
          <w:szCs w:val="24"/>
        </w:rPr>
        <w:t xml:space="preserve"> prób</w:t>
      </w:r>
      <w:r w:rsidR="00E14CCC">
        <w:rPr>
          <w:rFonts w:ascii="Times New Roman" w:eastAsia="Calibri" w:hAnsi="Times New Roman"/>
          <w:sz w:val="24"/>
          <w:szCs w:val="24"/>
        </w:rPr>
        <w:t>a nieuprawnionego</w:t>
      </w:r>
      <w:r w:rsidR="00BD596D">
        <w:rPr>
          <w:rFonts w:ascii="Times New Roman" w:eastAsia="Calibri" w:hAnsi="Times New Roman"/>
          <w:sz w:val="24"/>
          <w:szCs w:val="24"/>
        </w:rPr>
        <w:t xml:space="preserve"> wywołania </w:t>
      </w:r>
      <w:r w:rsidR="008B465D">
        <w:rPr>
          <w:rFonts w:ascii="Times New Roman" w:eastAsia="Calibri" w:hAnsi="Times New Roman"/>
          <w:sz w:val="24"/>
          <w:szCs w:val="24"/>
        </w:rPr>
        <w:t>widoku</w:t>
      </w:r>
      <w:r w:rsidR="00E14CCC">
        <w:rPr>
          <w:rFonts w:ascii="Times New Roman" w:eastAsia="Calibri" w:hAnsi="Times New Roman"/>
          <w:sz w:val="24"/>
          <w:szCs w:val="24"/>
        </w:rPr>
        <w:t>,</w:t>
      </w:r>
      <w:r w:rsidR="008B465D">
        <w:rPr>
          <w:rFonts w:ascii="Times New Roman" w:eastAsia="Calibri" w:hAnsi="Times New Roman"/>
          <w:sz w:val="24"/>
          <w:szCs w:val="24"/>
        </w:rPr>
        <w:t xml:space="preserve"> użytkownik </w:t>
      </w:r>
      <w:r w:rsidR="00BD596D">
        <w:rPr>
          <w:rFonts w:ascii="Times New Roman" w:eastAsia="Calibri" w:hAnsi="Times New Roman"/>
          <w:sz w:val="24"/>
          <w:szCs w:val="24"/>
        </w:rPr>
        <w:t>zostanie</w:t>
      </w:r>
      <w:r w:rsidR="008B465D">
        <w:rPr>
          <w:rFonts w:ascii="Times New Roman" w:eastAsia="Calibri" w:hAnsi="Times New Roman"/>
          <w:sz w:val="24"/>
          <w:szCs w:val="24"/>
        </w:rPr>
        <w:t xml:space="preserve"> natychmiastow</w:t>
      </w:r>
      <w:r w:rsidR="00BD596D">
        <w:rPr>
          <w:rFonts w:ascii="Times New Roman" w:eastAsia="Calibri" w:hAnsi="Times New Roman"/>
          <w:sz w:val="24"/>
          <w:szCs w:val="24"/>
        </w:rPr>
        <w:t>o</w:t>
      </w:r>
      <w:r w:rsidR="008B465D">
        <w:rPr>
          <w:rFonts w:ascii="Times New Roman" w:eastAsia="Calibri" w:hAnsi="Times New Roman"/>
          <w:sz w:val="24"/>
          <w:szCs w:val="24"/>
        </w:rPr>
        <w:t xml:space="preserve"> wylogowan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z aplikacji i przekierowan</w:t>
      </w:r>
      <w:r w:rsidR="00BD596D">
        <w:rPr>
          <w:rFonts w:ascii="Times New Roman" w:eastAsia="Calibri" w:hAnsi="Times New Roman"/>
          <w:sz w:val="24"/>
          <w:szCs w:val="24"/>
        </w:rPr>
        <w:t>y</w:t>
      </w:r>
      <w:r w:rsidR="008B465D">
        <w:rPr>
          <w:rFonts w:ascii="Times New Roman" w:eastAsia="Calibri" w:hAnsi="Times New Roman"/>
          <w:sz w:val="24"/>
          <w:szCs w:val="24"/>
        </w:rPr>
        <w:t xml:space="preserve"> do</w:t>
      </w:r>
      <w:r w:rsidR="00831359">
        <w:rPr>
          <w:rFonts w:ascii="Times New Roman" w:eastAsia="Calibri" w:hAnsi="Times New Roman"/>
          <w:sz w:val="24"/>
          <w:szCs w:val="24"/>
        </w:rPr>
        <w:t xml:space="preserve"> strony</w:t>
      </w:r>
      <w:r w:rsidR="008B465D">
        <w:rPr>
          <w:rFonts w:ascii="Times New Roman" w:eastAsia="Calibri" w:hAnsi="Times New Roman"/>
          <w:sz w:val="24"/>
          <w:szCs w:val="24"/>
        </w:rPr>
        <w:t xml:space="preserve"> logowania. </w:t>
      </w:r>
    </w:p>
    <w:bookmarkStart w:id="3" w:name="_MON_1754477473"/>
    <w:bookmarkEnd w:id="3"/>
    <w:p w14:paraId="2E342218" w14:textId="77777777" w:rsidR="006217C8" w:rsidRDefault="006217C8" w:rsidP="006217C8">
      <w:pPr>
        <w:keepNext/>
        <w:tabs>
          <w:tab w:val="left" w:pos="709"/>
          <w:tab w:val="center" w:pos="4536"/>
        </w:tabs>
      </w:pPr>
      <w:r>
        <w:rPr>
          <w:rFonts w:ascii="Times New Roman" w:eastAsia="Calibri" w:hAnsi="Times New Roman"/>
          <w:b/>
          <w:bCs/>
          <w:sz w:val="28"/>
          <w:szCs w:val="28"/>
        </w:rPr>
        <w:object w:dxaOrig="9072" w:dyaOrig="1034" w14:anchorId="2B33B9E1">
          <v:shape id="_x0000_i1037" type="#_x0000_t75" style="width:453.6pt;height:51.45pt" o:ole="">
            <v:imagedata r:id="rId35" o:title=""/>
          </v:shape>
          <o:OLEObject Type="Embed" ProgID="Word.OpenDocumentText.12" ShapeID="_x0000_i1037" DrawAspect="Content" ObjectID="_1754822020" r:id="rId36"/>
        </w:object>
      </w:r>
    </w:p>
    <w:p w14:paraId="4AE50194" w14:textId="5C07536B" w:rsidR="00311926" w:rsidRPr="006217C8" w:rsidRDefault="006217C8" w:rsidP="006217C8">
      <w:pPr>
        <w:pStyle w:val="Legenda"/>
        <w:jc w:val="center"/>
        <w:rPr>
          <w:rFonts w:ascii="Times New Roman" w:eastAsia="Calibri" w:hAnsi="Times New Roman"/>
          <w:b/>
          <w:bCs/>
          <w:color w:val="auto"/>
          <w:sz w:val="22"/>
          <w:szCs w:val="22"/>
        </w:rPr>
      </w:pPr>
      <w:r w:rsidRPr="006217C8">
        <w:rPr>
          <w:rFonts w:ascii="Times New Roman" w:hAnsi="Times New Roman"/>
          <w:color w:val="auto"/>
          <w:sz w:val="22"/>
          <w:szCs w:val="22"/>
        </w:rPr>
        <w:t>Zdjęcie 5 Pasek nawigacji</w:t>
      </w:r>
    </w:p>
    <w:p w14:paraId="47A0896C" w14:textId="03264881" w:rsidR="00311926" w:rsidRPr="004E7D77" w:rsidRDefault="000A58C7" w:rsidP="005028F2">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lastRenderedPageBreak/>
        <w:tab/>
        <w:t xml:space="preserve">Widok listy projektów to </w:t>
      </w:r>
      <w:r w:rsidR="005028F2">
        <w:rPr>
          <w:rFonts w:ascii="Times New Roman" w:eastAsia="Calibri" w:hAnsi="Times New Roman"/>
          <w:sz w:val="24"/>
          <w:szCs w:val="24"/>
        </w:rPr>
        <w:t>strona</w:t>
      </w:r>
      <w:r>
        <w:rPr>
          <w:rFonts w:ascii="Times New Roman" w:eastAsia="Calibri" w:hAnsi="Times New Roman"/>
          <w:sz w:val="24"/>
          <w:szCs w:val="24"/>
        </w:rPr>
        <w:t xml:space="preserve"> umożliwiając</w:t>
      </w:r>
      <w:r w:rsidR="005028F2">
        <w:rPr>
          <w:rFonts w:ascii="Times New Roman" w:eastAsia="Calibri" w:hAnsi="Times New Roman"/>
          <w:sz w:val="24"/>
          <w:szCs w:val="24"/>
        </w:rPr>
        <w:t>a</w:t>
      </w:r>
      <w:r>
        <w:rPr>
          <w:rFonts w:ascii="Times New Roman" w:eastAsia="Calibri" w:hAnsi="Times New Roman"/>
          <w:sz w:val="24"/>
          <w:szCs w:val="24"/>
        </w:rPr>
        <w:t xml:space="preserve"> wykon</w:t>
      </w:r>
      <w:r w:rsidR="005028F2">
        <w:rPr>
          <w:rFonts w:ascii="Times New Roman" w:eastAsia="Calibri" w:hAnsi="Times New Roman"/>
          <w:sz w:val="24"/>
          <w:szCs w:val="24"/>
        </w:rPr>
        <w:t>ani</w:t>
      </w:r>
      <w:r>
        <w:rPr>
          <w:rFonts w:ascii="Times New Roman" w:eastAsia="Calibri" w:hAnsi="Times New Roman"/>
          <w:sz w:val="24"/>
          <w:szCs w:val="24"/>
        </w:rPr>
        <w:t xml:space="preserve">e operacji </w:t>
      </w:r>
      <w:r w:rsidR="005028F2">
        <w:rPr>
          <w:rFonts w:ascii="Times New Roman" w:eastAsia="Calibri" w:hAnsi="Times New Roman"/>
          <w:sz w:val="24"/>
          <w:szCs w:val="24"/>
        </w:rPr>
        <w:t>związanej</w:t>
      </w:r>
      <w:r>
        <w:rPr>
          <w:rFonts w:ascii="Times New Roman" w:eastAsia="Calibri" w:hAnsi="Times New Roman"/>
          <w:sz w:val="24"/>
          <w:szCs w:val="24"/>
        </w:rPr>
        <w:t xml:space="preserve"> z zarządzaniem projektami badawczymi. </w:t>
      </w:r>
      <w:r w:rsidR="005028F2">
        <w:rPr>
          <w:rFonts w:ascii="Times New Roman" w:eastAsia="Calibri" w:hAnsi="Times New Roman"/>
          <w:sz w:val="24"/>
          <w:szCs w:val="24"/>
        </w:rPr>
        <w:t>Lewą kolumnę stanowi lista zawierająca nazwy projektów badawczych.</w:t>
      </w:r>
      <w:r w:rsidR="00297FF7">
        <w:rPr>
          <w:rFonts w:ascii="Times New Roman" w:eastAsia="Calibri" w:hAnsi="Times New Roman"/>
          <w:sz w:val="24"/>
          <w:szCs w:val="24"/>
        </w:rPr>
        <w:t xml:space="preserve"> Lista zawiera </w:t>
      </w:r>
      <w:r w:rsidR="00297FF7" w:rsidRPr="00A30716">
        <w:rPr>
          <w:rFonts w:ascii="Times New Roman" w:eastAsia="Calibri" w:hAnsi="Times New Roman"/>
          <w:b/>
          <w:bCs/>
          <w:sz w:val="24"/>
          <w:szCs w:val="24"/>
        </w:rPr>
        <w:t>wszystkie</w:t>
      </w:r>
      <w:r w:rsidR="00297FF7">
        <w:rPr>
          <w:rFonts w:ascii="Times New Roman" w:eastAsia="Calibri" w:hAnsi="Times New Roman"/>
          <w:b/>
          <w:bCs/>
          <w:sz w:val="24"/>
          <w:szCs w:val="24"/>
        </w:rPr>
        <w:t xml:space="preserve"> </w:t>
      </w:r>
      <w:r w:rsidR="00297FF7">
        <w:rPr>
          <w:rFonts w:ascii="Times New Roman" w:eastAsia="Calibri" w:hAnsi="Times New Roman"/>
          <w:sz w:val="24"/>
          <w:szCs w:val="24"/>
        </w:rPr>
        <w:t xml:space="preserve">nazwy projektów badawczych utworzonych przez użytkowników i jest widoczna </w:t>
      </w:r>
      <w:r w:rsidR="00297FF7" w:rsidRPr="00706AE8">
        <w:rPr>
          <w:rFonts w:ascii="Times New Roman" w:eastAsia="Calibri" w:hAnsi="Times New Roman"/>
          <w:b/>
          <w:bCs/>
          <w:sz w:val="24"/>
          <w:szCs w:val="24"/>
        </w:rPr>
        <w:t>niezależnie</w:t>
      </w:r>
      <w:r w:rsidR="00297FF7">
        <w:rPr>
          <w:rFonts w:ascii="Times New Roman" w:eastAsia="Calibri" w:hAnsi="Times New Roman"/>
          <w:sz w:val="24"/>
          <w:szCs w:val="24"/>
        </w:rPr>
        <w:t xml:space="preserve"> od posiadanych ról i uprawnień.</w:t>
      </w:r>
      <w:r w:rsidR="003C577E">
        <w:rPr>
          <w:rFonts w:ascii="Times New Roman" w:eastAsia="Calibri" w:hAnsi="Times New Roman"/>
          <w:sz w:val="24"/>
          <w:szCs w:val="24"/>
        </w:rPr>
        <w:t xml:space="preserve"> Pole tekstowe umieszczone nad listą służy do filtrowania wartości prezentowanych w </w:t>
      </w:r>
      <w:r w:rsidR="00297FF7">
        <w:rPr>
          <w:rFonts w:ascii="Times New Roman" w:eastAsia="Calibri" w:hAnsi="Times New Roman"/>
          <w:sz w:val="24"/>
          <w:szCs w:val="24"/>
        </w:rPr>
        <w:t>komponencie</w:t>
      </w:r>
      <w:r w:rsidR="003C577E">
        <w:rPr>
          <w:rFonts w:ascii="Times New Roman" w:eastAsia="Calibri" w:hAnsi="Times New Roman"/>
          <w:sz w:val="24"/>
          <w:szCs w:val="24"/>
        </w:rPr>
        <w:t xml:space="preserve"> na podstawie wpisanej frazy.</w:t>
      </w:r>
      <w:r w:rsidR="00A30716">
        <w:rPr>
          <w:rFonts w:ascii="Times New Roman" w:eastAsia="Calibri" w:hAnsi="Times New Roman"/>
          <w:sz w:val="24"/>
          <w:szCs w:val="24"/>
        </w:rPr>
        <w:t xml:space="preserve"> </w:t>
      </w:r>
      <w:r w:rsidR="00297FF7">
        <w:rPr>
          <w:rFonts w:ascii="Times New Roman" w:eastAsia="Calibri" w:hAnsi="Times New Roman"/>
          <w:sz w:val="24"/>
          <w:szCs w:val="24"/>
        </w:rPr>
        <w:t xml:space="preserve">Prawa kolumna składa się z karty informacji o projekcie oraz </w:t>
      </w:r>
      <w:r w:rsidR="00252943">
        <w:rPr>
          <w:rFonts w:ascii="Times New Roman" w:eastAsia="Calibri" w:hAnsi="Times New Roman"/>
          <w:sz w:val="24"/>
          <w:szCs w:val="24"/>
        </w:rPr>
        <w:t>karty</w:t>
      </w:r>
      <w:r w:rsidR="00297FF7">
        <w:rPr>
          <w:rFonts w:ascii="Times New Roman" w:eastAsia="Calibri" w:hAnsi="Times New Roman"/>
          <w:sz w:val="24"/>
          <w:szCs w:val="24"/>
        </w:rPr>
        <w:t xml:space="preserve"> prezentując</w:t>
      </w:r>
      <w:r w:rsidR="00252943">
        <w:rPr>
          <w:rFonts w:ascii="Times New Roman" w:eastAsia="Calibri" w:hAnsi="Times New Roman"/>
          <w:sz w:val="24"/>
          <w:szCs w:val="24"/>
        </w:rPr>
        <w:t>ej</w:t>
      </w:r>
      <w:r w:rsidR="00297FF7">
        <w:rPr>
          <w:rFonts w:ascii="Times New Roman" w:eastAsia="Calibri" w:hAnsi="Times New Roman"/>
          <w:sz w:val="24"/>
          <w:szCs w:val="24"/>
        </w:rPr>
        <w:t xml:space="preserve"> strukturę projektu w formacie JSON.</w:t>
      </w:r>
      <w:r w:rsidR="00D37651">
        <w:rPr>
          <w:rFonts w:ascii="Times New Roman" w:eastAsia="Calibri" w:hAnsi="Times New Roman"/>
          <w:sz w:val="24"/>
          <w:szCs w:val="24"/>
        </w:rPr>
        <w:t xml:space="preserve"> Karta informacji o projekcie znajduje się w górnej części widoku. </w:t>
      </w:r>
      <w:r w:rsidR="00643464">
        <w:rPr>
          <w:rFonts w:ascii="Times New Roman" w:eastAsia="Calibri" w:hAnsi="Times New Roman"/>
          <w:sz w:val="24"/>
          <w:szCs w:val="24"/>
        </w:rPr>
        <w:t>W</w:t>
      </w:r>
      <w:r w:rsidR="004E7D77">
        <w:rPr>
          <w:rFonts w:ascii="Times New Roman" w:eastAsia="Calibri" w:hAnsi="Times New Roman"/>
          <w:sz w:val="24"/>
          <w:szCs w:val="24"/>
        </w:rPr>
        <w:t xml:space="preserve"> ciele karty pod adnotacją </w:t>
      </w:r>
      <w:r w:rsidR="004E7D77" w:rsidRPr="004E7D77">
        <w:rPr>
          <w:rFonts w:ascii="Times New Roman" w:eastAsia="Calibri" w:hAnsi="Times New Roman"/>
          <w:i/>
          <w:iCs/>
          <w:sz w:val="24"/>
          <w:szCs w:val="24"/>
        </w:rPr>
        <w:t>Informacje o projekcie</w:t>
      </w:r>
      <w:r w:rsidR="00643464">
        <w:rPr>
          <w:rFonts w:ascii="Times New Roman" w:eastAsia="Calibri" w:hAnsi="Times New Roman"/>
          <w:i/>
          <w:iCs/>
          <w:sz w:val="24"/>
          <w:szCs w:val="24"/>
        </w:rPr>
        <w:t xml:space="preserve"> </w:t>
      </w:r>
      <w:r w:rsidR="00643464">
        <w:rPr>
          <w:rFonts w:ascii="Times New Roman" w:eastAsia="Calibri" w:hAnsi="Times New Roman"/>
          <w:sz w:val="24"/>
          <w:szCs w:val="24"/>
        </w:rPr>
        <w:t xml:space="preserve">można odczytać opis projektu, lub w przypadku braku opisu wyświetlona zostaje adnotacja </w:t>
      </w:r>
      <w:r w:rsidR="00643464" w:rsidRPr="00643464">
        <w:rPr>
          <w:rFonts w:ascii="Times New Roman" w:eastAsia="Calibri" w:hAnsi="Times New Roman"/>
          <w:i/>
          <w:iCs/>
          <w:sz w:val="24"/>
          <w:szCs w:val="24"/>
        </w:rPr>
        <w:t>Akcje</w:t>
      </w:r>
      <w:r w:rsidR="00643464">
        <w:rPr>
          <w:rFonts w:ascii="Times New Roman" w:eastAsia="Calibri" w:hAnsi="Times New Roman"/>
          <w:sz w:val="24"/>
          <w:szCs w:val="24"/>
        </w:rPr>
        <w:t>.</w:t>
      </w:r>
      <w:r w:rsidR="004E7D77">
        <w:rPr>
          <w:rFonts w:ascii="Times New Roman" w:eastAsia="Calibri" w:hAnsi="Times New Roman"/>
          <w:sz w:val="24"/>
          <w:szCs w:val="24"/>
        </w:rPr>
        <w:t xml:space="preserve"> </w:t>
      </w:r>
    </w:p>
    <w:p w14:paraId="4E917246" w14:textId="20BA776D" w:rsidR="005028F2" w:rsidRDefault="00C84996" w:rsidP="005028F2">
      <w:pPr>
        <w:keepNext/>
        <w:tabs>
          <w:tab w:val="left" w:pos="709"/>
          <w:tab w:val="center" w:pos="4536"/>
        </w:tabs>
        <w:jc w:val="center"/>
      </w:pPr>
      <w:r>
        <w:rPr>
          <w:noProof/>
        </w:rPr>
        <w:drawing>
          <wp:anchor distT="0" distB="0" distL="114300" distR="114300" simplePos="0" relativeHeight="251661312" behindDoc="1" locked="0" layoutInCell="1" allowOverlap="1" wp14:anchorId="4546947E" wp14:editId="3F5E5C89">
            <wp:simplePos x="0" y="0"/>
            <wp:positionH relativeFrom="margin">
              <wp:align>center</wp:align>
            </wp:positionH>
            <wp:positionV relativeFrom="paragraph">
              <wp:posOffset>6275</wp:posOffset>
            </wp:positionV>
            <wp:extent cx="7271383" cy="4141695"/>
            <wp:effectExtent l="0" t="0" r="6350" b="0"/>
            <wp:wrapNone/>
            <wp:docPr id="81262799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27995" name="Obraz 812627995"/>
                    <pic:cNvPicPr/>
                  </pic:nvPicPr>
                  <pic:blipFill rotWithShape="1">
                    <a:blip r:embed="rId37" cstate="print">
                      <a:extLst>
                        <a:ext uri="{28A0092B-C50C-407E-A947-70E740481C1C}">
                          <a14:useLocalDpi xmlns:a14="http://schemas.microsoft.com/office/drawing/2010/main" val="0"/>
                        </a:ext>
                      </a:extLst>
                    </a:blip>
                    <a:srcRect l="1734" t="1626" r="1554" b="2517"/>
                    <a:stretch/>
                  </pic:blipFill>
                  <pic:spPr bwMode="auto">
                    <a:xfrm>
                      <a:off x="0" y="0"/>
                      <a:ext cx="7271383" cy="4141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800941" w14:textId="7CC977AC" w:rsidR="00C84996" w:rsidRDefault="00C84996" w:rsidP="005028F2">
      <w:pPr>
        <w:keepNext/>
        <w:tabs>
          <w:tab w:val="left" w:pos="709"/>
          <w:tab w:val="center" w:pos="4536"/>
        </w:tabs>
        <w:jc w:val="center"/>
      </w:pPr>
    </w:p>
    <w:p w14:paraId="1A99517A" w14:textId="0AB5B24B" w:rsidR="00C84996" w:rsidRDefault="00C84996" w:rsidP="005028F2">
      <w:pPr>
        <w:keepNext/>
        <w:tabs>
          <w:tab w:val="left" w:pos="709"/>
          <w:tab w:val="center" w:pos="4536"/>
        </w:tabs>
        <w:jc w:val="center"/>
      </w:pPr>
    </w:p>
    <w:p w14:paraId="123ADC02" w14:textId="034C2925" w:rsidR="00C84996" w:rsidRDefault="00C84996" w:rsidP="005028F2">
      <w:pPr>
        <w:keepNext/>
        <w:tabs>
          <w:tab w:val="left" w:pos="709"/>
          <w:tab w:val="center" w:pos="4536"/>
        </w:tabs>
        <w:jc w:val="center"/>
      </w:pPr>
    </w:p>
    <w:p w14:paraId="44C3E052" w14:textId="48F371CB" w:rsidR="00C84996" w:rsidRDefault="00C84996" w:rsidP="005028F2">
      <w:pPr>
        <w:keepNext/>
        <w:tabs>
          <w:tab w:val="left" w:pos="709"/>
          <w:tab w:val="center" w:pos="4536"/>
        </w:tabs>
        <w:jc w:val="center"/>
      </w:pPr>
    </w:p>
    <w:p w14:paraId="6B276C30" w14:textId="77777777" w:rsidR="00C84996" w:rsidRDefault="00C84996" w:rsidP="005028F2">
      <w:pPr>
        <w:keepNext/>
        <w:tabs>
          <w:tab w:val="left" w:pos="709"/>
          <w:tab w:val="center" w:pos="4536"/>
        </w:tabs>
        <w:jc w:val="center"/>
      </w:pPr>
    </w:p>
    <w:p w14:paraId="4103C33D" w14:textId="77777777" w:rsidR="00C84996" w:rsidRDefault="00C84996" w:rsidP="005028F2">
      <w:pPr>
        <w:keepNext/>
        <w:tabs>
          <w:tab w:val="left" w:pos="709"/>
          <w:tab w:val="center" w:pos="4536"/>
        </w:tabs>
        <w:jc w:val="center"/>
      </w:pPr>
    </w:p>
    <w:p w14:paraId="071C01FE" w14:textId="01AF8934" w:rsidR="00C84996" w:rsidRDefault="00C84996" w:rsidP="005028F2">
      <w:pPr>
        <w:keepNext/>
        <w:tabs>
          <w:tab w:val="left" w:pos="709"/>
          <w:tab w:val="center" w:pos="4536"/>
        </w:tabs>
        <w:jc w:val="center"/>
      </w:pPr>
    </w:p>
    <w:p w14:paraId="0706CEC3" w14:textId="77777777" w:rsidR="00C84996" w:rsidRDefault="00C84996" w:rsidP="005028F2">
      <w:pPr>
        <w:keepNext/>
        <w:tabs>
          <w:tab w:val="left" w:pos="709"/>
          <w:tab w:val="center" w:pos="4536"/>
        </w:tabs>
        <w:jc w:val="center"/>
      </w:pPr>
    </w:p>
    <w:p w14:paraId="6DEBA841" w14:textId="77777777" w:rsidR="00C84996" w:rsidRDefault="00C84996" w:rsidP="005028F2">
      <w:pPr>
        <w:keepNext/>
        <w:tabs>
          <w:tab w:val="left" w:pos="709"/>
          <w:tab w:val="center" w:pos="4536"/>
        </w:tabs>
        <w:jc w:val="center"/>
      </w:pPr>
    </w:p>
    <w:p w14:paraId="3F13E271" w14:textId="77777777" w:rsidR="00C84996" w:rsidRDefault="00C84996" w:rsidP="005028F2">
      <w:pPr>
        <w:keepNext/>
        <w:tabs>
          <w:tab w:val="left" w:pos="709"/>
          <w:tab w:val="center" w:pos="4536"/>
        </w:tabs>
        <w:jc w:val="center"/>
      </w:pPr>
    </w:p>
    <w:p w14:paraId="355D5D06" w14:textId="77777777" w:rsidR="00C84996" w:rsidRDefault="00C84996" w:rsidP="005028F2">
      <w:pPr>
        <w:keepNext/>
        <w:tabs>
          <w:tab w:val="left" w:pos="709"/>
          <w:tab w:val="center" w:pos="4536"/>
        </w:tabs>
        <w:jc w:val="center"/>
      </w:pPr>
    </w:p>
    <w:p w14:paraId="66C0B0D9" w14:textId="77777777" w:rsidR="00C84996" w:rsidRDefault="00C84996" w:rsidP="005028F2">
      <w:pPr>
        <w:keepNext/>
        <w:tabs>
          <w:tab w:val="left" w:pos="709"/>
          <w:tab w:val="center" w:pos="4536"/>
        </w:tabs>
        <w:jc w:val="center"/>
      </w:pPr>
    </w:p>
    <w:p w14:paraId="79E07F56" w14:textId="77777777" w:rsidR="00C84996" w:rsidRDefault="00C84996" w:rsidP="005028F2">
      <w:pPr>
        <w:keepNext/>
        <w:tabs>
          <w:tab w:val="left" w:pos="709"/>
          <w:tab w:val="center" w:pos="4536"/>
        </w:tabs>
        <w:jc w:val="center"/>
      </w:pPr>
    </w:p>
    <w:p w14:paraId="3C286BD3" w14:textId="6F86B284" w:rsidR="00311926" w:rsidRPr="005028F2" w:rsidRDefault="005028F2" w:rsidP="005028F2">
      <w:pPr>
        <w:pStyle w:val="Legenda"/>
        <w:jc w:val="center"/>
        <w:rPr>
          <w:rFonts w:ascii="Times New Roman" w:eastAsia="Calibri" w:hAnsi="Times New Roman"/>
          <w:sz w:val="22"/>
          <w:szCs w:val="22"/>
        </w:rPr>
      </w:pPr>
      <w:r w:rsidRPr="005028F2">
        <w:rPr>
          <w:rFonts w:ascii="Times New Roman" w:hAnsi="Times New Roman"/>
          <w:color w:val="auto"/>
          <w:sz w:val="22"/>
          <w:szCs w:val="22"/>
        </w:rPr>
        <w:t xml:space="preserve">Zdjęcie </w:t>
      </w:r>
      <w:r w:rsidRPr="005028F2">
        <w:rPr>
          <w:rFonts w:ascii="Times New Roman" w:hAnsi="Times New Roman"/>
          <w:color w:val="auto"/>
          <w:sz w:val="22"/>
          <w:szCs w:val="22"/>
        </w:rPr>
        <w:fldChar w:fldCharType="begin"/>
      </w:r>
      <w:r w:rsidRPr="005028F2">
        <w:rPr>
          <w:rFonts w:ascii="Times New Roman" w:hAnsi="Times New Roman"/>
          <w:color w:val="auto"/>
          <w:sz w:val="22"/>
          <w:szCs w:val="22"/>
        </w:rPr>
        <w:instrText xml:space="preserve"> SEQ Rysunek \* ARABIC </w:instrText>
      </w:r>
      <w:r w:rsidRPr="005028F2">
        <w:rPr>
          <w:rFonts w:ascii="Times New Roman" w:hAnsi="Times New Roman"/>
          <w:color w:val="auto"/>
          <w:sz w:val="22"/>
          <w:szCs w:val="22"/>
        </w:rPr>
        <w:fldChar w:fldCharType="separate"/>
      </w:r>
      <w:r w:rsidR="00F47E47">
        <w:rPr>
          <w:rFonts w:ascii="Times New Roman" w:hAnsi="Times New Roman"/>
          <w:noProof/>
          <w:color w:val="auto"/>
          <w:sz w:val="22"/>
          <w:szCs w:val="22"/>
        </w:rPr>
        <w:t>6</w:t>
      </w:r>
      <w:r w:rsidRPr="005028F2">
        <w:rPr>
          <w:rFonts w:ascii="Times New Roman" w:hAnsi="Times New Roman"/>
          <w:color w:val="auto"/>
          <w:sz w:val="22"/>
          <w:szCs w:val="22"/>
        </w:rPr>
        <w:fldChar w:fldCharType="end"/>
      </w:r>
      <w:r w:rsidRPr="005028F2">
        <w:rPr>
          <w:rFonts w:ascii="Times New Roman" w:hAnsi="Times New Roman"/>
          <w:color w:val="auto"/>
          <w:sz w:val="22"/>
          <w:szCs w:val="22"/>
        </w:rPr>
        <w:t xml:space="preserve"> Widok listy projektów</w:t>
      </w:r>
    </w:p>
    <w:p w14:paraId="7DC0B833" w14:textId="1A2FD2B1" w:rsidR="00311926" w:rsidRDefault="00265C56" w:rsidP="001A1A73">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 xml:space="preserve">Dostępność przycisków w karcie zależy od posiadanych przez użytkownika ról oraz uprawnień. Widok przedstawiony na Zdjęciu 6. </w:t>
      </w:r>
      <w:r w:rsidR="00A835A0">
        <w:rPr>
          <w:rFonts w:ascii="Times New Roman" w:eastAsia="Calibri" w:hAnsi="Times New Roman"/>
          <w:sz w:val="24"/>
          <w:szCs w:val="24"/>
        </w:rPr>
        <w:t>ukazuje</w:t>
      </w:r>
      <w:r>
        <w:rPr>
          <w:rFonts w:ascii="Times New Roman" w:eastAsia="Calibri" w:hAnsi="Times New Roman"/>
          <w:sz w:val="24"/>
          <w:szCs w:val="24"/>
        </w:rPr>
        <w:t xml:space="preserve"> perspektywę widoczną przez użytkownika </w:t>
      </w:r>
      <w:r w:rsidR="00783E21">
        <w:rPr>
          <w:rFonts w:ascii="Times New Roman" w:eastAsia="Calibri" w:hAnsi="Times New Roman"/>
          <w:sz w:val="24"/>
          <w:szCs w:val="24"/>
        </w:rPr>
        <w:t>o przypisanej</w:t>
      </w:r>
      <w:r>
        <w:rPr>
          <w:rFonts w:ascii="Times New Roman" w:eastAsia="Calibri" w:hAnsi="Times New Roman"/>
          <w:sz w:val="24"/>
          <w:szCs w:val="24"/>
        </w:rPr>
        <w:t xml:space="preserve"> rol</w:t>
      </w:r>
      <w:r w:rsidR="00783E21">
        <w:rPr>
          <w:rFonts w:ascii="Times New Roman" w:eastAsia="Calibri" w:hAnsi="Times New Roman"/>
          <w:sz w:val="24"/>
          <w:szCs w:val="24"/>
        </w:rPr>
        <w:t>i</w:t>
      </w:r>
      <w:r>
        <w:rPr>
          <w:rFonts w:ascii="Times New Roman" w:eastAsia="Calibri" w:hAnsi="Times New Roman"/>
          <w:sz w:val="24"/>
          <w:szCs w:val="24"/>
        </w:rPr>
        <w:t xml:space="preserve"> Administratora. </w:t>
      </w:r>
      <w:r w:rsidR="00A835A0">
        <w:rPr>
          <w:rFonts w:ascii="Times New Roman" w:eastAsia="Calibri" w:hAnsi="Times New Roman"/>
          <w:sz w:val="24"/>
          <w:szCs w:val="24"/>
        </w:rPr>
        <w:t xml:space="preserve">Przycisk </w:t>
      </w:r>
      <w:r w:rsidR="00A835A0" w:rsidRPr="00A835A0">
        <w:rPr>
          <w:rFonts w:ascii="Times New Roman" w:eastAsia="Calibri" w:hAnsi="Times New Roman"/>
          <w:i/>
          <w:iCs/>
          <w:sz w:val="24"/>
          <w:szCs w:val="24"/>
        </w:rPr>
        <w:t>Usuń</w:t>
      </w:r>
      <w:r w:rsidR="00A835A0">
        <w:rPr>
          <w:rFonts w:ascii="Times New Roman" w:eastAsia="Calibri" w:hAnsi="Times New Roman"/>
          <w:sz w:val="24"/>
          <w:szCs w:val="24"/>
        </w:rPr>
        <w:t xml:space="preserve"> jest widoczny tylko dla użytkowników z przypisaną rolą Administratora. Przycisk </w:t>
      </w:r>
      <w:r w:rsidR="00A835A0" w:rsidRPr="00183932">
        <w:rPr>
          <w:rFonts w:ascii="Times New Roman" w:eastAsia="Calibri" w:hAnsi="Times New Roman"/>
          <w:i/>
          <w:iCs/>
          <w:sz w:val="24"/>
          <w:szCs w:val="24"/>
        </w:rPr>
        <w:t>Sklonuj</w:t>
      </w:r>
      <w:r w:rsidR="00A835A0">
        <w:rPr>
          <w:rFonts w:ascii="Times New Roman" w:eastAsia="Calibri" w:hAnsi="Times New Roman"/>
          <w:sz w:val="24"/>
          <w:szCs w:val="24"/>
        </w:rPr>
        <w:t xml:space="preserve"> jest widoczny dla posiada</w:t>
      </w:r>
      <w:r w:rsidR="00183932">
        <w:rPr>
          <w:rFonts w:ascii="Times New Roman" w:eastAsia="Calibri" w:hAnsi="Times New Roman"/>
          <w:sz w:val="24"/>
          <w:szCs w:val="24"/>
        </w:rPr>
        <w:t>czy</w:t>
      </w:r>
      <w:r w:rsidR="00A835A0">
        <w:rPr>
          <w:rFonts w:ascii="Times New Roman" w:eastAsia="Calibri" w:hAnsi="Times New Roman"/>
          <w:sz w:val="24"/>
          <w:szCs w:val="24"/>
        </w:rPr>
        <w:t xml:space="preserve"> rol</w:t>
      </w:r>
      <w:r w:rsidR="00183932">
        <w:rPr>
          <w:rFonts w:ascii="Times New Roman" w:eastAsia="Calibri" w:hAnsi="Times New Roman"/>
          <w:sz w:val="24"/>
          <w:szCs w:val="24"/>
        </w:rPr>
        <w:t>i</w:t>
      </w:r>
      <w:r w:rsidR="00A835A0">
        <w:rPr>
          <w:rFonts w:ascii="Times New Roman" w:eastAsia="Calibri" w:hAnsi="Times New Roman"/>
          <w:sz w:val="24"/>
          <w:szCs w:val="24"/>
        </w:rPr>
        <w:t xml:space="preserve"> Administratora lub Twórcy Projektów. Przyciski </w:t>
      </w:r>
      <w:r w:rsidR="00A835A0" w:rsidRPr="00183932">
        <w:rPr>
          <w:rFonts w:ascii="Times New Roman" w:eastAsia="Calibri" w:hAnsi="Times New Roman"/>
          <w:i/>
          <w:iCs/>
          <w:sz w:val="24"/>
          <w:szCs w:val="24"/>
        </w:rPr>
        <w:t>Dodaj pomiar</w:t>
      </w:r>
      <w:r w:rsidR="00A835A0">
        <w:rPr>
          <w:rFonts w:ascii="Times New Roman" w:eastAsia="Calibri" w:hAnsi="Times New Roman"/>
          <w:sz w:val="24"/>
          <w:szCs w:val="24"/>
        </w:rPr>
        <w:t xml:space="preserve"> oraz </w:t>
      </w:r>
      <w:r w:rsidR="00A835A0" w:rsidRPr="00183932">
        <w:rPr>
          <w:rFonts w:ascii="Times New Roman" w:eastAsia="Calibri" w:hAnsi="Times New Roman"/>
          <w:i/>
          <w:iCs/>
          <w:sz w:val="24"/>
          <w:szCs w:val="24"/>
        </w:rPr>
        <w:t>Czytaj pomiary</w:t>
      </w:r>
      <w:r w:rsidR="00A835A0">
        <w:rPr>
          <w:rFonts w:ascii="Times New Roman" w:eastAsia="Calibri" w:hAnsi="Times New Roman"/>
          <w:sz w:val="24"/>
          <w:szCs w:val="24"/>
        </w:rPr>
        <w:t xml:space="preserve"> </w:t>
      </w:r>
      <w:r w:rsidR="00183932">
        <w:rPr>
          <w:rFonts w:ascii="Times New Roman" w:eastAsia="Calibri" w:hAnsi="Times New Roman"/>
          <w:sz w:val="24"/>
          <w:szCs w:val="24"/>
        </w:rPr>
        <w:t>wymaga</w:t>
      </w:r>
      <w:r w:rsidR="001A1A73">
        <w:rPr>
          <w:rFonts w:ascii="Times New Roman" w:eastAsia="Calibri" w:hAnsi="Times New Roman"/>
          <w:sz w:val="24"/>
          <w:szCs w:val="24"/>
        </w:rPr>
        <w:t>ją</w:t>
      </w:r>
      <w:r w:rsidR="00183932">
        <w:rPr>
          <w:rFonts w:ascii="Times New Roman" w:eastAsia="Calibri" w:hAnsi="Times New Roman"/>
          <w:sz w:val="24"/>
          <w:szCs w:val="24"/>
        </w:rPr>
        <w:t xml:space="preserve"> posiadania roli Administratora lub Badacza. W przypadku roli Badacz udostępniono możliwość sterowania widocznością tych przycisków w zależności od projektu badawczego. Sterowanie dostępnością akcji odbywa się na widoku panelu administratora. Wobec tego osoba posiadająca jedynie rolę Badacz może w karcie informacji o projekcie widzieć obydwa przyciski, jeden z przycisków lub nie będzie miała dostępu do żadnej akcji.</w:t>
      </w:r>
      <w:r w:rsidR="00DF0673">
        <w:rPr>
          <w:rFonts w:ascii="Times New Roman" w:eastAsia="Calibri" w:hAnsi="Times New Roman"/>
          <w:sz w:val="24"/>
          <w:szCs w:val="24"/>
        </w:rPr>
        <w:t xml:space="preserve"> Naciśnięcie któregokolwiek z przycisków skutkuje wyświetleniem okna modalnego umożliwiającego wykonanie pożądanej akcji.</w:t>
      </w:r>
      <w:r w:rsidR="001A1A73">
        <w:rPr>
          <w:rFonts w:ascii="Times New Roman" w:eastAsia="Calibri" w:hAnsi="Times New Roman"/>
          <w:sz w:val="24"/>
          <w:szCs w:val="24"/>
        </w:rPr>
        <w:t xml:space="preserve"> </w:t>
      </w:r>
      <w:r w:rsidR="00034AC0">
        <w:rPr>
          <w:rFonts w:ascii="Times New Roman" w:eastAsia="Calibri" w:hAnsi="Times New Roman"/>
          <w:sz w:val="24"/>
          <w:szCs w:val="24"/>
        </w:rPr>
        <w:t>Użytkownik</w:t>
      </w:r>
      <w:r w:rsidR="001A1A73">
        <w:rPr>
          <w:rFonts w:ascii="Times New Roman" w:eastAsia="Calibri" w:hAnsi="Times New Roman"/>
          <w:sz w:val="24"/>
          <w:szCs w:val="24"/>
        </w:rPr>
        <w:t xml:space="preserve"> bez przypisanej roli zobaczy na widoku jedynie listę z nazwami projektów. Po wybraniu nazwy projektu z listy nie pojawi się </w:t>
      </w:r>
      <w:r w:rsidR="001A1A73">
        <w:rPr>
          <w:rFonts w:ascii="Times New Roman" w:eastAsia="Calibri" w:hAnsi="Times New Roman"/>
          <w:sz w:val="24"/>
          <w:szCs w:val="24"/>
        </w:rPr>
        <w:lastRenderedPageBreak/>
        <w:t>karta prezentująca strukturę projektu zaś karta informacji nie będzie zawierała ani opisu projektu ani przycisków.</w:t>
      </w:r>
    </w:p>
    <w:p w14:paraId="61DB6F61" w14:textId="5FB64DE3" w:rsidR="0013149B" w:rsidRDefault="005557A1" w:rsidP="00265C56">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62336" behindDoc="1" locked="0" layoutInCell="1" allowOverlap="1" wp14:anchorId="290994B6" wp14:editId="2AA6D174">
            <wp:simplePos x="0" y="0"/>
            <wp:positionH relativeFrom="margin">
              <wp:posOffset>429543</wp:posOffset>
            </wp:positionH>
            <wp:positionV relativeFrom="paragraph">
              <wp:posOffset>1774782</wp:posOffset>
            </wp:positionV>
            <wp:extent cx="4917755" cy="3376277"/>
            <wp:effectExtent l="0" t="0" r="0" b="0"/>
            <wp:wrapNone/>
            <wp:docPr id="10409662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66227" name="Obraz 1040966227"/>
                    <pic:cNvPicPr/>
                  </pic:nvPicPr>
                  <pic:blipFill rotWithShape="1">
                    <a:blip r:embed="rId38">
                      <a:extLst>
                        <a:ext uri="{28A0092B-C50C-407E-A947-70E740481C1C}">
                          <a14:useLocalDpi xmlns:a14="http://schemas.microsoft.com/office/drawing/2010/main" val="0"/>
                        </a:ext>
                      </a:extLst>
                    </a:blip>
                    <a:srcRect l="7058" t="7364" r="9407" b="7160"/>
                    <a:stretch/>
                  </pic:blipFill>
                  <pic:spPr bwMode="auto">
                    <a:xfrm>
                      <a:off x="0" y="0"/>
                      <a:ext cx="4917781" cy="3376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149B">
        <w:rPr>
          <w:rFonts w:ascii="Times New Roman" w:eastAsia="Calibri" w:hAnsi="Times New Roman"/>
          <w:sz w:val="24"/>
          <w:szCs w:val="24"/>
        </w:rPr>
        <w:tab/>
        <w:t xml:space="preserve">Okno modalne </w:t>
      </w:r>
      <w:r w:rsidR="0075727B">
        <w:rPr>
          <w:rFonts w:ascii="Times New Roman" w:eastAsia="Calibri" w:hAnsi="Times New Roman"/>
          <w:sz w:val="24"/>
          <w:szCs w:val="24"/>
        </w:rPr>
        <w:t>przeznaczone dla akcji</w:t>
      </w:r>
      <w:r w:rsidR="0013149B">
        <w:rPr>
          <w:rFonts w:ascii="Times New Roman" w:eastAsia="Calibri" w:hAnsi="Times New Roman"/>
          <w:sz w:val="24"/>
          <w:szCs w:val="24"/>
        </w:rPr>
        <w:t xml:space="preserve"> dodani</w:t>
      </w:r>
      <w:r w:rsidR="0075727B">
        <w:rPr>
          <w:rFonts w:ascii="Times New Roman" w:eastAsia="Calibri" w:hAnsi="Times New Roman"/>
          <w:sz w:val="24"/>
          <w:szCs w:val="24"/>
        </w:rPr>
        <w:t>a</w:t>
      </w:r>
      <w:r w:rsidR="0013149B">
        <w:rPr>
          <w:rFonts w:ascii="Times New Roman" w:eastAsia="Calibri" w:hAnsi="Times New Roman"/>
          <w:sz w:val="24"/>
          <w:szCs w:val="24"/>
        </w:rPr>
        <w:t xml:space="preserve"> pomiaru </w:t>
      </w:r>
      <w:r w:rsidR="0075727B">
        <w:rPr>
          <w:rFonts w:ascii="Times New Roman" w:eastAsia="Calibri" w:hAnsi="Times New Roman"/>
          <w:sz w:val="24"/>
          <w:szCs w:val="24"/>
        </w:rPr>
        <w:t>umożliwia</w:t>
      </w:r>
      <w:r w:rsidR="0013149B">
        <w:rPr>
          <w:rFonts w:ascii="Times New Roman" w:eastAsia="Calibri" w:hAnsi="Times New Roman"/>
          <w:sz w:val="24"/>
          <w:szCs w:val="24"/>
        </w:rPr>
        <w:t xml:space="preserve"> przesłanie plików CSV. </w:t>
      </w:r>
      <w:r w:rsidR="0075727B">
        <w:rPr>
          <w:rFonts w:ascii="Times New Roman" w:eastAsia="Calibri" w:hAnsi="Times New Roman"/>
          <w:sz w:val="24"/>
          <w:szCs w:val="24"/>
        </w:rPr>
        <w:t>W pierwszym kroku należy wybrać czujnik, na podstawie którego ma się dokonać walidacja przesłanych pomiarów. Następnie należy upuścić plik w obrębie podpisanego pola lub po kliknięciu na pole można wyszukać plik w eksploratorze plików. Można upuścić i wyszukiwać tylko pliki typu CSV. Próba dodania pliku innego typu zakończy się niepowodzeniem bez poinformowania użytkownika. Po udanym dodaniu pliku do wysłania pojawia się ikona wraz z nazwą dodanego pliku. W przypadku chęci zmiany pliku można anulować operację lub usunąć wybrany plik poprzez kliknięcie w znak krzyżyka po prawej stronie pliku.</w:t>
      </w:r>
    </w:p>
    <w:p w14:paraId="5A5C7BDF" w14:textId="77777777" w:rsidR="00041094" w:rsidRDefault="00041094" w:rsidP="00D04C59">
      <w:pPr>
        <w:tabs>
          <w:tab w:val="left" w:pos="709"/>
          <w:tab w:val="center" w:pos="4536"/>
        </w:tabs>
        <w:jc w:val="both"/>
        <w:rPr>
          <w:rFonts w:ascii="Times New Roman" w:eastAsia="Calibri" w:hAnsi="Times New Roman"/>
          <w:sz w:val="24"/>
          <w:szCs w:val="24"/>
        </w:rPr>
      </w:pPr>
    </w:p>
    <w:p w14:paraId="5313FC9F" w14:textId="77777777" w:rsidR="00822BA5" w:rsidRDefault="00822BA5" w:rsidP="00D04C59">
      <w:pPr>
        <w:tabs>
          <w:tab w:val="left" w:pos="709"/>
          <w:tab w:val="center" w:pos="4536"/>
        </w:tabs>
        <w:jc w:val="both"/>
        <w:rPr>
          <w:rFonts w:ascii="Times New Roman" w:eastAsia="Calibri" w:hAnsi="Times New Roman"/>
          <w:sz w:val="24"/>
          <w:szCs w:val="24"/>
        </w:rPr>
      </w:pPr>
    </w:p>
    <w:p w14:paraId="6A5A29AC" w14:textId="77777777" w:rsidR="00822BA5" w:rsidRDefault="00822BA5" w:rsidP="00D04C59">
      <w:pPr>
        <w:tabs>
          <w:tab w:val="left" w:pos="709"/>
          <w:tab w:val="center" w:pos="4536"/>
        </w:tabs>
        <w:jc w:val="both"/>
        <w:rPr>
          <w:rFonts w:ascii="Times New Roman" w:eastAsia="Calibri" w:hAnsi="Times New Roman"/>
          <w:sz w:val="24"/>
          <w:szCs w:val="24"/>
        </w:rPr>
      </w:pPr>
    </w:p>
    <w:p w14:paraId="5B0C1B00" w14:textId="77777777" w:rsidR="00041094" w:rsidRDefault="00041094" w:rsidP="00D04C59">
      <w:pPr>
        <w:tabs>
          <w:tab w:val="left" w:pos="709"/>
          <w:tab w:val="center" w:pos="4536"/>
        </w:tabs>
        <w:jc w:val="both"/>
        <w:rPr>
          <w:rFonts w:ascii="Times New Roman" w:eastAsia="Calibri" w:hAnsi="Times New Roman"/>
          <w:sz w:val="24"/>
          <w:szCs w:val="24"/>
        </w:rPr>
      </w:pPr>
    </w:p>
    <w:p w14:paraId="68BD4EEE" w14:textId="77777777" w:rsidR="00041094" w:rsidRDefault="00041094" w:rsidP="00D04C59">
      <w:pPr>
        <w:tabs>
          <w:tab w:val="left" w:pos="709"/>
          <w:tab w:val="center" w:pos="4536"/>
        </w:tabs>
        <w:jc w:val="both"/>
        <w:rPr>
          <w:rFonts w:ascii="Times New Roman" w:eastAsia="Calibri" w:hAnsi="Times New Roman"/>
          <w:sz w:val="24"/>
          <w:szCs w:val="24"/>
        </w:rPr>
      </w:pPr>
    </w:p>
    <w:p w14:paraId="64206442" w14:textId="77777777" w:rsidR="00041094" w:rsidRDefault="00041094" w:rsidP="00D04C59">
      <w:pPr>
        <w:tabs>
          <w:tab w:val="left" w:pos="709"/>
          <w:tab w:val="center" w:pos="4536"/>
        </w:tabs>
        <w:jc w:val="both"/>
        <w:rPr>
          <w:rFonts w:ascii="Times New Roman" w:eastAsia="Calibri" w:hAnsi="Times New Roman"/>
          <w:sz w:val="24"/>
          <w:szCs w:val="24"/>
        </w:rPr>
      </w:pPr>
    </w:p>
    <w:p w14:paraId="7945E7FC" w14:textId="77777777" w:rsidR="00041094" w:rsidRDefault="00041094" w:rsidP="00D04C59">
      <w:pPr>
        <w:tabs>
          <w:tab w:val="left" w:pos="709"/>
          <w:tab w:val="center" w:pos="4536"/>
        </w:tabs>
        <w:jc w:val="both"/>
        <w:rPr>
          <w:rFonts w:ascii="Times New Roman" w:eastAsia="Calibri" w:hAnsi="Times New Roman"/>
          <w:sz w:val="24"/>
          <w:szCs w:val="24"/>
        </w:rPr>
      </w:pPr>
    </w:p>
    <w:p w14:paraId="33753C6D" w14:textId="77777777" w:rsidR="00041094" w:rsidRDefault="00041094" w:rsidP="00D04C59">
      <w:pPr>
        <w:tabs>
          <w:tab w:val="left" w:pos="709"/>
          <w:tab w:val="center" w:pos="4536"/>
        </w:tabs>
        <w:jc w:val="both"/>
        <w:rPr>
          <w:rFonts w:ascii="Times New Roman" w:eastAsia="Calibri" w:hAnsi="Times New Roman"/>
          <w:sz w:val="24"/>
          <w:szCs w:val="24"/>
        </w:rPr>
      </w:pPr>
    </w:p>
    <w:p w14:paraId="01FB6A03" w14:textId="77777777" w:rsidR="00041094" w:rsidRDefault="00041094" w:rsidP="00D04C59">
      <w:pPr>
        <w:tabs>
          <w:tab w:val="left" w:pos="709"/>
          <w:tab w:val="center" w:pos="4536"/>
        </w:tabs>
        <w:jc w:val="both"/>
        <w:rPr>
          <w:rFonts w:ascii="Times New Roman" w:eastAsia="Calibri" w:hAnsi="Times New Roman"/>
          <w:sz w:val="24"/>
          <w:szCs w:val="24"/>
        </w:rPr>
      </w:pPr>
    </w:p>
    <w:p w14:paraId="217B13C7" w14:textId="77777777" w:rsidR="00041094" w:rsidRDefault="00041094" w:rsidP="00D04C59">
      <w:pPr>
        <w:tabs>
          <w:tab w:val="left" w:pos="709"/>
          <w:tab w:val="center" w:pos="4536"/>
        </w:tabs>
        <w:jc w:val="both"/>
        <w:rPr>
          <w:rFonts w:ascii="Times New Roman" w:eastAsia="Calibri" w:hAnsi="Times New Roman"/>
          <w:sz w:val="24"/>
          <w:szCs w:val="24"/>
        </w:rPr>
      </w:pPr>
    </w:p>
    <w:p w14:paraId="7032E38E" w14:textId="77777777" w:rsidR="00041094" w:rsidRDefault="00041094" w:rsidP="00D04C59">
      <w:pPr>
        <w:tabs>
          <w:tab w:val="left" w:pos="709"/>
          <w:tab w:val="center" w:pos="4536"/>
        </w:tabs>
        <w:jc w:val="both"/>
        <w:rPr>
          <w:rFonts w:ascii="Times New Roman" w:eastAsia="Calibri" w:hAnsi="Times New Roman"/>
          <w:sz w:val="24"/>
          <w:szCs w:val="24"/>
        </w:rPr>
      </w:pPr>
    </w:p>
    <w:p w14:paraId="10F99C7C" w14:textId="36C9AE18" w:rsidR="00041094" w:rsidRDefault="00ED6CF5" w:rsidP="005557A1">
      <w:pPr>
        <w:tabs>
          <w:tab w:val="left" w:pos="709"/>
          <w:tab w:val="center" w:pos="4536"/>
        </w:tabs>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4384" behindDoc="1" locked="0" layoutInCell="1" allowOverlap="1" wp14:anchorId="145AABC1" wp14:editId="7228B0B9">
                <wp:simplePos x="0" y="0"/>
                <wp:positionH relativeFrom="margin">
                  <wp:align>center</wp:align>
                </wp:positionH>
                <wp:positionV relativeFrom="paragraph">
                  <wp:posOffset>201237</wp:posOffset>
                </wp:positionV>
                <wp:extent cx="4979035" cy="635"/>
                <wp:effectExtent l="0" t="0" r="0" b="0"/>
                <wp:wrapNone/>
                <wp:docPr id="313580573" name="Pole tekstowe 1"/>
                <wp:cNvGraphicFramePr/>
                <a:graphic xmlns:a="http://schemas.openxmlformats.org/drawingml/2006/main">
                  <a:graphicData uri="http://schemas.microsoft.com/office/word/2010/wordprocessingShape">
                    <wps:wsp>
                      <wps:cNvSpPr txBox="1"/>
                      <wps:spPr>
                        <a:xfrm>
                          <a:off x="0" y="0"/>
                          <a:ext cx="4979035" cy="635"/>
                        </a:xfrm>
                        <a:prstGeom prst="rect">
                          <a:avLst/>
                        </a:prstGeom>
                        <a:solidFill>
                          <a:prstClr val="white"/>
                        </a:solidFill>
                        <a:ln>
                          <a:noFill/>
                        </a:ln>
                      </wps:spPr>
                      <wps:txbx>
                        <w:txbxContent>
                          <w:p w14:paraId="27D67DE5" w14:textId="13BAC7A2" w:rsidR="005557A1" w:rsidRPr="005557A1" w:rsidRDefault="005557A1" w:rsidP="005557A1">
                            <w:pPr>
                              <w:pStyle w:val="Legenda"/>
                              <w:jc w:val="center"/>
                              <w:rPr>
                                <w:rFonts w:ascii="Times New Roman" w:eastAsia="Calibri" w:hAnsi="Times New Roman"/>
                                <w:noProof/>
                                <w:color w:val="auto"/>
                                <w:sz w:val="22"/>
                                <w:szCs w:val="22"/>
                              </w:rPr>
                            </w:pPr>
                            <w:r w:rsidRPr="005557A1">
                              <w:rPr>
                                <w:rFonts w:ascii="Times New Roman" w:hAnsi="Times New Roman"/>
                                <w:color w:val="auto"/>
                                <w:sz w:val="22"/>
                                <w:szCs w:val="22"/>
                              </w:rPr>
                              <w:t xml:space="preserve">Zdjęcie </w:t>
                            </w:r>
                            <w:r w:rsidRPr="005557A1">
                              <w:rPr>
                                <w:rFonts w:ascii="Times New Roman" w:hAnsi="Times New Roman"/>
                                <w:color w:val="auto"/>
                                <w:sz w:val="22"/>
                                <w:szCs w:val="22"/>
                              </w:rPr>
                              <w:fldChar w:fldCharType="begin"/>
                            </w:r>
                            <w:r w:rsidRPr="005557A1">
                              <w:rPr>
                                <w:rFonts w:ascii="Times New Roman" w:hAnsi="Times New Roman"/>
                                <w:color w:val="auto"/>
                                <w:sz w:val="22"/>
                                <w:szCs w:val="22"/>
                              </w:rPr>
                              <w:instrText xml:space="preserve"> SEQ Rysunek \* ARABIC </w:instrText>
                            </w:r>
                            <w:r w:rsidRPr="005557A1">
                              <w:rPr>
                                <w:rFonts w:ascii="Times New Roman" w:hAnsi="Times New Roman"/>
                                <w:color w:val="auto"/>
                                <w:sz w:val="22"/>
                                <w:szCs w:val="22"/>
                              </w:rPr>
                              <w:fldChar w:fldCharType="separate"/>
                            </w:r>
                            <w:r w:rsidR="00F47E47">
                              <w:rPr>
                                <w:rFonts w:ascii="Times New Roman" w:hAnsi="Times New Roman"/>
                                <w:noProof/>
                                <w:color w:val="auto"/>
                                <w:sz w:val="22"/>
                                <w:szCs w:val="22"/>
                              </w:rPr>
                              <w:t>7</w:t>
                            </w:r>
                            <w:r w:rsidRPr="005557A1">
                              <w:rPr>
                                <w:rFonts w:ascii="Times New Roman" w:hAnsi="Times New Roman"/>
                                <w:color w:val="auto"/>
                                <w:sz w:val="22"/>
                                <w:szCs w:val="22"/>
                              </w:rPr>
                              <w:fldChar w:fldCharType="end"/>
                            </w:r>
                            <w:r w:rsidRPr="005557A1">
                              <w:rPr>
                                <w:rFonts w:ascii="Times New Roman" w:hAnsi="Times New Roman"/>
                                <w:color w:val="auto"/>
                                <w:sz w:val="22"/>
                                <w:szCs w:val="22"/>
                              </w:rPr>
                              <w:t xml:space="preserve"> Okno modalne dodania pomiaru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5AABC1" id="_x0000_t202" coordsize="21600,21600" o:spt="202" path="m,l,21600r21600,l21600,xe">
                <v:stroke joinstyle="miter"/>
                <v:path gradientshapeok="t" o:connecttype="rect"/>
              </v:shapetype>
              <v:shape id="Pole tekstowe 1" o:spid="_x0000_s1026" type="#_x0000_t202" style="position:absolute;left:0;text-align:left;margin-left:0;margin-top:15.85pt;width:392.05pt;height:.05pt;z-index:-251652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" stroked="f">
                <v:textbox style="mso-fit-shape-to-text:t" inset="0,0,0,0">
                  <w:txbxContent>
                    <w:p w14:paraId="27D67DE5" w14:textId="13BAC7A2" w:rsidR="005557A1" w:rsidRPr="005557A1" w:rsidRDefault="005557A1" w:rsidP="005557A1">
                      <w:pPr>
                        <w:pStyle w:val="Legenda"/>
                        <w:jc w:val="center"/>
                        <w:rPr>
                          <w:rFonts w:ascii="Times New Roman" w:eastAsia="Calibri" w:hAnsi="Times New Roman"/>
                          <w:noProof/>
                          <w:color w:val="auto"/>
                          <w:sz w:val="22"/>
                          <w:szCs w:val="22"/>
                        </w:rPr>
                      </w:pPr>
                      <w:r w:rsidRPr="005557A1">
                        <w:rPr>
                          <w:rFonts w:ascii="Times New Roman" w:hAnsi="Times New Roman"/>
                          <w:color w:val="auto"/>
                          <w:sz w:val="22"/>
                          <w:szCs w:val="22"/>
                        </w:rPr>
                        <w:t xml:space="preserve">Zdjęcie </w:t>
                      </w:r>
                      <w:r w:rsidRPr="005557A1">
                        <w:rPr>
                          <w:rFonts w:ascii="Times New Roman" w:hAnsi="Times New Roman"/>
                          <w:color w:val="auto"/>
                          <w:sz w:val="22"/>
                          <w:szCs w:val="22"/>
                        </w:rPr>
                        <w:fldChar w:fldCharType="begin"/>
                      </w:r>
                      <w:r w:rsidRPr="005557A1">
                        <w:rPr>
                          <w:rFonts w:ascii="Times New Roman" w:hAnsi="Times New Roman"/>
                          <w:color w:val="auto"/>
                          <w:sz w:val="22"/>
                          <w:szCs w:val="22"/>
                        </w:rPr>
                        <w:instrText xml:space="preserve"> SEQ Rysunek \* ARABIC </w:instrText>
                      </w:r>
                      <w:r w:rsidRPr="005557A1">
                        <w:rPr>
                          <w:rFonts w:ascii="Times New Roman" w:hAnsi="Times New Roman"/>
                          <w:color w:val="auto"/>
                          <w:sz w:val="22"/>
                          <w:szCs w:val="22"/>
                        </w:rPr>
                        <w:fldChar w:fldCharType="separate"/>
                      </w:r>
                      <w:r w:rsidR="00F47E47">
                        <w:rPr>
                          <w:rFonts w:ascii="Times New Roman" w:hAnsi="Times New Roman"/>
                          <w:noProof/>
                          <w:color w:val="auto"/>
                          <w:sz w:val="22"/>
                          <w:szCs w:val="22"/>
                        </w:rPr>
                        <w:t>7</w:t>
                      </w:r>
                      <w:r w:rsidRPr="005557A1">
                        <w:rPr>
                          <w:rFonts w:ascii="Times New Roman" w:hAnsi="Times New Roman"/>
                          <w:color w:val="auto"/>
                          <w:sz w:val="22"/>
                          <w:szCs w:val="22"/>
                        </w:rPr>
                        <w:fldChar w:fldCharType="end"/>
                      </w:r>
                      <w:r w:rsidRPr="005557A1">
                        <w:rPr>
                          <w:rFonts w:ascii="Times New Roman" w:hAnsi="Times New Roman"/>
                          <w:color w:val="auto"/>
                          <w:sz w:val="22"/>
                          <w:szCs w:val="22"/>
                        </w:rPr>
                        <w:t xml:space="preserve"> Okno modalne dodania pomiaru</w:t>
                      </w:r>
                    </w:p>
                  </w:txbxContent>
                </v:textbox>
                <w10:wrap anchorx="margin"/>
              </v:shape>
            </w:pict>
          </mc:Fallback>
        </mc:AlternateContent>
      </w:r>
    </w:p>
    <w:p w14:paraId="5ACA9947" w14:textId="77777777" w:rsidR="005557A1" w:rsidRDefault="005557A1" w:rsidP="00D04C59">
      <w:pPr>
        <w:tabs>
          <w:tab w:val="left" w:pos="709"/>
          <w:tab w:val="center" w:pos="4536"/>
        </w:tabs>
        <w:jc w:val="both"/>
        <w:rPr>
          <w:rFonts w:ascii="Times New Roman" w:eastAsia="Calibri" w:hAnsi="Times New Roman"/>
          <w:sz w:val="24"/>
          <w:szCs w:val="24"/>
        </w:rPr>
      </w:pPr>
    </w:p>
    <w:p w14:paraId="78DB1772" w14:textId="296717CE" w:rsidR="00D04C59" w:rsidRDefault="005557A1" w:rsidP="00ED6CF5">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837087">
        <w:rPr>
          <w:rFonts w:ascii="Times New Roman" w:eastAsia="Calibri" w:hAnsi="Times New Roman"/>
          <w:sz w:val="24"/>
          <w:szCs w:val="24"/>
        </w:rPr>
        <w:t>Akcja czytania pomiarów wykonana bezpośrednio po dodaniu pomiarów nie pokaże żadnych rezultatów.</w:t>
      </w:r>
      <w:r w:rsidR="00D636F5">
        <w:rPr>
          <w:rFonts w:ascii="Times New Roman" w:eastAsia="Calibri" w:hAnsi="Times New Roman"/>
          <w:sz w:val="24"/>
          <w:szCs w:val="24"/>
        </w:rPr>
        <w:t xml:space="preserve"> </w:t>
      </w:r>
      <w:r w:rsidR="00837087">
        <w:rPr>
          <w:rFonts w:ascii="Times New Roman" w:eastAsia="Calibri" w:hAnsi="Times New Roman"/>
          <w:sz w:val="24"/>
          <w:szCs w:val="24"/>
        </w:rPr>
        <w:t xml:space="preserve">Informacje prezentowane we wszystkich oknach modalnych są pobierane z serwera w momencie wyboru projektu z listy. </w:t>
      </w:r>
      <w:r w:rsidR="00D636F5">
        <w:rPr>
          <w:rFonts w:ascii="Times New Roman" w:eastAsia="Calibri" w:hAnsi="Times New Roman"/>
          <w:sz w:val="24"/>
          <w:szCs w:val="24"/>
        </w:rPr>
        <w:t>Za każdym razem niezależnie od sposobu dostarczenia danych sugeruje się użytkownikowi ponowne wybranie projektu z list.</w:t>
      </w:r>
      <w:r w:rsidR="00E51376">
        <w:rPr>
          <w:rFonts w:ascii="Times New Roman" w:eastAsia="Calibri" w:hAnsi="Times New Roman"/>
          <w:sz w:val="24"/>
          <w:szCs w:val="24"/>
        </w:rPr>
        <w:t xml:space="preserve"> Jeżeli </w:t>
      </w:r>
      <w:r w:rsidR="00E76DA7">
        <w:rPr>
          <w:rFonts w:ascii="Times New Roman" w:eastAsia="Calibri" w:hAnsi="Times New Roman"/>
          <w:sz w:val="24"/>
          <w:szCs w:val="24"/>
        </w:rPr>
        <w:t xml:space="preserve">po ponownym </w:t>
      </w:r>
      <w:r w:rsidR="00E51376">
        <w:rPr>
          <w:rFonts w:ascii="Times New Roman" w:eastAsia="Calibri" w:hAnsi="Times New Roman"/>
          <w:sz w:val="24"/>
          <w:szCs w:val="24"/>
        </w:rPr>
        <w:t>w</w:t>
      </w:r>
      <w:r w:rsidR="00E76DA7">
        <w:rPr>
          <w:rFonts w:ascii="Times New Roman" w:eastAsia="Calibri" w:hAnsi="Times New Roman"/>
          <w:sz w:val="24"/>
          <w:szCs w:val="24"/>
        </w:rPr>
        <w:t>yborze nazwy projektu badawczego</w:t>
      </w:r>
      <w:r w:rsidR="00E51376">
        <w:rPr>
          <w:rFonts w:ascii="Times New Roman" w:eastAsia="Calibri" w:hAnsi="Times New Roman"/>
          <w:sz w:val="24"/>
          <w:szCs w:val="24"/>
        </w:rPr>
        <w:t xml:space="preserve"> karta wyników w oknie modalnym pozostanie pusta, należy sprawdzić logi aplikacji w celu weryfikacji czy podczas próby dodania pomiaru nie występuje błąd.</w:t>
      </w:r>
    </w:p>
    <w:p w14:paraId="1F98E712" w14:textId="3408D731" w:rsidR="002167DD" w:rsidRPr="00492E26" w:rsidRDefault="00ED6CF5" w:rsidP="00492E26">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t>Karta rezultatów widoczna w oknie prezentuje maksymalnie trzy ostatnie pomiary zarejestrowane w bazie danych.</w:t>
      </w:r>
      <w:r w:rsidR="0077473E">
        <w:rPr>
          <w:rFonts w:ascii="Times New Roman" w:eastAsia="Calibri" w:hAnsi="Times New Roman"/>
          <w:sz w:val="24"/>
          <w:szCs w:val="24"/>
        </w:rPr>
        <w:t xml:space="preserve"> Jeżeli baza danych </w:t>
      </w:r>
      <w:r w:rsidR="00DC303E">
        <w:rPr>
          <w:rFonts w:ascii="Times New Roman" w:eastAsia="Calibri" w:hAnsi="Times New Roman"/>
          <w:sz w:val="24"/>
          <w:szCs w:val="24"/>
        </w:rPr>
        <w:t>zawiera mniej niż trzy pomiary, w karcie zostaną wypisane wszystkie pomiary zgromadzone w bazie.</w:t>
      </w:r>
      <w:r>
        <w:rPr>
          <w:rFonts w:ascii="Times New Roman" w:eastAsia="Calibri" w:hAnsi="Times New Roman"/>
          <w:sz w:val="24"/>
          <w:szCs w:val="24"/>
        </w:rPr>
        <w:t xml:space="preserve"> W przypadku dużej ilości parametrów zawartych w pomiarze użytkownik ma możliwość przewijania karty.</w:t>
      </w:r>
      <w:r w:rsidR="0016093F">
        <w:rPr>
          <w:rFonts w:ascii="Times New Roman" w:eastAsia="Calibri" w:hAnsi="Times New Roman"/>
          <w:sz w:val="24"/>
          <w:szCs w:val="24"/>
        </w:rPr>
        <w:t xml:space="preserve"> Brak pomiarów wyświetlonych w karcie oznacza, że w ramach danego projektu badawczego nie zostały zarejestrowane żadne pomiary.</w:t>
      </w:r>
      <w:r>
        <w:rPr>
          <w:rFonts w:ascii="Times New Roman" w:eastAsia="Calibri" w:hAnsi="Times New Roman"/>
          <w:sz w:val="24"/>
          <w:szCs w:val="24"/>
        </w:rPr>
        <w:t xml:space="preserve"> Zamknięcie okna modalnego odbywa się poprzez naciśnięcie czerwonego przycisku na dole okna.</w:t>
      </w:r>
    </w:p>
    <w:p w14:paraId="2A00BACB" w14:textId="1FFDA878" w:rsidR="001A6121" w:rsidRDefault="0016093F" w:rsidP="00CD4835">
      <w:pPr>
        <w:tabs>
          <w:tab w:val="left" w:pos="709"/>
          <w:tab w:val="center" w:pos="4536"/>
        </w:tabs>
        <w:jc w:val="both"/>
        <w:rPr>
          <w:rFonts w:ascii="Times New Roman" w:eastAsia="Calibri" w:hAnsi="Times New Roman"/>
          <w:sz w:val="24"/>
          <w:szCs w:val="24"/>
        </w:rPr>
      </w:pPr>
      <w:r>
        <w:rPr>
          <w:noProof/>
        </w:rPr>
        <w:lastRenderedPageBreak/>
        <w:drawing>
          <wp:anchor distT="0" distB="0" distL="114300" distR="114300" simplePos="0" relativeHeight="251665408" behindDoc="1" locked="0" layoutInCell="1" allowOverlap="1" wp14:anchorId="56581272" wp14:editId="3011E9CB">
            <wp:simplePos x="0" y="0"/>
            <wp:positionH relativeFrom="margin">
              <wp:align>center</wp:align>
            </wp:positionH>
            <wp:positionV relativeFrom="paragraph">
              <wp:posOffset>8890</wp:posOffset>
            </wp:positionV>
            <wp:extent cx="4424680" cy="3726180"/>
            <wp:effectExtent l="0" t="0" r="0" b="7620"/>
            <wp:wrapNone/>
            <wp:docPr id="30088549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85494" name="Obraz 300885494"/>
                    <pic:cNvPicPr/>
                  </pic:nvPicPr>
                  <pic:blipFill rotWithShape="1">
                    <a:blip r:embed="rId39">
                      <a:extLst>
                        <a:ext uri="{28A0092B-C50C-407E-A947-70E740481C1C}">
                          <a14:useLocalDpi xmlns:a14="http://schemas.microsoft.com/office/drawing/2010/main" val="0"/>
                        </a:ext>
                      </a:extLst>
                    </a:blip>
                    <a:srcRect l="10271" t="6560" r="12891" b="9711"/>
                    <a:stretch/>
                  </pic:blipFill>
                  <pic:spPr bwMode="auto">
                    <a:xfrm>
                      <a:off x="0" y="0"/>
                      <a:ext cx="4424680" cy="3726180"/>
                    </a:xfrm>
                    <a:prstGeom prst="rect">
                      <a:avLst/>
                    </a:prstGeom>
                    <a:ln>
                      <a:noFill/>
                    </a:ln>
                    <a:extLst>
                      <a:ext uri="{53640926-AAD7-44D8-BBD7-CCE9431645EC}">
                        <a14:shadowObscured xmlns:a14="http://schemas.microsoft.com/office/drawing/2010/main"/>
                      </a:ext>
                    </a:extLst>
                  </pic:spPr>
                </pic:pic>
              </a:graphicData>
            </a:graphic>
          </wp:anchor>
        </w:drawing>
      </w:r>
    </w:p>
    <w:p w14:paraId="3E3D80C3" w14:textId="77777777" w:rsidR="00822BA5" w:rsidRDefault="00822BA5" w:rsidP="00CD4835">
      <w:pPr>
        <w:tabs>
          <w:tab w:val="left" w:pos="709"/>
          <w:tab w:val="center" w:pos="4536"/>
        </w:tabs>
        <w:jc w:val="both"/>
        <w:rPr>
          <w:rFonts w:ascii="Times New Roman" w:eastAsia="Calibri" w:hAnsi="Times New Roman"/>
          <w:sz w:val="24"/>
          <w:szCs w:val="24"/>
        </w:rPr>
      </w:pPr>
    </w:p>
    <w:p w14:paraId="1B6965B2" w14:textId="77777777" w:rsidR="0077473E" w:rsidRPr="0077473E" w:rsidRDefault="0077473E" w:rsidP="0077473E">
      <w:pPr>
        <w:rPr>
          <w:rFonts w:ascii="Times New Roman" w:eastAsia="Calibri" w:hAnsi="Times New Roman"/>
          <w:sz w:val="24"/>
          <w:szCs w:val="24"/>
        </w:rPr>
      </w:pPr>
    </w:p>
    <w:p w14:paraId="03F980D6" w14:textId="77777777" w:rsidR="0077473E" w:rsidRPr="0077473E" w:rsidRDefault="0077473E" w:rsidP="0077473E">
      <w:pPr>
        <w:rPr>
          <w:rFonts w:ascii="Times New Roman" w:eastAsia="Calibri" w:hAnsi="Times New Roman"/>
          <w:sz w:val="24"/>
          <w:szCs w:val="24"/>
        </w:rPr>
      </w:pPr>
    </w:p>
    <w:p w14:paraId="71E5480C" w14:textId="77777777" w:rsidR="0077473E" w:rsidRPr="0077473E" w:rsidRDefault="0077473E" w:rsidP="0077473E">
      <w:pPr>
        <w:rPr>
          <w:rFonts w:ascii="Times New Roman" w:eastAsia="Calibri" w:hAnsi="Times New Roman"/>
          <w:sz w:val="24"/>
          <w:szCs w:val="24"/>
        </w:rPr>
      </w:pPr>
    </w:p>
    <w:p w14:paraId="0C17D426" w14:textId="77777777" w:rsidR="0077473E" w:rsidRPr="0077473E" w:rsidRDefault="0077473E" w:rsidP="0077473E">
      <w:pPr>
        <w:rPr>
          <w:rFonts w:ascii="Times New Roman" w:eastAsia="Calibri" w:hAnsi="Times New Roman"/>
          <w:sz w:val="24"/>
          <w:szCs w:val="24"/>
        </w:rPr>
      </w:pPr>
    </w:p>
    <w:p w14:paraId="71257C7C" w14:textId="77777777" w:rsidR="0077473E" w:rsidRPr="0077473E" w:rsidRDefault="0077473E" w:rsidP="0077473E">
      <w:pPr>
        <w:rPr>
          <w:rFonts w:ascii="Times New Roman" w:eastAsia="Calibri" w:hAnsi="Times New Roman"/>
          <w:sz w:val="24"/>
          <w:szCs w:val="24"/>
        </w:rPr>
      </w:pPr>
    </w:p>
    <w:p w14:paraId="2B859323" w14:textId="77777777" w:rsidR="0077473E" w:rsidRPr="0077473E" w:rsidRDefault="0077473E" w:rsidP="0077473E">
      <w:pPr>
        <w:rPr>
          <w:rFonts w:ascii="Times New Roman" w:eastAsia="Calibri" w:hAnsi="Times New Roman"/>
          <w:sz w:val="24"/>
          <w:szCs w:val="24"/>
        </w:rPr>
      </w:pPr>
    </w:p>
    <w:p w14:paraId="12149128" w14:textId="77777777" w:rsidR="0077473E" w:rsidRPr="0077473E" w:rsidRDefault="0077473E" w:rsidP="0077473E">
      <w:pPr>
        <w:rPr>
          <w:rFonts w:ascii="Times New Roman" w:eastAsia="Calibri" w:hAnsi="Times New Roman"/>
          <w:sz w:val="24"/>
          <w:szCs w:val="24"/>
        </w:rPr>
      </w:pPr>
    </w:p>
    <w:p w14:paraId="47068671" w14:textId="77777777" w:rsidR="0077473E" w:rsidRPr="0077473E" w:rsidRDefault="0077473E" w:rsidP="0077473E">
      <w:pPr>
        <w:rPr>
          <w:rFonts w:ascii="Times New Roman" w:eastAsia="Calibri" w:hAnsi="Times New Roman"/>
          <w:sz w:val="24"/>
          <w:szCs w:val="24"/>
        </w:rPr>
      </w:pPr>
    </w:p>
    <w:p w14:paraId="0FE839D3" w14:textId="153F4D92" w:rsidR="0077473E" w:rsidRDefault="0077473E" w:rsidP="0077473E">
      <w:pPr>
        <w:rPr>
          <w:rFonts w:ascii="Times New Roman" w:eastAsia="Calibri" w:hAnsi="Times New Roman"/>
          <w:sz w:val="24"/>
          <w:szCs w:val="24"/>
        </w:rPr>
      </w:pPr>
    </w:p>
    <w:p w14:paraId="7D62610F" w14:textId="23CCC650" w:rsidR="0077473E" w:rsidRDefault="0077473E" w:rsidP="0077473E">
      <w:pPr>
        <w:spacing w:before="240"/>
        <w:ind w:firstLine="709"/>
        <w:jc w:val="both"/>
        <w:rPr>
          <w:rFonts w:ascii="Times New Roman" w:eastAsia="Calibri" w:hAnsi="Times New Roman"/>
          <w:sz w:val="24"/>
          <w:szCs w:val="24"/>
        </w:rPr>
      </w:pPr>
    </w:p>
    <w:p w14:paraId="4C4AFE5E" w14:textId="74EA417F" w:rsidR="0016093F" w:rsidRDefault="0016093F" w:rsidP="0016093F">
      <w:pPr>
        <w:ind w:firstLine="709"/>
        <w:jc w:val="both"/>
        <w:rPr>
          <w:rFonts w:ascii="Times New Roman" w:eastAsia="Calibri" w:hAnsi="Times New Roman"/>
          <w:sz w:val="24"/>
          <w:szCs w:val="24"/>
        </w:rPr>
      </w:pPr>
      <w:r>
        <w:rPr>
          <w:noProof/>
        </w:rPr>
        <mc:AlternateContent>
          <mc:Choice Requires="wps">
            <w:drawing>
              <wp:anchor distT="0" distB="0" distL="114300" distR="114300" simplePos="0" relativeHeight="251667456" behindDoc="1" locked="0" layoutInCell="1" allowOverlap="1" wp14:anchorId="175C352F" wp14:editId="5B8A47B1">
                <wp:simplePos x="0" y="0"/>
                <wp:positionH relativeFrom="margin">
                  <wp:posOffset>691072</wp:posOffset>
                </wp:positionH>
                <wp:positionV relativeFrom="paragraph">
                  <wp:posOffset>85906</wp:posOffset>
                </wp:positionV>
                <wp:extent cx="4424680" cy="635"/>
                <wp:effectExtent l="0" t="0" r="0" b="0"/>
                <wp:wrapNone/>
                <wp:docPr id="578144688" name="Pole tekstowe 1"/>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14:paraId="208679BD" w14:textId="48A800BF" w:rsidR="00E142F1" w:rsidRPr="00E142F1" w:rsidRDefault="00E142F1" w:rsidP="00492E26">
                            <w:pPr>
                              <w:pStyle w:val="Legenda"/>
                              <w:spacing w:after="0"/>
                              <w:jc w:val="center"/>
                              <w:rPr>
                                <w:rFonts w:ascii="Times New Roman" w:hAnsi="Times New Roman"/>
                                <w:noProof/>
                                <w:color w:val="auto"/>
                                <w:sz w:val="22"/>
                                <w:szCs w:val="22"/>
                              </w:rPr>
                            </w:pPr>
                            <w:r w:rsidRPr="00E142F1">
                              <w:rPr>
                                <w:rFonts w:ascii="Times New Roman" w:hAnsi="Times New Roman"/>
                                <w:color w:val="auto"/>
                                <w:sz w:val="22"/>
                                <w:szCs w:val="22"/>
                              </w:rPr>
                              <w:t xml:space="preserve">Zdjęcie </w:t>
                            </w:r>
                            <w:r w:rsidRPr="00E142F1">
                              <w:rPr>
                                <w:rFonts w:ascii="Times New Roman" w:hAnsi="Times New Roman"/>
                                <w:color w:val="auto"/>
                                <w:sz w:val="22"/>
                                <w:szCs w:val="22"/>
                              </w:rPr>
                              <w:fldChar w:fldCharType="begin"/>
                            </w:r>
                            <w:r w:rsidRPr="00E142F1">
                              <w:rPr>
                                <w:rFonts w:ascii="Times New Roman" w:hAnsi="Times New Roman"/>
                                <w:color w:val="auto"/>
                                <w:sz w:val="22"/>
                                <w:szCs w:val="22"/>
                              </w:rPr>
                              <w:instrText xml:space="preserve"> SEQ Rysunek \* ARABIC </w:instrText>
                            </w:r>
                            <w:r w:rsidRPr="00E142F1">
                              <w:rPr>
                                <w:rFonts w:ascii="Times New Roman" w:hAnsi="Times New Roman"/>
                                <w:color w:val="auto"/>
                                <w:sz w:val="22"/>
                                <w:szCs w:val="22"/>
                              </w:rPr>
                              <w:fldChar w:fldCharType="separate"/>
                            </w:r>
                            <w:r w:rsidR="00F47E47">
                              <w:rPr>
                                <w:rFonts w:ascii="Times New Roman" w:hAnsi="Times New Roman"/>
                                <w:noProof/>
                                <w:color w:val="auto"/>
                                <w:sz w:val="22"/>
                                <w:szCs w:val="22"/>
                              </w:rPr>
                              <w:t>8</w:t>
                            </w:r>
                            <w:r w:rsidRPr="00E142F1">
                              <w:rPr>
                                <w:rFonts w:ascii="Times New Roman" w:hAnsi="Times New Roman"/>
                                <w:color w:val="auto"/>
                                <w:sz w:val="22"/>
                                <w:szCs w:val="22"/>
                              </w:rPr>
                              <w:fldChar w:fldCharType="end"/>
                            </w:r>
                            <w:r w:rsidRPr="00E142F1">
                              <w:rPr>
                                <w:rFonts w:ascii="Times New Roman" w:hAnsi="Times New Roman"/>
                                <w:color w:val="auto"/>
                                <w:sz w:val="22"/>
                                <w:szCs w:val="22"/>
                              </w:rPr>
                              <w:t xml:space="preserve"> Okno modalne czytania pomiarów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C352F" id="_x0000_s1027" type="#_x0000_t202" style="position:absolute;left:0;text-align:left;margin-left:54.4pt;margin-top:6.75pt;width:348.4pt;height:.05pt;z-index:-251649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" stroked="f">
                <v:textbox style="mso-fit-shape-to-text:t" inset="0,0,0,0">
                  <w:txbxContent>
                    <w:p w14:paraId="208679BD" w14:textId="48A800BF" w:rsidR="00E142F1" w:rsidRPr="00E142F1" w:rsidRDefault="00E142F1" w:rsidP="00492E26">
                      <w:pPr>
                        <w:pStyle w:val="Legenda"/>
                        <w:spacing w:after="0"/>
                        <w:jc w:val="center"/>
                        <w:rPr>
                          <w:rFonts w:ascii="Times New Roman" w:hAnsi="Times New Roman"/>
                          <w:noProof/>
                          <w:color w:val="auto"/>
                          <w:sz w:val="22"/>
                          <w:szCs w:val="22"/>
                        </w:rPr>
                      </w:pPr>
                      <w:r w:rsidRPr="00E142F1">
                        <w:rPr>
                          <w:rFonts w:ascii="Times New Roman" w:hAnsi="Times New Roman"/>
                          <w:color w:val="auto"/>
                          <w:sz w:val="22"/>
                          <w:szCs w:val="22"/>
                        </w:rPr>
                        <w:t xml:space="preserve">Zdjęcie </w:t>
                      </w:r>
                      <w:r w:rsidRPr="00E142F1">
                        <w:rPr>
                          <w:rFonts w:ascii="Times New Roman" w:hAnsi="Times New Roman"/>
                          <w:color w:val="auto"/>
                          <w:sz w:val="22"/>
                          <w:szCs w:val="22"/>
                        </w:rPr>
                        <w:fldChar w:fldCharType="begin"/>
                      </w:r>
                      <w:r w:rsidRPr="00E142F1">
                        <w:rPr>
                          <w:rFonts w:ascii="Times New Roman" w:hAnsi="Times New Roman"/>
                          <w:color w:val="auto"/>
                          <w:sz w:val="22"/>
                          <w:szCs w:val="22"/>
                        </w:rPr>
                        <w:instrText xml:space="preserve"> SEQ Rysunek \* ARABIC </w:instrText>
                      </w:r>
                      <w:r w:rsidRPr="00E142F1">
                        <w:rPr>
                          <w:rFonts w:ascii="Times New Roman" w:hAnsi="Times New Roman"/>
                          <w:color w:val="auto"/>
                          <w:sz w:val="22"/>
                          <w:szCs w:val="22"/>
                        </w:rPr>
                        <w:fldChar w:fldCharType="separate"/>
                      </w:r>
                      <w:r w:rsidR="00F47E47">
                        <w:rPr>
                          <w:rFonts w:ascii="Times New Roman" w:hAnsi="Times New Roman"/>
                          <w:noProof/>
                          <w:color w:val="auto"/>
                          <w:sz w:val="22"/>
                          <w:szCs w:val="22"/>
                        </w:rPr>
                        <w:t>8</w:t>
                      </w:r>
                      <w:r w:rsidRPr="00E142F1">
                        <w:rPr>
                          <w:rFonts w:ascii="Times New Roman" w:hAnsi="Times New Roman"/>
                          <w:color w:val="auto"/>
                          <w:sz w:val="22"/>
                          <w:szCs w:val="22"/>
                        </w:rPr>
                        <w:fldChar w:fldCharType="end"/>
                      </w:r>
                      <w:r w:rsidRPr="00E142F1">
                        <w:rPr>
                          <w:rFonts w:ascii="Times New Roman" w:hAnsi="Times New Roman"/>
                          <w:color w:val="auto"/>
                          <w:sz w:val="22"/>
                          <w:szCs w:val="22"/>
                        </w:rPr>
                        <w:t xml:space="preserve"> Okno modalne czytania pomiarów</w:t>
                      </w:r>
                    </w:p>
                  </w:txbxContent>
                </v:textbox>
                <w10:wrap anchorx="margin"/>
              </v:shape>
            </w:pict>
          </mc:Fallback>
        </mc:AlternateContent>
      </w:r>
    </w:p>
    <w:p w14:paraId="7DC8D4ED" w14:textId="4FFEA2B1" w:rsidR="005F7911" w:rsidRDefault="005F7911" w:rsidP="005F7911">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Pr>
          <w:rFonts w:ascii="Times New Roman" w:eastAsia="Calibri" w:hAnsi="Times New Roman"/>
          <w:sz w:val="24"/>
          <w:szCs w:val="24"/>
        </w:rPr>
        <w:t xml:space="preserve">Akcja usunięcia projektu badawczego otwiera okno modalne, którego celem jest zatwierdzenie operacji przez użytkownika. Zaimplementowany mechanizm ma na celu uniknięcie sytuacji, w której użytkownik przez pomyłkę usunie nieprawidłowy projekt. Operacja usunięcia projektu jest </w:t>
      </w:r>
      <w:r w:rsidRPr="0037620B">
        <w:rPr>
          <w:rFonts w:ascii="Times New Roman" w:eastAsia="Calibri" w:hAnsi="Times New Roman"/>
          <w:b/>
          <w:bCs/>
          <w:sz w:val="24"/>
          <w:szCs w:val="24"/>
        </w:rPr>
        <w:t>nieodwracalna</w:t>
      </w:r>
      <w:r>
        <w:rPr>
          <w:rFonts w:ascii="Times New Roman" w:eastAsia="Calibri" w:hAnsi="Times New Roman"/>
          <w:sz w:val="24"/>
          <w:szCs w:val="24"/>
        </w:rPr>
        <w:t xml:space="preserve">. Użytkownik może zatwierdzić usunięcie projektu poprzez naciśnięcie przycisku </w:t>
      </w:r>
      <w:r w:rsidRPr="00DE3FB0">
        <w:rPr>
          <w:rFonts w:ascii="Times New Roman" w:eastAsia="Calibri" w:hAnsi="Times New Roman"/>
          <w:i/>
          <w:iCs/>
          <w:sz w:val="24"/>
          <w:szCs w:val="24"/>
        </w:rPr>
        <w:t>Tak</w:t>
      </w:r>
      <w:r>
        <w:rPr>
          <w:rFonts w:ascii="Times New Roman" w:eastAsia="Calibri" w:hAnsi="Times New Roman"/>
          <w:sz w:val="24"/>
          <w:szCs w:val="24"/>
        </w:rPr>
        <w:t xml:space="preserve"> lub anulować operację poprzez naciśnięcie przycisku </w:t>
      </w:r>
      <w:r w:rsidRPr="00DE3FB0">
        <w:rPr>
          <w:rFonts w:ascii="Times New Roman" w:eastAsia="Calibri" w:hAnsi="Times New Roman"/>
          <w:i/>
          <w:iCs/>
          <w:sz w:val="24"/>
          <w:szCs w:val="24"/>
        </w:rPr>
        <w:t>Nie</w:t>
      </w:r>
      <w:r>
        <w:rPr>
          <w:rFonts w:ascii="Times New Roman" w:eastAsia="Calibri" w:hAnsi="Times New Roman"/>
          <w:sz w:val="24"/>
          <w:szCs w:val="24"/>
        </w:rPr>
        <w:t>.</w:t>
      </w:r>
    </w:p>
    <w:p w14:paraId="1C9D7785" w14:textId="77777777" w:rsidR="005F7911" w:rsidRDefault="005F7911" w:rsidP="005F7911">
      <w:pPr>
        <w:keepNext/>
        <w:tabs>
          <w:tab w:val="left" w:pos="709"/>
          <w:tab w:val="center" w:pos="4536"/>
        </w:tabs>
        <w:jc w:val="center"/>
      </w:pPr>
      <w:r>
        <w:rPr>
          <w:rFonts w:ascii="Times New Roman" w:eastAsia="Calibri" w:hAnsi="Times New Roman"/>
          <w:b/>
          <w:bCs/>
          <w:sz w:val="28"/>
          <w:szCs w:val="28"/>
        </w:rPr>
        <w:object w:dxaOrig="9072" w:dyaOrig="2611" w14:anchorId="7ADFFBB9">
          <v:shape id="_x0000_i1059" type="#_x0000_t75" style="width:453.6pt;height:130.7pt" o:ole="">
            <v:imagedata r:id="rId40" o:title=""/>
          </v:shape>
          <o:OLEObject Type="Embed" ProgID="Word.OpenDocumentText.12" ShapeID="_x0000_i1059" DrawAspect="Content" ObjectID="_1754822021" r:id="rId41"/>
        </w:object>
      </w:r>
    </w:p>
    <w:p w14:paraId="5FFEE0B0" w14:textId="3EEEE91F" w:rsidR="005F7911" w:rsidRPr="003E47F1" w:rsidRDefault="005F7911" w:rsidP="005F7911">
      <w:pPr>
        <w:pStyle w:val="Legenda"/>
        <w:jc w:val="center"/>
        <w:rPr>
          <w:rFonts w:ascii="Times New Roman" w:hAnsi="Times New Roman"/>
          <w:color w:val="auto"/>
          <w:sz w:val="22"/>
          <w:szCs w:val="22"/>
        </w:rPr>
      </w:pPr>
      <w:r w:rsidRPr="00DE3FB0">
        <w:rPr>
          <w:rFonts w:ascii="Times New Roman" w:hAnsi="Times New Roman"/>
          <w:color w:val="auto"/>
          <w:sz w:val="22"/>
          <w:szCs w:val="22"/>
        </w:rPr>
        <w:t xml:space="preserve">Zdjęcie </w:t>
      </w:r>
      <w:r w:rsidRPr="00DE3FB0">
        <w:rPr>
          <w:rFonts w:ascii="Times New Roman" w:hAnsi="Times New Roman"/>
          <w:color w:val="auto"/>
          <w:sz w:val="22"/>
          <w:szCs w:val="22"/>
        </w:rPr>
        <w:fldChar w:fldCharType="begin"/>
      </w:r>
      <w:r w:rsidRPr="00DE3FB0">
        <w:rPr>
          <w:rFonts w:ascii="Times New Roman" w:hAnsi="Times New Roman"/>
          <w:color w:val="auto"/>
          <w:sz w:val="22"/>
          <w:szCs w:val="22"/>
        </w:rPr>
        <w:instrText xml:space="preserve"> SEQ Rysunek \* ARABIC </w:instrText>
      </w:r>
      <w:r w:rsidRPr="00DE3FB0">
        <w:rPr>
          <w:rFonts w:ascii="Times New Roman" w:hAnsi="Times New Roman"/>
          <w:color w:val="auto"/>
          <w:sz w:val="22"/>
          <w:szCs w:val="22"/>
        </w:rPr>
        <w:fldChar w:fldCharType="separate"/>
      </w:r>
      <w:r w:rsidR="00F47E47">
        <w:rPr>
          <w:rFonts w:ascii="Times New Roman" w:hAnsi="Times New Roman"/>
          <w:noProof/>
          <w:color w:val="auto"/>
          <w:sz w:val="22"/>
          <w:szCs w:val="22"/>
        </w:rPr>
        <w:t>9</w:t>
      </w:r>
      <w:r w:rsidRPr="00DE3FB0">
        <w:rPr>
          <w:rFonts w:ascii="Times New Roman" w:hAnsi="Times New Roman"/>
          <w:color w:val="auto"/>
          <w:sz w:val="22"/>
          <w:szCs w:val="22"/>
        </w:rPr>
        <w:fldChar w:fldCharType="end"/>
      </w:r>
      <w:r w:rsidRPr="00DE3FB0">
        <w:rPr>
          <w:rFonts w:ascii="Times New Roman" w:hAnsi="Times New Roman"/>
          <w:color w:val="auto"/>
          <w:sz w:val="22"/>
          <w:szCs w:val="22"/>
        </w:rPr>
        <w:t xml:space="preserve"> Okno modalne operacji usunięcia projektu badawczego</w:t>
      </w:r>
    </w:p>
    <w:p w14:paraId="5D4B3EB8" w14:textId="2B83CA15" w:rsidR="0077473E" w:rsidRPr="0077473E" w:rsidRDefault="0077473E" w:rsidP="005F7911">
      <w:pPr>
        <w:spacing w:before="240" w:after="0"/>
        <w:ind w:firstLine="709"/>
        <w:jc w:val="both"/>
        <w:rPr>
          <w:rFonts w:ascii="Times New Roman" w:eastAsia="Calibri" w:hAnsi="Times New Roman"/>
          <w:sz w:val="24"/>
          <w:szCs w:val="24"/>
        </w:rPr>
      </w:pPr>
      <w:r>
        <w:rPr>
          <w:rFonts w:ascii="Times New Roman" w:eastAsia="Calibri" w:hAnsi="Times New Roman"/>
          <w:sz w:val="24"/>
          <w:szCs w:val="24"/>
        </w:rPr>
        <w:t xml:space="preserve">Okno modalne przeznaczone dla akcji klonowania projektu udostępnia formularz analogiczny do formularza prezentowanego na widoku </w:t>
      </w:r>
      <w:r w:rsidRPr="00456252">
        <w:rPr>
          <w:rFonts w:ascii="Times New Roman" w:eastAsia="Calibri" w:hAnsi="Times New Roman"/>
          <w:i/>
          <w:iCs/>
          <w:sz w:val="24"/>
          <w:szCs w:val="24"/>
        </w:rPr>
        <w:t>Dodania projektu</w:t>
      </w:r>
      <w:r>
        <w:rPr>
          <w:rFonts w:ascii="Times New Roman" w:eastAsia="Calibri" w:hAnsi="Times New Roman"/>
          <w:sz w:val="24"/>
          <w:szCs w:val="24"/>
        </w:rPr>
        <w:t xml:space="preserve">. Dokładny opis pól formularza zostanie przedstawiony przy opisie wspomnianego widoku. Formularz w oknie modalnym zawiera pola uzupełnione informacjami zawartymi w projekcie, który podlega powieleniu. Użytkownik jest zobowiązany do zmiany nazwy projektu oraz akronimu. Wspomniane wartości muszą być unikalne w bazie danych. Sugestia zmiany nazwy projektu następuje poprzez dodanie sufiksu „-clone” do aktualnej nazwy projektu. W przypadku wystąpienia nieprawidłowości użytkownik zostaje poinformowany o błędach za </w:t>
      </w:r>
      <w:r>
        <w:rPr>
          <w:rFonts w:ascii="Times New Roman" w:eastAsia="Calibri" w:hAnsi="Times New Roman"/>
          <w:sz w:val="24"/>
          <w:szCs w:val="24"/>
        </w:rPr>
        <w:lastRenderedPageBreak/>
        <w:t xml:space="preserve">pośrednictwem alertu wyświetlonego w górnej części okna. Anulowanie operacji za pomocą przycisku </w:t>
      </w:r>
      <w:r w:rsidRPr="00022729">
        <w:rPr>
          <w:rFonts w:ascii="Times New Roman" w:eastAsia="Calibri" w:hAnsi="Times New Roman"/>
          <w:i/>
          <w:iCs/>
          <w:sz w:val="24"/>
          <w:szCs w:val="24"/>
        </w:rPr>
        <w:t>Anuluj</w:t>
      </w:r>
      <w:r>
        <w:rPr>
          <w:rFonts w:ascii="Times New Roman" w:eastAsia="Calibri" w:hAnsi="Times New Roman"/>
          <w:i/>
          <w:iCs/>
          <w:sz w:val="24"/>
          <w:szCs w:val="24"/>
        </w:rPr>
        <w:t xml:space="preserve"> </w:t>
      </w:r>
      <w:r>
        <w:rPr>
          <w:rFonts w:ascii="Times New Roman" w:eastAsia="Calibri" w:hAnsi="Times New Roman"/>
          <w:sz w:val="24"/>
          <w:szCs w:val="24"/>
        </w:rPr>
        <w:t xml:space="preserve">nie zapisuje zmian wprowadzonych przez użytkownika w formularzu. Zapisanie zmian w bazie danych odbywa się poprzez naciśnięcie przycisku </w:t>
      </w:r>
      <w:r w:rsidRPr="00A43E9B">
        <w:rPr>
          <w:rFonts w:ascii="Times New Roman" w:eastAsia="Calibri" w:hAnsi="Times New Roman"/>
          <w:i/>
          <w:iCs/>
          <w:sz w:val="24"/>
          <w:szCs w:val="24"/>
        </w:rPr>
        <w:t>Zapisz</w:t>
      </w:r>
      <w:r>
        <w:rPr>
          <w:rFonts w:ascii="Times New Roman" w:eastAsia="Calibri" w:hAnsi="Times New Roman"/>
          <w:sz w:val="24"/>
          <w:szCs w:val="24"/>
        </w:rPr>
        <w:t>. Jeżeli formularz nie zawiera błędów, operacja zostanie zakończona zamknięciem okna modalnego.</w:t>
      </w:r>
    </w:p>
    <w:p w14:paraId="791E7ADB" w14:textId="4BCD4E8A" w:rsidR="00311926" w:rsidRDefault="005F7911" w:rsidP="00E55C53">
      <w:pPr>
        <w:tabs>
          <w:tab w:val="left" w:pos="709"/>
          <w:tab w:val="center" w:pos="4536"/>
        </w:tabs>
        <w:rPr>
          <w:rFonts w:ascii="Times New Roman" w:eastAsia="Calibri" w:hAnsi="Times New Roman"/>
          <w:b/>
          <w:bCs/>
          <w:sz w:val="28"/>
          <w:szCs w:val="28"/>
        </w:rPr>
      </w:pPr>
      <w:r>
        <w:rPr>
          <w:rFonts w:ascii="Times New Roman" w:eastAsia="Calibri" w:hAnsi="Times New Roman"/>
          <w:noProof/>
          <w:sz w:val="24"/>
          <w:szCs w:val="24"/>
        </w:rPr>
        <w:drawing>
          <wp:anchor distT="0" distB="0" distL="114300" distR="114300" simplePos="0" relativeHeight="251668480" behindDoc="1" locked="0" layoutInCell="1" allowOverlap="1" wp14:anchorId="605BCE8D" wp14:editId="46A517CB">
            <wp:simplePos x="0" y="0"/>
            <wp:positionH relativeFrom="margin">
              <wp:align>center</wp:align>
            </wp:positionH>
            <wp:positionV relativeFrom="paragraph">
              <wp:posOffset>200660</wp:posOffset>
            </wp:positionV>
            <wp:extent cx="4644065" cy="7719060"/>
            <wp:effectExtent l="0" t="0" r="4445" b="0"/>
            <wp:wrapNone/>
            <wp:docPr id="152351232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2323" name="Obraz 1523512323"/>
                    <pic:cNvPicPr/>
                  </pic:nvPicPr>
                  <pic:blipFill rotWithShape="1">
                    <a:blip r:embed="rId42">
                      <a:extLst>
                        <a:ext uri="{28A0092B-C50C-407E-A947-70E740481C1C}">
                          <a14:useLocalDpi xmlns:a14="http://schemas.microsoft.com/office/drawing/2010/main" val="0"/>
                        </a:ext>
                      </a:extLst>
                    </a:blip>
                    <a:srcRect l="6251" t="642" r="4598" b="415"/>
                    <a:stretch/>
                  </pic:blipFill>
                  <pic:spPr bwMode="auto">
                    <a:xfrm>
                      <a:off x="0" y="0"/>
                      <a:ext cx="4644065" cy="7719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168B55" w14:textId="111D8634" w:rsidR="00492E26" w:rsidRDefault="00492E26" w:rsidP="00CD4835">
      <w:pPr>
        <w:tabs>
          <w:tab w:val="left" w:pos="709"/>
          <w:tab w:val="center" w:pos="4536"/>
        </w:tabs>
        <w:jc w:val="both"/>
        <w:rPr>
          <w:rFonts w:ascii="Times New Roman" w:eastAsia="Calibri" w:hAnsi="Times New Roman"/>
          <w:sz w:val="24"/>
          <w:szCs w:val="24"/>
        </w:rPr>
      </w:pPr>
    </w:p>
    <w:p w14:paraId="6A2FD03B" w14:textId="67FB4C25" w:rsidR="00822BA5" w:rsidRDefault="00822BA5" w:rsidP="00CD4835">
      <w:pPr>
        <w:tabs>
          <w:tab w:val="left" w:pos="709"/>
          <w:tab w:val="center" w:pos="4536"/>
        </w:tabs>
        <w:jc w:val="both"/>
        <w:rPr>
          <w:rFonts w:ascii="Times New Roman" w:eastAsia="Calibri" w:hAnsi="Times New Roman"/>
          <w:sz w:val="24"/>
          <w:szCs w:val="24"/>
        </w:rPr>
      </w:pPr>
    </w:p>
    <w:p w14:paraId="0BAE4EAD" w14:textId="3F5A74D8" w:rsidR="00822BA5" w:rsidRDefault="00822BA5" w:rsidP="00CD4835">
      <w:pPr>
        <w:tabs>
          <w:tab w:val="left" w:pos="709"/>
          <w:tab w:val="center" w:pos="4536"/>
        </w:tabs>
        <w:jc w:val="both"/>
        <w:rPr>
          <w:rFonts w:ascii="Times New Roman" w:eastAsia="Calibri" w:hAnsi="Times New Roman"/>
          <w:sz w:val="24"/>
          <w:szCs w:val="24"/>
        </w:rPr>
      </w:pPr>
    </w:p>
    <w:p w14:paraId="411C0248" w14:textId="7EC29CD9" w:rsidR="00822BA5" w:rsidRDefault="00822BA5" w:rsidP="00CD4835">
      <w:pPr>
        <w:tabs>
          <w:tab w:val="left" w:pos="709"/>
          <w:tab w:val="center" w:pos="4536"/>
        </w:tabs>
        <w:jc w:val="both"/>
        <w:rPr>
          <w:rFonts w:ascii="Times New Roman" w:eastAsia="Calibri" w:hAnsi="Times New Roman"/>
          <w:sz w:val="24"/>
          <w:szCs w:val="24"/>
        </w:rPr>
      </w:pPr>
    </w:p>
    <w:p w14:paraId="3F9DEF5E" w14:textId="1223F1D6" w:rsidR="00822BA5" w:rsidRDefault="00822BA5" w:rsidP="00CD4835">
      <w:pPr>
        <w:tabs>
          <w:tab w:val="left" w:pos="709"/>
          <w:tab w:val="center" w:pos="4536"/>
        </w:tabs>
        <w:jc w:val="both"/>
        <w:rPr>
          <w:rFonts w:ascii="Times New Roman" w:eastAsia="Calibri" w:hAnsi="Times New Roman"/>
          <w:sz w:val="24"/>
          <w:szCs w:val="24"/>
        </w:rPr>
      </w:pPr>
    </w:p>
    <w:p w14:paraId="5579C160" w14:textId="3BF3061E" w:rsidR="00492E26" w:rsidRDefault="00492E26" w:rsidP="00CD4835">
      <w:pPr>
        <w:tabs>
          <w:tab w:val="left" w:pos="709"/>
          <w:tab w:val="center" w:pos="4536"/>
        </w:tabs>
        <w:jc w:val="both"/>
        <w:rPr>
          <w:rFonts w:ascii="Times New Roman" w:eastAsia="Calibri" w:hAnsi="Times New Roman"/>
          <w:sz w:val="24"/>
          <w:szCs w:val="24"/>
        </w:rPr>
      </w:pPr>
    </w:p>
    <w:p w14:paraId="5B45F27C" w14:textId="4FA34FAF" w:rsidR="0046559D" w:rsidRDefault="0046559D" w:rsidP="00CD4835">
      <w:pPr>
        <w:tabs>
          <w:tab w:val="left" w:pos="709"/>
          <w:tab w:val="center" w:pos="4536"/>
        </w:tabs>
        <w:jc w:val="both"/>
        <w:rPr>
          <w:rFonts w:ascii="Times New Roman" w:eastAsia="Calibri" w:hAnsi="Times New Roman"/>
          <w:sz w:val="24"/>
          <w:szCs w:val="24"/>
        </w:rPr>
      </w:pPr>
    </w:p>
    <w:p w14:paraId="5387268D" w14:textId="61E56879" w:rsidR="00492E26" w:rsidRDefault="00492E26" w:rsidP="00CD4835">
      <w:pPr>
        <w:tabs>
          <w:tab w:val="left" w:pos="709"/>
          <w:tab w:val="center" w:pos="4536"/>
        </w:tabs>
        <w:jc w:val="both"/>
        <w:rPr>
          <w:rFonts w:ascii="Times New Roman" w:eastAsia="Calibri" w:hAnsi="Times New Roman"/>
          <w:sz w:val="24"/>
          <w:szCs w:val="24"/>
        </w:rPr>
      </w:pPr>
    </w:p>
    <w:p w14:paraId="1DE410D4" w14:textId="77777777" w:rsidR="00822BA5" w:rsidRDefault="00822BA5" w:rsidP="00CD4835">
      <w:pPr>
        <w:tabs>
          <w:tab w:val="left" w:pos="709"/>
          <w:tab w:val="center" w:pos="4536"/>
        </w:tabs>
        <w:jc w:val="both"/>
        <w:rPr>
          <w:rFonts w:ascii="Times New Roman" w:eastAsia="Calibri" w:hAnsi="Times New Roman"/>
          <w:sz w:val="24"/>
          <w:szCs w:val="24"/>
        </w:rPr>
      </w:pPr>
    </w:p>
    <w:p w14:paraId="5EE619B1" w14:textId="77777777" w:rsidR="00822BA5" w:rsidRDefault="00822BA5" w:rsidP="00CD4835">
      <w:pPr>
        <w:tabs>
          <w:tab w:val="left" w:pos="709"/>
          <w:tab w:val="center" w:pos="4536"/>
        </w:tabs>
        <w:jc w:val="both"/>
        <w:rPr>
          <w:rFonts w:ascii="Times New Roman" w:eastAsia="Calibri" w:hAnsi="Times New Roman"/>
          <w:sz w:val="24"/>
          <w:szCs w:val="24"/>
        </w:rPr>
      </w:pPr>
    </w:p>
    <w:p w14:paraId="5A76DAFB" w14:textId="77777777" w:rsidR="00822BA5" w:rsidRDefault="00822BA5" w:rsidP="00CD4835">
      <w:pPr>
        <w:tabs>
          <w:tab w:val="left" w:pos="709"/>
          <w:tab w:val="center" w:pos="4536"/>
        </w:tabs>
        <w:jc w:val="both"/>
        <w:rPr>
          <w:rFonts w:ascii="Times New Roman" w:eastAsia="Calibri" w:hAnsi="Times New Roman"/>
          <w:sz w:val="24"/>
          <w:szCs w:val="24"/>
        </w:rPr>
      </w:pPr>
    </w:p>
    <w:p w14:paraId="0B61095D" w14:textId="77777777" w:rsidR="00492E26" w:rsidRDefault="00492E26" w:rsidP="00CD4835">
      <w:pPr>
        <w:tabs>
          <w:tab w:val="left" w:pos="709"/>
          <w:tab w:val="center" w:pos="4536"/>
        </w:tabs>
        <w:jc w:val="both"/>
        <w:rPr>
          <w:rFonts w:ascii="Times New Roman" w:eastAsia="Calibri" w:hAnsi="Times New Roman"/>
          <w:sz w:val="24"/>
          <w:szCs w:val="24"/>
        </w:rPr>
      </w:pPr>
    </w:p>
    <w:p w14:paraId="30F0ADD7" w14:textId="77777777" w:rsidR="00492E26" w:rsidRDefault="00492E26" w:rsidP="00CD4835">
      <w:pPr>
        <w:tabs>
          <w:tab w:val="left" w:pos="709"/>
          <w:tab w:val="center" w:pos="4536"/>
        </w:tabs>
        <w:jc w:val="both"/>
        <w:rPr>
          <w:rFonts w:ascii="Times New Roman" w:eastAsia="Calibri" w:hAnsi="Times New Roman"/>
          <w:sz w:val="24"/>
          <w:szCs w:val="24"/>
        </w:rPr>
      </w:pPr>
    </w:p>
    <w:p w14:paraId="5BA74D7F" w14:textId="77777777" w:rsidR="00492E26" w:rsidRDefault="00492E26" w:rsidP="00CD4835">
      <w:pPr>
        <w:tabs>
          <w:tab w:val="left" w:pos="709"/>
          <w:tab w:val="center" w:pos="4536"/>
        </w:tabs>
        <w:jc w:val="both"/>
        <w:rPr>
          <w:rFonts w:ascii="Times New Roman" w:eastAsia="Calibri" w:hAnsi="Times New Roman"/>
          <w:sz w:val="24"/>
          <w:szCs w:val="24"/>
        </w:rPr>
      </w:pPr>
    </w:p>
    <w:p w14:paraId="08C339E4" w14:textId="77777777" w:rsidR="00372F27" w:rsidRDefault="00372F27" w:rsidP="00CD4835">
      <w:pPr>
        <w:tabs>
          <w:tab w:val="left" w:pos="709"/>
          <w:tab w:val="center" w:pos="4536"/>
        </w:tabs>
        <w:jc w:val="both"/>
        <w:rPr>
          <w:rFonts w:ascii="Times New Roman" w:eastAsia="Calibri" w:hAnsi="Times New Roman"/>
          <w:sz w:val="24"/>
          <w:szCs w:val="24"/>
        </w:rPr>
      </w:pPr>
    </w:p>
    <w:p w14:paraId="77A6DD91" w14:textId="77777777" w:rsidR="00372F27" w:rsidRDefault="00372F27" w:rsidP="00CD4835">
      <w:pPr>
        <w:tabs>
          <w:tab w:val="left" w:pos="709"/>
          <w:tab w:val="center" w:pos="4536"/>
        </w:tabs>
        <w:jc w:val="both"/>
        <w:rPr>
          <w:rFonts w:ascii="Times New Roman" w:eastAsia="Calibri" w:hAnsi="Times New Roman"/>
          <w:sz w:val="24"/>
          <w:szCs w:val="24"/>
        </w:rPr>
      </w:pPr>
    </w:p>
    <w:p w14:paraId="24F93C09" w14:textId="77777777" w:rsidR="00372F27" w:rsidRDefault="00372F27" w:rsidP="00CD4835">
      <w:pPr>
        <w:tabs>
          <w:tab w:val="left" w:pos="709"/>
          <w:tab w:val="center" w:pos="4536"/>
        </w:tabs>
        <w:jc w:val="both"/>
        <w:rPr>
          <w:rFonts w:ascii="Times New Roman" w:eastAsia="Calibri" w:hAnsi="Times New Roman"/>
          <w:sz w:val="24"/>
          <w:szCs w:val="24"/>
        </w:rPr>
      </w:pPr>
    </w:p>
    <w:p w14:paraId="556EE1DF" w14:textId="77777777" w:rsidR="00372F27" w:rsidRDefault="00372F27" w:rsidP="00CD4835">
      <w:pPr>
        <w:tabs>
          <w:tab w:val="left" w:pos="709"/>
          <w:tab w:val="center" w:pos="4536"/>
        </w:tabs>
        <w:jc w:val="both"/>
        <w:rPr>
          <w:rFonts w:ascii="Times New Roman" w:eastAsia="Calibri" w:hAnsi="Times New Roman"/>
          <w:sz w:val="24"/>
          <w:szCs w:val="24"/>
        </w:rPr>
      </w:pPr>
    </w:p>
    <w:p w14:paraId="2AC69CC5" w14:textId="77777777" w:rsidR="00372F27" w:rsidRDefault="00372F27" w:rsidP="00CD4835">
      <w:pPr>
        <w:tabs>
          <w:tab w:val="left" w:pos="709"/>
          <w:tab w:val="center" w:pos="4536"/>
        </w:tabs>
        <w:jc w:val="both"/>
        <w:rPr>
          <w:rFonts w:ascii="Times New Roman" w:eastAsia="Calibri" w:hAnsi="Times New Roman"/>
          <w:sz w:val="24"/>
          <w:szCs w:val="24"/>
        </w:rPr>
      </w:pPr>
    </w:p>
    <w:p w14:paraId="5DAC127B" w14:textId="77777777" w:rsidR="00372F27" w:rsidRDefault="00372F27" w:rsidP="00CD4835">
      <w:pPr>
        <w:tabs>
          <w:tab w:val="left" w:pos="709"/>
          <w:tab w:val="center" w:pos="4536"/>
        </w:tabs>
        <w:jc w:val="both"/>
        <w:rPr>
          <w:rFonts w:ascii="Times New Roman" w:eastAsia="Calibri" w:hAnsi="Times New Roman"/>
          <w:sz w:val="24"/>
          <w:szCs w:val="24"/>
        </w:rPr>
      </w:pPr>
    </w:p>
    <w:p w14:paraId="1D7291C7" w14:textId="77777777" w:rsidR="00372F27" w:rsidRDefault="00372F27" w:rsidP="00CD4835">
      <w:pPr>
        <w:tabs>
          <w:tab w:val="left" w:pos="709"/>
          <w:tab w:val="center" w:pos="4536"/>
        </w:tabs>
        <w:jc w:val="both"/>
        <w:rPr>
          <w:rFonts w:ascii="Times New Roman" w:eastAsia="Calibri" w:hAnsi="Times New Roman"/>
          <w:sz w:val="24"/>
          <w:szCs w:val="24"/>
        </w:rPr>
      </w:pPr>
    </w:p>
    <w:p w14:paraId="2D5595FD" w14:textId="77777777" w:rsidR="00372F27" w:rsidRDefault="00372F27" w:rsidP="00CD4835">
      <w:pPr>
        <w:tabs>
          <w:tab w:val="left" w:pos="709"/>
          <w:tab w:val="center" w:pos="4536"/>
        </w:tabs>
        <w:jc w:val="both"/>
        <w:rPr>
          <w:rFonts w:ascii="Times New Roman" w:eastAsia="Calibri" w:hAnsi="Times New Roman"/>
          <w:sz w:val="24"/>
          <w:szCs w:val="24"/>
        </w:rPr>
      </w:pPr>
    </w:p>
    <w:p w14:paraId="75B16316" w14:textId="77777777" w:rsidR="00372F27" w:rsidRDefault="00372F27" w:rsidP="00CD4835">
      <w:pPr>
        <w:tabs>
          <w:tab w:val="left" w:pos="709"/>
          <w:tab w:val="center" w:pos="4536"/>
        </w:tabs>
        <w:jc w:val="both"/>
        <w:rPr>
          <w:rFonts w:ascii="Times New Roman" w:eastAsia="Calibri" w:hAnsi="Times New Roman"/>
          <w:sz w:val="24"/>
          <w:szCs w:val="24"/>
        </w:rPr>
      </w:pPr>
    </w:p>
    <w:p w14:paraId="149D5E66" w14:textId="77777777" w:rsidR="00372F27" w:rsidRDefault="00372F27" w:rsidP="00CD4835">
      <w:pPr>
        <w:tabs>
          <w:tab w:val="left" w:pos="709"/>
          <w:tab w:val="center" w:pos="4536"/>
        </w:tabs>
        <w:jc w:val="both"/>
        <w:rPr>
          <w:rFonts w:ascii="Times New Roman" w:eastAsia="Calibri" w:hAnsi="Times New Roman"/>
          <w:sz w:val="24"/>
          <w:szCs w:val="24"/>
        </w:rPr>
      </w:pPr>
    </w:p>
    <w:p w14:paraId="1A7ABAA9" w14:textId="1E4AE76A" w:rsidR="00372F27" w:rsidRDefault="005F7911" w:rsidP="00CD4835">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84864" behindDoc="1" locked="0" layoutInCell="1" allowOverlap="1" wp14:anchorId="6D4F13B8" wp14:editId="3A9C9AD6">
                <wp:simplePos x="0" y="0"/>
                <wp:positionH relativeFrom="margin">
                  <wp:align>center</wp:align>
                </wp:positionH>
                <wp:positionV relativeFrom="paragraph">
                  <wp:posOffset>178435</wp:posOffset>
                </wp:positionV>
                <wp:extent cx="4643755" cy="635"/>
                <wp:effectExtent l="0" t="0" r="4445" b="0"/>
                <wp:wrapNone/>
                <wp:docPr id="1062766221" name="Pole tekstowe 1"/>
                <wp:cNvGraphicFramePr/>
                <a:graphic xmlns:a="http://schemas.openxmlformats.org/drawingml/2006/main">
                  <a:graphicData uri="http://schemas.microsoft.com/office/word/2010/wordprocessingShape">
                    <wps:wsp>
                      <wps:cNvSpPr txBox="1"/>
                      <wps:spPr>
                        <a:xfrm>
                          <a:off x="0" y="0"/>
                          <a:ext cx="4643755" cy="635"/>
                        </a:xfrm>
                        <a:prstGeom prst="rect">
                          <a:avLst/>
                        </a:prstGeom>
                        <a:solidFill>
                          <a:prstClr val="white"/>
                        </a:solidFill>
                        <a:ln>
                          <a:noFill/>
                        </a:ln>
                      </wps:spPr>
                      <wps:txbx>
                        <w:txbxContent>
                          <w:p w14:paraId="7EB678C1" w14:textId="361A2F73" w:rsidR="005F7911" w:rsidRPr="005F7911" w:rsidRDefault="005F7911" w:rsidP="005F7911">
                            <w:pPr>
                              <w:pStyle w:val="Legenda"/>
                              <w:spacing w:after="0"/>
                              <w:jc w:val="center"/>
                              <w:rPr>
                                <w:rFonts w:ascii="Times New Roman" w:eastAsia="Calibri" w:hAnsi="Times New Roman"/>
                                <w:noProof/>
                                <w:color w:val="auto"/>
                                <w:sz w:val="22"/>
                                <w:szCs w:val="22"/>
                              </w:rPr>
                            </w:pPr>
                            <w:r w:rsidRPr="005F7911">
                              <w:rPr>
                                <w:rFonts w:ascii="Times New Roman" w:hAnsi="Times New Roman"/>
                                <w:color w:val="auto"/>
                                <w:sz w:val="22"/>
                                <w:szCs w:val="22"/>
                              </w:rPr>
                              <w:t xml:space="preserve">Zdjęcie </w:t>
                            </w:r>
                            <w:r w:rsidRPr="005F7911">
                              <w:rPr>
                                <w:rFonts w:ascii="Times New Roman" w:hAnsi="Times New Roman"/>
                                <w:color w:val="auto"/>
                                <w:sz w:val="22"/>
                                <w:szCs w:val="22"/>
                              </w:rPr>
                              <w:fldChar w:fldCharType="begin"/>
                            </w:r>
                            <w:r w:rsidRPr="005F7911">
                              <w:rPr>
                                <w:rFonts w:ascii="Times New Roman" w:hAnsi="Times New Roman"/>
                                <w:color w:val="auto"/>
                                <w:sz w:val="22"/>
                                <w:szCs w:val="22"/>
                              </w:rPr>
                              <w:instrText xml:space="preserve"> SEQ Rysunek \* ARABIC </w:instrText>
                            </w:r>
                            <w:r w:rsidRPr="005F7911">
                              <w:rPr>
                                <w:rFonts w:ascii="Times New Roman" w:hAnsi="Times New Roman"/>
                                <w:color w:val="auto"/>
                                <w:sz w:val="22"/>
                                <w:szCs w:val="22"/>
                              </w:rPr>
                              <w:fldChar w:fldCharType="separate"/>
                            </w:r>
                            <w:r w:rsidR="00F47E47">
                              <w:rPr>
                                <w:rFonts w:ascii="Times New Roman" w:hAnsi="Times New Roman"/>
                                <w:noProof/>
                                <w:color w:val="auto"/>
                                <w:sz w:val="22"/>
                                <w:szCs w:val="22"/>
                              </w:rPr>
                              <w:t>10</w:t>
                            </w:r>
                            <w:r w:rsidRPr="005F7911">
                              <w:rPr>
                                <w:rFonts w:ascii="Times New Roman" w:hAnsi="Times New Roman"/>
                                <w:color w:val="auto"/>
                                <w:sz w:val="22"/>
                                <w:szCs w:val="22"/>
                              </w:rPr>
                              <w:fldChar w:fldCharType="end"/>
                            </w:r>
                            <w:r w:rsidRPr="005F7911">
                              <w:rPr>
                                <w:rFonts w:ascii="Times New Roman" w:hAnsi="Times New Roman"/>
                                <w:color w:val="auto"/>
                                <w:sz w:val="22"/>
                                <w:szCs w:val="22"/>
                              </w:rPr>
                              <w:t xml:space="preserve"> Okno modalne służące do klonowania projektu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F13B8" id="_x0000_s1028" type="#_x0000_t202" style="position:absolute;left:0;text-align:left;margin-left:0;margin-top:14.05pt;width:365.65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ivvGwIAAD8EAAAOAAAAZHJzL2Uyb0RvYy54bWysU8Fu2zAMvQ/YPwi6L07SJhuM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" stroked="f">
                <v:textbox style="mso-fit-shape-to-text:t" inset="0,0,0,0">
                  <w:txbxContent>
                    <w:p w14:paraId="7EB678C1" w14:textId="361A2F73" w:rsidR="005F7911" w:rsidRPr="005F7911" w:rsidRDefault="005F7911" w:rsidP="005F7911">
                      <w:pPr>
                        <w:pStyle w:val="Legenda"/>
                        <w:spacing w:after="0"/>
                        <w:jc w:val="center"/>
                        <w:rPr>
                          <w:rFonts w:ascii="Times New Roman" w:eastAsia="Calibri" w:hAnsi="Times New Roman"/>
                          <w:noProof/>
                          <w:color w:val="auto"/>
                          <w:sz w:val="22"/>
                          <w:szCs w:val="22"/>
                        </w:rPr>
                      </w:pPr>
                      <w:r w:rsidRPr="005F7911">
                        <w:rPr>
                          <w:rFonts w:ascii="Times New Roman" w:hAnsi="Times New Roman"/>
                          <w:color w:val="auto"/>
                          <w:sz w:val="22"/>
                          <w:szCs w:val="22"/>
                        </w:rPr>
                        <w:t xml:space="preserve">Zdjęcie </w:t>
                      </w:r>
                      <w:r w:rsidRPr="005F7911">
                        <w:rPr>
                          <w:rFonts w:ascii="Times New Roman" w:hAnsi="Times New Roman"/>
                          <w:color w:val="auto"/>
                          <w:sz w:val="22"/>
                          <w:szCs w:val="22"/>
                        </w:rPr>
                        <w:fldChar w:fldCharType="begin"/>
                      </w:r>
                      <w:r w:rsidRPr="005F7911">
                        <w:rPr>
                          <w:rFonts w:ascii="Times New Roman" w:hAnsi="Times New Roman"/>
                          <w:color w:val="auto"/>
                          <w:sz w:val="22"/>
                          <w:szCs w:val="22"/>
                        </w:rPr>
                        <w:instrText xml:space="preserve"> SEQ Rysunek \* ARABIC </w:instrText>
                      </w:r>
                      <w:r w:rsidRPr="005F7911">
                        <w:rPr>
                          <w:rFonts w:ascii="Times New Roman" w:hAnsi="Times New Roman"/>
                          <w:color w:val="auto"/>
                          <w:sz w:val="22"/>
                          <w:szCs w:val="22"/>
                        </w:rPr>
                        <w:fldChar w:fldCharType="separate"/>
                      </w:r>
                      <w:r w:rsidR="00F47E47">
                        <w:rPr>
                          <w:rFonts w:ascii="Times New Roman" w:hAnsi="Times New Roman"/>
                          <w:noProof/>
                          <w:color w:val="auto"/>
                          <w:sz w:val="22"/>
                          <w:szCs w:val="22"/>
                        </w:rPr>
                        <w:t>10</w:t>
                      </w:r>
                      <w:r w:rsidRPr="005F7911">
                        <w:rPr>
                          <w:rFonts w:ascii="Times New Roman" w:hAnsi="Times New Roman"/>
                          <w:color w:val="auto"/>
                          <w:sz w:val="22"/>
                          <w:szCs w:val="22"/>
                        </w:rPr>
                        <w:fldChar w:fldCharType="end"/>
                      </w:r>
                      <w:r w:rsidRPr="005F7911">
                        <w:rPr>
                          <w:rFonts w:ascii="Times New Roman" w:hAnsi="Times New Roman"/>
                          <w:color w:val="auto"/>
                          <w:sz w:val="22"/>
                          <w:szCs w:val="22"/>
                        </w:rPr>
                        <w:t xml:space="preserve"> Okno modalne służące do klonowania projektu</w:t>
                      </w:r>
                    </w:p>
                  </w:txbxContent>
                </v:textbox>
                <w10:wrap anchorx="margin"/>
              </v:shape>
            </w:pict>
          </mc:Fallback>
        </mc:AlternateContent>
      </w:r>
    </w:p>
    <w:p w14:paraId="23F066C7" w14:textId="1E413EBD" w:rsidR="001F48D6" w:rsidRPr="005F7911" w:rsidRDefault="005F7911" w:rsidP="00742982">
      <w:pPr>
        <w:tabs>
          <w:tab w:val="left" w:pos="709"/>
          <w:tab w:val="center" w:pos="4536"/>
        </w:tabs>
        <w:jc w:val="both"/>
        <w:rPr>
          <w:rFonts w:ascii="Times New Roman" w:hAnsi="Times New Roman"/>
        </w:rPr>
      </w:pPr>
      <w:r>
        <w:rPr>
          <w:rFonts w:ascii="Times New Roman" w:eastAsia="Calibri" w:hAnsi="Times New Roman"/>
          <w:sz w:val="24"/>
          <w:szCs w:val="24"/>
        </w:rPr>
        <w:lastRenderedPageBreak/>
        <w:tab/>
      </w:r>
      <w:r w:rsidR="00E04ED3">
        <w:rPr>
          <w:rFonts w:ascii="Times New Roman" w:eastAsia="Calibri" w:hAnsi="Times New Roman"/>
          <w:sz w:val="24"/>
          <w:szCs w:val="24"/>
        </w:rPr>
        <w:t xml:space="preserve">Operacja dodania nowego projektu badawczego została odseparowana od pozostałych akcji związanych z zarządzaniem projektami. </w:t>
      </w:r>
      <w:r w:rsidR="00FC44A4">
        <w:rPr>
          <w:rFonts w:ascii="Times New Roman" w:eastAsia="Calibri" w:hAnsi="Times New Roman"/>
          <w:sz w:val="24"/>
          <w:szCs w:val="24"/>
        </w:rPr>
        <w:t xml:space="preserve">Na widoku listy projektów wszystkie dostępne akcje są zależne od wybranego projektu badawczego. Proces stworzenia projektu jest operacją niezależną i ograniczoną wymogiem posiadania roli </w:t>
      </w:r>
      <w:r w:rsidR="00FC44A4" w:rsidRPr="00FC44A4">
        <w:rPr>
          <w:rFonts w:ascii="Times New Roman" w:eastAsia="Calibri" w:hAnsi="Times New Roman"/>
          <w:i/>
          <w:iCs/>
          <w:sz w:val="24"/>
          <w:szCs w:val="24"/>
        </w:rPr>
        <w:t>Twórcy projektów</w:t>
      </w:r>
      <w:r w:rsidR="00FC44A4">
        <w:rPr>
          <w:rFonts w:ascii="Times New Roman" w:eastAsia="Calibri" w:hAnsi="Times New Roman"/>
          <w:sz w:val="24"/>
          <w:szCs w:val="24"/>
        </w:rPr>
        <w:t xml:space="preserve">. </w:t>
      </w:r>
      <w:r w:rsidR="00F728E0">
        <w:rPr>
          <w:rFonts w:ascii="Times New Roman" w:eastAsia="Calibri" w:hAnsi="Times New Roman"/>
          <w:sz w:val="24"/>
          <w:szCs w:val="24"/>
        </w:rPr>
        <w:t>Ponadto autor pracy uznał, że wydzielenie formularza zwiększy jego czytelność.</w:t>
      </w:r>
      <w:r w:rsidR="00532814">
        <w:rPr>
          <w:rFonts w:ascii="Times New Roman" w:eastAsia="Calibri" w:hAnsi="Times New Roman"/>
          <w:sz w:val="24"/>
          <w:szCs w:val="24"/>
        </w:rPr>
        <w:t xml:space="preserve"> Formularz stworzenia projektu badawczego składa się z trzech części.</w:t>
      </w:r>
    </w:p>
    <w:p w14:paraId="602FAC93" w14:textId="609C9CA4" w:rsidR="00C91685" w:rsidRDefault="00D61322" w:rsidP="0046559D">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drawing>
          <wp:anchor distT="0" distB="0" distL="114300" distR="114300" simplePos="0" relativeHeight="251671552" behindDoc="1" locked="0" layoutInCell="1" allowOverlap="1" wp14:anchorId="1CB8D49B" wp14:editId="2668C2EA">
            <wp:simplePos x="0" y="0"/>
            <wp:positionH relativeFrom="margin">
              <wp:align>left</wp:align>
            </wp:positionH>
            <wp:positionV relativeFrom="paragraph">
              <wp:posOffset>9268</wp:posOffset>
            </wp:positionV>
            <wp:extent cx="5766223" cy="1974797"/>
            <wp:effectExtent l="0" t="0" r="6350" b="6985"/>
            <wp:wrapNone/>
            <wp:docPr id="15068968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9687" name="Obraz 150689687"/>
                    <pic:cNvPicPr/>
                  </pic:nvPicPr>
                  <pic:blipFill rotWithShape="1">
                    <a:blip r:embed="rId43" cstate="print">
                      <a:extLst>
                        <a:ext uri="{28A0092B-C50C-407E-A947-70E740481C1C}">
                          <a14:useLocalDpi xmlns:a14="http://schemas.microsoft.com/office/drawing/2010/main" val="0"/>
                        </a:ext>
                      </a:extLst>
                    </a:blip>
                    <a:srcRect l="1867" t="13916" r="2013" b="4851"/>
                    <a:stretch/>
                  </pic:blipFill>
                  <pic:spPr bwMode="auto">
                    <a:xfrm>
                      <a:off x="0" y="0"/>
                      <a:ext cx="5766223" cy="19747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C90FBA" w14:textId="77777777" w:rsidR="00822BA5" w:rsidRDefault="00822BA5" w:rsidP="0046559D">
      <w:pPr>
        <w:tabs>
          <w:tab w:val="left" w:pos="709"/>
          <w:tab w:val="center" w:pos="4536"/>
        </w:tabs>
        <w:jc w:val="both"/>
        <w:rPr>
          <w:rFonts w:ascii="Times New Roman" w:eastAsia="Calibri" w:hAnsi="Times New Roman"/>
          <w:sz w:val="24"/>
          <w:szCs w:val="24"/>
        </w:rPr>
      </w:pPr>
    </w:p>
    <w:p w14:paraId="333AFB09" w14:textId="198590CA" w:rsidR="00C91685" w:rsidRDefault="00C91685" w:rsidP="0046559D">
      <w:pPr>
        <w:tabs>
          <w:tab w:val="left" w:pos="709"/>
          <w:tab w:val="center" w:pos="4536"/>
        </w:tabs>
        <w:jc w:val="both"/>
        <w:rPr>
          <w:rFonts w:ascii="Times New Roman" w:eastAsia="Calibri" w:hAnsi="Times New Roman"/>
          <w:sz w:val="24"/>
          <w:szCs w:val="24"/>
        </w:rPr>
      </w:pPr>
    </w:p>
    <w:p w14:paraId="143B9FEA" w14:textId="77777777" w:rsidR="00C91685" w:rsidRDefault="00C91685" w:rsidP="0046559D">
      <w:pPr>
        <w:tabs>
          <w:tab w:val="left" w:pos="709"/>
          <w:tab w:val="center" w:pos="4536"/>
        </w:tabs>
        <w:jc w:val="both"/>
        <w:rPr>
          <w:rFonts w:ascii="Times New Roman" w:eastAsia="Calibri" w:hAnsi="Times New Roman"/>
          <w:sz w:val="24"/>
          <w:szCs w:val="24"/>
        </w:rPr>
      </w:pPr>
    </w:p>
    <w:p w14:paraId="5D6B5027" w14:textId="77777777" w:rsidR="00C91685" w:rsidRDefault="00C91685" w:rsidP="0046559D">
      <w:pPr>
        <w:tabs>
          <w:tab w:val="left" w:pos="709"/>
          <w:tab w:val="center" w:pos="4536"/>
        </w:tabs>
        <w:jc w:val="both"/>
        <w:rPr>
          <w:rFonts w:ascii="Times New Roman" w:eastAsia="Calibri" w:hAnsi="Times New Roman"/>
          <w:sz w:val="24"/>
          <w:szCs w:val="24"/>
        </w:rPr>
      </w:pPr>
    </w:p>
    <w:p w14:paraId="7F2783C2" w14:textId="77777777" w:rsidR="00C91685" w:rsidRDefault="00C91685" w:rsidP="0046559D">
      <w:pPr>
        <w:tabs>
          <w:tab w:val="left" w:pos="709"/>
          <w:tab w:val="center" w:pos="4536"/>
        </w:tabs>
        <w:jc w:val="both"/>
        <w:rPr>
          <w:rFonts w:ascii="Times New Roman" w:eastAsia="Calibri" w:hAnsi="Times New Roman"/>
          <w:sz w:val="24"/>
          <w:szCs w:val="24"/>
        </w:rPr>
      </w:pPr>
    </w:p>
    <w:p w14:paraId="7864F81C" w14:textId="4ACBD34F" w:rsidR="00C91685" w:rsidRDefault="00DF49AC" w:rsidP="0046559D">
      <w:pPr>
        <w:tabs>
          <w:tab w:val="left" w:pos="709"/>
          <w:tab w:val="center" w:pos="4536"/>
        </w:tabs>
        <w:jc w:val="both"/>
        <w:rPr>
          <w:rFonts w:ascii="Times New Roman" w:eastAsia="Calibri" w:hAnsi="Times New Roman"/>
          <w:sz w:val="24"/>
          <w:szCs w:val="24"/>
        </w:rPr>
      </w:pPr>
      <w:r>
        <w:rPr>
          <w:noProof/>
        </w:rPr>
        <mc:AlternateContent>
          <mc:Choice Requires="wps">
            <w:drawing>
              <wp:anchor distT="0" distB="0" distL="114300" distR="114300" simplePos="0" relativeHeight="251673600" behindDoc="1" locked="0" layoutInCell="1" allowOverlap="1" wp14:anchorId="2A5AFC51" wp14:editId="08765D03">
                <wp:simplePos x="0" y="0"/>
                <wp:positionH relativeFrom="margin">
                  <wp:align>center</wp:align>
                </wp:positionH>
                <wp:positionV relativeFrom="paragraph">
                  <wp:posOffset>268605</wp:posOffset>
                </wp:positionV>
                <wp:extent cx="6731000" cy="635"/>
                <wp:effectExtent l="0" t="0" r="0" b="0"/>
                <wp:wrapNone/>
                <wp:docPr id="293479118" name="Pole tekstowe 1"/>
                <wp:cNvGraphicFramePr/>
                <a:graphic xmlns:a="http://schemas.openxmlformats.org/drawingml/2006/main">
                  <a:graphicData uri="http://schemas.microsoft.com/office/word/2010/wordprocessingShape">
                    <wps:wsp>
                      <wps:cNvSpPr txBox="1"/>
                      <wps:spPr>
                        <a:xfrm>
                          <a:off x="0" y="0"/>
                          <a:ext cx="6731000" cy="635"/>
                        </a:xfrm>
                        <a:prstGeom prst="rect">
                          <a:avLst/>
                        </a:prstGeom>
                        <a:solidFill>
                          <a:prstClr val="white"/>
                        </a:solidFill>
                        <a:ln>
                          <a:noFill/>
                        </a:ln>
                      </wps:spPr>
                      <wps:txbx>
                        <w:txbxContent>
                          <w:p w14:paraId="42AE9CC8" w14:textId="42CBA8DC" w:rsidR="00D61322" w:rsidRPr="00D61322" w:rsidRDefault="00D61322" w:rsidP="00D61322">
                            <w:pPr>
                              <w:pStyle w:val="Legenda"/>
                              <w:jc w:val="center"/>
                              <w:rPr>
                                <w:rFonts w:ascii="Times New Roman" w:eastAsia="Calibri" w:hAnsi="Times New Roman"/>
                                <w:noProof/>
                                <w:color w:val="auto"/>
                                <w:sz w:val="22"/>
                                <w:szCs w:val="22"/>
                              </w:rPr>
                            </w:pPr>
                            <w:r w:rsidRPr="00D61322">
                              <w:rPr>
                                <w:rFonts w:ascii="Times New Roman" w:hAnsi="Times New Roman"/>
                                <w:color w:val="auto"/>
                                <w:sz w:val="22"/>
                                <w:szCs w:val="22"/>
                              </w:rPr>
                              <w:t xml:space="preserve">Zdjęcie </w:t>
                            </w:r>
                            <w:r w:rsidRPr="00D61322">
                              <w:rPr>
                                <w:rFonts w:ascii="Times New Roman" w:hAnsi="Times New Roman"/>
                                <w:color w:val="auto"/>
                                <w:sz w:val="22"/>
                                <w:szCs w:val="22"/>
                              </w:rPr>
                              <w:fldChar w:fldCharType="begin"/>
                            </w:r>
                            <w:r w:rsidRPr="00D61322">
                              <w:rPr>
                                <w:rFonts w:ascii="Times New Roman" w:hAnsi="Times New Roman"/>
                                <w:color w:val="auto"/>
                                <w:sz w:val="22"/>
                                <w:szCs w:val="22"/>
                              </w:rPr>
                              <w:instrText xml:space="preserve"> SEQ Rysunek \* ARABIC </w:instrText>
                            </w:r>
                            <w:r w:rsidRPr="00D61322">
                              <w:rPr>
                                <w:rFonts w:ascii="Times New Roman" w:hAnsi="Times New Roman"/>
                                <w:color w:val="auto"/>
                                <w:sz w:val="22"/>
                                <w:szCs w:val="22"/>
                              </w:rPr>
                              <w:fldChar w:fldCharType="separate"/>
                            </w:r>
                            <w:r w:rsidR="00F47E47">
                              <w:rPr>
                                <w:rFonts w:ascii="Times New Roman" w:hAnsi="Times New Roman"/>
                                <w:noProof/>
                                <w:color w:val="auto"/>
                                <w:sz w:val="22"/>
                                <w:szCs w:val="22"/>
                              </w:rPr>
                              <w:t>11</w:t>
                            </w:r>
                            <w:r w:rsidRPr="00D61322">
                              <w:rPr>
                                <w:rFonts w:ascii="Times New Roman" w:hAnsi="Times New Roman"/>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FC51" id="_x0000_s1029" type="#_x0000_t202" style="position:absolute;left:0;text-align:left;margin-left:0;margin-top:21.15pt;width:530pt;height:.05pt;z-index:-2516428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" stroked="f">
                <v:textbox style="mso-fit-shape-to-text:t" inset="0,0,0,0">
                  <w:txbxContent>
                    <w:p w14:paraId="42AE9CC8" w14:textId="42CBA8DC" w:rsidR="00D61322" w:rsidRPr="00D61322" w:rsidRDefault="00D61322" w:rsidP="00D61322">
                      <w:pPr>
                        <w:pStyle w:val="Legenda"/>
                        <w:jc w:val="center"/>
                        <w:rPr>
                          <w:rFonts w:ascii="Times New Roman" w:eastAsia="Calibri" w:hAnsi="Times New Roman"/>
                          <w:noProof/>
                          <w:color w:val="auto"/>
                          <w:sz w:val="22"/>
                          <w:szCs w:val="22"/>
                        </w:rPr>
                      </w:pPr>
                      <w:r w:rsidRPr="00D61322">
                        <w:rPr>
                          <w:rFonts w:ascii="Times New Roman" w:hAnsi="Times New Roman"/>
                          <w:color w:val="auto"/>
                          <w:sz w:val="22"/>
                          <w:szCs w:val="22"/>
                        </w:rPr>
                        <w:t xml:space="preserve">Zdjęcie </w:t>
                      </w:r>
                      <w:r w:rsidRPr="00D61322">
                        <w:rPr>
                          <w:rFonts w:ascii="Times New Roman" w:hAnsi="Times New Roman"/>
                          <w:color w:val="auto"/>
                          <w:sz w:val="22"/>
                          <w:szCs w:val="22"/>
                        </w:rPr>
                        <w:fldChar w:fldCharType="begin"/>
                      </w:r>
                      <w:r w:rsidRPr="00D61322">
                        <w:rPr>
                          <w:rFonts w:ascii="Times New Roman" w:hAnsi="Times New Roman"/>
                          <w:color w:val="auto"/>
                          <w:sz w:val="22"/>
                          <w:szCs w:val="22"/>
                        </w:rPr>
                        <w:instrText xml:space="preserve"> SEQ Rysunek \* ARABIC </w:instrText>
                      </w:r>
                      <w:r w:rsidRPr="00D61322">
                        <w:rPr>
                          <w:rFonts w:ascii="Times New Roman" w:hAnsi="Times New Roman"/>
                          <w:color w:val="auto"/>
                          <w:sz w:val="22"/>
                          <w:szCs w:val="22"/>
                        </w:rPr>
                        <w:fldChar w:fldCharType="separate"/>
                      </w:r>
                      <w:r w:rsidR="00F47E47">
                        <w:rPr>
                          <w:rFonts w:ascii="Times New Roman" w:hAnsi="Times New Roman"/>
                          <w:noProof/>
                          <w:color w:val="auto"/>
                          <w:sz w:val="22"/>
                          <w:szCs w:val="22"/>
                        </w:rPr>
                        <w:t>11</w:t>
                      </w:r>
                      <w:r w:rsidRPr="00D61322">
                        <w:rPr>
                          <w:rFonts w:ascii="Times New Roman" w:hAnsi="Times New Roman"/>
                          <w:color w:val="auto"/>
                          <w:sz w:val="22"/>
                          <w:szCs w:val="22"/>
                        </w:rPr>
                        <w:fldChar w:fldCharType="end"/>
                      </w:r>
                      <w:r w:rsidRPr="00D61322">
                        <w:rPr>
                          <w:rFonts w:ascii="Times New Roman" w:hAnsi="Times New Roman"/>
                          <w:color w:val="auto"/>
                          <w:sz w:val="22"/>
                          <w:szCs w:val="22"/>
                        </w:rPr>
                        <w:t xml:space="preserve"> Formularz dodania projektu – część pierwsza</w:t>
                      </w:r>
                    </w:p>
                  </w:txbxContent>
                </v:textbox>
                <w10:wrap anchorx="margin"/>
              </v:shape>
            </w:pict>
          </mc:Fallback>
        </mc:AlternateContent>
      </w:r>
    </w:p>
    <w:p w14:paraId="1010C23A" w14:textId="67CE4E8F" w:rsidR="00C91685" w:rsidRDefault="00C91685" w:rsidP="000622DC">
      <w:pPr>
        <w:tabs>
          <w:tab w:val="left" w:pos="709"/>
          <w:tab w:val="center" w:pos="4536"/>
        </w:tabs>
        <w:jc w:val="both"/>
        <w:rPr>
          <w:rFonts w:ascii="Times New Roman" w:eastAsia="Calibri" w:hAnsi="Times New Roman"/>
          <w:sz w:val="24"/>
          <w:szCs w:val="24"/>
        </w:rPr>
      </w:pPr>
    </w:p>
    <w:p w14:paraId="4A7A9DB4" w14:textId="39F69E98" w:rsidR="00311926" w:rsidRDefault="00D61322" w:rsidP="000622DC">
      <w:pPr>
        <w:tabs>
          <w:tab w:val="left" w:pos="709"/>
          <w:tab w:val="center" w:pos="4536"/>
        </w:tabs>
        <w:jc w:val="both"/>
        <w:rPr>
          <w:rFonts w:ascii="Times New Roman" w:eastAsia="Calibri" w:hAnsi="Times New Roman"/>
          <w:sz w:val="24"/>
          <w:szCs w:val="24"/>
        </w:rPr>
      </w:pPr>
      <w:r>
        <w:rPr>
          <w:rFonts w:ascii="Times New Roman" w:eastAsia="Calibri" w:hAnsi="Times New Roman"/>
          <w:sz w:val="24"/>
          <w:szCs w:val="24"/>
        </w:rPr>
        <w:tab/>
      </w:r>
      <w:r w:rsidR="00BC59BA">
        <w:rPr>
          <w:rFonts w:ascii="Times New Roman" w:eastAsia="Calibri" w:hAnsi="Times New Roman"/>
          <w:sz w:val="24"/>
          <w:szCs w:val="24"/>
        </w:rPr>
        <w:t>Etap pierwszy</w:t>
      </w:r>
      <w:r w:rsidR="00742982">
        <w:rPr>
          <w:rFonts w:ascii="Times New Roman" w:eastAsia="Calibri" w:hAnsi="Times New Roman"/>
          <w:sz w:val="24"/>
          <w:szCs w:val="24"/>
        </w:rPr>
        <w:t xml:space="preserve"> wymaga uzupełnienia ogólnych informacji o projekcie. Informacje wprowadzone w tej części służą do </w:t>
      </w:r>
      <w:r w:rsidR="00D972D9">
        <w:rPr>
          <w:rFonts w:ascii="Times New Roman" w:eastAsia="Calibri" w:hAnsi="Times New Roman"/>
          <w:sz w:val="24"/>
          <w:szCs w:val="24"/>
        </w:rPr>
        <w:t>zdefiniowania</w:t>
      </w:r>
      <w:r w:rsidR="00742982">
        <w:rPr>
          <w:rFonts w:ascii="Times New Roman" w:eastAsia="Calibri" w:hAnsi="Times New Roman"/>
          <w:sz w:val="24"/>
          <w:szCs w:val="24"/>
        </w:rPr>
        <w:t xml:space="preserve"> projektu badawczego oraz dostosowania pozostałych </w:t>
      </w:r>
      <w:r w:rsidR="00BC59BA">
        <w:rPr>
          <w:rFonts w:ascii="Times New Roman" w:eastAsia="Calibri" w:hAnsi="Times New Roman"/>
          <w:sz w:val="24"/>
          <w:szCs w:val="24"/>
        </w:rPr>
        <w:t>fragmentów</w:t>
      </w:r>
      <w:r w:rsidR="00742982">
        <w:rPr>
          <w:rFonts w:ascii="Times New Roman" w:eastAsia="Calibri" w:hAnsi="Times New Roman"/>
          <w:sz w:val="24"/>
          <w:szCs w:val="24"/>
        </w:rPr>
        <w:t xml:space="preserve"> formularza</w:t>
      </w:r>
      <w:r w:rsidR="00D972D9">
        <w:rPr>
          <w:rFonts w:ascii="Times New Roman" w:eastAsia="Calibri" w:hAnsi="Times New Roman"/>
          <w:sz w:val="24"/>
          <w:szCs w:val="24"/>
        </w:rPr>
        <w:t xml:space="preserve"> do wybranych trybów </w:t>
      </w:r>
      <w:r w:rsidR="00532814">
        <w:rPr>
          <w:rFonts w:ascii="Times New Roman" w:eastAsia="Calibri" w:hAnsi="Times New Roman"/>
          <w:sz w:val="24"/>
          <w:szCs w:val="24"/>
        </w:rPr>
        <w:t xml:space="preserve">przeprowadzania </w:t>
      </w:r>
      <w:r w:rsidR="00D972D9">
        <w:rPr>
          <w:rFonts w:ascii="Times New Roman" w:eastAsia="Calibri" w:hAnsi="Times New Roman"/>
          <w:sz w:val="24"/>
          <w:szCs w:val="24"/>
        </w:rPr>
        <w:t>pomiarów</w:t>
      </w:r>
      <w:r w:rsidR="00742982">
        <w:rPr>
          <w:rFonts w:ascii="Times New Roman" w:eastAsia="Calibri" w:hAnsi="Times New Roman"/>
          <w:sz w:val="24"/>
          <w:szCs w:val="24"/>
        </w:rPr>
        <w:t>.</w:t>
      </w:r>
      <w:r w:rsidR="00D972D9">
        <w:rPr>
          <w:rFonts w:ascii="Times New Roman" w:eastAsia="Calibri" w:hAnsi="Times New Roman"/>
          <w:sz w:val="24"/>
          <w:szCs w:val="24"/>
        </w:rPr>
        <w:t xml:space="preserve"> </w:t>
      </w:r>
      <w:r w:rsidR="00532814">
        <w:rPr>
          <w:rFonts w:ascii="Times New Roman" w:eastAsia="Calibri" w:hAnsi="Times New Roman"/>
          <w:sz w:val="24"/>
          <w:szCs w:val="24"/>
        </w:rPr>
        <w:t>N</w:t>
      </w:r>
      <w:r w:rsidR="00742982">
        <w:rPr>
          <w:rFonts w:ascii="Times New Roman" w:eastAsia="Calibri" w:hAnsi="Times New Roman"/>
          <w:sz w:val="24"/>
          <w:szCs w:val="24"/>
        </w:rPr>
        <w:t>azw</w:t>
      </w:r>
      <w:r w:rsidR="00532814">
        <w:rPr>
          <w:rFonts w:ascii="Times New Roman" w:eastAsia="Calibri" w:hAnsi="Times New Roman"/>
          <w:sz w:val="24"/>
          <w:szCs w:val="24"/>
        </w:rPr>
        <w:t>a</w:t>
      </w:r>
      <w:r w:rsidR="00742982">
        <w:rPr>
          <w:rFonts w:ascii="Times New Roman" w:eastAsia="Calibri" w:hAnsi="Times New Roman"/>
          <w:sz w:val="24"/>
          <w:szCs w:val="24"/>
        </w:rPr>
        <w:t xml:space="preserve"> projektu może zawierać tekst złożony z dowolnych znaków</w:t>
      </w:r>
      <w:r w:rsidR="00D972D9">
        <w:rPr>
          <w:rFonts w:ascii="Times New Roman" w:eastAsia="Calibri" w:hAnsi="Times New Roman"/>
          <w:sz w:val="24"/>
          <w:szCs w:val="24"/>
        </w:rPr>
        <w:t xml:space="preserve"> i jest elementem obowiązkowym</w:t>
      </w:r>
      <w:r w:rsidR="00742982">
        <w:rPr>
          <w:rFonts w:ascii="Times New Roman" w:eastAsia="Calibri" w:hAnsi="Times New Roman"/>
          <w:sz w:val="24"/>
          <w:szCs w:val="24"/>
        </w:rPr>
        <w:t>. Akronim to skrótowe oznaczenie</w:t>
      </w:r>
      <w:r w:rsidR="00BC59BA">
        <w:rPr>
          <w:rFonts w:ascii="Times New Roman" w:eastAsia="Calibri" w:hAnsi="Times New Roman"/>
          <w:sz w:val="24"/>
          <w:szCs w:val="24"/>
        </w:rPr>
        <w:t xml:space="preserve"> projektu</w:t>
      </w:r>
      <w:r w:rsidR="00742982">
        <w:rPr>
          <w:rFonts w:ascii="Times New Roman" w:eastAsia="Calibri" w:hAnsi="Times New Roman"/>
          <w:sz w:val="24"/>
          <w:szCs w:val="24"/>
        </w:rPr>
        <w:t xml:space="preserve"> wykorzystywane w adresach URL.</w:t>
      </w:r>
      <w:r w:rsidR="00D972D9">
        <w:rPr>
          <w:rFonts w:ascii="Times New Roman" w:eastAsia="Calibri" w:hAnsi="Times New Roman"/>
          <w:sz w:val="24"/>
          <w:szCs w:val="24"/>
        </w:rPr>
        <w:t xml:space="preserve"> </w:t>
      </w:r>
      <w:r w:rsidR="00742982">
        <w:rPr>
          <w:rFonts w:ascii="Times New Roman" w:eastAsia="Calibri" w:hAnsi="Times New Roman"/>
          <w:sz w:val="24"/>
          <w:szCs w:val="24"/>
        </w:rPr>
        <w:t xml:space="preserve">Adresy URL </w:t>
      </w:r>
      <w:r w:rsidR="00BC59BA">
        <w:rPr>
          <w:rFonts w:ascii="Times New Roman" w:eastAsia="Calibri" w:hAnsi="Times New Roman"/>
          <w:sz w:val="24"/>
          <w:szCs w:val="24"/>
        </w:rPr>
        <w:t>wykorzystujące wartość</w:t>
      </w:r>
      <w:r w:rsidR="00742982">
        <w:rPr>
          <w:rFonts w:ascii="Times New Roman" w:eastAsia="Calibri" w:hAnsi="Times New Roman"/>
          <w:sz w:val="24"/>
          <w:szCs w:val="24"/>
        </w:rPr>
        <w:t xml:space="preserve"> przekazan</w:t>
      </w:r>
      <w:r w:rsidR="00BC59BA">
        <w:rPr>
          <w:rFonts w:ascii="Times New Roman" w:eastAsia="Calibri" w:hAnsi="Times New Roman"/>
          <w:sz w:val="24"/>
          <w:szCs w:val="24"/>
        </w:rPr>
        <w:t>ego</w:t>
      </w:r>
      <w:r w:rsidR="00742982">
        <w:rPr>
          <w:rFonts w:ascii="Times New Roman" w:eastAsia="Calibri" w:hAnsi="Times New Roman"/>
          <w:sz w:val="24"/>
          <w:szCs w:val="24"/>
        </w:rPr>
        <w:t xml:space="preserve"> akronim</w:t>
      </w:r>
      <w:r w:rsidR="00BC59BA">
        <w:rPr>
          <w:rFonts w:ascii="Times New Roman" w:eastAsia="Calibri" w:hAnsi="Times New Roman"/>
          <w:sz w:val="24"/>
          <w:szCs w:val="24"/>
        </w:rPr>
        <w:t>u</w:t>
      </w:r>
      <w:r w:rsidR="00742982">
        <w:rPr>
          <w:rFonts w:ascii="Times New Roman" w:eastAsia="Calibri" w:hAnsi="Times New Roman"/>
          <w:sz w:val="24"/>
          <w:szCs w:val="24"/>
        </w:rPr>
        <w:t xml:space="preserve"> służą do dodawania i odczytywania pomiarów </w:t>
      </w:r>
      <w:r w:rsidR="00BC59BA">
        <w:rPr>
          <w:rFonts w:ascii="Times New Roman" w:eastAsia="Calibri" w:hAnsi="Times New Roman"/>
          <w:sz w:val="24"/>
          <w:szCs w:val="24"/>
        </w:rPr>
        <w:t xml:space="preserve">dla danego </w:t>
      </w:r>
      <w:r w:rsidR="00742982">
        <w:rPr>
          <w:rFonts w:ascii="Times New Roman" w:eastAsia="Calibri" w:hAnsi="Times New Roman"/>
          <w:sz w:val="24"/>
          <w:szCs w:val="24"/>
        </w:rPr>
        <w:t>projektu badawczego z bazy danych.</w:t>
      </w:r>
      <w:r w:rsidR="00532814">
        <w:rPr>
          <w:rFonts w:ascii="Times New Roman" w:eastAsia="Calibri" w:hAnsi="Times New Roman"/>
          <w:sz w:val="24"/>
          <w:szCs w:val="24"/>
        </w:rPr>
        <w:t xml:space="preserve"> Obecność</w:t>
      </w:r>
      <w:r w:rsidR="00742982">
        <w:rPr>
          <w:rFonts w:ascii="Times New Roman" w:eastAsia="Calibri" w:hAnsi="Times New Roman"/>
          <w:sz w:val="24"/>
          <w:szCs w:val="24"/>
        </w:rPr>
        <w:t xml:space="preserve"> tego parametru w adres</w:t>
      </w:r>
      <w:r w:rsidR="00532814">
        <w:rPr>
          <w:rFonts w:ascii="Times New Roman" w:eastAsia="Calibri" w:hAnsi="Times New Roman"/>
          <w:sz w:val="24"/>
          <w:szCs w:val="24"/>
        </w:rPr>
        <w:t>ie</w:t>
      </w:r>
      <w:r w:rsidR="00742982">
        <w:rPr>
          <w:rFonts w:ascii="Times New Roman" w:eastAsia="Calibri" w:hAnsi="Times New Roman"/>
          <w:sz w:val="24"/>
          <w:szCs w:val="24"/>
        </w:rPr>
        <w:t xml:space="preserve"> URL </w:t>
      </w:r>
      <w:r w:rsidR="00532814">
        <w:rPr>
          <w:rFonts w:ascii="Times New Roman" w:eastAsia="Calibri" w:hAnsi="Times New Roman"/>
          <w:sz w:val="24"/>
          <w:szCs w:val="24"/>
        </w:rPr>
        <w:t>wymusza</w:t>
      </w:r>
      <w:r w:rsidR="00742982">
        <w:rPr>
          <w:rFonts w:ascii="Times New Roman" w:eastAsia="Calibri" w:hAnsi="Times New Roman"/>
          <w:sz w:val="24"/>
          <w:szCs w:val="24"/>
        </w:rPr>
        <w:t xml:space="preserve"> spełni</w:t>
      </w:r>
      <w:r w:rsidR="00532814">
        <w:rPr>
          <w:rFonts w:ascii="Times New Roman" w:eastAsia="Calibri" w:hAnsi="Times New Roman"/>
          <w:sz w:val="24"/>
          <w:szCs w:val="24"/>
        </w:rPr>
        <w:t>enie</w:t>
      </w:r>
      <w:r w:rsidR="00742982">
        <w:rPr>
          <w:rFonts w:ascii="Times New Roman" w:eastAsia="Calibri" w:hAnsi="Times New Roman"/>
          <w:sz w:val="24"/>
          <w:szCs w:val="24"/>
        </w:rPr>
        <w:t xml:space="preserve"> wymaga</w:t>
      </w:r>
      <w:r w:rsidR="00532814">
        <w:rPr>
          <w:rFonts w:ascii="Times New Roman" w:eastAsia="Calibri" w:hAnsi="Times New Roman"/>
          <w:sz w:val="24"/>
          <w:szCs w:val="24"/>
        </w:rPr>
        <w:t xml:space="preserve">ń </w:t>
      </w:r>
      <w:r w:rsidR="00553DE9">
        <w:rPr>
          <w:rFonts w:ascii="Times New Roman" w:eastAsia="Calibri" w:hAnsi="Times New Roman"/>
          <w:sz w:val="24"/>
          <w:szCs w:val="24"/>
        </w:rPr>
        <w:t>określon</w:t>
      </w:r>
      <w:r w:rsidR="00532814">
        <w:rPr>
          <w:rFonts w:ascii="Times New Roman" w:eastAsia="Calibri" w:hAnsi="Times New Roman"/>
          <w:sz w:val="24"/>
          <w:szCs w:val="24"/>
        </w:rPr>
        <w:t>ych</w:t>
      </w:r>
      <w:r w:rsidR="00553DE9">
        <w:rPr>
          <w:rFonts w:ascii="Times New Roman" w:eastAsia="Calibri" w:hAnsi="Times New Roman"/>
          <w:sz w:val="24"/>
          <w:szCs w:val="24"/>
        </w:rPr>
        <w:t xml:space="preserve"> w standardach.</w:t>
      </w:r>
      <w:r w:rsidR="00BC59BA">
        <w:rPr>
          <w:rFonts w:ascii="Times New Roman" w:eastAsia="Calibri" w:hAnsi="Times New Roman"/>
          <w:sz w:val="24"/>
          <w:szCs w:val="24"/>
        </w:rPr>
        <w:t xml:space="preserve"> Ograniczenia nałożone na użytkownika zostały przedstawione w sekcji znajdującej się nad</w:t>
      </w:r>
      <w:r w:rsidR="00A8219D">
        <w:rPr>
          <w:rFonts w:ascii="Times New Roman" w:eastAsia="Calibri" w:hAnsi="Times New Roman"/>
          <w:sz w:val="24"/>
          <w:szCs w:val="24"/>
        </w:rPr>
        <w:t xml:space="preserve"> obowiązkowym</w:t>
      </w:r>
      <w:r w:rsidR="00BC59BA">
        <w:rPr>
          <w:rFonts w:ascii="Times New Roman" w:eastAsia="Calibri" w:hAnsi="Times New Roman"/>
          <w:sz w:val="24"/>
          <w:szCs w:val="24"/>
        </w:rPr>
        <w:t xml:space="preserve"> polem tekstowym. </w:t>
      </w:r>
      <w:r w:rsidR="00F62307">
        <w:rPr>
          <w:rFonts w:ascii="Times New Roman" w:eastAsia="Calibri" w:hAnsi="Times New Roman"/>
          <w:sz w:val="24"/>
          <w:szCs w:val="24"/>
        </w:rPr>
        <w:t>Opis projektu</w:t>
      </w:r>
      <w:r w:rsidR="002B26B2">
        <w:rPr>
          <w:rFonts w:ascii="Times New Roman" w:eastAsia="Calibri" w:hAnsi="Times New Roman"/>
          <w:sz w:val="24"/>
          <w:szCs w:val="24"/>
        </w:rPr>
        <w:t xml:space="preserve"> jest polem opcjonalnym i</w:t>
      </w:r>
      <w:r w:rsidR="00A8219D">
        <w:rPr>
          <w:rFonts w:ascii="Times New Roman" w:eastAsia="Calibri" w:hAnsi="Times New Roman"/>
          <w:sz w:val="24"/>
          <w:szCs w:val="24"/>
        </w:rPr>
        <w:t xml:space="preserve"> umożliwia użytkownikowi przekazanie dodatkowych informacji o projekcie badawczym</w:t>
      </w:r>
      <w:r w:rsidR="002B26B2">
        <w:rPr>
          <w:rFonts w:ascii="Times New Roman" w:eastAsia="Calibri" w:hAnsi="Times New Roman"/>
          <w:sz w:val="24"/>
          <w:szCs w:val="24"/>
        </w:rPr>
        <w:t xml:space="preserve">. Informacje wprowadzone w tym polu zostaną wyświetlone w karcie informacji o projekcie dostępnej na widoku listy projektów. </w:t>
      </w:r>
      <w:r w:rsidR="00F92BB2">
        <w:rPr>
          <w:rFonts w:ascii="Times New Roman" w:eastAsia="Calibri" w:hAnsi="Times New Roman"/>
          <w:sz w:val="24"/>
          <w:szCs w:val="24"/>
        </w:rPr>
        <w:t xml:space="preserve">Tryb pomiaru służy do określenia </w:t>
      </w:r>
      <w:r w:rsidR="008E0BD0">
        <w:rPr>
          <w:rFonts w:ascii="Times New Roman" w:eastAsia="Calibri" w:hAnsi="Times New Roman"/>
          <w:sz w:val="24"/>
          <w:szCs w:val="24"/>
        </w:rPr>
        <w:t>formy dostarczania pomiarów w ramach projektu badawczego.</w:t>
      </w:r>
      <w:r w:rsidR="00F72B14">
        <w:rPr>
          <w:rFonts w:ascii="Times New Roman" w:eastAsia="Calibri" w:hAnsi="Times New Roman"/>
          <w:sz w:val="24"/>
          <w:szCs w:val="24"/>
        </w:rPr>
        <w:t xml:space="preserve"> Opcja </w:t>
      </w:r>
      <w:r w:rsidR="00BB7E26">
        <w:rPr>
          <w:rFonts w:ascii="Times New Roman" w:eastAsia="Calibri" w:hAnsi="Times New Roman"/>
          <w:sz w:val="24"/>
          <w:szCs w:val="24"/>
        </w:rPr>
        <w:t>„</w:t>
      </w:r>
      <w:r w:rsidR="00F72B14">
        <w:rPr>
          <w:rFonts w:ascii="Times New Roman" w:eastAsia="Calibri" w:hAnsi="Times New Roman"/>
          <w:sz w:val="24"/>
          <w:szCs w:val="24"/>
        </w:rPr>
        <w:t>offline</w:t>
      </w:r>
      <w:r w:rsidR="00BB7E26">
        <w:rPr>
          <w:rFonts w:ascii="Times New Roman" w:eastAsia="Calibri" w:hAnsi="Times New Roman"/>
          <w:sz w:val="24"/>
          <w:szCs w:val="24"/>
        </w:rPr>
        <w:t>”</w:t>
      </w:r>
      <w:r w:rsidR="00F72B14">
        <w:rPr>
          <w:rFonts w:ascii="Times New Roman" w:eastAsia="Calibri" w:hAnsi="Times New Roman"/>
          <w:sz w:val="24"/>
          <w:szCs w:val="24"/>
        </w:rPr>
        <w:t xml:space="preserve"> umożliwia dodawanie pomiarów </w:t>
      </w:r>
      <w:r w:rsidR="00F72B14" w:rsidRPr="00F72B14">
        <w:rPr>
          <w:rFonts w:ascii="Times New Roman" w:eastAsia="Calibri" w:hAnsi="Times New Roman"/>
          <w:b/>
          <w:bCs/>
          <w:sz w:val="24"/>
          <w:szCs w:val="24"/>
        </w:rPr>
        <w:t>tylko i wyłącznie</w:t>
      </w:r>
      <w:r w:rsidR="00F72B14">
        <w:rPr>
          <w:rFonts w:ascii="Times New Roman" w:eastAsia="Calibri" w:hAnsi="Times New Roman"/>
          <w:sz w:val="24"/>
          <w:szCs w:val="24"/>
        </w:rPr>
        <w:t xml:space="preserve"> za pośrednictwem plików CSV.</w:t>
      </w:r>
      <w:r w:rsidR="008E0BD0">
        <w:rPr>
          <w:rFonts w:ascii="Times New Roman" w:eastAsia="Calibri" w:hAnsi="Times New Roman"/>
          <w:sz w:val="24"/>
          <w:szCs w:val="24"/>
        </w:rPr>
        <w:t xml:space="preserve"> </w:t>
      </w:r>
      <w:r w:rsidR="00993BD6">
        <w:rPr>
          <w:rFonts w:ascii="Times New Roman" w:eastAsia="Calibri" w:hAnsi="Times New Roman"/>
          <w:sz w:val="24"/>
          <w:szCs w:val="24"/>
        </w:rPr>
        <w:t xml:space="preserve">Pozostałe opcje pozwalają na przekazanie pomiarów zarówno w formie plików jak również </w:t>
      </w:r>
      <w:r w:rsidR="0055060D">
        <w:rPr>
          <w:rFonts w:ascii="Times New Roman" w:eastAsia="Calibri" w:hAnsi="Times New Roman"/>
          <w:sz w:val="24"/>
          <w:szCs w:val="24"/>
        </w:rPr>
        <w:t>za pośrednictwem</w:t>
      </w:r>
      <w:r w:rsidR="00993BD6">
        <w:rPr>
          <w:rFonts w:ascii="Times New Roman" w:eastAsia="Calibri" w:hAnsi="Times New Roman"/>
          <w:sz w:val="24"/>
          <w:szCs w:val="24"/>
        </w:rPr>
        <w:t xml:space="preserve"> interfejs</w:t>
      </w:r>
      <w:r w:rsidR="00E514E5">
        <w:rPr>
          <w:rFonts w:ascii="Times New Roman" w:eastAsia="Calibri" w:hAnsi="Times New Roman"/>
          <w:sz w:val="24"/>
          <w:szCs w:val="24"/>
        </w:rPr>
        <w:t>u</w:t>
      </w:r>
      <w:r w:rsidR="00993BD6">
        <w:rPr>
          <w:rFonts w:ascii="Times New Roman" w:eastAsia="Calibri" w:hAnsi="Times New Roman"/>
          <w:sz w:val="24"/>
          <w:szCs w:val="24"/>
        </w:rPr>
        <w:t xml:space="preserve"> HTTP.</w:t>
      </w:r>
      <w:r w:rsidR="00532814">
        <w:rPr>
          <w:rFonts w:ascii="Times New Roman" w:eastAsia="Calibri" w:hAnsi="Times New Roman"/>
          <w:sz w:val="24"/>
          <w:szCs w:val="24"/>
        </w:rPr>
        <w:t xml:space="preserve"> </w:t>
      </w:r>
      <w:r w:rsidR="00BB7E26">
        <w:rPr>
          <w:rFonts w:ascii="Times New Roman" w:eastAsia="Calibri" w:hAnsi="Times New Roman"/>
          <w:sz w:val="24"/>
          <w:szCs w:val="24"/>
        </w:rPr>
        <w:t xml:space="preserve">Rodzaj pomiaru </w:t>
      </w:r>
      <w:r w:rsidR="000622DC">
        <w:rPr>
          <w:rFonts w:ascii="Times New Roman" w:eastAsia="Calibri" w:hAnsi="Times New Roman"/>
          <w:sz w:val="24"/>
          <w:szCs w:val="24"/>
        </w:rPr>
        <w:t>służy do zdefiniowania</w:t>
      </w:r>
      <w:r w:rsidR="00BB7E26">
        <w:rPr>
          <w:rFonts w:ascii="Times New Roman" w:eastAsia="Calibri" w:hAnsi="Times New Roman"/>
          <w:sz w:val="24"/>
          <w:szCs w:val="24"/>
        </w:rPr>
        <w:t xml:space="preserve"> </w:t>
      </w:r>
      <w:r w:rsidR="002A2564">
        <w:rPr>
          <w:rFonts w:ascii="Times New Roman" w:eastAsia="Calibri" w:hAnsi="Times New Roman"/>
          <w:sz w:val="24"/>
          <w:szCs w:val="24"/>
        </w:rPr>
        <w:t xml:space="preserve">trybu </w:t>
      </w:r>
      <w:r w:rsidR="00091AFD">
        <w:rPr>
          <w:rFonts w:ascii="Times New Roman" w:eastAsia="Calibri" w:hAnsi="Times New Roman"/>
          <w:sz w:val="24"/>
          <w:szCs w:val="24"/>
        </w:rPr>
        <w:t>mobilnoś</w:t>
      </w:r>
      <w:r w:rsidR="000622DC">
        <w:rPr>
          <w:rFonts w:ascii="Times New Roman" w:eastAsia="Calibri" w:hAnsi="Times New Roman"/>
          <w:sz w:val="24"/>
          <w:szCs w:val="24"/>
        </w:rPr>
        <w:t>ci</w:t>
      </w:r>
      <w:r w:rsidR="00BB7E26">
        <w:rPr>
          <w:rFonts w:ascii="Times New Roman" w:eastAsia="Calibri" w:hAnsi="Times New Roman"/>
          <w:sz w:val="24"/>
          <w:szCs w:val="24"/>
        </w:rPr>
        <w:t xml:space="preserve"> czujników w ramach projektu badawczego. Opcja „stacjonarny” </w:t>
      </w:r>
      <w:r w:rsidR="000622DC">
        <w:rPr>
          <w:rFonts w:ascii="Times New Roman" w:eastAsia="Calibri" w:hAnsi="Times New Roman"/>
          <w:sz w:val="24"/>
          <w:szCs w:val="24"/>
        </w:rPr>
        <w:t>określa</w:t>
      </w:r>
      <w:r w:rsidR="00091AFD">
        <w:rPr>
          <w:rFonts w:ascii="Times New Roman" w:eastAsia="Calibri" w:hAnsi="Times New Roman"/>
          <w:sz w:val="24"/>
          <w:szCs w:val="24"/>
        </w:rPr>
        <w:t xml:space="preserve"> czujnik zlokalizowany w jednym punkcie przez cały okres </w:t>
      </w:r>
      <w:r w:rsidR="000622DC">
        <w:rPr>
          <w:rFonts w:ascii="Times New Roman" w:eastAsia="Calibri" w:hAnsi="Times New Roman"/>
          <w:sz w:val="24"/>
          <w:szCs w:val="24"/>
        </w:rPr>
        <w:t>gromadzenia pomiarów</w:t>
      </w:r>
      <w:r w:rsidR="00A26CD6">
        <w:rPr>
          <w:rFonts w:ascii="Times New Roman" w:eastAsia="Calibri" w:hAnsi="Times New Roman"/>
          <w:sz w:val="24"/>
          <w:szCs w:val="24"/>
        </w:rPr>
        <w:t>, wobec czego użytkownik może wprowadzić parametry położenia czujnika w drugiej części formularza</w:t>
      </w:r>
      <w:r w:rsidR="00091AFD">
        <w:rPr>
          <w:rFonts w:ascii="Times New Roman" w:eastAsia="Calibri" w:hAnsi="Times New Roman"/>
          <w:sz w:val="24"/>
          <w:szCs w:val="24"/>
        </w:rPr>
        <w:t>.</w:t>
      </w:r>
      <w:r w:rsidR="00A26CD6">
        <w:rPr>
          <w:rFonts w:ascii="Times New Roman" w:eastAsia="Calibri" w:hAnsi="Times New Roman"/>
          <w:sz w:val="24"/>
          <w:szCs w:val="24"/>
        </w:rPr>
        <w:t xml:space="preserve"> W</w:t>
      </w:r>
      <w:r w:rsidR="000622DC">
        <w:rPr>
          <w:rFonts w:ascii="Times New Roman" w:eastAsia="Calibri" w:hAnsi="Times New Roman"/>
          <w:sz w:val="24"/>
          <w:szCs w:val="24"/>
        </w:rPr>
        <w:t>yb</w:t>
      </w:r>
      <w:r w:rsidR="00A26CD6">
        <w:rPr>
          <w:rFonts w:ascii="Times New Roman" w:eastAsia="Calibri" w:hAnsi="Times New Roman"/>
          <w:sz w:val="24"/>
          <w:szCs w:val="24"/>
        </w:rPr>
        <w:t>ó</w:t>
      </w:r>
      <w:r w:rsidR="002A2564">
        <w:rPr>
          <w:rFonts w:ascii="Times New Roman" w:eastAsia="Calibri" w:hAnsi="Times New Roman"/>
          <w:sz w:val="24"/>
          <w:szCs w:val="24"/>
        </w:rPr>
        <w:t>r</w:t>
      </w:r>
      <w:r w:rsidR="000622DC">
        <w:rPr>
          <w:rFonts w:ascii="Times New Roman" w:eastAsia="Calibri" w:hAnsi="Times New Roman"/>
          <w:sz w:val="24"/>
          <w:szCs w:val="24"/>
        </w:rPr>
        <w:t xml:space="preserve"> opcji „mobilny 2D” lub „mobilny 3D” ukry</w:t>
      </w:r>
      <w:r w:rsidR="00A26CD6">
        <w:rPr>
          <w:rFonts w:ascii="Times New Roman" w:eastAsia="Calibri" w:hAnsi="Times New Roman"/>
          <w:sz w:val="24"/>
          <w:szCs w:val="24"/>
        </w:rPr>
        <w:t>wa</w:t>
      </w:r>
      <w:r w:rsidR="000622DC">
        <w:rPr>
          <w:rFonts w:ascii="Times New Roman" w:eastAsia="Calibri" w:hAnsi="Times New Roman"/>
          <w:sz w:val="24"/>
          <w:szCs w:val="24"/>
        </w:rPr>
        <w:t xml:space="preserve"> możliwoś</w:t>
      </w:r>
      <w:r w:rsidR="00A26CD6">
        <w:rPr>
          <w:rFonts w:ascii="Times New Roman" w:eastAsia="Calibri" w:hAnsi="Times New Roman"/>
          <w:sz w:val="24"/>
          <w:szCs w:val="24"/>
        </w:rPr>
        <w:t>ć</w:t>
      </w:r>
      <w:r w:rsidR="000622DC">
        <w:rPr>
          <w:rFonts w:ascii="Times New Roman" w:eastAsia="Calibri" w:hAnsi="Times New Roman"/>
          <w:sz w:val="24"/>
          <w:szCs w:val="24"/>
        </w:rPr>
        <w:t xml:space="preserve"> wprowadzenia informacji o położeniu czujnika, ponieważ</w:t>
      </w:r>
      <w:r w:rsidR="002A2564">
        <w:rPr>
          <w:rFonts w:ascii="Times New Roman" w:eastAsia="Calibri" w:hAnsi="Times New Roman"/>
          <w:sz w:val="24"/>
          <w:szCs w:val="24"/>
        </w:rPr>
        <w:t xml:space="preserve"> aktualne</w:t>
      </w:r>
      <w:r w:rsidR="000622DC">
        <w:rPr>
          <w:rFonts w:ascii="Times New Roman" w:eastAsia="Calibri" w:hAnsi="Times New Roman"/>
          <w:sz w:val="24"/>
          <w:szCs w:val="24"/>
        </w:rPr>
        <w:t xml:space="preserve"> położenie</w:t>
      </w:r>
      <w:r w:rsidR="004E03A7">
        <w:rPr>
          <w:rFonts w:ascii="Times New Roman" w:eastAsia="Calibri" w:hAnsi="Times New Roman"/>
          <w:sz w:val="24"/>
          <w:szCs w:val="24"/>
        </w:rPr>
        <w:t xml:space="preserve"> czujnika jest przekazywane w formie parametrów pomiaru badawczego.</w:t>
      </w:r>
      <w:r w:rsidR="000622DC">
        <w:rPr>
          <w:rFonts w:ascii="Times New Roman" w:eastAsia="Calibri" w:hAnsi="Times New Roman"/>
          <w:sz w:val="24"/>
          <w:szCs w:val="24"/>
        </w:rPr>
        <w:t xml:space="preserve"> </w:t>
      </w:r>
      <w:r w:rsidR="00C20AD0">
        <w:rPr>
          <w:rFonts w:ascii="Times New Roman" w:eastAsia="Calibri" w:hAnsi="Times New Roman"/>
          <w:sz w:val="24"/>
          <w:szCs w:val="24"/>
        </w:rPr>
        <w:t>Typ pomiaru pozwala zdefiniować ilość czujników wykorzystanych w projekcie. Opcja „pojedynczy” oznacza, że w ramach projektu badawczego wykorzystany jest jeden czujnik. Wobec tego w formularzu zostaje ukryta opcja dodania czujnika</w:t>
      </w:r>
      <w:r w:rsidR="003D7ADE">
        <w:rPr>
          <w:rFonts w:ascii="Times New Roman" w:eastAsia="Calibri" w:hAnsi="Times New Roman"/>
          <w:sz w:val="24"/>
          <w:szCs w:val="24"/>
        </w:rPr>
        <w:t>. Opcja „sieć” umożliwia dodanie nieograniczonej liczby czujników.</w:t>
      </w:r>
    </w:p>
    <w:p w14:paraId="324552F5" w14:textId="77777777" w:rsidR="005F7911" w:rsidRDefault="005F7911" w:rsidP="000622DC">
      <w:pPr>
        <w:tabs>
          <w:tab w:val="left" w:pos="709"/>
          <w:tab w:val="center" w:pos="4536"/>
        </w:tabs>
        <w:jc w:val="both"/>
        <w:rPr>
          <w:rFonts w:ascii="Times New Roman" w:eastAsia="Calibri" w:hAnsi="Times New Roman"/>
          <w:sz w:val="24"/>
          <w:szCs w:val="24"/>
        </w:rPr>
      </w:pPr>
    </w:p>
    <w:p w14:paraId="5DC2331D" w14:textId="334C0D6F" w:rsidR="005F7911" w:rsidRDefault="005F7911" w:rsidP="000622DC">
      <w:pPr>
        <w:tabs>
          <w:tab w:val="left" w:pos="709"/>
          <w:tab w:val="center" w:pos="4536"/>
        </w:tabs>
        <w:jc w:val="both"/>
        <w:rPr>
          <w:rFonts w:ascii="Times New Roman" w:eastAsia="Calibri" w:hAnsi="Times New Roman"/>
          <w:sz w:val="24"/>
          <w:szCs w:val="24"/>
        </w:rPr>
      </w:pPr>
      <w:r>
        <w:rPr>
          <w:rFonts w:ascii="Times New Roman" w:eastAsia="Calibri" w:hAnsi="Times New Roman"/>
          <w:noProof/>
          <w:sz w:val="24"/>
          <w:szCs w:val="24"/>
        </w:rPr>
        <w:lastRenderedPageBreak/>
        <w:drawing>
          <wp:anchor distT="0" distB="0" distL="114300" distR="114300" simplePos="0" relativeHeight="251674624" behindDoc="1" locked="0" layoutInCell="1" allowOverlap="1" wp14:anchorId="06BBC893" wp14:editId="792F1E2B">
            <wp:simplePos x="0" y="0"/>
            <wp:positionH relativeFrom="margin">
              <wp:align>center</wp:align>
            </wp:positionH>
            <wp:positionV relativeFrom="paragraph">
              <wp:posOffset>-635</wp:posOffset>
            </wp:positionV>
            <wp:extent cx="5974433" cy="3208020"/>
            <wp:effectExtent l="0" t="0" r="7620" b="0"/>
            <wp:wrapNone/>
            <wp:docPr id="1149629041"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29041" name="Obraz 1149629041"/>
                    <pic:cNvPicPr/>
                  </pic:nvPicPr>
                  <pic:blipFill rotWithShape="1">
                    <a:blip r:embed="rId44" cstate="print">
                      <a:extLst>
                        <a:ext uri="{28A0092B-C50C-407E-A947-70E740481C1C}">
                          <a14:useLocalDpi xmlns:a14="http://schemas.microsoft.com/office/drawing/2010/main" val="0"/>
                        </a:ext>
                      </a:extLst>
                    </a:blip>
                    <a:srcRect l="2001" t="1761" r="2838" b="1946"/>
                    <a:stretch/>
                  </pic:blipFill>
                  <pic:spPr bwMode="auto">
                    <a:xfrm>
                      <a:off x="0" y="0"/>
                      <a:ext cx="5974433" cy="320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F363F1" w14:textId="64CD4E91" w:rsidR="005C78CB" w:rsidRDefault="005C78CB" w:rsidP="005B1C48">
      <w:pPr>
        <w:tabs>
          <w:tab w:val="left" w:pos="709"/>
          <w:tab w:val="center" w:pos="4536"/>
        </w:tabs>
        <w:spacing w:after="0"/>
        <w:jc w:val="both"/>
        <w:rPr>
          <w:rFonts w:ascii="Times New Roman" w:eastAsia="Calibri" w:hAnsi="Times New Roman"/>
          <w:sz w:val="24"/>
          <w:szCs w:val="24"/>
        </w:rPr>
      </w:pPr>
    </w:p>
    <w:p w14:paraId="5ABA1CD3" w14:textId="77777777" w:rsidR="00822BA5" w:rsidRDefault="00822BA5" w:rsidP="005B1C48">
      <w:pPr>
        <w:tabs>
          <w:tab w:val="left" w:pos="709"/>
          <w:tab w:val="center" w:pos="4536"/>
        </w:tabs>
        <w:spacing w:after="0"/>
        <w:jc w:val="both"/>
        <w:rPr>
          <w:rFonts w:ascii="Times New Roman" w:eastAsia="Calibri" w:hAnsi="Times New Roman"/>
          <w:sz w:val="24"/>
          <w:szCs w:val="24"/>
        </w:rPr>
      </w:pPr>
    </w:p>
    <w:p w14:paraId="1E168297" w14:textId="4CCEB364" w:rsidR="00822BA5" w:rsidRDefault="00822BA5" w:rsidP="005B1C48">
      <w:pPr>
        <w:tabs>
          <w:tab w:val="left" w:pos="709"/>
          <w:tab w:val="center" w:pos="4536"/>
        </w:tabs>
        <w:spacing w:after="0"/>
        <w:jc w:val="both"/>
        <w:rPr>
          <w:rFonts w:ascii="Times New Roman" w:eastAsia="Calibri" w:hAnsi="Times New Roman"/>
          <w:sz w:val="24"/>
          <w:szCs w:val="24"/>
        </w:rPr>
      </w:pPr>
    </w:p>
    <w:p w14:paraId="056310C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A7E67AA"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B9B5F95"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F89312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119E5D9"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82A62A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53E6CF2F"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20A01767"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A3A3F31"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06E64CF3"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69264AD6"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49A5EA8"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16D0F5F4" w14:textId="77777777" w:rsidR="00D61322" w:rsidRDefault="00D61322" w:rsidP="005B1C48">
      <w:pPr>
        <w:tabs>
          <w:tab w:val="left" w:pos="709"/>
          <w:tab w:val="center" w:pos="4536"/>
        </w:tabs>
        <w:spacing w:after="0"/>
        <w:jc w:val="both"/>
        <w:rPr>
          <w:rFonts w:ascii="Times New Roman" w:eastAsia="Calibri" w:hAnsi="Times New Roman"/>
          <w:sz w:val="24"/>
          <w:szCs w:val="24"/>
        </w:rPr>
      </w:pPr>
    </w:p>
    <w:p w14:paraId="36704905" w14:textId="1B9DB95A" w:rsidR="00D61322" w:rsidRDefault="00725CEE" w:rsidP="005B1C48">
      <w:pPr>
        <w:tabs>
          <w:tab w:val="left" w:pos="709"/>
          <w:tab w:val="center" w:pos="4536"/>
        </w:tabs>
        <w:spacing w:after="0"/>
        <w:jc w:val="both"/>
        <w:rPr>
          <w:rFonts w:ascii="Times New Roman" w:eastAsia="Calibri" w:hAnsi="Times New Roman"/>
          <w:sz w:val="24"/>
          <w:szCs w:val="24"/>
        </w:rPr>
      </w:pPr>
      <w:r>
        <w:rPr>
          <w:noProof/>
        </w:rPr>
        <mc:AlternateContent>
          <mc:Choice Requires="wps">
            <w:drawing>
              <wp:anchor distT="0" distB="0" distL="114300" distR="114300" simplePos="0" relativeHeight="251676672" behindDoc="1" locked="0" layoutInCell="1" allowOverlap="1" wp14:anchorId="5136EB3C" wp14:editId="0CDC676C">
                <wp:simplePos x="0" y="0"/>
                <wp:positionH relativeFrom="margin">
                  <wp:posOffset>-1270</wp:posOffset>
                </wp:positionH>
                <wp:positionV relativeFrom="paragraph">
                  <wp:posOffset>69599</wp:posOffset>
                </wp:positionV>
                <wp:extent cx="5761990" cy="287655"/>
                <wp:effectExtent l="0" t="0" r="0" b="0"/>
                <wp:wrapNone/>
                <wp:docPr id="832245051" name="Pole tekstowe 1"/>
                <wp:cNvGraphicFramePr/>
                <a:graphic xmlns:a="http://schemas.openxmlformats.org/drawingml/2006/main">
                  <a:graphicData uri="http://schemas.microsoft.com/office/word/2010/wordprocessingShape">
                    <wps:wsp>
                      <wps:cNvSpPr txBox="1"/>
                      <wps:spPr>
                        <a:xfrm>
                          <a:off x="0" y="0"/>
                          <a:ext cx="5761990" cy="287655"/>
                        </a:xfrm>
                        <a:prstGeom prst="rect">
                          <a:avLst/>
                        </a:prstGeom>
                        <a:solidFill>
                          <a:prstClr val="white"/>
                        </a:solidFill>
                        <a:ln>
                          <a:noFill/>
                        </a:ln>
                      </wps:spPr>
                      <wps:txbx>
                        <w:txbxContent>
                          <w:p w14:paraId="3024A177" w14:textId="30F53C3A" w:rsidR="00725CEE" w:rsidRPr="00725CEE" w:rsidRDefault="00014D3D" w:rsidP="00725CEE">
                            <w:pPr>
                              <w:pStyle w:val="Legenda"/>
                              <w:jc w:val="center"/>
                              <w:rPr>
                                <w:rFonts w:ascii="Times New Roman" w:eastAsia="Calibri" w:hAnsi="Times New Roman"/>
                                <w:color w:val="auto"/>
                                <w:sz w:val="22"/>
                                <w:szCs w:val="22"/>
                              </w:rPr>
                            </w:pPr>
                            <w:r>
                              <w:rPr>
                                <w:rFonts w:ascii="Times New Roman" w:hAnsi="Times New Roman"/>
                                <w:color w:val="auto"/>
                                <w:sz w:val="22"/>
                                <w:szCs w:val="22"/>
                              </w:rPr>
                              <w:t>Zdjęcie</w:t>
                            </w:r>
                            <w:r w:rsidR="00725CEE" w:rsidRPr="00725CEE">
                              <w:rPr>
                                <w:rFonts w:ascii="Times New Roman" w:hAnsi="Times New Roman"/>
                                <w:color w:val="auto"/>
                                <w:sz w:val="22"/>
                                <w:szCs w:val="22"/>
                              </w:rPr>
                              <w:t xml:space="preserve"> </w:t>
                            </w:r>
                            <w:r w:rsidR="00725CEE" w:rsidRPr="00725CEE">
                              <w:rPr>
                                <w:rFonts w:ascii="Times New Roman" w:hAnsi="Times New Roman"/>
                                <w:color w:val="auto"/>
                                <w:sz w:val="22"/>
                                <w:szCs w:val="22"/>
                              </w:rPr>
                              <w:fldChar w:fldCharType="begin"/>
                            </w:r>
                            <w:r w:rsidR="00725CEE" w:rsidRPr="00725CEE">
                              <w:rPr>
                                <w:rFonts w:ascii="Times New Roman" w:hAnsi="Times New Roman"/>
                                <w:color w:val="auto"/>
                                <w:sz w:val="22"/>
                                <w:szCs w:val="22"/>
                              </w:rPr>
                              <w:instrText xml:space="preserve"> SEQ Rysunek \* ARABIC </w:instrText>
                            </w:r>
                            <w:r w:rsidR="00725CEE" w:rsidRPr="00725CEE">
                              <w:rPr>
                                <w:rFonts w:ascii="Times New Roman" w:hAnsi="Times New Roman"/>
                                <w:color w:val="auto"/>
                                <w:sz w:val="22"/>
                                <w:szCs w:val="22"/>
                              </w:rPr>
                              <w:fldChar w:fldCharType="separate"/>
                            </w:r>
                            <w:r w:rsidR="00F47E47">
                              <w:rPr>
                                <w:rFonts w:ascii="Times New Roman" w:hAnsi="Times New Roman"/>
                                <w:noProof/>
                                <w:color w:val="auto"/>
                                <w:sz w:val="22"/>
                                <w:szCs w:val="22"/>
                              </w:rPr>
                              <w:t>12</w:t>
                            </w:r>
                            <w:r w:rsidR="00725CEE" w:rsidRPr="00725CEE">
                              <w:rPr>
                                <w:rFonts w:ascii="Times New Roman" w:hAnsi="Times New Roman"/>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6EB3C" id="_x0000_s1030" type="#_x0000_t202" style="position:absolute;left:0;text-align:left;margin-left:-.1pt;margin-top:5.5pt;width:453.7pt;height:22.65pt;z-index:-2516398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" stroked="f">
                <v:textbox style="mso-fit-shape-to-text:t" inset="0,0,0,0">
                  <w:txbxContent>
                    <w:p w14:paraId="3024A177" w14:textId="30F53C3A" w:rsidR="00725CEE" w:rsidRPr="00725CEE" w:rsidRDefault="00014D3D" w:rsidP="00725CEE">
                      <w:pPr>
                        <w:pStyle w:val="Legenda"/>
                        <w:jc w:val="center"/>
                        <w:rPr>
                          <w:rFonts w:ascii="Times New Roman" w:eastAsia="Calibri" w:hAnsi="Times New Roman"/>
                          <w:color w:val="auto"/>
                          <w:sz w:val="22"/>
                          <w:szCs w:val="22"/>
                        </w:rPr>
                      </w:pPr>
                      <w:r>
                        <w:rPr>
                          <w:rFonts w:ascii="Times New Roman" w:hAnsi="Times New Roman"/>
                          <w:color w:val="auto"/>
                          <w:sz w:val="22"/>
                          <w:szCs w:val="22"/>
                        </w:rPr>
                        <w:t>Zdjęcie</w:t>
                      </w:r>
                      <w:r w:rsidR="00725CEE" w:rsidRPr="00725CEE">
                        <w:rPr>
                          <w:rFonts w:ascii="Times New Roman" w:hAnsi="Times New Roman"/>
                          <w:color w:val="auto"/>
                          <w:sz w:val="22"/>
                          <w:szCs w:val="22"/>
                        </w:rPr>
                        <w:t xml:space="preserve"> </w:t>
                      </w:r>
                      <w:r w:rsidR="00725CEE" w:rsidRPr="00725CEE">
                        <w:rPr>
                          <w:rFonts w:ascii="Times New Roman" w:hAnsi="Times New Roman"/>
                          <w:color w:val="auto"/>
                          <w:sz w:val="22"/>
                          <w:szCs w:val="22"/>
                        </w:rPr>
                        <w:fldChar w:fldCharType="begin"/>
                      </w:r>
                      <w:r w:rsidR="00725CEE" w:rsidRPr="00725CEE">
                        <w:rPr>
                          <w:rFonts w:ascii="Times New Roman" w:hAnsi="Times New Roman"/>
                          <w:color w:val="auto"/>
                          <w:sz w:val="22"/>
                          <w:szCs w:val="22"/>
                        </w:rPr>
                        <w:instrText xml:space="preserve"> SEQ Rysunek \* ARABIC </w:instrText>
                      </w:r>
                      <w:r w:rsidR="00725CEE" w:rsidRPr="00725CEE">
                        <w:rPr>
                          <w:rFonts w:ascii="Times New Roman" w:hAnsi="Times New Roman"/>
                          <w:color w:val="auto"/>
                          <w:sz w:val="22"/>
                          <w:szCs w:val="22"/>
                        </w:rPr>
                        <w:fldChar w:fldCharType="separate"/>
                      </w:r>
                      <w:r w:rsidR="00F47E47">
                        <w:rPr>
                          <w:rFonts w:ascii="Times New Roman" w:hAnsi="Times New Roman"/>
                          <w:noProof/>
                          <w:color w:val="auto"/>
                          <w:sz w:val="22"/>
                          <w:szCs w:val="22"/>
                        </w:rPr>
                        <w:t>12</w:t>
                      </w:r>
                      <w:r w:rsidR="00725CEE" w:rsidRPr="00725CEE">
                        <w:rPr>
                          <w:rFonts w:ascii="Times New Roman" w:hAnsi="Times New Roman"/>
                          <w:color w:val="auto"/>
                          <w:sz w:val="22"/>
                          <w:szCs w:val="22"/>
                        </w:rPr>
                        <w:fldChar w:fldCharType="end"/>
                      </w:r>
                      <w:r w:rsidR="00725CEE" w:rsidRPr="00725CEE">
                        <w:rPr>
                          <w:rFonts w:ascii="Times New Roman" w:hAnsi="Times New Roman"/>
                          <w:color w:val="auto"/>
                          <w:sz w:val="22"/>
                          <w:szCs w:val="22"/>
                        </w:rPr>
                        <w:t xml:space="preserve"> Formularz dodania projektu – część druga</w:t>
                      </w:r>
                    </w:p>
                  </w:txbxContent>
                </v:textbox>
                <w10:wrap anchorx="margin"/>
              </v:shape>
            </w:pict>
          </mc:Fallback>
        </mc:AlternateContent>
      </w:r>
    </w:p>
    <w:p w14:paraId="343C71A5" w14:textId="1FA55940" w:rsidR="005F7911" w:rsidRDefault="005F7911" w:rsidP="005B1C48">
      <w:pPr>
        <w:tabs>
          <w:tab w:val="left" w:pos="709"/>
          <w:tab w:val="center" w:pos="4536"/>
        </w:tabs>
        <w:spacing w:after="0"/>
        <w:jc w:val="both"/>
        <w:rPr>
          <w:rFonts w:ascii="Times New Roman" w:eastAsia="Calibri" w:hAnsi="Times New Roman"/>
          <w:sz w:val="24"/>
          <w:szCs w:val="24"/>
        </w:rPr>
      </w:pPr>
    </w:p>
    <w:p w14:paraId="02D18ED8" w14:textId="0DE0923F" w:rsidR="00311926" w:rsidRDefault="005F7911"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r w:rsidR="00B84861">
        <w:rPr>
          <w:rFonts w:ascii="Times New Roman" w:eastAsia="Calibri" w:hAnsi="Times New Roman"/>
          <w:sz w:val="24"/>
          <w:szCs w:val="24"/>
        </w:rPr>
        <w:t xml:space="preserve">Etap drugi wymaga uzupełnienia informacji o czujniku pomiarowym. Identyfikator urządzenia pomiarowego to obowiązkowe pole tekstowe, którego celem jest umożliwienie przekazania wartości pozwalającej na rozróżnienie czujnika względem pozostałych urządzeń pomiarowych </w:t>
      </w:r>
      <w:r w:rsidR="00F00A95">
        <w:rPr>
          <w:rFonts w:ascii="Times New Roman" w:eastAsia="Calibri" w:hAnsi="Times New Roman"/>
          <w:sz w:val="24"/>
          <w:szCs w:val="24"/>
        </w:rPr>
        <w:t>wykorzystanych w ramach projektu</w:t>
      </w:r>
      <w:r w:rsidR="00AF75F6">
        <w:rPr>
          <w:rFonts w:ascii="Times New Roman" w:eastAsia="Calibri" w:hAnsi="Times New Roman"/>
          <w:sz w:val="24"/>
          <w:szCs w:val="24"/>
        </w:rPr>
        <w:t xml:space="preserve"> badawczego</w:t>
      </w:r>
      <w:r w:rsidR="00F00A95">
        <w:rPr>
          <w:rFonts w:ascii="Times New Roman" w:eastAsia="Calibri" w:hAnsi="Times New Roman"/>
          <w:sz w:val="24"/>
          <w:szCs w:val="24"/>
        </w:rPr>
        <w:t>.</w:t>
      </w:r>
      <w:r w:rsidR="001E47BF">
        <w:rPr>
          <w:rFonts w:ascii="Times New Roman" w:eastAsia="Calibri" w:hAnsi="Times New Roman"/>
          <w:sz w:val="24"/>
          <w:szCs w:val="24"/>
        </w:rPr>
        <w:t xml:space="preserve"> Sekcja o nazwie </w:t>
      </w:r>
      <w:r w:rsidR="001E47BF" w:rsidRPr="001E47BF">
        <w:rPr>
          <w:rFonts w:ascii="Times New Roman" w:eastAsia="Calibri" w:hAnsi="Times New Roman"/>
          <w:i/>
          <w:iCs/>
          <w:sz w:val="24"/>
          <w:szCs w:val="24"/>
        </w:rPr>
        <w:t>Położenie czujnika</w:t>
      </w:r>
      <w:r w:rsidR="001E47BF">
        <w:rPr>
          <w:rFonts w:ascii="Times New Roman" w:eastAsia="Calibri" w:hAnsi="Times New Roman"/>
          <w:sz w:val="24"/>
          <w:szCs w:val="24"/>
        </w:rPr>
        <w:t xml:space="preserve"> jest widoczna w zależność od opcji wybranej w polu </w:t>
      </w:r>
      <w:r w:rsidR="001E47BF" w:rsidRPr="001E47BF">
        <w:rPr>
          <w:rFonts w:ascii="Times New Roman" w:eastAsia="Calibri" w:hAnsi="Times New Roman"/>
          <w:i/>
          <w:iCs/>
          <w:sz w:val="24"/>
          <w:szCs w:val="24"/>
        </w:rPr>
        <w:t>Rodzaj pomiaru</w:t>
      </w:r>
      <w:r w:rsidR="001E47BF">
        <w:rPr>
          <w:rFonts w:ascii="Times New Roman" w:eastAsia="Calibri" w:hAnsi="Times New Roman"/>
          <w:sz w:val="24"/>
          <w:szCs w:val="24"/>
        </w:rPr>
        <w:t>. Wszystkie pola w ramach sekcji są opcjonalne.</w:t>
      </w:r>
      <w:r w:rsidR="00AF75F6">
        <w:rPr>
          <w:rFonts w:ascii="Times New Roman" w:eastAsia="Calibri" w:hAnsi="Times New Roman"/>
          <w:sz w:val="24"/>
          <w:szCs w:val="24"/>
        </w:rPr>
        <w:t xml:space="preserve"> </w:t>
      </w:r>
      <w:r w:rsidR="001E47BF">
        <w:rPr>
          <w:rFonts w:ascii="Times New Roman" w:eastAsia="Calibri" w:hAnsi="Times New Roman"/>
          <w:sz w:val="24"/>
          <w:szCs w:val="24"/>
        </w:rPr>
        <w:t>Długość geograficzna to pole liczbowe, które akceptuje wartości z przedziału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180</w:t>
      </w:r>
      <w:r w:rsidR="001E47BF" w:rsidRPr="001E47BF">
        <w:rPr>
          <w:rFonts w:ascii="Times New Roman" w:eastAsia="Calibri" w:hAnsi="Times New Roman"/>
          <w:sz w:val="24"/>
          <w:szCs w:val="24"/>
        </w:rPr>
        <w:t>°</w:t>
      </w:r>
      <w:r w:rsidR="001E47BF">
        <w:rPr>
          <w:rFonts w:ascii="Times New Roman" w:eastAsia="Calibri" w:hAnsi="Times New Roman"/>
          <w:sz w:val="24"/>
          <w:szCs w:val="24"/>
        </w:rPr>
        <w:t>]. Szerokość geograficzna to pole liczbowe, które akceptuje wartości z przedziału [-90</w:t>
      </w:r>
      <w:r w:rsidR="001E47BF" w:rsidRPr="001E47BF">
        <w:rPr>
          <w:rFonts w:ascii="Times New Roman" w:eastAsia="Calibri" w:hAnsi="Times New Roman"/>
          <w:sz w:val="24"/>
          <w:szCs w:val="24"/>
        </w:rPr>
        <w:t>°</w:t>
      </w:r>
      <w:r w:rsidR="001E47BF">
        <w:rPr>
          <w:rFonts w:ascii="Times New Roman" w:eastAsia="Calibri" w:hAnsi="Times New Roman"/>
          <w:sz w:val="24"/>
          <w:szCs w:val="24"/>
        </w:rPr>
        <w:t>, 90</w:t>
      </w:r>
      <w:r w:rsidR="001E47BF" w:rsidRPr="001E47BF">
        <w:rPr>
          <w:rFonts w:ascii="Times New Roman" w:eastAsia="Calibri" w:hAnsi="Times New Roman"/>
          <w:sz w:val="24"/>
          <w:szCs w:val="24"/>
        </w:rPr>
        <w:t>°</w:t>
      </w:r>
      <w:r w:rsidR="001E47BF">
        <w:rPr>
          <w:rFonts w:ascii="Times New Roman" w:eastAsia="Calibri" w:hAnsi="Times New Roman"/>
          <w:sz w:val="24"/>
          <w:szCs w:val="24"/>
        </w:rPr>
        <w:t>].</w:t>
      </w:r>
      <w:r w:rsidR="00E341E2">
        <w:rPr>
          <w:rFonts w:ascii="Times New Roman" w:eastAsia="Calibri" w:hAnsi="Times New Roman"/>
          <w:sz w:val="24"/>
          <w:szCs w:val="24"/>
        </w:rPr>
        <w:t xml:space="preserve"> Wysokość jest polem liczbowym, które nie ma żadnych ograniczeń.</w:t>
      </w:r>
    </w:p>
    <w:p w14:paraId="2EB1FEDB" w14:textId="1CB65A32" w:rsidR="005B1C48" w:rsidRDefault="005B1C48"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Etap trzeci wymaga uzupełnienia informacji o pomiarach rejestrowanych przez czujnik.</w:t>
      </w:r>
      <w:r w:rsidR="006446F2">
        <w:rPr>
          <w:rFonts w:ascii="Times New Roman" w:eastAsia="Calibri" w:hAnsi="Times New Roman"/>
          <w:sz w:val="24"/>
          <w:szCs w:val="24"/>
        </w:rPr>
        <w:t xml:space="preserve"> </w:t>
      </w:r>
      <w:r w:rsidR="00874E83">
        <w:rPr>
          <w:rFonts w:ascii="Times New Roman" w:eastAsia="Calibri" w:hAnsi="Times New Roman"/>
          <w:sz w:val="24"/>
          <w:szCs w:val="24"/>
        </w:rPr>
        <w:t xml:space="preserve">Nazwa pomiaru jest obowiązkowym polem tekstowym, które definiuje nazwę parametru obecną w obiekcie JSON. Jednostka pomiaru jest wymaganym polem tekstowym. Wartość przekazana w tym polu nie jest brana pod uwagę w procesie walidacji pomiaru. Opis pomiaru jest polem opcjonalnym, które może służyć do przekazania pełnej nazwy pomiaru. Agregacja jest </w:t>
      </w:r>
      <w:r w:rsidR="00090E23">
        <w:rPr>
          <w:rFonts w:ascii="Times New Roman" w:eastAsia="Calibri" w:hAnsi="Times New Roman"/>
          <w:sz w:val="24"/>
          <w:szCs w:val="24"/>
        </w:rPr>
        <w:t>powiązana</w:t>
      </w:r>
      <w:r w:rsidR="00874E83">
        <w:rPr>
          <w:rFonts w:ascii="Times New Roman" w:eastAsia="Calibri" w:hAnsi="Times New Roman"/>
          <w:sz w:val="24"/>
          <w:szCs w:val="24"/>
        </w:rPr>
        <w:t xml:space="preserve"> z polami </w:t>
      </w:r>
      <w:r w:rsidR="00874E83" w:rsidRPr="00874E83">
        <w:rPr>
          <w:rFonts w:ascii="Times New Roman" w:eastAsia="Calibri" w:hAnsi="Times New Roman"/>
          <w:i/>
          <w:iCs/>
          <w:sz w:val="24"/>
          <w:szCs w:val="24"/>
        </w:rPr>
        <w:t>Jednostka częstości pomiaru</w:t>
      </w:r>
      <w:r w:rsidR="00874E83">
        <w:rPr>
          <w:rFonts w:ascii="Times New Roman" w:eastAsia="Calibri" w:hAnsi="Times New Roman"/>
          <w:sz w:val="24"/>
          <w:szCs w:val="24"/>
        </w:rPr>
        <w:t xml:space="preserve"> oraz </w:t>
      </w:r>
      <w:r w:rsidR="00874E83" w:rsidRPr="00874E83">
        <w:rPr>
          <w:rFonts w:ascii="Times New Roman" w:eastAsia="Calibri" w:hAnsi="Times New Roman"/>
          <w:i/>
          <w:iCs/>
          <w:sz w:val="24"/>
          <w:szCs w:val="24"/>
        </w:rPr>
        <w:t>Maksymalna przerwa w pomiarach</w:t>
      </w:r>
      <w:r w:rsidR="00874E83">
        <w:rPr>
          <w:rFonts w:ascii="Times New Roman" w:eastAsia="Calibri" w:hAnsi="Times New Roman"/>
          <w:sz w:val="24"/>
          <w:szCs w:val="24"/>
        </w:rPr>
        <w:t xml:space="preserve">. Jednostka częstości pomiaru określa na podstawie jakiego przedziału czasowego należy agregować gromadzone wartości. Maksymalna przerwa w pomiarach pozwala zdefiniować najdłuższą </w:t>
      </w:r>
      <w:r w:rsidR="00EB46D1">
        <w:rPr>
          <w:rFonts w:ascii="Times New Roman" w:eastAsia="Calibri" w:hAnsi="Times New Roman"/>
          <w:sz w:val="24"/>
          <w:szCs w:val="24"/>
        </w:rPr>
        <w:t>dopuszczalną</w:t>
      </w:r>
      <w:r w:rsidR="00874E83">
        <w:rPr>
          <w:rFonts w:ascii="Times New Roman" w:eastAsia="Calibri" w:hAnsi="Times New Roman"/>
          <w:sz w:val="24"/>
          <w:szCs w:val="24"/>
        </w:rPr>
        <w:t xml:space="preserve"> przerwę w przesłaniu dwóch następujących po sobie pomiarów. </w:t>
      </w:r>
      <w:r w:rsidR="00090E23">
        <w:rPr>
          <w:rFonts w:ascii="Times New Roman" w:eastAsia="Calibri" w:hAnsi="Times New Roman"/>
          <w:sz w:val="24"/>
          <w:szCs w:val="24"/>
        </w:rPr>
        <w:t xml:space="preserve">Walidacja jest powiązana z polami </w:t>
      </w:r>
      <w:r w:rsidR="00090E23" w:rsidRPr="00090E23">
        <w:rPr>
          <w:rFonts w:ascii="Times New Roman" w:eastAsia="Calibri" w:hAnsi="Times New Roman"/>
          <w:i/>
          <w:iCs/>
          <w:sz w:val="24"/>
          <w:szCs w:val="24"/>
        </w:rPr>
        <w:t>Minimalna wartość</w:t>
      </w:r>
      <w:r w:rsidR="00090E23">
        <w:rPr>
          <w:rFonts w:ascii="Times New Roman" w:eastAsia="Calibri" w:hAnsi="Times New Roman"/>
          <w:sz w:val="24"/>
          <w:szCs w:val="24"/>
        </w:rPr>
        <w:t xml:space="preserve"> oraz </w:t>
      </w:r>
      <w:r w:rsidR="00090E23" w:rsidRPr="00090E23">
        <w:rPr>
          <w:rFonts w:ascii="Times New Roman" w:eastAsia="Calibri" w:hAnsi="Times New Roman"/>
          <w:i/>
          <w:iCs/>
          <w:sz w:val="24"/>
          <w:szCs w:val="24"/>
        </w:rPr>
        <w:t>Maksymalna wartość</w:t>
      </w:r>
      <w:r w:rsidR="00090E23">
        <w:rPr>
          <w:rFonts w:ascii="Times New Roman" w:eastAsia="Calibri" w:hAnsi="Times New Roman"/>
          <w:sz w:val="24"/>
          <w:szCs w:val="24"/>
        </w:rPr>
        <w:t>. Walidacja parametru działa na podstawie przedziału wartości podanego w wymienionych polach. Wartość liczbowa przekazana w polu Maksymalna wartość musi być większa niż wartość liczbowa w polu Minimalna wartość. Wartość błędu to pole liczbowe, które umożliwia zdefiniowanie kodu błędu wysyłanego przez czujnik w momencie wadliwego działania urządzenia pomiarowego.</w:t>
      </w:r>
    </w:p>
    <w:p w14:paraId="122DFD9B" w14:textId="1F6AD7B5" w:rsidR="00E54D94" w:rsidRDefault="00E54D94" w:rsidP="005B1C48">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t>Operacja zapis</w:t>
      </w:r>
      <w:r w:rsidR="00216E98">
        <w:rPr>
          <w:rFonts w:ascii="Times New Roman" w:eastAsia="Calibri" w:hAnsi="Times New Roman"/>
          <w:sz w:val="24"/>
          <w:szCs w:val="24"/>
        </w:rPr>
        <w:t>u</w:t>
      </w:r>
      <w:r>
        <w:rPr>
          <w:rFonts w:ascii="Times New Roman" w:eastAsia="Calibri" w:hAnsi="Times New Roman"/>
          <w:sz w:val="24"/>
          <w:szCs w:val="24"/>
        </w:rPr>
        <w:t xml:space="preserve"> projektu badawczego do bazy danych odbywa się poprzez naciśnięcie przycisku </w:t>
      </w:r>
      <w:r w:rsidRPr="00E54D94">
        <w:rPr>
          <w:rFonts w:ascii="Times New Roman" w:eastAsia="Calibri" w:hAnsi="Times New Roman"/>
          <w:i/>
          <w:iCs/>
          <w:sz w:val="24"/>
          <w:szCs w:val="24"/>
        </w:rPr>
        <w:t>Zapisz projekt</w:t>
      </w:r>
      <w:r>
        <w:rPr>
          <w:rFonts w:ascii="Times New Roman" w:eastAsia="Calibri" w:hAnsi="Times New Roman"/>
          <w:sz w:val="24"/>
          <w:szCs w:val="24"/>
        </w:rPr>
        <w:t xml:space="preserve">. </w:t>
      </w:r>
      <w:r w:rsidR="00216E98">
        <w:rPr>
          <w:rFonts w:ascii="Times New Roman" w:eastAsia="Calibri" w:hAnsi="Times New Roman"/>
          <w:sz w:val="24"/>
          <w:szCs w:val="24"/>
        </w:rPr>
        <w:t>W pierwszym kroku następuje walidacja pól formularza. Wykrycie błędu skutkuje wyświetleniem alertu w górnej części ekranu. Alert zawiera wszystkie odnotowane błędy.</w:t>
      </w:r>
      <w:r w:rsidR="00E52518">
        <w:rPr>
          <w:rFonts w:ascii="Times New Roman" w:eastAsia="Calibri" w:hAnsi="Times New Roman"/>
          <w:sz w:val="24"/>
          <w:szCs w:val="24"/>
        </w:rPr>
        <w:t xml:space="preserve"> Należy pamiętać, że każdy projekt badawczy musi posiadać </w:t>
      </w:r>
      <w:r w:rsidR="00E52518" w:rsidRPr="00E52518">
        <w:rPr>
          <w:rFonts w:ascii="Times New Roman" w:eastAsia="Calibri" w:hAnsi="Times New Roman"/>
          <w:b/>
          <w:bCs/>
          <w:sz w:val="24"/>
          <w:szCs w:val="24"/>
        </w:rPr>
        <w:t>unikalną nazwę oraz akronim</w:t>
      </w:r>
      <w:r w:rsidR="00E52518">
        <w:rPr>
          <w:rFonts w:ascii="Times New Roman" w:eastAsia="Calibri" w:hAnsi="Times New Roman"/>
          <w:sz w:val="24"/>
          <w:szCs w:val="24"/>
        </w:rPr>
        <w:t>.</w:t>
      </w:r>
      <w:r w:rsidR="00216E98">
        <w:rPr>
          <w:rFonts w:ascii="Times New Roman" w:eastAsia="Calibri" w:hAnsi="Times New Roman"/>
          <w:sz w:val="24"/>
          <w:szCs w:val="24"/>
        </w:rPr>
        <w:t xml:space="preserve"> </w:t>
      </w:r>
      <w:r w:rsidR="00E52518">
        <w:rPr>
          <w:rFonts w:ascii="Times New Roman" w:eastAsia="Calibri" w:hAnsi="Times New Roman"/>
          <w:sz w:val="24"/>
          <w:szCs w:val="24"/>
        </w:rPr>
        <w:t xml:space="preserve">Jeżeli wartość przekazana w tych polach występuje już w bazie danych, </w:t>
      </w:r>
      <w:r w:rsidR="00E52518">
        <w:rPr>
          <w:rFonts w:ascii="Times New Roman" w:eastAsia="Calibri" w:hAnsi="Times New Roman"/>
          <w:sz w:val="24"/>
          <w:szCs w:val="24"/>
        </w:rPr>
        <w:lastRenderedPageBreak/>
        <w:t xml:space="preserve">użytkownik również zostanie poinformowany o błędzie. </w:t>
      </w:r>
      <w:r w:rsidR="0001684A">
        <w:rPr>
          <w:rFonts w:ascii="Times New Roman" w:eastAsia="Calibri" w:hAnsi="Times New Roman"/>
          <w:sz w:val="24"/>
          <w:szCs w:val="24"/>
        </w:rPr>
        <w:t>Udany proces dodania projektu zostaje zakończony przekierowaniem użytkownika do widoku listy projektów.</w:t>
      </w:r>
      <w:r w:rsidR="00216E98">
        <w:rPr>
          <w:rFonts w:ascii="Times New Roman" w:eastAsia="Calibri" w:hAnsi="Times New Roman"/>
          <w:sz w:val="24"/>
          <w:szCs w:val="24"/>
        </w:rPr>
        <w:t xml:space="preserve"> </w:t>
      </w:r>
    </w:p>
    <w:p w14:paraId="78CFF3D3" w14:textId="6C328C36" w:rsidR="005C78CB" w:rsidRDefault="005C78CB" w:rsidP="005C78CB">
      <w:pPr>
        <w:tabs>
          <w:tab w:val="left" w:pos="709"/>
          <w:tab w:val="center" w:pos="4536"/>
        </w:tabs>
        <w:jc w:val="both"/>
        <w:rPr>
          <w:rFonts w:ascii="Times New Roman" w:eastAsia="Calibri" w:hAnsi="Times New Roman"/>
          <w:b/>
          <w:bCs/>
          <w:sz w:val="28"/>
          <w:szCs w:val="28"/>
        </w:rPr>
      </w:pPr>
      <w:r>
        <w:rPr>
          <w:rFonts w:ascii="Times New Roman" w:eastAsia="Calibri" w:hAnsi="Times New Roman"/>
          <w:sz w:val="24"/>
          <w:szCs w:val="24"/>
        </w:rPr>
        <w:tab/>
        <w:t>Część operacji możliwych do realizacji w ramach systemu do akwizycji danych zostało obwarowanych wymogiem posiadania roli Administratora. Zdecydowana większość z nich została wydzielona do dedykowanego widoku panelu administratora. Administrator systemu jest odpowiedzialny za tworzenie kont oraz zarządzanie rolami i uprawnieniami użytkowników systemu.</w:t>
      </w:r>
      <w:r w:rsidR="0085179B">
        <w:rPr>
          <w:rFonts w:ascii="Times New Roman" w:eastAsia="Calibri" w:hAnsi="Times New Roman"/>
          <w:sz w:val="24"/>
          <w:szCs w:val="24"/>
        </w:rPr>
        <w:t xml:space="preserve"> Widok został podzielony na dwie części.</w:t>
      </w:r>
    </w:p>
    <w:p w14:paraId="066DD151" w14:textId="6A39E090" w:rsidR="00104795" w:rsidRDefault="00226118" w:rsidP="00E55C53">
      <w:pPr>
        <w:tabs>
          <w:tab w:val="left" w:pos="709"/>
          <w:tab w:val="center" w:pos="4536"/>
        </w:tabs>
        <w:rPr>
          <w:rFonts w:ascii="Times New Roman" w:eastAsia="Calibri" w:hAnsi="Times New Roman"/>
          <w:b/>
          <w:bCs/>
          <w:sz w:val="28"/>
          <w:szCs w:val="28"/>
        </w:rPr>
      </w:pPr>
      <w:r>
        <w:rPr>
          <w:rFonts w:ascii="Times New Roman" w:eastAsia="Calibri" w:hAnsi="Times New Roman"/>
          <w:b/>
          <w:bCs/>
          <w:noProof/>
          <w:sz w:val="28"/>
          <w:szCs w:val="28"/>
        </w:rPr>
        <w:drawing>
          <wp:anchor distT="0" distB="0" distL="114300" distR="114300" simplePos="0" relativeHeight="251677696" behindDoc="1" locked="0" layoutInCell="1" allowOverlap="1" wp14:anchorId="686E7854" wp14:editId="4968D259">
            <wp:simplePos x="0" y="0"/>
            <wp:positionH relativeFrom="margin">
              <wp:align>center</wp:align>
            </wp:positionH>
            <wp:positionV relativeFrom="paragraph">
              <wp:posOffset>74295</wp:posOffset>
            </wp:positionV>
            <wp:extent cx="4624778" cy="4277531"/>
            <wp:effectExtent l="0" t="0" r="4445" b="8890"/>
            <wp:wrapNone/>
            <wp:docPr id="24362775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7755" name="Obraz 243627755"/>
                    <pic:cNvPicPr/>
                  </pic:nvPicPr>
                  <pic:blipFill rotWithShape="1">
                    <a:blip r:embed="rId45">
                      <a:extLst>
                        <a:ext uri="{28A0092B-C50C-407E-A947-70E740481C1C}">
                          <a14:useLocalDpi xmlns:a14="http://schemas.microsoft.com/office/drawing/2010/main" val="0"/>
                        </a:ext>
                      </a:extLst>
                    </a:blip>
                    <a:srcRect l="1487" t="3131" r="1806" b="2751"/>
                    <a:stretch/>
                  </pic:blipFill>
                  <pic:spPr bwMode="auto">
                    <a:xfrm>
                      <a:off x="0" y="0"/>
                      <a:ext cx="4624778" cy="42775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41748B7" w14:textId="0E4562E2" w:rsidR="00104795" w:rsidRDefault="00104795" w:rsidP="00E55C53">
      <w:pPr>
        <w:tabs>
          <w:tab w:val="left" w:pos="709"/>
          <w:tab w:val="center" w:pos="4536"/>
        </w:tabs>
        <w:rPr>
          <w:rFonts w:ascii="Times New Roman" w:eastAsia="Calibri" w:hAnsi="Times New Roman"/>
          <w:b/>
          <w:bCs/>
          <w:sz w:val="28"/>
          <w:szCs w:val="28"/>
        </w:rPr>
      </w:pPr>
    </w:p>
    <w:p w14:paraId="428DE5F3" w14:textId="0329A569" w:rsidR="00104795" w:rsidRDefault="00104795" w:rsidP="00E55C53">
      <w:pPr>
        <w:tabs>
          <w:tab w:val="left" w:pos="709"/>
          <w:tab w:val="center" w:pos="4536"/>
        </w:tabs>
        <w:rPr>
          <w:rFonts w:ascii="Times New Roman" w:eastAsia="Calibri" w:hAnsi="Times New Roman"/>
          <w:b/>
          <w:bCs/>
          <w:sz w:val="28"/>
          <w:szCs w:val="28"/>
        </w:rPr>
      </w:pPr>
    </w:p>
    <w:p w14:paraId="2D01351F" w14:textId="59A83D7E" w:rsidR="00104795" w:rsidRDefault="00104795" w:rsidP="00E55C53">
      <w:pPr>
        <w:tabs>
          <w:tab w:val="left" w:pos="709"/>
          <w:tab w:val="center" w:pos="4536"/>
        </w:tabs>
        <w:rPr>
          <w:rFonts w:ascii="Times New Roman" w:eastAsia="Calibri" w:hAnsi="Times New Roman"/>
          <w:b/>
          <w:bCs/>
          <w:sz w:val="28"/>
          <w:szCs w:val="28"/>
        </w:rPr>
      </w:pPr>
    </w:p>
    <w:p w14:paraId="4AA4E1CB" w14:textId="425C8155" w:rsidR="00104795" w:rsidRDefault="00104795" w:rsidP="00E55C53">
      <w:pPr>
        <w:tabs>
          <w:tab w:val="left" w:pos="709"/>
          <w:tab w:val="center" w:pos="4536"/>
        </w:tabs>
        <w:rPr>
          <w:rFonts w:ascii="Times New Roman" w:eastAsia="Calibri" w:hAnsi="Times New Roman"/>
          <w:b/>
          <w:bCs/>
          <w:sz w:val="28"/>
          <w:szCs w:val="28"/>
        </w:rPr>
      </w:pPr>
    </w:p>
    <w:p w14:paraId="1D2EE933" w14:textId="3F32C926" w:rsidR="00104795" w:rsidRDefault="00104795" w:rsidP="00E55C53">
      <w:pPr>
        <w:tabs>
          <w:tab w:val="left" w:pos="709"/>
          <w:tab w:val="center" w:pos="4536"/>
        </w:tabs>
        <w:rPr>
          <w:rFonts w:ascii="Times New Roman" w:eastAsia="Calibri" w:hAnsi="Times New Roman"/>
          <w:b/>
          <w:bCs/>
          <w:sz w:val="28"/>
          <w:szCs w:val="28"/>
        </w:rPr>
      </w:pPr>
    </w:p>
    <w:p w14:paraId="58EDA5F3" w14:textId="77777777" w:rsidR="00104795" w:rsidRDefault="00104795" w:rsidP="00E55C53">
      <w:pPr>
        <w:tabs>
          <w:tab w:val="left" w:pos="709"/>
          <w:tab w:val="center" w:pos="4536"/>
        </w:tabs>
        <w:rPr>
          <w:rFonts w:ascii="Times New Roman" w:eastAsia="Calibri" w:hAnsi="Times New Roman"/>
          <w:b/>
          <w:bCs/>
          <w:sz w:val="28"/>
          <w:szCs w:val="28"/>
        </w:rPr>
      </w:pPr>
    </w:p>
    <w:p w14:paraId="2CDE0CEB" w14:textId="77777777" w:rsidR="00104795" w:rsidRDefault="00104795" w:rsidP="00E55C53">
      <w:pPr>
        <w:tabs>
          <w:tab w:val="left" w:pos="709"/>
          <w:tab w:val="center" w:pos="4536"/>
        </w:tabs>
        <w:rPr>
          <w:rFonts w:ascii="Times New Roman" w:eastAsia="Calibri" w:hAnsi="Times New Roman"/>
          <w:b/>
          <w:bCs/>
          <w:sz w:val="28"/>
          <w:szCs w:val="28"/>
        </w:rPr>
      </w:pPr>
    </w:p>
    <w:p w14:paraId="3636FC7D" w14:textId="77777777" w:rsidR="00104795" w:rsidRDefault="00104795" w:rsidP="00E55C53">
      <w:pPr>
        <w:tabs>
          <w:tab w:val="left" w:pos="709"/>
          <w:tab w:val="center" w:pos="4536"/>
        </w:tabs>
        <w:rPr>
          <w:rFonts w:ascii="Times New Roman" w:eastAsia="Calibri" w:hAnsi="Times New Roman"/>
          <w:b/>
          <w:bCs/>
          <w:sz w:val="28"/>
          <w:szCs w:val="28"/>
        </w:rPr>
      </w:pPr>
    </w:p>
    <w:p w14:paraId="4F089269" w14:textId="77777777" w:rsidR="00104795" w:rsidRDefault="00104795" w:rsidP="00E55C53">
      <w:pPr>
        <w:tabs>
          <w:tab w:val="left" w:pos="709"/>
          <w:tab w:val="center" w:pos="4536"/>
        </w:tabs>
        <w:rPr>
          <w:rFonts w:ascii="Times New Roman" w:eastAsia="Calibri" w:hAnsi="Times New Roman"/>
          <w:b/>
          <w:bCs/>
          <w:sz w:val="28"/>
          <w:szCs w:val="28"/>
        </w:rPr>
      </w:pPr>
    </w:p>
    <w:p w14:paraId="01E6DBD8" w14:textId="77777777" w:rsidR="00104795" w:rsidRDefault="00104795" w:rsidP="00E55C53">
      <w:pPr>
        <w:tabs>
          <w:tab w:val="left" w:pos="709"/>
          <w:tab w:val="center" w:pos="4536"/>
        </w:tabs>
        <w:rPr>
          <w:rFonts w:ascii="Times New Roman" w:eastAsia="Calibri" w:hAnsi="Times New Roman"/>
          <w:b/>
          <w:bCs/>
          <w:sz w:val="28"/>
          <w:szCs w:val="28"/>
        </w:rPr>
      </w:pPr>
    </w:p>
    <w:p w14:paraId="7E0175D8" w14:textId="23540F4F" w:rsidR="00104795" w:rsidRDefault="00104795" w:rsidP="00E55C53">
      <w:pPr>
        <w:tabs>
          <w:tab w:val="left" w:pos="709"/>
          <w:tab w:val="center" w:pos="4536"/>
        </w:tabs>
        <w:rPr>
          <w:rFonts w:ascii="Times New Roman" w:eastAsia="Calibri" w:hAnsi="Times New Roman"/>
          <w:b/>
          <w:bCs/>
          <w:sz w:val="28"/>
          <w:szCs w:val="28"/>
        </w:rPr>
      </w:pPr>
    </w:p>
    <w:p w14:paraId="7771C2F1" w14:textId="01EFEFCD" w:rsidR="005F3003" w:rsidRDefault="005F3003" w:rsidP="00E55C53">
      <w:pPr>
        <w:tabs>
          <w:tab w:val="left" w:pos="709"/>
          <w:tab w:val="center" w:pos="4536"/>
        </w:tabs>
        <w:rPr>
          <w:rFonts w:ascii="Times New Roman" w:eastAsia="Calibri" w:hAnsi="Times New Roman"/>
          <w:b/>
          <w:bCs/>
          <w:sz w:val="28"/>
          <w:szCs w:val="28"/>
        </w:rPr>
      </w:pPr>
      <w:r>
        <w:rPr>
          <w:noProof/>
        </w:rPr>
        <mc:AlternateContent>
          <mc:Choice Requires="wps">
            <w:drawing>
              <wp:anchor distT="0" distB="0" distL="114300" distR="114300" simplePos="0" relativeHeight="251679744" behindDoc="1" locked="0" layoutInCell="1" allowOverlap="1" wp14:anchorId="5E21E1C1" wp14:editId="5F40F04D">
                <wp:simplePos x="0" y="0"/>
                <wp:positionH relativeFrom="margin">
                  <wp:align>center</wp:align>
                </wp:positionH>
                <wp:positionV relativeFrom="paragraph">
                  <wp:posOffset>376555</wp:posOffset>
                </wp:positionV>
                <wp:extent cx="4624705" cy="635"/>
                <wp:effectExtent l="0" t="0" r="4445" b="0"/>
                <wp:wrapNone/>
                <wp:docPr id="729969533" name="Pole tekstowe 1"/>
                <wp:cNvGraphicFramePr/>
                <a:graphic xmlns:a="http://schemas.openxmlformats.org/drawingml/2006/main">
                  <a:graphicData uri="http://schemas.microsoft.com/office/word/2010/wordprocessingShape">
                    <wps:wsp>
                      <wps:cNvSpPr txBox="1"/>
                      <wps:spPr>
                        <a:xfrm>
                          <a:off x="0" y="0"/>
                          <a:ext cx="4624705" cy="635"/>
                        </a:xfrm>
                        <a:prstGeom prst="rect">
                          <a:avLst/>
                        </a:prstGeom>
                        <a:solidFill>
                          <a:prstClr val="white"/>
                        </a:solidFill>
                        <a:ln>
                          <a:noFill/>
                        </a:ln>
                      </wps:spPr>
                      <wps:txbx>
                        <w:txbxContent>
                          <w:p w14:paraId="12A22420" w14:textId="136373B4" w:rsidR="005F3003" w:rsidRPr="005F3003" w:rsidRDefault="00FC680B" w:rsidP="005F3003">
                            <w:pPr>
                              <w:pStyle w:val="Legenda"/>
                              <w:spacing w:after="0"/>
                              <w:jc w:val="center"/>
                              <w:rPr>
                                <w:rFonts w:ascii="Times New Roman" w:hAnsi="Times New Roman"/>
                                <w:color w:val="auto"/>
                                <w:sz w:val="22"/>
                                <w:szCs w:val="22"/>
                              </w:rPr>
                            </w:pPr>
                            <w:r w:rsidRPr="00FC680B">
                              <w:rPr>
                                <w:rFonts w:ascii="Times New Roman" w:hAnsi="Times New Roman"/>
                                <w:color w:val="auto"/>
                                <w:sz w:val="22"/>
                                <w:szCs w:val="22"/>
                              </w:rPr>
                              <w:t xml:space="preserve">Zdjęcie </w:t>
                            </w:r>
                            <w:r w:rsidRPr="00FC680B">
                              <w:rPr>
                                <w:rFonts w:ascii="Times New Roman" w:hAnsi="Times New Roman"/>
                                <w:color w:val="auto"/>
                                <w:sz w:val="22"/>
                                <w:szCs w:val="22"/>
                              </w:rPr>
                              <w:fldChar w:fldCharType="begin"/>
                            </w:r>
                            <w:r w:rsidRPr="00FC680B">
                              <w:rPr>
                                <w:rFonts w:ascii="Times New Roman" w:hAnsi="Times New Roman"/>
                                <w:color w:val="auto"/>
                                <w:sz w:val="22"/>
                                <w:szCs w:val="22"/>
                              </w:rPr>
                              <w:instrText xml:space="preserve"> SEQ Rysunek \* ARABIC </w:instrText>
                            </w:r>
                            <w:r w:rsidRPr="00FC680B">
                              <w:rPr>
                                <w:rFonts w:ascii="Times New Roman" w:hAnsi="Times New Roman"/>
                                <w:color w:val="auto"/>
                                <w:sz w:val="22"/>
                                <w:szCs w:val="22"/>
                              </w:rPr>
                              <w:fldChar w:fldCharType="separate"/>
                            </w:r>
                            <w:r w:rsidR="00F47E47">
                              <w:rPr>
                                <w:rFonts w:ascii="Times New Roman" w:hAnsi="Times New Roman"/>
                                <w:noProof/>
                                <w:color w:val="auto"/>
                                <w:sz w:val="22"/>
                                <w:szCs w:val="22"/>
                              </w:rPr>
                              <w:t>13</w:t>
                            </w:r>
                            <w:r w:rsidRPr="00FC680B">
                              <w:rPr>
                                <w:rFonts w:ascii="Times New Roman" w:hAnsi="Times New Roman"/>
                                <w:color w:val="auto"/>
                                <w:sz w:val="22"/>
                                <w:szCs w:val="22"/>
                              </w:rPr>
                              <w:fldChar w:fldCharType="end"/>
                            </w:r>
                            <w:r w:rsidRPr="00FC680B">
                              <w:rPr>
                                <w:rFonts w:ascii="Times New Roman" w:hAnsi="Times New Roman"/>
                                <w:color w:val="auto"/>
                                <w:sz w:val="22"/>
                                <w:szCs w:val="22"/>
                              </w:rPr>
                              <w:t xml:space="preserve"> Formularz dodania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1E1C1" id="_x0000_s1031" type="#_x0000_t202" style="position:absolute;margin-left:0;margin-top:29.65pt;width:364.15pt;height:.05pt;z-index:-251636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" stroked="f">
                <v:textbox style="mso-fit-shape-to-text:t" inset="0,0,0,0">
                  <w:txbxContent>
                    <w:p w14:paraId="12A22420" w14:textId="136373B4" w:rsidR="005F3003" w:rsidRPr="005F3003" w:rsidRDefault="00FC680B" w:rsidP="005F3003">
                      <w:pPr>
                        <w:pStyle w:val="Legenda"/>
                        <w:spacing w:after="0"/>
                        <w:jc w:val="center"/>
                        <w:rPr>
                          <w:rFonts w:ascii="Times New Roman" w:hAnsi="Times New Roman"/>
                          <w:color w:val="auto"/>
                          <w:sz w:val="22"/>
                          <w:szCs w:val="22"/>
                        </w:rPr>
                      </w:pPr>
                      <w:r w:rsidRPr="00FC680B">
                        <w:rPr>
                          <w:rFonts w:ascii="Times New Roman" w:hAnsi="Times New Roman"/>
                          <w:color w:val="auto"/>
                          <w:sz w:val="22"/>
                          <w:szCs w:val="22"/>
                        </w:rPr>
                        <w:t xml:space="preserve">Zdjęcie </w:t>
                      </w:r>
                      <w:r w:rsidRPr="00FC680B">
                        <w:rPr>
                          <w:rFonts w:ascii="Times New Roman" w:hAnsi="Times New Roman"/>
                          <w:color w:val="auto"/>
                          <w:sz w:val="22"/>
                          <w:szCs w:val="22"/>
                        </w:rPr>
                        <w:fldChar w:fldCharType="begin"/>
                      </w:r>
                      <w:r w:rsidRPr="00FC680B">
                        <w:rPr>
                          <w:rFonts w:ascii="Times New Roman" w:hAnsi="Times New Roman"/>
                          <w:color w:val="auto"/>
                          <w:sz w:val="22"/>
                          <w:szCs w:val="22"/>
                        </w:rPr>
                        <w:instrText xml:space="preserve"> SEQ Rysunek \* ARABIC </w:instrText>
                      </w:r>
                      <w:r w:rsidRPr="00FC680B">
                        <w:rPr>
                          <w:rFonts w:ascii="Times New Roman" w:hAnsi="Times New Roman"/>
                          <w:color w:val="auto"/>
                          <w:sz w:val="22"/>
                          <w:szCs w:val="22"/>
                        </w:rPr>
                        <w:fldChar w:fldCharType="separate"/>
                      </w:r>
                      <w:r w:rsidR="00F47E47">
                        <w:rPr>
                          <w:rFonts w:ascii="Times New Roman" w:hAnsi="Times New Roman"/>
                          <w:noProof/>
                          <w:color w:val="auto"/>
                          <w:sz w:val="22"/>
                          <w:szCs w:val="22"/>
                        </w:rPr>
                        <w:t>13</w:t>
                      </w:r>
                      <w:r w:rsidRPr="00FC680B">
                        <w:rPr>
                          <w:rFonts w:ascii="Times New Roman" w:hAnsi="Times New Roman"/>
                          <w:color w:val="auto"/>
                          <w:sz w:val="22"/>
                          <w:szCs w:val="22"/>
                        </w:rPr>
                        <w:fldChar w:fldCharType="end"/>
                      </w:r>
                      <w:r w:rsidRPr="00FC680B">
                        <w:rPr>
                          <w:rFonts w:ascii="Times New Roman" w:hAnsi="Times New Roman"/>
                          <w:color w:val="auto"/>
                          <w:sz w:val="22"/>
                          <w:szCs w:val="22"/>
                        </w:rPr>
                        <w:t xml:space="preserve"> Formularz dodania użytkownika</w:t>
                      </w:r>
                    </w:p>
                  </w:txbxContent>
                </v:textbox>
                <w10:wrap anchorx="margin"/>
              </v:shape>
            </w:pict>
          </mc:Fallback>
        </mc:AlternateContent>
      </w:r>
    </w:p>
    <w:p w14:paraId="3FCB5625" w14:textId="77777777" w:rsidR="005F7911" w:rsidRDefault="005F3003" w:rsidP="0075329A">
      <w:pPr>
        <w:tabs>
          <w:tab w:val="left" w:pos="709"/>
          <w:tab w:val="center" w:pos="4536"/>
        </w:tabs>
        <w:spacing w:after="0"/>
        <w:jc w:val="both"/>
        <w:rPr>
          <w:rFonts w:ascii="Times New Roman" w:eastAsia="Calibri" w:hAnsi="Times New Roman"/>
          <w:sz w:val="24"/>
          <w:szCs w:val="24"/>
        </w:rPr>
      </w:pPr>
      <w:r>
        <w:rPr>
          <w:rFonts w:ascii="Times New Roman" w:eastAsia="Calibri" w:hAnsi="Times New Roman"/>
          <w:sz w:val="24"/>
          <w:szCs w:val="24"/>
        </w:rPr>
        <w:tab/>
      </w:r>
    </w:p>
    <w:p w14:paraId="081A332A" w14:textId="77777777" w:rsidR="005F7911" w:rsidRDefault="005F7911" w:rsidP="0075329A">
      <w:pPr>
        <w:tabs>
          <w:tab w:val="left" w:pos="709"/>
          <w:tab w:val="center" w:pos="4536"/>
        </w:tabs>
        <w:spacing w:after="0"/>
        <w:jc w:val="both"/>
        <w:rPr>
          <w:rFonts w:ascii="Times New Roman" w:eastAsia="Calibri" w:hAnsi="Times New Roman"/>
          <w:sz w:val="24"/>
          <w:szCs w:val="24"/>
        </w:rPr>
      </w:pPr>
    </w:p>
    <w:p w14:paraId="18B103BD" w14:textId="70297FBD" w:rsidR="0075329A" w:rsidRDefault="005F7911" w:rsidP="0075329A">
      <w:pPr>
        <w:tabs>
          <w:tab w:val="left" w:pos="709"/>
          <w:tab w:val="center" w:pos="4536"/>
        </w:tabs>
        <w:spacing w:after="0"/>
        <w:jc w:val="both"/>
        <w:rPr>
          <w:rFonts w:ascii="Times New Roman" w:eastAsia="Calibri" w:hAnsi="Times New Roman"/>
          <w:b/>
          <w:bCs/>
          <w:sz w:val="28"/>
          <w:szCs w:val="28"/>
        </w:rPr>
      </w:pPr>
      <w:r>
        <w:rPr>
          <w:rFonts w:ascii="Times New Roman" w:eastAsia="Calibri" w:hAnsi="Times New Roman"/>
          <w:sz w:val="24"/>
          <w:szCs w:val="24"/>
        </w:rPr>
        <w:tab/>
      </w:r>
      <w:r w:rsidR="005F3003">
        <w:rPr>
          <w:rFonts w:ascii="Times New Roman" w:eastAsia="Calibri" w:hAnsi="Times New Roman"/>
          <w:sz w:val="24"/>
          <w:szCs w:val="24"/>
        </w:rPr>
        <w:t>W prawej części okna przeglądarki został umieszczony formularz dodania nowego użytkownika. Formularz umożliwia utworzenie nowego konta w systemie. Login jest równoznaczny z nazwą użytkownika i jest polem obowiązkowym. Email</w:t>
      </w:r>
      <w:r w:rsidR="001F42D8">
        <w:rPr>
          <w:rFonts w:ascii="Times New Roman" w:eastAsia="Calibri" w:hAnsi="Times New Roman"/>
          <w:sz w:val="24"/>
          <w:szCs w:val="24"/>
        </w:rPr>
        <w:t xml:space="preserve"> </w:t>
      </w:r>
      <w:r w:rsidR="005F3003">
        <w:rPr>
          <w:rFonts w:ascii="Times New Roman" w:eastAsia="Calibri" w:hAnsi="Times New Roman"/>
          <w:sz w:val="24"/>
          <w:szCs w:val="24"/>
        </w:rPr>
        <w:t xml:space="preserve">będzie w przyszłości wykorzystany do wysyłania notyfikacji m.in. po utworzeniu przez użytkownika nowego projektu i jest polem obowiązkowym. Informacje o użytkowniku to pole opcjonalne, które służy do przekazania dodatkowych informacji na temat użytkownika systemu. Uczestnictwo w projektach służy do </w:t>
      </w:r>
      <w:r w:rsidR="002C5B77">
        <w:rPr>
          <w:rFonts w:ascii="Times New Roman" w:eastAsia="Calibri" w:hAnsi="Times New Roman"/>
          <w:sz w:val="24"/>
          <w:szCs w:val="24"/>
        </w:rPr>
        <w:t>przypisania</w:t>
      </w:r>
      <w:r w:rsidR="005F3003">
        <w:rPr>
          <w:rFonts w:ascii="Times New Roman" w:eastAsia="Calibri" w:hAnsi="Times New Roman"/>
          <w:sz w:val="24"/>
          <w:szCs w:val="24"/>
        </w:rPr>
        <w:t xml:space="preserve"> projektów badawczych, w które dany użytkownik </w:t>
      </w:r>
      <w:r w:rsidR="001F42D8">
        <w:rPr>
          <w:rFonts w:ascii="Times New Roman" w:eastAsia="Calibri" w:hAnsi="Times New Roman"/>
          <w:sz w:val="24"/>
          <w:szCs w:val="24"/>
        </w:rPr>
        <w:t>jest</w:t>
      </w:r>
      <w:r w:rsidR="005F3003">
        <w:rPr>
          <w:rFonts w:ascii="Times New Roman" w:eastAsia="Calibri" w:hAnsi="Times New Roman"/>
          <w:sz w:val="24"/>
          <w:szCs w:val="24"/>
        </w:rPr>
        <w:t xml:space="preserve"> zaangażowany.</w:t>
      </w:r>
      <w:r w:rsidR="001F42D8">
        <w:rPr>
          <w:rFonts w:ascii="Times New Roman" w:eastAsia="Calibri" w:hAnsi="Times New Roman"/>
          <w:sz w:val="24"/>
          <w:szCs w:val="24"/>
        </w:rPr>
        <w:t xml:space="preserve"> Lista projektów zawiera wszystkie utworzone projekty badawcze dostępne w bazie danych. </w:t>
      </w:r>
      <w:r w:rsidR="002C5B77">
        <w:rPr>
          <w:rFonts w:ascii="Times New Roman" w:eastAsia="Calibri" w:hAnsi="Times New Roman"/>
          <w:sz w:val="24"/>
          <w:szCs w:val="24"/>
        </w:rPr>
        <w:t xml:space="preserve">W celu ułatwienia przeszukiwania listy dodano pole tekstowe umożliwiające filtrowanie projektów po nazwie. Jeżeli użytkownik jest zaangażowany w projekt, należy zaznaczyć </w:t>
      </w:r>
      <w:proofErr w:type="spellStart"/>
      <w:r w:rsidR="002C5B77" w:rsidRPr="006339A2">
        <w:rPr>
          <w:rFonts w:ascii="Times New Roman" w:eastAsia="Calibri" w:hAnsi="Times New Roman"/>
          <w:i/>
          <w:iCs/>
          <w:sz w:val="24"/>
          <w:szCs w:val="24"/>
        </w:rPr>
        <w:t>checkbox</w:t>
      </w:r>
      <w:proofErr w:type="spellEnd"/>
      <w:r w:rsidR="002C5B77">
        <w:rPr>
          <w:rFonts w:ascii="Times New Roman" w:eastAsia="Calibri" w:hAnsi="Times New Roman"/>
          <w:sz w:val="24"/>
          <w:szCs w:val="24"/>
        </w:rPr>
        <w:t xml:space="preserve"> w wierszu zawierającym nazwę projektu badawczego. Ostatnim etapem wypełnienia formularza jest wprowadzenie hasła do konta. Pole </w:t>
      </w:r>
      <w:r w:rsidR="002C5B77" w:rsidRPr="002C5B77">
        <w:rPr>
          <w:rFonts w:ascii="Times New Roman" w:eastAsia="Calibri" w:hAnsi="Times New Roman"/>
          <w:i/>
          <w:iCs/>
          <w:sz w:val="24"/>
          <w:szCs w:val="24"/>
        </w:rPr>
        <w:t>Powtórz hasło</w:t>
      </w:r>
      <w:r w:rsidR="002C5B77">
        <w:rPr>
          <w:rFonts w:ascii="Times New Roman" w:eastAsia="Calibri" w:hAnsi="Times New Roman"/>
          <w:i/>
          <w:iCs/>
          <w:sz w:val="24"/>
          <w:szCs w:val="24"/>
        </w:rPr>
        <w:t xml:space="preserve"> </w:t>
      </w:r>
      <w:r w:rsidR="002C5B77">
        <w:rPr>
          <w:rFonts w:ascii="Times New Roman" w:eastAsia="Calibri" w:hAnsi="Times New Roman"/>
          <w:sz w:val="24"/>
          <w:szCs w:val="24"/>
        </w:rPr>
        <w:t xml:space="preserve">jest oznaczone na czerwono dopóki tekst nie będzie zgodny z wartością w polu </w:t>
      </w:r>
      <w:r w:rsidR="002C5B77" w:rsidRPr="002C5B77">
        <w:rPr>
          <w:rFonts w:ascii="Times New Roman" w:eastAsia="Calibri" w:hAnsi="Times New Roman"/>
          <w:i/>
          <w:iCs/>
          <w:sz w:val="24"/>
          <w:szCs w:val="24"/>
        </w:rPr>
        <w:t>Hasło</w:t>
      </w:r>
      <w:r w:rsidR="002C5B77">
        <w:rPr>
          <w:rFonts w:ascii="Times New Roman" w:eastAsia="Calibri" w:hAnsi="Times New Roman"/>
          <w:sz w:val="24"/>
          <w:szCs w:val="24"/>
        </w:rPr>
        <w:t>.</w:t>
      </w:r>
      <w:r w:rsidR="007F6B35">
        <w:rPr>
          <w:rFonts w:ascii="Times New Roman" w:eastAsia="Calibri" w:hAnsi="Times New Roman"/>
          <w:sz w:val="24"/>
          <w:szCs w:val="24"/>
        </w:rPr>
        <w:t xml:space="preserve"> Zapis danych w bazie odbywa się po naciśnięciu przycisku </w:t>
      </w:r>
      <w:r w:rsidR="007F6B35" w:rsidRPr="007F6B35">
        <w:rPr>
          <w:rFonts w:ascii="Times New Roman" w:eastAsia="Calibri" w:hAnsi="Times New Roman"/>
          <w:i/>
          <w:iCs/>
          <w:sz w:val="24"/>
          <w:szCs w:val="24"/>
        </w:rPr>
        <w:t>Dodaj użytkownika</w:t>
      </w:r>
      <w:r w:rsidR="007F6B35">
        <w:rPr>
          <w:rFonts w:ascii="Times New Roman" w:eastAsia="Calibri" w:hAnsi="Times New Roman"/>
          <w:sz w:val="24"/>
          <w:szCs w:val="24"/>
        </w:rPr>
        <w:t xml:space="preserve">. Jeżeli operacja zakończy się </w:t>
      </w:r>
      <w:r w:rsidR="007F6B35">
        <w:rPr>
          <w:rFonts w:ascii="Times New Roman" w:eastAsia="Calibri" w:hAnsi="Times New Roman"/>
          <w:sz w:val="24"/>
          <w:szCs w:val="24"/>
        </w:rPr>
        <w:lastRenderedPageBreak/>
        <w:t xml:space="preserve">sukcesem, widok zostanie odświeżony i </w:t>
      </w:r>
      <w:r w:rsidR="006632AF">
        <w:rPr>
          <w:rFonts w:ascii="Times New Roman" w:eastAsia="Calibri" w:hAnsi="Times New Roman"/>
          <w:sz w:val="24"/>
          <w:szCs w:val="24"/>
        </w:rPr>
        <w:t xml:space="preserve">nazwa </w:t>
      </w:r>
      <w:r w:rsidR="007F6B35">
        <w:rPr>
          <w:rFonts w:ascii="Times New Roman" w:eastAsia="Calibri" w:hAnsi="Times New Roman"/>
          <w:sz w:val="24"/>
          <w:szCs w:val="24"/>
        </w:rPr>
        <w:t>now</w:t>
      </w:r>
      <w:r w:rsidR="006632AF">
        <w:rPr>
          <w:rFonts w:ascii="Times New Roman" w:eastAsia="Calibri" w:hAnsi="Times New Roman"/>
          <w:sz w:val="24"/>
          <w:szCs w:val="24"/>
        </w:rPr>
        <w:t>outworzonego</w:t>
      </w:r>
      <w:r w:rsidR="007F6B35">
        <w:rPr>
          <w:rFonts w:ascii="Times New Roman" w:eastAsia="Calibri" w:hAnsi="Times New Roman"/>
          <w:sz w:val="24"/>
          <w:szCs w:val="24"/>
        </w:rPr>
        <w:t xml:space="preserve"> użytkownik</w:t>
      </w:r>
      <w:r w:rsidR="006632AF">
        <w:rPr>
          <w:rFonts w:ascii="Times New Roman" w:eastAsia="Calibri" w:hAnsi="Times New Roman"/>
          <w:sz w:val="24"/>
          <w:szCs w:val="24"/>
        </w:rPr>
        <w:t>a</w:t>
      </w:r>
      <w:r w:rsidR="007F6B35">
        <w:rPr>
          <w:rFonts w:ascii="Times New Roman" w:eastAsia="Calibri" w:hAnsi="Times New Roman"/>
          <w:sz w:val="24"/>
          <w:szCs w:val="24"/>
        </w:rPr>
        <w:t xml:space="preserve"> będzie widoczn</w:t>
      </w:r>
      <w:r w:rsidR="006632AF">
        <w:rPr>
          <w:rFonts w:ascii="Times New Roman" w:eastAsia="Calibri" w:hAnsi="Times New Roman"/>
          <w:sz w:val="24"/>
          <w:szCs w:val="24"/>
        </w:rPr>
        <w:t>a</w:t>
      </w:r>
      <w:r w:rsidR="007F6B35">
        <w:rPr>
          <w:rFonts w:ascii="Times New Roman" w:eastAsia="Calibri" w:hAnsi="Times New Roman"/>
          <w:sz w:val="24"/>
          <w:szCs w:val="24"/>
        </w:rPr>
        <w:t xml:space="preserve"> </w:t>
      </w:r>
      <w:r w:rsidR="006339A2">
        <w:rPr>
          <w:rFonts w:ascii="Times New Roman" w:eastAsia="Calibri" w:hAnsi="Times New Roman"/>
          <w:sz w:val="24"/>
          <w:szCs w:val="24"/>
        </w:rPr>
        <w:t>na liście użytkowników</w:t>
      </w:r>
      <w:r w:rsidR="007F6B35">
        <w:rPr>
          <w:rFonts w:ascii="Times New Roman" w:eastAsia="Calibri" w:hAnsi="Times New Roman"/>
          <w:sz w:val="24"/>
          <w:szCs w:val="24"/>
        </w:rPr>
        <w:t>.</w:t>
      </w:r>
    </w:p>
    <w:p w14:paraId="3145E757" w14:textId="32C05CB3" w:rsidR="005F3003" w:rsidRPr="0075329A" w:rsidRDefault="000063A1" w:rsidP="0075329A">
      <w:pPr>
        <w:tabs>
          <w:tab w:val="left" w:pos="709"/>
          <w:tab w:val="center" w:pos="4536"/>
        </w:tabs>
        <w:spacing w:after="0"/>
        <w:jc w:val="both"/>
        <w:rPr>
          <w:rFonts w:ascii="Times New Roman" w:eastAsia="Calibri" w:hAnsi="Times New Roman"/>
          <w:b/>
          <w:bCs/>
          <w:sz w:val="28"/>
          <w:szCs w:val="28"/>
        </w:rPr>
      </w:pPr>
      <w:r>
        <w:rPr>
          <w:noProof/>
        </w:rPr>
        <mc:AlternateContent>
          <mc:Choice Requires="wps">
            <w:drawing>
              <wp:anchor distT="0" distB="0" distL="114300" distR="114300" simplePos="0" relativeHeight="251682816" behindDoc="1" locked="0" layoutInCell="1" allowOverlap="1" wp14:anchorId="6BABF5E7" wp14:editId="6D4F302C">
                <wp:simplePos x="0" y="0"/>
                <wp:positionH relativeFrom="column">
                  <wp:posOffset>160020</wp:posOffset>
                </wp:positionH>
                <wp:positionV relativeFrom="paragraph">
                  <wp:posOffset>3989705</wp:posOffset>
                </wp:positionV>
                <wp:extent cx="5523865" cy="635"/>
                <wp:effectExtent l="0" t="0" r="0" b="0"/>
                <wp:wrapNone/>
                <wp:docPr id="611996458" name="Pole tekstowe 1"/>
                <wp:cNvGraphicFramePr/>
                <a:graphic xmlns:a="http://schemas.openxmlformats.org/drawingml/2006/main">
                  <a:graphicData uri="http://schemas.microsoft.com/office/word/2010/wordprocessingShape">
                    <wps:wsp>
                      <wps:cNvSpPr txBox="1"/>
                      <wps:spPr>
                        <a:xfrm>
                          <a:off x="0" y="0"/>
                          <a:ext cx="5523865" cy="635"/>
                        </a:xfrm>
                        <a:prstGeom prst="rect">
                          <a:avLst/>
                        </a:prstGeom>
                        <a:solidFill>
                          <a:prstClr val="white"/>
                        </a:solidFill>
                        <a:ln>
                          <a:noFill/>
                        </a:ln>
                      </wps:spPr>
                      <wps:txbx>
                        <w:txbxContent>
                          <w:p w14:paraId="64CE68FB" w14:textId="63A70DB8"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D534CD">
                              <w:rPr>
                                <w:rFonts w:ascii="Times New Roman" w:hAnsi="Times New Roman"/>
                                <w:color w:val="auto"/>
                                <w:sz w:val="22"/>
                                <w:szCs w:val="22"/>
                              </w:rPr>
                              <w:t xml:space="preserve">Zdjęcie </w:t>
                            </w:r>
                            <w:r w:rsidRPr="00D534CD">
                              <w:rPr>
                                <w:rFonts w:ascii="Times New Roman" w:hAnsi="Times New Roman"/>
                                <w:color w:val="auto"/>
                                <w:sz w:val="22"/>
                                <w:szCs w:val="22"/>
                              </w:rPr>
                              <w:fldChar w:fldCharType="begin"/>
                            </w:r>
                            <w:r w:rsidRPr="00D534CD">
                              <w:rPr>
                                <w:rFonts w:ascii="Times New Roman" w:hAnsi="Times New Roman"/>
                                <w:color w:val="auto"/>
                                <w:sz w:val="22"/>
                                <w:szCs w:val="22"/>
                              </w:rPr>
                              <w:instrText xml:space="preserve"> SEQ Rysunek \* ARABIC </w:instrText>
                            </w:r>
                            <w:r w:rsidRPr="00D534CD">
                              <w:rPr>
                                <w:rFonts w:ascii="Times New Roman" w:hAnsi="Times New Roman"/>
                                <w:color w:val="auto"/>
                                <w:sz w:val="22"/>
                                <w:szCs w:val="22"/>
                              </w:rPr>
                              <w:fldChar w:fldCharType="separate"/>
                            </w:r>
                            <w:r w:rsidR="00F47E47">
                              <w:rPr>
                                <w:rFonts w:ascii="Times New Roman" w:hAnsi="Times New Roman"/>
                                <w:noProof/>
                                <w:color w:val="auto"/>
                                <w:sz w:val="22"/>
                                <w:szCs w:val="22"/>
                              </w:rPr>
                              <w:t>14</w:t>
                            </w:r>
                            <w:r w:rsidRPr="00D534CD">
                              <w:rPr>
                                <w:rFonts w:ascii="Times New Roman" w:hAnsi="Times New Roman"/>
                                <w:color w:val="auto"/>
                                <w:sz w:val="22"/>
                                <w:szCs w:val="22"/>
                              </w:rPr>
                              <w:fldChar w:fldCharType="end"/>
                            </w:r>
                            <w:r w:rsidRPr="00D534CD">
                              <w:rPr>
                                <w:rFonts w:ascii="Times New Roman" w:hAnsi="Times New Roman"/>
                                <w:color w:val="auto"/>
                                <w:sz w:val="22"/>
                                <w:szCs w:val="22"/>
                              </w:rPr>
                              <w:t xml:space="preserve"> Panel zarządzania rolami i uprawnieniami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BF5E7" id="_x0000_s1032" type="#_x0000_t202" style="position:absolute;left:0;text-align:left;margin-left:12.6pt;margin-top:314.15pt;width:434.9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" stroked="f">
                <v:textbox style="mso-fit-shape-to-text:t" inset="0,0,0,0">
                  <w:txbxContent>
                    <w:p w14:paraId="64CE68FB" w14:textId="63A70DB8" w:rsidR="000063A1" w:rsidRPr="00D534CD" w:rsidRDefault="000063A1" w:rsidP="00D534CD">
                      <w:pPr>
                        <w:pStyle w:val="Legenda"/>
                        <w:spacing w:after="0"/>
                        <w:jc w:val="center"/>
                        <w:rPr>
                          <w:rFonts w:ascii="Times New Roman" w:eastAsia="Calibri" w:hAnsi="Times New Roman"/>
                          <w:b/>
                          <w:bCs/>
                          <w:noProof/>
                          <w:color w:val="auto"/>
                          <w:sz w:val="22"/>
                          <w:szCs w:val="22"/>
                        </w:rPr>
                      </w:pPr>
                      <w:r w:rsidRPr="00D534CD">
                        <w:rPr>
                          <w:rFonts w:ascii="Times New Roman" w:hAnsi="Times New Roman"/>
                          <w:color w:val="auto"/>
                          <w:sz w:val="22"/>
                          <w:szCs w:val="22"/>
                        </w:rPr>
                        <w:t xml:space="preserve">Zdjęcie </w:t>
                      </w:r>
                      <w:r w:rsidRPr="00D534CD">
                        <w:rPr>
                          <w:rFonts w:ascii="Times New Roman" w:hAnsi="Times New Roman"/>
                          <w:color w:val="auto"/>
                          <w:sz w:val="22"/>
                          <w:szCs w:val="22"/>
                        </w:rPr>
                        <w:fldChar w:fldCharType="begin"/>
                      </w:r>
                      <w:r w:rsidRPr="00D534CD">
                        <w:rPr>
                          <w:rFonts w:ascii="Times New Roman" w:hAnsi="Times New Roman"/>
                          <w:color w:val="auto"/>
                          <w:sz w:val="22"/>
                          <w:szCs w:val="22"/>
                        </w:rPr>
                        <w:instrText xml:space="preserve"> SEQ Rysunek \* ARABIC </w:instrText>
                      </w:r>
                      <w:r w:rsidRPr="00D534CD">
                        <w:rPr>
                          <w:rFonts w:ascii="Times New Roman" w:hAnsi="Times New Roman"/>
                          <w:color w:val="auto"/>
                          <w:sz w:val="22"/>
                          <w:szCs w:val="22"/>
                        </w:rPr>
                        <w:fldChar w:fldCharType="separate"/>
                      </w:r>
                      <w:r w:rsidR="00F47E47">
                        <w:rPr>
                          <w:rFonts w:ascii="Times New Roman" w:hAnsi="Times New Roman"/>
                          <w:noProof/>
                          <w:color w:val="auto"/>
                          <w:sz w:val="22"/>
                          <w:szCs w:val="22"/>
                        </w:rPr>
                        <w:t>14</w:t>
                      </w:r>
                      <w:r w:rsidRPr="00D534CD">
                        <w:rPr>
                          <w:rFonts w:ascii="Times New Roman" w:hAnsi="Times New Roman"/>
                          <w:color w:val="auto"/>
                          <w:sz w:val="22"/>
                          <w:szCs w:val="22"/>
                        </w:rPr>
                        <w:fldChar w:fldCharType="end"/>
                      </w:r>
                      <w:r w:rsidRPr="00D534CD">
                        <w:rPr>
                          <w:rFonts w:ascii="Times New Roman" w:hAnsi="Times New Roman"/>
                          <w:color w:val="auto"/>
                          <w:sz w:val="22"/>
                          <w:szCs w:val="22"/>
                        </w:rPr>
                        <w:t xml:space="preserve"> Panel zarządzania rolami i uprawnieniami</w:t>
                      </w:r>
                    </w:p>
                  </w:txbxContent>
                </v:textbox>
              </v:shape>
            </w:pict>
          </mc:Fallback>
        </mc:AlternateContent>
      </w:r>
      <w:r w:rsidR="00FC680B">
        <w:rPr>
          <w:rFonts w:ascii="Times New Roman" w:eastAsia="Calibri" w:hAnsi="Times New Roman"/>
          <w:b/>
          <w:bCs/>
          <w:noProof/>
          <w:sz w:val="28"/>
          <w:szCs w:val="28"/>
        </w:rPr>
        <w:drawing>
          <wp:anchor distT="0" distB="0" distL="114300" distR="114300" simplePos="0" relativeHeight="251680768" behindDoc="1" locked="0" layoutInCell="1" allowOverlap="1" wp14:anchorId="0CABEF86" wp14:editId="18201F62">
            <wp:simplePos x="0" y="0"/>
            <wp:positionH relativeFrom="column">
              <wp:posOffset>160602</wp:posOffset>
            </wp:positionH>
            <wp:positionV relativeFrom="paragraph">
              <wp:posOffset>160603</wp:posOffset>
            </wp:positionV>
            <wp:extent cx="5523865" cy="3772860"/>
            <wp:effectExtent l="0" t="0" r="635" b="0"/>
            <wp:wrapNone/>
            <wp:docPr id="1092733598"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33598" name="Obraz 1092733598"/>
                    <pic:cNvPicPr/>
                  </pic:nvPicPr>
                  <pic:blipFill rotWithShape="1">
                    <a:blip r:embed="rId46">
                      <a:extLst>
                        <a:ext uri="{28A0092B-C50C-407E-A947-70E740481C1C}">
                          <a14:useLocalDpi xmlns:a14="http://schemas.microsoft.com/office/drawing/2010/main" val="0"/>
                        </a:ext>
                      </a:extLst>
                    </a:blip>
                    <a:srcRect l="2802" t="3914" r="1279" b="4551"/>
                    <a:stretch/>
                  </pic:blipFill>
                  <pic:spPr bwMode="auto">
                    <a:xfrm>
                      <a:off x="0" y="0"/>
                      <a:ext cx="5525590" cy="377403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8BAE8E" w14:textId="77777777" w:rsidR="005F3003" w:rsidRPr="005F3003" w:rsidRDefault="005F3003" w:rsidP="005F3003">
      <w:pPr>
        <w:tabs>
          <w:tab w:val="left" w:pos="709"/>
          <w:tab w:val="center" w:pos="4536"/>
        </w:tabs>
        <w:jc w:val="both"/>
        <w:rPr>
          <w:rFonts w:ascii="Times New Roman" w:eastAsia="Calibri" w:hAnsi="Times New Roman"/>
          <w:sz w:val="24"/>
          <w:szCs w:val="24"/>
        </w:rPr>
      </w:pPr>
    </w:p>
    <w:p w14:paraId="235B18BA" w14:textId="77777777" w:rsidR="00104795" w:rsidRDefault="00104795" w:rsidP="00E55C53">
      <w:pPr>
        <w:tabs>
          <w:tab w:val="left" w:pos="709"/>
          <w:tab w:val="center" w:pos="4536"/>
        </w:tabs>
        <w:rPr>
          <w:rFonts w:ascii="Times New Roman" w:eastAsia="Calibri" w:hAnsi="Times New Roman"/>
          <w:b/>
          <w:bCs/>
          <w:sz w:val="28"/>
          <w:szCs w:val="28"/>
        </w:rPr>
      </w:pPr>
    </w:p>
    <w:p w14:paraId="6B010FD6" w14:textId="77777777" w:rsidR="00104795" w:rsidRDefault="00104795" w:rsidP="00E55C53">
      <w:pPr>
        <w:tabs>
          <w:tab w:val="left" w:pos="709"/>
          <w:tab w:val="center" w:pos="4536"/>
        </w:tabs>
        <w:rPr>
          <w:rFonts w:ascii="Times New Roman" w:eastAsia="Calibri" w:hAnsi="Times New Roman"/>
          <w:b/>
          <w:bCs/>
          <w:sz w:val="28"/>
          <w:szCs w:val="28"/>
        </w:rPr>
      </w:pPr>
    </w:p>
    <w:p w14:paraId="282C0798" w14:textId="77777777" w:rsidR="00104795" w:rsidRDefault="00104795" w:rsidP="00E55C53">
      <w:pPr>
        <w:tabs>
          <w:tab w:val="left" w:pos="709"/>
          <w:tab w:val="center" w:pos="4536"/>
        </w:tabs>
        <w:rPr>
          <w:rFonts w:ascii="Times New Roman" w:eastAsia="Calibri" w:hAnsi="Times New Roman"/>
          <w:b/>
          <w:bCs/>
          <w:sz w:val="28"/>
          <w:szCs w:val="28"/>
        </w:rPr>
      </w:pPr>
    </w:p>
    <w:p w14:paraId="027B5177" w14:textId="77777777" w:rsidR="00104795" w:rsidRDefault="00104795" w:rsidP="00E55C53">
      <w:pPr>
        <w:tabs>
          <w:tab w:val="left" w:pos="709"/>
          <w:tab w:val="center" w:pos="4536"/>
        </w:tabs>
        <w:rPr>
          <w:rFonts w:ascii="Times New Roman" w:eastAsia="Calibri" w:hAnsi="Times New Roman"/>
          <w:b/>
          <w:bCs/>
          <w:sz w:val="28"/>
          <w:szCs w:val="28"/>
        </w:rPr>
      </w:pPr>
    </w:p>
    <w:p w14:paraId="47DBFE13" w14:textId="17278287" w:rsidR="00311926" w:rsidRDefault="00311926" w:rsidP="00E55C53">
      <w:pPr>
        <w:tabs>
          <w:tab w:val="left" w:pos="709"/>
          <w:tab w:val="center" w:pos="4536"/>
        </w:tabs>
        <w:rPr>
          <w:rFonts w:ascii="Times New Roman" w:eastAsia="Calibri" w:hAnsi="Times New Roman"/>
          <w:b/>
          <w:bCs/>
          <w:sz w:val="28"/>
          <w:szCs w:val="28"/>
        </w:rPr>
      </w:pPr>
    </w:p>
    <w:p w14:paraId="1AA6786D" w14:textId="77777777" w:rsidR="00311926" w:rsidRDefault="00311926" w:rsidP="00E55C53">
      <w:pPr>
        <w:tabs>
          <w:tab w:val="left" w:pos="709"/>
          <w:tab w:val="center" w:pos="4536"/>
        </w:tabs>
        <w:rPr>
          <w:rFonts w:ascii="Times New Roman" w:eastAsia="Calibri" w:hAnsi="Times New Roman"/>
          <w:b/>
          <w:bCs/>
          <w:sz w:val="28"/>
          <w:szCs w:val="28"/>
        </w:rPr>
      </w:pPr>
    </w:p>
    <w:p w14:paraId="5015588F" w14:textId="77777777" w:rsidR="00FC680B" w:rsidRDefault="00FC680B" w:rsidP="00E55C53">
      <w:pPr>
        <w:tabs>
          <w:tab w:val="left" w:pos="709"/>
          <w:tab w:val="center" w:pos="4536"/>
        </w:tabs>
        <w:rPr>
          <w:rFonts w:ascii="Times New Roman" w:eastAsia="Calibri" w:hAnsi="Times New Roman"/>
          <w:b/>
          <w:bCs/>
          <w:sz w:val="28"/>
          <w:szCs w:val="28"/>
        </w:rPr>
      </w:pPr>
    </w:p>
    <w:p w14:paraId="571F82D9" w14:textId="77777777" w:rsidR="00FC680B" w:rsidRDefault="00FC680B" w:rsidP="00E55C53">
      <w:pPr>
        <w:tabs>
          <w:tab w:val="left" w:pos="709"/>
          <w:tab w:val="center" w:pos="4536"/>
        </w:tabs>
        <w:rPr>
          <w:rFonts w:ascii="Times New Roman" w:eastAsia="Calibri" w:hAnsi="Times New Roman"/>
          <w:b/>
          <w:bCs/>
          <w:sz w:val="28"/>
          <w:szCs w:val="28"/>
        </w:rPr>
      </w:pPr>
    </w:p>
    <w:p w14:paraId="60FBFCC1" w14:textId="77777777" w:rsidR="00FC680B" w:rsidRDefault="00FC680B" w:rsidP="00E55C53">
      <w:pPr>
        <w:tabs>
          <w:tab w:val="left" w:pos="709"/>
          <w:tab w:val="center" w:pos="4536"/>
        </w:tabs>
        <w:rPr>
          <w:rFonts w:ascii="Times New Roman" w:eastAsia="Calibri" w:hAnsi="Times New Roman"/>
          <w:b/>
          <w:bCs/>
          <w:sz w:val="28"/>
          <w:szCs w:val="28"/>
        </w:rPr>
      </w:pPr>
    </w:p>
    <w:p w14:paraId="6488955F" w14:textId="77777777" w:rsidR="00FC680B" w:rsidRDefault="00FC680B" w:rsidP="00E55C53">
      <w:pPr>
        <w:tabs>
          <w:tab w:val="left" w:pos="709"/>
          <w:tab w:val="center" w:pos="4536"/>
        </w:tabs>
        <w:rPr>
          <w:rFonts w:ascii="Times New Roman" w:eastAsia="Calibri" w:hAnsi="Times New Roman"/>
          <w:b/>
          <w:bCs/>
          <w:sz w:val="28"/>
          <w:szCs w:val="28"/>
        </w:rPr>
      </w:pPr>
    </w:p>
    <w:p w14:paraId="6E69D034" w14:textId="77777777" w:rsidR="00FC680B" w:rsidRDefault="00FC680B" w:rsidP="00E55C53">
      <w:pPr>
        <w:tabs>
          <w:tab w:val="left" w:pos="709"/>
          <w:tab w:val="center" w:pos="4536"/>
        </w:tabs>
        <w:rPr>
          <w:rFonts w:ascii="Times New Roman" w:eastAsia="Calibri" w:hAnsi="Times New Roman"/>
          <w:b/>
          <w:bCs/>
          <w:sz w:val="28"/>
          <w:szCs w:val="28"/>
        </w:rPr>
      </w:pPr>
    </w:p>
    <w:p w14:paraId="04901A0F" w14:textId="04CEC74D" w:rsidR="00FC680B" w:rsidRPr="00B602FF" w:rsidRDefault="00AD1796" w:rsidP="00AD1796">
      <w:pPr>
        <w:tabs>
          <w:tab w:val="left" w:pos="709"/>
          <w:tab w:val="center" w:pos="4536"/>
        </w:tabs>
        <w:jc w:val="both"/>
        <w:rPr>
          <w:rFonts w:ascii="Times New Roman" w:eastAsia="Calibri" w:hAnsi="Times New Roman"/>
          <w:sz w:val="24"/>
          <w:szCs w:val="24"/>
        </w:rPr>
      </w:pPr>
      <w:r>
        <w:rPr>
          <w:rFonts w:ascii="Times New Roman" w:eastAsia="Calibri" w:hAnsi="Times New Roman"/>
          <w:b/>
          <w:bCs/>
          <w:sz w:val="28"/>
          <w:szCs w:val="28"/>
        </w:rPr>
        <w:tab/>
      </w:r>
      <w:r>
        <w:rPr>
          <w:rFonts w:ascii="Times New Roman" w:eastAsia="Calibri" w:hAnsi="Times New Roman"/>
          <w:sz w:val="24"/>
          <w:szCs w:val="24"/>
        </w:rPr>
        <w:t xml:space="preserve">W lewej kolumnie widoku umieszczono </w:t>
      </w:r>
      <w:r w:rsidR="00197425">
        <w:rPr>
          <w:rFonts w:ascii="Times New Roman" w:eastAsia="Calibri" w:hAnsi="Times New Roman"/>
          <w:sz w:val="24"/>
          <w:szCs w:val="24"/>
        </w:rPr>
        <w:t xml:space="preserve">listę zawierającą spis wszystkich użytkowników systemu. Każdy element listy jest obiektem rozwijalnym. Po rozwinięciu obiektu można zobaczyć aktualnie przypisane role użytkownika oraz tabelę zawierającą spis projektów, w które użytkownik jest zaangażowany. </w:t>
      </w:r>
      <w:r w:rsidR="00B2205B">
        <w:rPr>
          <w:rFonts w:ascii="Times New Roman" w:eastAsia="Calibri" w:hAnsi="Times New Roman"/>
          <w:sz w:val="24"/>
          <w:szCs w:val="24"/>
        </w:rPr>
        <w:t xml:space="preserve">Po naciśnięciu przycisku </w:t>
      </w:r>
      <w:r w:rsidR="00B2205B" w:rsidRPr="00B2205B">
        <w:rPr>
          <w:rFonts w:ascii="Times New Roman" w:eastAsia="Calibri" w:hAnsi="Times New Roman"/>
          <w:i/>
          <w:iCs/>
          <w:sz w:val="24"/>
          <w:szCs w:val="24"/>
        </w:rPr>
        <w:t>Edytuj uprawnienia</w:t>
      </w:r>
      <w:r w:rsidR="00B2205B">
        <w:rPr>
          <w:rFonts w:ascii="Times New Roman" w:eastAsia="Calibri" w:hAnsi="Times New Roman"/>
          <w:sz w:val="24"/>
          <w:szCs w:val="24"/>
        </w:rPr>
        <w:t xml:space="preserve"> zostaje wyświetlone okno modalne, w którym można aktualizować role użytkownika oraz listę projektów, w które użytkownik jest zaangażowany. Zatwierdzenie wprowadzonych zmian skutkuje odświeżeniem listy użytkowników. Operacja w każdym momencie może zostać anulowana. Przycisk </w:t>
      </w:r>
      <w:r w:rsidR="00B2205B" w:rsidRPr="00B2205B">
        <w:rPr>
          <w:rFonts w:ascii="Times New Roman" w:eastAsia="Calibri" w:hAnsi="Times New Roman"/>
          <w:i/>
          <w:iCs/>
          <w:sz w:val="24"/>
          <w:szCs w:val="24"/>
        </w:rPr>
        <w:t>Edytuj akcje</w:t>
      </w:r>
      <w:r w:rsidR="00B2205B">
        <w:rPr>
          <w:rFonts w:ascii="Times New Roman" w:eastAsia="Calibri" w:hAnsi="Times New Roman"/>
          <w:sz w:val="24"/>
          <w:szCs w:val="24"/>
        </w:rPr>
        <w:t xml:space="preserve"> jest widoczny tylko dla użytkownika, który ma przypisaną rolę </w:t>
      </w:r>
      <w:r w:rsidR="00B2205B" w:rsidRPr="00B2205B">
        <w:rPr>
          <w:rFonts w:ascii="Times New Roman" w:eastAsia="Calibri" w:hAnsi="Times New Roman"/>
          <w:i/>
          <w:iCs/>
          <w:sz w:val="24"/>
          <w:szCs w:val="24"/>
        </w:rPr>
        <w:t>Badacz</w:t>
      </w:r>
      <w:r w:rsidR="00B2205B">
        <w:rPr>
          <w:rFonts w:ascii="Times New Roman" w:eastAsia="Calibri" w:hAnsi="Times New Roman"/>
          <w:sz w:val="24"/>
          <w:szCs w:val="24"/>
        </w:rPr>
        <w:t xml:space="preserve">. Po naciśnięciu przycisku zostaje wyświetlone okno modalne, które zawiera tabelę </w:t>
      </w:r>
      <w:r w:rsidR="00B2205B" w:rsidRPr="00B2205B">
        <w:rPr>
          <w:rFonts w:ascii="Times New Roman" w:eastAsia="Calibri" w:hAnsi="Times New Roman"/>
          <w:i/>
          <w:iCs/>
          <w:sz w:val="24"/>
          <w:szCs w:val="24"/>
        </w:rPr>
        <w:t>Widoczność akcji dla roli Badacz</w:t>
      </w:r>
      <w:r w:rsidR="00B2205B">
        <w:rPr>
          <w:rFonts w:ascii="Times New Roman" w:eastAsia="Calibri" w:hAnsi="Times New Roman"/>
          <w:i/>
          <w:iCs/>
          <w:sz w:val="24"/>
          <w:szCs w:val="24"/>
        </w:rPr>
        <w:t xml:space="preserve"> </w:t>
      </w:r>
      <w:r w:rsidR="00B2205B">
        <w:rPr>
          <w:rFonts w:ascii="Times New Roman" w:eastAsia="Calibri" w:hAnsi="Times New Roman"/>
          <w:sz w:val="24"/>
          <w:szCs w:val="24"/>
        </w:rPr>
        <w:t>w wersji modyfikowalnej. Po zatwierdzeniu zmian wprowadzonych w tabeli następuje odświeżenie widoku. Opisana operacja może zostać anulowana.</w:t>
      </w:r>
      <w:r w:rsidR="00747619">
        <w:rPr>
          <w:rFonts w:ascii="Times New Roman" w:eastAsia="Calibri" w:hAnsi="Times New Roman"/>
          <w:sz w:val="24"/>
          <w:szCs w:val="24"/>
        </w:rPr>
        <w:t xml:space="preserve"> </w:t>
      </w:r>
      <w:r w:rsidR="00B602FF">
        <w:rPr>
          <w:rFonts w:ascii="Times New Roman" w:eastAsia="Calibri" w:hAnsi="Times New Roman"/>
          <w:sz w:val="24"/>
          <w:szCs w:val="24"/>
        </w:rPr>
        <w:t xml:space="preserve">Użytkownik, który ma przypisaną rolę </w:t>
      </w:r>
      <w:r w:rsidR="00B602FF" w:rsidRPr="00B602FF">
        <w:rPr>
          <w:rFonts w:ascii="Times New Roman" w:eastAsia="Calibri" w:hAnsi="Times New Roman"/>
          <w:i/>
          <w:iCs/>
          <w:sz w:val="24"/>
          <w:szCs w:val="24"/>
        </w:rPr>
        <w:t>Administrator</w:t>
      </w:r>
      <w:r w:rsidR="00B602FF">
        <w:rPr>
          <w:rFonts w:ascii="Times New Roman" w:eastAsia="Calibri" w:hAnsi="Times New Roman"/>
          <w:sz w:val="24"/>
          <w:szCs w:val="24"/>
        </w:rPr>
        <w:t xml:space="preserve"> jest oznaczony na liście specjalnym przyrostkiem </w:t>
      </w:r>
      <w:r w:rsidR="00B602FF" w:rsidRPr="00B602FF">
        <w:rPr>
          <w:rFonts w:ascii="Times New Roman" w:eastAsia="Calibri" w:hAnsi="Times New Roman"/>
          <w:i/>
          <w:iCs/>
          <w:sz w:val="24"/>
          <w:szCs w:val="24"/>
        </w:rPr>
        <w:t>[Administrator]</w:t>
      </w:r>
      <w:r w:rsidR="00B602FF">
        <w:rPr>
          <w:rFonts w:ascii="Times New Roman" w:eastAsia="Calibri" w:hAnsi="Times New Roman"/>
          <w:i/>
          <w:iCs/>
          <w:sz w:val="24"/>
          <w:szCs w:val="24"/>
        </w:rPr>
        <w:t>.</w:t>
      </w:r>
      <w:r w:rsidR="00B602FF">
        <w:rPr>
          <w:rFonts w:ascii="Times New Roman" w:eastAsia="Calibri" w:hAnsi="Times New Roman"/>
          <w:sz w:val="24"/>
          <w:szCs w:val="24"/>
        </w:rPr>
        <w:t xml:space="preserve"> Rozwinięcie karty tego użytkownika nie daje możliwości edycji żadnych uprawnień, ponieważ z definicji administrator systemu może realizować wszystkie operacje dostępne w ramach systemu do akwizycji danych. </w:t>
      </w:r>
    </w:p>
    <w:p w14:paraId="074519BD" w14:textId="77777777" w:rsidR="00FC680B" w:rsidRDefault="00FC680B" w:rsidP="00E55C53">
      <w:pPr>
        <w:tabs>
          <w:tab w:val="left" w:pos="709"/>
          <w:tab w:val="center" w:pos="4536"/>
        </w:tabs>
        <w:rPr>
          <w:rFonts w:ascii="Times New Roman" w:eastAsia="Calibri" w:hAnsi="Times New Roman"/>
          <w:b/>
          <w:bCs/>
          <w:sz w:val="28"/>
          <w:szCs w:val="28"/>
        </w:rPr>
      </w:pPr>
    </w:p>
    <w:p w14:paraId="6DAA355F" w14:textId="77777777" w:rsidR="00FC680B" w:rsidRDefault="00FC680B" w:rsidP="00E55C53">
      <w:pPr>
        <w:tabs>
          <w:tab w:val="left" w:pos="709"/>
          <w:tab w:val="center" w:pos="4536"/>
        </w:tabs>
        <w:rPr>
          <w:rFonts w:ascii="Times New Roman" w:eastAsia="Calibri" w:hAnsi="Times New Roman"/>
          <w:b/>
          <w:bCs/>
          <w:sz w:val="28"/>
          <w:szCs w:val="28"/>
        </w:rPr>
      </w:pPr>
    </w:p>
    <w:p w14:paraId="4969E46D" w14:textId="77777777" w:rsidR="00FC680B" w:rsidRDefault="00FC680B" w:rsidP="00E55C53">
      <w:pPr>
        <w:tabs>
          <w:tab w:val="left" w:pos="709"/>
          <w:tab w:val="center" w:pos="4536"/>
        </w:tabs>
        <w:rPr>
          <w:rFonts w:ascii="Times New Roman" w:eastAsia="Calibri" w:hAnsi="Times New Roman"/>
          <w:b/>
          <w:bCs/>
          <w:sz w:val="28"/>
          <w:szCs w:val="28"/>
        </w:rPr>
      </w:pPr>
    </w:p>
    <w:p w14:paraId="063A7BE5" w14:textId="77777777" w:rsidR="00794B53" w:rsidRDefault="00794B53" w:rsidP="00E55C53">
      <w:pPr>
        <w:tabs>
          <w:tab w:val="left" w:pos="709"/>
          <w:tab w:val="center" w:pos="4536"/>
        </w:tabs>
        <w:rPr>
          <w:rFonts w:ascii="Times New Roman" w:eastAsia="Calibri" w:hAnsi="Times New Roman"/>
          <w:b/>
          <w:bCs/>
          <w:sz w:val="28"/>
          <w:szCs w:val="28"/>
        </w:rPr>
      </w:pPr>
    </w:p>
    <w:p w14:paraId="54E559A7" w14:textId="4D251D46" w:rsidR="00A50BBC" w:rsidRPr="00FC680B" w:rsidRDefault="00A50BBC" w:rsidP="00FC680B">
      <w:pPr>
        <w:pStyle w:val="Akapitzlist"/>
        <w:numPr>
          <w:ilvl w:val="0"/>
          <w:numId w:val="2"/>
        </w:numPr>
        <w:tabs>
          <w:tab w:val="left" w:pos="709"/>
          <w:tab w:val="center" w:pos="4536"/>
        </w:tabs>
        <w:rPr>
          <w:rFonts w:ascii="Times New Roman" w:eastAsia="Calibri" w:hAnsi="Times New Roman"/>
          <w:b/>
          <w:bCs/>
          <w:sz w:val="28"/>
          <w:szCs w:val="28"/>
        </w:rPr>
        <w:sectPr w:rsidR="00A50BBC" w:rsidRPr="00FC680B" w:rsidSect="00E301FA">
          <w:footerReference w:type="default" r:id="rId47"/>
          <w:pgSz w:w="11906" w:h="16838"/>
          <w:pgMar w:top="1417" w:right="1417" w:bottom="1417" w:left="1417" w:header="708" w:footer="708" w:gutter="0"/>
          <w:cols w:space="708"/>
          <w:docGrid w:linePitch="360"/>
        </w:sectPr>
      </w:pPr>
      <w:r w:rsidRPr="00FC680B">
        <w:rPr>
          <w:rFonts w:ascii="Times New Roman" w:eastAsia="Calibri" w:hAnsi="Times New Roman"/>
          <w:b/>
          <w:bCs/>
          <w:sz w:val="28"/>
          <w:szCs w:val="28"/>
        </w:rPr>
        <w:lastRenderedPageBreak/>
        <w:t>Podsumowanie</w:t>
      </w:r>
    </w:p>
    <w:p w14:paraId="6F5DA0A0" w14:textId="0F02A8AD" w:rsidR="009A0BAB" w:rsidRDefault="009A0BAB" w:rsidP="00E55C53">
      <w:pPr>
        <w:tabs>
          <w:tab w:val="left" w:pos="709"/>
        </w:tabs>
        <w:spacing w:before="240" w:line="360" w:lineRule="auto"/>
        <w:rPr>
          <w:rFonts w:ascii="Times New Roman" w:eastAsia="Calibri" w:hAnsi="Times New Roman"/>
          <w:b/>
          <w:bCs/>
          <w:sz w:val="28"/>
          <w:szCs w:val="28"/>
        </w:rPr>
      </w:pPr>
      <w:r w:rsidRPr="008A6EBC">
        <w:rPr>
          <w:rFonts w:ascii="Times New Roman" w:eastAsia="Calibri" w:hAnsi="Times New Roman"/>
          <w:b/>
          <w:bCs/>
          <w:sz w:val="28"/>
          <w:szCs w:val="28"/>
        </w:rPr>
        <w:lastRenderedPageBreak/>
        <w:t>Bibliografia</w:t>
      </w:r>
    </w:p>
    <w:p w14:paraId="3E2AB9CA" w14:textId="3A72E813" w:rsidR="00DF0860" w:rsidRDefault="00DF0860" w:rsidP="00E55C53">
      <w:pPr>
        <w:tabs>
          <w:tab w:val="left" w:pos="709"/>
        </w:tabs>
        <w:spacing w:before="240" w:line="360" w:lineRule="auto"/>
        <w:rPr>
          <w:rFonts w:ascii="Times New Roman" w:eastAsia="Calibri" w:hAnsi="Times New Roman"/>
          <w:sz w:val="24"/>
          <w:szCs w:val="24"/>
        </w:rPr>
      </w:pPr>
      <w:r w:rsidRPr="00DF0860">
        <w:rPr>
          <w:rFonts w:ascii="Times New Roman" w:eastAsia="Calibri" w:hAnsi="Times New Roman"/>
          <w:sz w:val="24"/>
          <w:szCs w:val="24"/>
        </w:rPr>
        <w:t xml:space="preserve">[1] </w:t>
      </w:r>
      <w:proofErr w:type="spellStart"/>
      <w:r w:rsidRPr="00DF0860">
        <w:rPr>
          <w:rFonts w:ascii="Times New Roman" w:eastAsia="Calibri" w:hAnsi="Times New Roman"/>
          <w:sz w:val="24"/>
          <w:szCs w:val="24"/>
        </w:rPr>
        <w:t>Gradle</w:t>
      </w:r>
      <w:proofErr w:type="spellEnd"/>
      <w:r w:rsidRPr="00DF0860">
        <w:rPr>
          <w:rFonts w:ascii="Times New Roman" w:eastAsia="Calibri" w:hAnsi="Times New Roman"/>
          <w:sz w:val="24"/>
          <w:szCs w:val="24"/>
        </w:rPr>
        <w:t xml:space="preserve"> Inc., </w:t>
      </w:r>
      <w:proofErr w:type="spellStart"/>
      <w:r w:rsidRPr="00DF0860">
        <w:rPr>
          <w:rFonts w:ascii="Times New Roman" w:eastAsia="Calibri" w:hAnsi="Times New Roman"/>
          <w:i/>
          <w:iCs/>
          <w:sz w:val="24"/>
          <w:szCs w:val="24"/>
        </w:rPr>
        <w:t>Gradle</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Build</w:t>
      </w:r>
      <w:proofErr w:type="spellEnd"/>
      <w:r w:rsidRPr="00DF0860">
        <w:rPr>
          <w:rFonts w:ascii="Times New Roman" w:eastAsia="Calibri" w:hAnsi="Times New Roman"/>
          <w:i/>
          <w:iCs/>
          <w:sz w:val="24"/>
          <w:szCs w:val="24"/>
        </w:rPr>
        <w:t xml:space="preserve"> </w:t>
      </w:r>
      <w:proofErr w:type="spellStart"/>
      <w:r w:rsidRPr="00DF0860">
        <w:rPr>
          <w:rFonts w:ascii="Times New Roman" w:eastAsia="Calibri" w:hAnsi="Times New Roman"/>
          <w:i/>
          <w:iCs/>
          <w:sz w:val="24"/>
          <w:szCs w:val="24"/>
        </w:rPr>
        <w:t>Tool</w:t>
      </w:r>
      <w:proofErr w:type="spellEnd"/>
      <w:r w:rsidRPr="00DF0860">
        <w:rPr>
          <w:rFonts w:ascii="Times New Roman" w:eastAsia="Calibri" w:hAnsi="Times New Roman"/>
          <w:sz w:val="24"/>
          <w:szCs w:val="24"/>
        </w:rPr>
        <w:t xml:space="preserve">, </w:t>
      </w:r>
      <w:r w:rsidRPr="00DF0860">
        <w:rPr>
          <w:rFonts w:ascii="Times New Roman" w:eastAsia="Calibri" w:hAnsi="Times New Roman"/>
          <w:sz w:val="24"/>
          <w:szCs w:val="24"/>
        </w:rPr>
        <w:t>https://gradle.org/</w:t>
      </w:r>
      <w:r w:rsidRPr="00DF0860">
        <w:rPr>
          <w:rFonts w:ascii="Times New Roman" w:eastAsia="Calibri" w:hAnsi="Times New Roman"/>
          <w:sz w:val="24"/>
          <w:szCs w:val="24"/>
        </w:rPr>
        <w:t>, dostęp w dniu 29.08.2023 r.</w:t>
      </w:r>
    </w:p>
    <w:p w14:paraId="1610F977" w14:textId="26E322CE" w:rsid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[2] </w:t>
      </w:r>
      <w:proofErr w:type="spellStart"/>
      <w:r w:rsidRPr="00DF0860">
        <w:rPr>
          <w:rFonts w:ascii="Times New Roman" w:eastAsia="Calibri" w:hAnsi="Times New Roman"/>
          <w:sz w:val="24"/>
          <w:szCs w:val="24"/>
        </w:rPr>
        <w:t>npm</w:t>
      </w:r>
      <w:proofErr w:type="spellEnd"/>
      <w:r w:rsidRPr="00DF0860">
        <w:rPr>
          <w:rFonts w:ascii="Times New Roman" w:eastAsia="Calibri" w:hAnsi="Times New Roman"/>
          <w:sz w:val="24"/>
          <w:szCs w:val="24"/>
        </w:rPr>
        <w:t xml:space="preserve"> Inc.</w:t>
      </w:r>
      <w:r>
        <w:rPr>
          <w:rFonts w:ascii="Times New Roman" w:eastAsia="Calibri" w:hAnsi="Times New Roman"/>
          <w:sz w:val="24"/>
          <w:szCs w:val="24"/>
        </w:rPr>
        <w:t xml:space="preserve">, </w:t>
      </w:r>
      <w:proofErr w:type="spellStart"/>
      <w:r w:rsidRPr="00DF0860">
        <w:rPr>
          <w:rFonts w:ascii="Times New Roman" w:eastAsia="Calibri" w:hAnsi="Times New Roman"/>
          <w:i/>
          <w:iCs/>
          <w:sz w:val="24"/>
          <w:szCs w:val="24"/>
        </w:rPr>
        <w:t>npm</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https://www.npmjs.com/</w:t>
      </w:r>
      <w:r>
        <w:rPr>
          <w:rFonts w:ascii="Times New Roman" w:eastAsia="Calibri" w:hAnsi="Times New Roman"/>
          <w:sz w:val="24"/>
          <w:szCs w:val="24"/>
        </w:rPr>
        <w:t>, dostęp w dniu 29.08.2023 r.</w:t>
      </w:r>
    </w:p>
    <w:p w14:paraId="0AF7AFD7" w14:textId="13B87813" w:rsidR="00DF0860" w:rsidRPr="00DF0860" w:rsidRDefault="00DF0860"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 xml:space="preserve">[3] </w:t>
      </w:r>
      <w:r w:rsidRPr="00DF0860">
        <w:rPr>
          <w:rFonts w:ascii="Times New Roman" w:eastAsia="Calibri" w:hAnsi="Times New Roman"/>
          <w:sz w:val="24"/>
          <w:szCs w:val="24"/>
        </w:rPr>
        <w:t>Docker Inc.</w:t>
      </w:r>
      <w:r>
        <w:rPr>
          <w:rFonts w:ascii="Times New Roman" w:eastAsia="Calibri" w:hAnsi="Times New Roman"/>
          <w:sz w:val="24"/>
          <w:szCs w:val="24"/>
        </w:rPr>
        <w:t xml:space="preserve">, </w:t>
      </w:r>
      <w:r w:rsidRPr="00DF0860">
        <w:rPr>
          <w:rFonts w:ascii="Times New Roman" w:eastAsia="Calibri" w:hAnsi="Times New Roman"/>
          <w:i/>
          <w:iCs/>
          <w:sz w:val="24"/>
          <w:szCs w:val="24"/>
        </w:rPr>
        <w:t xml:space="preserve">Docker </w:t>
      </w:r>
      <w:proofErr w:type="spellStart"/>
      <w:r w:rsidRPr="00DF0860">
        <w:rPr>
          <w:rFonts w:ascii="Times New Roman" w:eastAsia="Calibri" w:hAnsi="Times New Roman"/>
          <w:i/>
          <w:iCs/>
          <w:sz w:val="24"/>
          <w:szCs w:val="24"/>
        </w:rPr>
        <w:t>Docs</w:t>
      </w:r>
      <w:proofErr w:type="spellEnd"/>
      <w:r>
        <w:rPr>
          <w:rFonts w:ascii="Times New Roman" w:eastAsia="Calibri" w:hAnsi="Times New Roman"/>
          <w:sz w:val="24"/>
          <w:szCs w:val="24"/>
        </w:rPr>
        <w:t xml:space="preserve">, </w:t>
      </w:r>
      <w:r w:rsidRPr="00DF0860">
        <w:rPr>
          <w:rFonts w:ascii="Times New Roman" w:eastAsia="Calibri" w:hAnsi="Times New Roman"/>
          <w:sz w:val="24"/>
          <w:szCs w:val="24"/>
        </w:rPr>
        <w:t>https://docs.docker.com/</w:t>
      </w:r>
      <w:r>
        <w:rPr>
          <w:rFonts w:ascii="Times New Roman" w:eastAsia="Calibri" w:hAnsi="Times New Roman"/>
          <w:sz w:val="24"/>
          <w:szCs w:val="24"/>
        </w:rPr>
        <w:t>, dostęp w dniu 18.08.2023 r.</w:t>
      </w:r>
    </w:p>
    <w:p w14:paraId="439854E2" w14:textId="5B3ED256" w:rsidR="00070354" w:rsidRPr="00070354" w:rsidRDefault="00070354" w:rsidP="00E55C53">
      <w:pPr>
        <w:tabs>
          <w:tab w:val="left" w:pos="709"/>
        </w:tabs>
        <w:spacing w:before="240" w:line="360" w:lineRule="auto"/>
        <w:rPr>
          <w:rFonts w:ascii="Times New Roman" w:eastAsia="Calibri" w:hAnsi="Times New Roman"/>
          <w:sz w:val="24"/>
          <w:szCs w:val="24"/>
        </w:rPr>
      </w:pPr>
      <w:r w:rsidRPr="00070354">
        <w:rPr>
          <w:rFonts w:ascii="Times New Roman" w:eastAsia="Calibri" w:hAnsi="Times New Roman"/>
          <w:sz w:val="24"/>
          <w:szCs w:val="24"/>
        </w:rPr>
        <w:t>[</w:t>
      </w:r>
      <w:r w:rsidR="007A22F6">
        <w:rPr>
          <w:rFonts w:ascii="Times New Roman" w:eastAsia="Calibri" w:hAnsi="Times New Roman"/>
          <w:sz w:val="24"/>
          <w:szCs w:val="24"/>
        </w:rPr>
        <w:t>4</w:t>
      </w:r>
      <w:r w:rsidRPr="00070354">
        <w:rPr>
          <w:rFonts w:ascii="Times New Roman" w:eastAsia="Calibri" w:hAnsi="Times New Roman"/>
          <w:sz w:val="24"/>
          <w:szCs w:val="24"/>
        </w:rPr>
        <w:t xml:space="preserve">] Chris Richardson, </w:t>
      </w:r>
      <w:r w:rsidRPr="00070354">
        <w:rPr>
          <w:rFonts w:ascii="Times New Roman" w:eastAsia="Calibri" w:hAnsi="Times New Roman"/>
          <w:i/>
          <w:iCs/>
          <w:sz w:val="24"/>
          <w:szCs w:val="24"/>
        </w:rPr>
        <w:t xml:space="preserve">Service Registry </w:t>
      </w:r>
      <w:proofErr w:type="spellStart"/>
      <w:r w:rsidRPr="00070354">
        <w:rPr>
          <w:rFonts w:ascii="Times New Roman" w:eastAsia="Calibri" w:hAnsi="Times New Roman"/>
          <w:i/>
          <w:iCs/>
          <w:sz w:val="24"/>
          <w:szCs w:val="24"/>
        </w:rPr>
        <w:t>pattern</w:t>
      </w:r>
      <w:proofErr w:type="spellEnd"/>
      <w:r w:rsidRPr="00070354">
        <w:rPr>
          <w:rFonts w:ascii="Times New Roman" w:eastAsia="Calibri" w:hAnsi="Times New Roman"/>
          <w:sz w:val="24"/>
          <w:szCs w:val="24"/>
        </w:rPr>
        <w:t>, https://microservices.io/patterns/service-registry.html, dostęp w dniu 24.08.2023 r.</w:t>
      </w:r>
    </w:p>
    <w:p w14:paraId="3015C2C6" w14:textId="7D74CD04" w:rsidR="000B294F" w:rsidRDefault="000B294F" w:rsidP="00E55C53">
      <w:pPr>
        <w:tabs>
          <w:tab w:val="left" w:pos="709"/>
        </w:tabs>
        <w:spacing w:before="240" w:line="360" w:lineRule="auto"/>
        <w:rPr>
          <w:rFonts w:ascii="Times New Roman" w:eastAsia="Calibri" w:hAnsi="Times New Roman"/>
          <w:sz w:val="24"/>
          <w:szCs w:val="24"/>
        </w:rPr>
      </w:pPr>
      <w:r w:rsidRPr="000B294F">
        <w:rPr>
          <w:rFonts w:ascii="Times New Roman" w:eastAsia="Calibri" w:hAnsi="Times New Roman"/>
          <w:sz w:val="24"/>
          <w:szCs w:val="24"/>
        </w:rPr>
        <w:t>[</w:t>
      </w:r>
      <w:r w:rsidR="007A22F6">
        <w:rPr>
          <w:rFonts w:ascii="Times New Roman" w:eastAsia="Calibri" w:hAnsi="Times New Roman"/>
          <w:sz w:val="24"/>
          <w:szCs w:val="24"/>
        </w:rPr>
        <w:t>5</w:t>
      </w:r>
      <w:r w:rsidRPr="000B294F">
        <w:rPr>
          <w:rFonts w:ascii="Times New Roman" w:eastAsia="Calibri" w:hAnsi="Times New Roman"/>
          <w:sz w:val="24"/>
          <w:szCs w:val="24"/>
        </w:rPr>
        <w:t>]</w:t>
      </w:r>
      <w:r>
        <w:rPr>
          <w:rFonts w:ascii="Times New Roman" w:eastAsia="Calibri" w:hAnsi="Times New Roman"/>
          <w:sz w:val="24"/>
          <w:szCs w:val="24"/>
        </w:rPr>
        <w:t xml:space="preserve"> spring by </w:t>
      </w:r>
      <w:proofErr w:type="spellStart"/>
      <w:r>
        <w:rPr>
          <w:rFonts w:ascii="Times New Roman" w:eastAsia="Calibri" w:hAnsi="Times New Roman"/>
          <w:sz w:val="24"/>
          <w:szCs w:val="24"/>
        </w:rPr>
        <w:t>V</w:t>
      </w:r>
      <w:r w:rsidR="00672378">
        <w:rPr>
          <w:rFonts w:ascii="Times New Roman" w:eastAsia="Calibri" w:hAnsi="Times New Roman"/>
          <w:sz w:val="24"/>
          <w:szCs w:val="24"/>
        </w:rPr>
        <w:t>M</w:t>
      </w:r>
      <w:r>
        <w:rPr>
          <w:rFonts w:ascii="Times New Roman" w:eastAsia="Calibri" w:hAnsi="Times New Roman"/>
          <w:sz w:val="24"/>
          <w:szCs w:val="24"/>
        </w:rPr>
        <w:t>ware</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Tanz</w:t>
      </w:r>
      <w:r w:rsidR="00672378">
        <w:rPr>
          <w:rFonts w:ascii="Times New Roman" w:eastAsia="Calibri" w:hAnsi="Times New Roman"/>
          <w:sz w:val="24"/>
          <w:szCs w:val="24"/>
        </w:rPr>
        <w:t>u</w:t>
      </w:r>
      <w:proofErr w:type="spellEnd"/>
      <w:r>
        <w:rPr>
          <w:rFonts w:ascii="Times New Roman" w:eastAsia="Calibri" w:hAnsi="Times New Roman"/>
          <w:sz w:val="24"/>
          <w:szCs w:val="24"/>
        </w:rPr>
        <w:t xml:space="preserve">, </w:t>
      </w:r>
      <w:r w:rsidRPr="000B294F">
        <w:rPr>
          <w:rFonts w:ascii="Times New Roman" w:eastAsia="Calibri" w:hAnsi="Times New Roman"/>
          <w:i/>
          <w:iCs/>
          <w:sz w:val="24"/>
          <w:szCs w:val="24"/>
        </w:rPr>
        <w:t xml:space="preserve">Spring </w:t>
      </w:r>
      <w:proofErr w:type="spellStart"/>
      <w:r w:rsidRPr="000B294F">
        <w:rPr>
          <w:rFonts w:ascii="Times New Roman" w:eastAsia="Calibri" w:hAnsi="Times New Roman"/>
          <w:i/>
          <w:iCs/>
          <w:sz w:val="24"/>
          <w:szCs w:val="24"/>
        </w:rPr>
        <w:t>Cloud</w:t>
      </w:r>
      <w:proofErr w:type="spellEnd"/>
      <w:r w:rsidRPr="000B294F">
        <w:rPr>
          <w:rFonts w:ascii="Times New Roman" w:eastAsia="Calibri" w:hAnsi="Times New Roman"/>
          <w:i/>
          <w:iCs/>
          <w:sz w:val="24"/>
          <w:szCs w:val="24"/>
        </w:rPr>
        <w:t xml:space="preserve"> Gateway</w:t>
      </w:r>
      <w:r>
        <w:rPr>
          <w:rFonts w:ascii="Times New Roman" w:eastAsia="Calibri" w:hAnsi="Times New Roman"/>
          <w:sz w:val="24"/>
          <w:szCs w:val="24"/>
        </w:rPr>
        <w:t xml:space="preserve">, </w:t>
      </w:r>
      <w:r w:rsidRPr="000B294F">
        <w:rPr>
          <w:rFonts w:ascii="Times New Roman" w:eastAsia="Calibri" w:hAnsi="Times New Roman"/>
          <w:sz w:val="24"/>
          <w:szCs w:val="24"/>
        </w:rPr>
        <w:t>https://docs.spring.io/spring-cloud-gateway/docs/current/reference/html/#gateway-starter</w:t>
      </w:r>
      <w:r>
        <w:rPr>
          <w:rFonts w:ascii="Times New Roman" w:eastAsia="Calibri" w:hAnsi="Times New Roman"/>
          <w:sz w:val="24"/>
          <w:szCs w:val="24"/>
        </w:rPr>
        <w:t>, dostęp w dniu 23.08.2023 r.</w:t>
      </w:r>
    </w:p>
    <w:p w14:paraId="137BF51D" w14:textId="214DDAA1" w:rsidR="00672378" w:rsidRPr="00672378" w:rsidRDefault="00672378" w:rsidP="00E55C53">
      <w:pPr>
        <w:tabs>
          <w:tab w:val="left" w:pos="709"/>
        </w:tabs>
        <w:spacing w:before="240" w:line="360" w:lineRule="auto"/>
        <w:rPr>
          <w:rFonts w:ascii="Times New Roman" w:eastAsia="Calibri" w:hAnsi="Times New Roman"/>
          <w:sz w:val="24"/>
          <w:szCs w:val="24"/>
        </w:rPr>
      </w:pPr>
      <w:r>
        <w:rPr>
          <w:rFonts w:ascii="Times New Roman" w:eastAsia="Calibri" w:hAnsi="Times New Roman"/>
          <w:sz w:val="24"/>
          <w:szCs w:val="24"/>
        </w:rPr>
        <w:t>[</w:t>
      </w:r>
      <w:r w:rsidR="007A22F6">
        <w:rPr>
          <w:rFonts w:ascii="Times New Roman" w:eastAsia="Calibri" w:hAnsi="Times New Roman"/>
          <w:sz w:val="24"/>
          <w:szCs w:val="24"/>
        </w:rPr>
        <w:t>6</w:t>
      </w:r>
      <w:r>
        <w:rPr>
          <w:rFonts w:ascii="Times New Roman" w:eastAsia="Calibri" w:hAnsi="Times New Roman"/>
          <w:sz w:val="24"/>
          <w:szCs w:val="24"/>
        </w:rPr>
        <w:t xml:space="preserve">] spring by Vmware </w:t>
      </w:r>
      <w:proofErr w:type="spellStart"/>
      <w:r>
        <w:rPr>
          <w:rFonts w:ascii="Times New Roman" w:eastAsia="Calibri" w:hAnsi="Times New Roman"/>
          <w:sz w:val="24"/>
          <w:szCs w:val="24"/>
        </w:rPr>
        <w:t>Tanzu</w:t>
      </w:r>
      <w:proofErr w:type="spellEnd"/>
      <w:r>
        <w:rPr>
          <w:rFonts w:ascii="Times New Roman" w:eastAsia="Calibri" w:hAnsi="Times New Roman"/>
          <w:sz w:val="24"/>
          <w:szCs w:val="24"/>
        </w:rPr>
        <w:t xml:space="preserve">, </w:t>
      </w:r>
      <w:r w:rsidRPr="00672378">
        <w:rPr>
          <w:rFonts w:ascii="Times New Roman" w:eastAsia="Calibri" w:hAnsi="Times New Roman"/>
          <w:i/>
          <w:iCs/>
          <w:sz w:val="24"/>
          <w:szCs w:val="24"/>
        </w:rPr>
        <w:t xml:space="preserve">Spring | </w:t>
      </w:r>
      <w:proofErr w:type="spellStart"/>
      <w:r w:rsidRPr="00672378">
        <w:rPr>
          <w:rFonts w:ascii="Times New Roman" w:eastAsia="Calibri" w:hAnsi="Times New Roman"/>
          <w:i/>
          <w:iCs/>
          <w:sz w:val="24"/>
          <w:szCs w:val="24"/>
        </w:rPr>
        <w:t>Reactive</w:t>
      </w:r>
      <w:proofErr w:type="spellEnd"/>
      <w:r>
        <w:rPr>
          <w:rFonts w:ascii="Times New Roman" w:eastAsia="Calibri" w:hAnsi="Times New Roman"/>
          <w:sz w:val="24"/>
          <w:szCs w:val="24"/>
        </w:rPr>
        <w:t xml:space="preserve">, </w:t>
      </w:r>
      <w:r w:rsidRPr="00BA26BA">
        <w:rPr>
          <w:rFonts w:ascii="Times New Roman" w:eastAsia="Calibri" w:hAnsi="Times New Roman"/>
          <w:sz w:val="24"/>
          <w:szCs w:val="24"/>
        </w:rPr>
        <w:t>https://spring.io/reactive</w:t>
      </w:r>
      <w:r>
        <w:rPr>
          <w:rFonts w:ascii="Times New Roman" w:eastAsia="Calibri" w:hAnsi="Times New Roman"/>
          <w:sz w:val="24"/>
          <w:szCs w:val="24"/>
        </w:rPr>
        <w:t>, dostęp w dniu 23.08.2023 r.</w:t>
      </w:r>
    </w:p>
    <w:p w14:paraId="5B73E387" w14:textId="34EE06CB" w:rsidR="00D77338" w:rsidRPr="00D77338" w:rsidRDefault="00446F78" w:rsidP="004D6B9F">
      <w:pPr>
        <w:tabs>
          <w:tab w:val="left" w:pos="709"/>
        </w:tabs>
        <w:spacing w:before="240" w:line="360" w:lineRule="auto"/>
        <w:jc w:val="both"/>
        <w:rPr>
          <w:rFonts w:ascii="Times New Roman" w:eastAsia="Calibri" w:hAnsi="Times New Roman"/>
          <w:sz w:val="24"/>
          <w:szCs w:val="24"/>
        </w:rPr>
      </w:pPr>
      <w:r w:rsidRPr="004D6B9F">
        <w:rPr>
          <w:rFonts w:ascii="Times New Roman" w:eastAsia="Calibri" w:hAnsi="Times New Roman"/>
          <w:sz w:val="24"/>
          <w:szCs w:val="24"/>
        </w:rPr>
        <w:t>[</w:t>
      </w:r>
      <w:r w:rsidR="007A22F6">
        <w:rPr>
          <w:rFonts w:ascii="Times New Roman" w:eastAsia="Calibri" w:hAnsi="Times New Roman"/>
          <w:sz w:val="24"/>
          <w:szCs w:val="24"/>
        </w:rPr>
        <w:t>7</w:t>
      </w:r>
      <w:r w:rsidRPr="004D6B9F">
        <w:rPr>
          <w:rFonts w:ascii="Times New Roman" w:eastAsia="Calibri" w:hAnsi="Times New Roman"/>
          <w:sz w:val="24"/>
          <w:szCs w:val="24"/>
        </w:rPr>
        <w:t xml:space="preserve">] auth0 by </w:t>
      </w:r>
      <w:proofErr w:type="spellStart"/>
      <w:r w:rsidRPr="004D6B9F">
        <w:rPr>
          <w:rFonts w:ascii="Times New Roman" w:eastAsia="Calibri" w:hAnsi="Times New Roman"/>
          <w:sz w:val="24"/>
          <w:szCs w:val="24"/>
        </w:rPr>
        <w:t>Okta</w:t>
      </w:r>
      <w:proofErr w:type="spellEnd"/>
      <w:r w:rsidRPr="004D6B9F">
        <w:rPr>
          <w:rFonts w:ascii="Times New Roman" w:eastAsia="Calibri" w:hAnsi="Times New Roman"/>
          <w:i/>
          <w:iCs/>
          <w:sz w:val="24"/>
          <w:szCs w:val="24"/>
        </w:rPr>
        <w:t xml:space="preserve">, JSON Web </w:t>
      </w:r>
      <w:proofErr w:type="spellStart"/>
      <w:r w:rsidRPr="004D6B9F">
        <w:rPr>
          <w:rFonts w:ascii="Times New Roman" w:eastAsia="Calibri" w:hAnsi="Times New Roman"/>
          <w:i/>
          <w:iCs/>
          <w:sz w:val="24"/>
          <w:szCs w:val="24"/>
        </w:rPr>
        <w:t>Token</w:t>
      </w:r>
      <w:r w:rsidR="007422DD">
        <w:rPr>
          <w:rFonts w:ascii="Times New Roman" w:eastAsia="Calibri" w:hAnsi="Times New Roman"/>
          <w:i/>
          <w:iCs/>
          <w:sz w:val="24"/>
          <w:szCs w:val="24"/>
        </w:rPr>
        <w:t>s</w:t>
      </w:r>
      <w:proofErr w:type="spellEnd"/>
      <w:r w:rsidRPr="004D6B9F">
        <w:rPr>
          <w:rFonts w:ascii="Times New Roman" w:eastAsia="Calibri" w:hAnsi="Times New Roman"/>
          <w:i/>
          <w:iCs/>
          <w:sz w:val="24"/>
          <w:szCs w:val="24"/>
        </w:rPr>
        <w:t xml:space="preserve"> </w:t>
      </w:r>
      <w:proofErr w:type="spellStart"/>
      <w:r w:rsidRPr="004D6B9F">
        <w:rPr>
          <w:rFonts w:ascii="Times New Roman" w:eastAsia="Calibri" w:hAnsi="Times New Roman"/>
          <w:i/>
          <w:iCs/>
          <w:sz w:val="24"/>
          <w:szCs w:val="24"/>
        </w:rPr>
        <w:t>Introduction</w:t>
      </w:r>
      <w:proofErr w:type="spellEnd"/>
      <w:r w:rsidRPr="004D6B9F">
        <w:rPr>
          <w:rFonts w:ascii="Times New Roman" w:eastAsia="Calibri" w:hAnsi="Times New Roman"/>
          <w:sz w:val="24"/>
          <w:szCs w:val="24"/>
        </w:rPr>
        <w:t xml:space="preserve"> https://jwt.io/introduction, dostęp w dniu 21.08.2023 r.</w:t>
      </w:r>
    </w:p>
    <w:sectPr w:rsidR="00D77338" w:rsidRPr="00D77338" w:rsidSect="00E301FA">
      <w:footerReference w:type="default" r:id="rId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8357A" w14:textId="77777777" w:rsidR="00451B08" w:rsidRDefault="00451B08" w:rsidP="004677F7">
      <w:pPr>
        <w:spacing w:after="0" w:line="240" w:lineRule="auto"/>
      </w:pPr>
      <w:r>
        <w:separator/>
      </w:r>
    </w:p>
  </w:endnote>
  <w:endnote w:type="continuationSeparator" w:id="0">
    <w:p w14:paraId="613B1F2C" w14:textId="77777777" w:rsidR="00451B08" w:rsidRDefault="00451B08" w:rsidP="00467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Titillium">
    <w:altName w:val="Arial"/>
    <w:panose1 w:val="00000000000000000000"/>
    <w:charset w:val="00"/>
    <w:family w:val="modern"/>
    <w:notTrueType/>
    <w:pitch w:val="variable"/>
    <w:sig w:usb0="00000007" w:usb1="00000001" w:usb2="00000000" w:usb3="00000000" w:csb0="00000093"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CB1E3" w14:textId="08DB2B67" w:rsidR="00E301FA" w:rsidRPr="00423AB3" w:rsidRDefault="00E301FA" w:rsidP="00423AB3">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0828981"/>
      <w:docPartObj>
        <w:docPartGallery w:val="Page Numbers (Bottom of Page)"/>
        <w:docPartUnique/>
      </w:docPartObj>
    </w:sdtPr>
    <w:sdtEndPr>
      <w:rPr>
        <w:rFonts w:ascii="Times New Roman" w:hAnsi="Times New Roman"/>
        <w:i/>
        <w:iCs/>
      </w:rPr>
    </w:sdtEndPr>
    <w:sdtContent>
      <w:p w14:paraId="0D67B69F" w14:textId="77777777" w:rsidR="00423AB3" w:rsidRPr="001403AD" w:rsidRDefault="00423AB3" w:rsidP="001403AD">
        <w:pPr>
          <w:pStyle w:val="Stopka"/>
          <w:jc w:val="center"/>
          <w:rPr>
            <w:rFonts w:ascii="Times New Roman" w:hAnsi="Times New Roman"/>
            <w:i/>
            <w:iCs/>
          </w:rPr>
        </w:pPr>
        <w:r w:rsidRPr="001403AD">
          <w:rPr>
            <w:rFonts w:ascii="Times New Roman" w:hAnsi="Times New Roman"/>
            <w:i/>
            <w:iCs/>
          </w:rPr>
          <w:fldChar w:fldCharType="begin"/>
        </w:r>
        <w:r w:rsidRPr="001403AD">
          <w:rPr>
            <w:rFonts w:ascii="Times New Roman" w:hAnsi="Times New Roman"/>
            <w:i/>
            <w:iCs/>
          </w:rPr>
          <w:instrText>PAGE   \* MERGEFORMAT</w:instrText>
        </w:r>
        <w:r w:rsidRPr="001403AD">
          <w:rPr>
            <w:rFonts w:ascii="Times New Roman" w:hAnsi="Times New Roman"/>
            <w:i/>
            <w:iCs/>
          </w:rPr>
          <w:fldChar w:fldCharType="separate"/>
        </w:r>
        <w:r w:rsidRPr="001403AD">
          <w:rPr>
            <w:rFonts w:ascii="Times New Roman" w:hAnsi="Times New Roman"/>
            <w:i/>
            <w:iCs/>
          </w:rPr>
          <w:t>2</w:t>
        </w:r>
        <w:r w:rsidRPr="001403AD">
          <w:rPr>
            <w:rFonts w:ascii="Times New Roman" w:hAnsi="Times New Roman"/>
            <w:i/>
            <w:iCs/>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F3E64" w14:textId="5043E847" w:rsidR="001403AD" w:rsidRDefault="001403AD" w:rsidP="001403AD">
    <w:pPr>
      <w:pStyle w:val="Stopka"/>
    </w:pPr>
  </w:p>
  <w:p w14:paraId="17695BF2" w14:textId="77777777" w:rsidR="001403AD" w:rsidRDefault="001403A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73F5E" w14:textId="77777777" w:rsidR="00451B08" w:rsidRDefault="00451B08" w:rsidP="004677F7">
      <w:pPr>
        <w:spacing w:after="0" w:line="240" w:lineRule="auto"/>
      </w:pPr>
      <w:r>
        <w:separator/>
      </w:r>
    </w:p>
  </w:footnote>
  <w:footnote w:type="continuationSeparator" w:id="0">
    <w:p w14:paraId="30B1A0F2" w14:textId="77777777" w:rsidR="00451B08" w:rsidRDefault="00451B08" w:rsidP="00467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0FE2B3" w14:textId="26E66015" w:rsidR="004639FD" w:rsidRPr="004639FD" w:rsidRDefault="004639FD" w:rsidP="004639FD">
    <w:pPr>
      <w:pStyle w:val="Nagwek"/>
      <w:jc w:val="right"/>
      <w:rPr>
        <w:rFonts w:ascii="Verdana" w:hAnsi="Verdana"/>
        <w:i/>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E076E"/>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BCE59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D092AC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084CCB"/>
    <w:multiLevelType w:val="hybridMultilevel"/>
    <w:tmpl w:val="BE60E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E583CAD"/>
    <w:multiLevelType w:val="hybridMultilevel"/>
    <w:tmpl w:val="114259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3D35B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31F4581"/>
    <w:multiLevelType w:val="hybridMultilevel"/>
    <w:tmpl w:val="377C00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547023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38038B"/>
    <w:multiLevelType w:val="hybridMultilevel"/>
    <w:tmpl w:val="07AC97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C800710"/>
    <w:multiLevelType w:val="hybridMultilevel"/>
    <w:tmpl w:val="5D0857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CAC00A2"/>
    <w:multiLevelType w:val="multilevel"/>
    <w:tmpl w:val="01DCC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7F149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D843111"/>
    <w:multiLevelType w:val="hybridMultilevel"/>
    <w:tmpl w:val="166EE29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6E615F28"/>
    <w:multiLevelType w:val="multilevel"/>
    <w:tmpl w:val="0EDC6A88"/>
    <w:lvl w:ilvl="0">
      <w:start w:val="1"/>
      <w:numFmt w:val="decimal"/>
      <w:lvlText w:val="%1."/>
      <w:lvlJc w:val="left"/>
      <w:pPr>
        <w:ind w:left="360" w:hanging="360"/>
      </w:pPr>
      <w:rPr>
        <w:rFonts w:hint="default"/>
      </w:rPr>
    </w:lvl>
    <w:lvl w:ilvl="1">
      <w:start w:val="1"/>
      <w:numFmt w:val="decimal"/>
      <w:lvlText w:val="%1.%2."/>
      <w:lvlJc w:val="left"/>
      <w:pPr>
        <w:ind w:left="715" w:hanging="432"/>
      </w:pPr>
      <w:rPr>
        <w:rFonts w:hint="default"/>
        <w:b/>
        <w:bCs/>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26F4A49"/>
    <w:multiLevelType w:val="hybridMultilevel"/>
    <w:tmpl w:val="2CD8B188"/>
    <w:lvl w:ilvl="0" w:tplc="0415000F">
      <w:start w:val="1"/>
      <w:numFmt w:val="decimal"/>
      <w:lvlText w:val="%1."/>
      <w:lvlJc w:val="left"/>
      <w:pPr>
        <w:ind w:left="900" w:hanging="360"/>
      </w:pPr>
    </w:lvl>
    <w:lvl w:ilvl="1" w:tplc="04150019" w:tentative="1">
      <w:start w:val="1"/>
      <w:numFmt w:val="lowerLetter"/>
      <w:lvlText w:val="%2."/>
      <w:lvlJc w:val="left"/>
      <w:pPr>
        <w:ind w:left="1620" w:hanging="360"/>
      </w:pPr>
    </w:lvl>
    <w:lvl w:ilvl="2" w:tplc="0415001B" w:tentative="1">
      <w:start w:val="1"/>
      <w:numFmt w:val="lowerRoman"/>
      <w:lvlText w:val="%3."/>
      <w:lvlJc w:val="right"/>
      <w:pPr>
        <w:ind w:left="2340" w:hanging="180"/>
      </w:pPr>
    </w:lvl>
    <w:lvl w:ilvl="3" w:tplc="0415000F" w:tentative="1">
      <w:start w:val="1"/>
      <w:numFmt w:val="decimal"/>
      <w:lvlText w:val="%4."/>
      <w:lvlJc w:val="left"/>
      <w:pPr>
        <w:ind w:left="3060" w:hanging="360"/>
      </w:pPr>
    </w:lvl>
    <w:lvl w:ilvl="4" w:tplc="04150019" w:tentative="1">
      <w:start w:val="1"/>
      <w:numFmt w:val="lowerLetter"/>
      <w:lvlText w:val="%5."/>
      <w:lvlJc w:val="left"/>
      <w:pPr>
        <w:ind w:left="3780" w:hanging="360"/>
      </w:pPr>
    </w:lvl>
    <w:lvl w:ilvl="5" w:tplc="0415001B" w:tentative="1">
      <w:start w:val="1"/>
      <w:numFmt w:val="lowerRoman"/>
      <w:lvlText w:val="%6."/>
      <w:lvlJc w:val="right"/>
      <w:pPr>
        <w:ind w:left="4500" w:hanging="180"/>
      </w:pPr>
    </w:lvl>
    <w:lvl w:ilvl="6" w:tplc="0415000F" w:tentative="1">
      <w:start w:val="1"/>
      <w:numFmt w:val="decimal"/>
      <w:lvlText w:val="%7."/>
      <w:lvlJc w:val="left"/>
      <w:pPr>
        <w:ind w:left="5220" w:hanging="360"/>
      </w:pPr>
    </w:lvl>
    <w:lvl w:ilvl="7" w:tplc="04150019" w:tentative="1">
      <w:start w:val="1"/>
      <w:numFmt w:val="lowerLetter"/>
      <w:lvlText w:val="%8."/>
      <w:lvlJc w:val="left"/>
      <w:pPr>
        <w:ind w:left="5940" w:hanging="360"/>
      </w:pPr>
    </w:lvl>
    <w:lvl w:ilvl="8" w:tplc="0415001B" w:tentative="1">
      <w:start w:val="1"/>
      <w:numFmt w:val="lowerRoman"/>
      <w:lvlText w:val="%9."/>
      <w:lvlJc w:val="right"/>
      <w:pPr>
        <w:ind w:left="6660" w:hanging="180"/>
      </w:pPr>
    </w:lvl>
  </w:abstractNum>
  <w:abstractNum w:abstractNumId="15" w15:restartNumberingAfterBreak="0">
    <w:nsid w:val="754B1F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831020990">
    <w:abstractNumId w:val="10"/>
  </w:num>
  <w:num w:numId="2" w16cid:durableId="451437649">
    <w:abstractNumId w:val="0"/>
  </w:num>
  <w:num w:numId="3" w16cid:durableId="1991061192">
    <w:abstractNumId w:val="14"/>
  </w:num>
  <w:num w:numId="4" w16cid:durableId="560407913">
    <w:abstractNumId w:val="15"/>
  </w:num>
  <w:num w:numId="5" w16cid:durableId="1373577216">
    <w:abstractNumId w:val="11"/>
  </w:num>
  <w:num w:numId="6" w16cid:durableId="1897354109">
    <w:abstractNumId w:val="5"/>
  </w:num>
  <w:num w:numId="7" w16cid:durableId="1713266888">
    <w:abstractNumId w:val="1"/>
  </w:num>
  <w:num w:numId="8" w16cid:durableId="39549941">
    <w:abstractNumId w:val="7"/>
  </w:num>
  <w:num w:numId="9" w16cid:durableId="1869291565">
    <w:abstractNumId w:val="4"/>
  </w:num>
  <w:num w:numId="10" w16cid:durableId="362443362">
    <w:abstractNumId w:val="12"/>
  </w:num>
  <w:num w:numId="11" w16cid:durableId="742489977">
    <w:abstractNumId w:val="2"/>
  </w:num>
  <w:num w:numId="12" w16cid:durableId="1386563771">
    <w:abstractNumId w:val="13"/>
  </w:num>
  <w:num w:numId="13" w16cid:durableId="347103210">
    <w:abstractNumId w:val="9"/>
  </w:num>
  <w:num w:numId="14" w16cid:durableId="668022197">
    <w:abstractNumId w:val="3"/>
  </w:num>
  <w:num w:numId="15" w16cid:durableId="1119570216">
    <w:abstractNumId w:val="6"/>
  </w:num>
  <w:num w:numId="16" w16cid:durableId="17185025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ocumentProtection w:edit="trackedChange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F7"/>
    <w:rsid w:val="00001DEE"/>
    <w:rsid w:val="00002D92"/>
    <w:rsid w:val="0000474B"/>
    <w:rsid w:val="000063A1"/>
    <w:rsid w:val="00012927"/>
    <w:rsid w:val="00014D3D"/>
    <w:rsid w:val="00015C38"/>
    <w:rsid w:val="0001684A"/>
    <w:rsid w:val="00021428"/>
    <w:rsid w:val="00022729"/>
    <w:rsid w:val="00023BC5"/>
    <w:rsid w:val="00024A82"/>
    <w:rsid w:val="00025007"/>
    <w:rsid w:val="000264E7"/>
    <w:rsid w:val="000317F5"/>
    <w:rsid w:val="000318CF"/>
    <w:rsid w:val="00034AC0"/>
    <w:rsid w:val="00041094"/>
    <w:rsid w:val="0004243D"/>
    <w:rsid w:val="000458A5"/>
    <w:rsid w:val="00046EEE"/>
    <w:rsid w:val="00050C66"/>
    <w:rsid w:val="00054782"/>
    <w:rsid w:val="00054AF1"/>
    <w:rsid w:val="00056435"/>
    <w:rsid w:val="000622DC"/>
    <w:rsid w:val="00064140"/>
    <w:rsid w:val="00070354"/>
    <w:rsid w:val="000715B9"/>
    <w:rsid w:val="000729E9"/>
    <w:rsid w:val="0007322E"/>
    <w:rsid w:val="00077FBE"/>
    <w:rsid w:val="00082C1B"/>
    <w:rsid w:val="00083D0B"/>
    <w:rsid w:val="00084DF9"/>
    <w:rsid w:val="00087493"/>
    <w:rsid w:val="00087F21"/>
    <w:rsid w:val="00090E23"/>
    <w:rsid w:val="00090FBC"/>
    <w:rsid w:val="00091AFD"/>
    <w:rsid w:val="00094BAA"/>
    <w:rsid w:val="000A2309"/>
    <w:rsid w:val="000A476B"/>
    <w:rsid w:val="000A58C7"/>
    <w:rsid w:val="000A5C5D"/>
    <w:rsid w:val="000A7356"/>
    <w:rsid w:val="000B294F"/>
    <w:rsid w:val="000B7398"/>
    <w:rsid w:val="000B7550"/>
    <w:rsid w:val="000C0C83"/>
    <w:rsid w:val="000C1A12"/>
    <w:rsid w:val="000C239B"/>
    <w:rsid w:val="000C330A"/>
    <w:rsid w:val="000C681A"/>
    <w:rsid w:val="000C7494"/>
    <w:rsid w:val="000D03CA"/>
    <w:rsid w:val="000D3FE7"/>
    <w:rsid w:val="000D4494"/>
    <w:rsid w:val="000D4C6E"/>
    <w:rsid w:val="000D72F3"/>
    <w:rsid w:val="000E428C"/>
    <w:rsid w:val="000E5761"/>
    <w:rsid w:val="000E68A6"/>
    <w:rsid w:val="000E7158"/>
    <w:rsid w:val="000F1C1D"/>
    <w:rsid w:val="000F4058"/>
    <w:rsid w:val="000F6807"/>
    <w:rsid w:val="000F7E62"/>
    <w:rsid w:val="001004DE"/>
    <w:rsid w:val="0010314F"/>
    <w:rsid w:val="00104795"/>
    <w:rsid w:val="001068A3"/>
    <w:rsid w:val="001072CA"/>
    <w:rsid w:val="0010742F"/>
    <w:rsid w:val="00107D89"/>
    <w:rsid w:val="00110455"/>
    <w:rsid w:val="00110BB3"/>
    <w:rsid w:val="00111597"/>
    <w:rsid w:val="00117294"/>
    <w:rsid w:val="00117C29"/>
    <w:rsid w:val="00121A8F"/>
    <w:rsid w:val="0012289B"/>
    <w:rsid w:val="0012727F"/>
    <w:rsid w:val="0013149B"/>
    <w:rsid w:val="00131D2F"/>
    <w:rsid w:val="001403AD"/>
    <w:rsid w:val="001455E3"/>
    <w:rsid w:val="00146EEC"/>
    <w:rsid w:val="00147C28"/>
    <w:rsid w:val="00152C0F"/>
    <w:rsid w:val="0015583F"/>
    <w:rsid w:val="00155ED0"/>
    <w:rsid w:val="00156685"/>
    <w:rsid w:val="0016093F"/>
    <w:rsid w:val="001617E9"/>
    <w:rsid w:val="00163617"/>
    <w:rsid w:val="00163A5C"/>
    <w:rsid w:val="00165C64"/>
    <w:rsid w:val="001757D3"/>
    <w:rsid w:val="00183932"/>
    <w:rsid w:val="00183A57"/>
    <w:rsid w:val="00185E1E"/>
    <w:rsid w:val="00186302"/>
    <w:rsid w:val="00190C60"/>
    <w:rsid w:val="001910E6"/>
    <w:rsid w:val="001938A4"/>
    <w:rsid w:val="00195C6C"/>
    <w:rsid w:val="00197425"/>
    <w:rsid w:val="001A0CC7"/>
    <w:rsid w:val="001A1A73"/>
    <w:rsid w:val="001A6121"/>
    <w:rsid w:val="001C1FD1"/>
    <w:rsid w:val="001C2DA9"/>
    <w:rsid w:val="001D63F1"/>
    <w:rsid w:val="001E22F9"/>
    <w:rsid w:val="001E27CF"/>
    <w:rsid w:val="001E29CF"/>
    <w:rsid w:val="001E3719"/>
    <w:rsid w:val="001E47BF"/>
    <w:rsid w:val="001E73F1"/>
    <w:rsid w:val="001F42D8"/>
    <w:rsid w:val="001F44AD"/>
    <w:rsid w:val="001F48D6"/>
    <w:rsid w:val="001F505A"/>
    <w:rsid w:val="001F515C"/>
    <w:rsid w:val="001F60CF"/>
    <w:rsid w:val="001F61F9"/>
    <w:rsid w:val="0020199E"/>
    <w:rsid w:val="002035F7"/>
    <w:rsid w:val="00203F3A"/>
    <w:rsid w:val="002110BF"/>
    <w:rsid w:val="00211324"/>
    <w:rsid w:val="002167DD"/>
    <w:rsid w:val="00216E98"/>
    <w:rsid w:val="00223E02"/>
    <w:rsid w:val="00226118"/>
    <w:rsid w:val="00226834"/>
    <w:rsid w:val="00227AEA"/>
    <w:rsid w:val="00240F02"/>
    <w:rsid w:val="002410FD"/>
    <w:rsid w:val="0024596A"/>
    <w:rsid w:val="00245AA1"/>
    <w:rsid w:val="00246318"/>
    <w:rsid w:val="002503B4"/>
    <w:rsid w:val="002508D7"/>
    <w:rsid w:val="00251897"/>
    <w:rsid w:val="00252943"/>
    <w:rsid w:val="00254DB7"/>
    <w:rsid w:val="00255B19"/>
    <w:rsid w:val="00256E6F"/>
    <w:rsid w:val="00260E8C"/>
    <w:rsid w:val="002642B5"/>
    <w:rsid w:val="00265C56"/>
    <w:rsid w:val="00275D08"/>
    <w:rsid w:val="002773FE"/>
    <w:rsid w:val="0028041C"/>
    <w:rsid w:val="00282595"/>
    <w:rsid w:val="00297FF7"/>
    <w:rsid w:val="002A1BDA"/>
    <w:rsid w:val="002A2564"/>
    <w:rsid w:val="002A31E5"/>
    <w:rsid w:val="002A58F0"/>
    <w:rsid w:val="002B107A"/>
    <w:rsid w:val="002B26B2"/>
    <w:rsid w:val="002B3671"/>
    <w:rsid w:val="002B3BE6"/>
    <w:rsid w:val="002B60E5"/>
    <w:rsid w:val="002B7D70"/>
    <w:rsid w:val="002C5B77"/>
    <w:rsid w:val="002C6961"/>
    <w:rsid w:val="002E26B4"/>
    <w:rsid w:val="002E6F91"/>
    <w:rsid w:val="002F7A7B"/>
    <w:rsid w:val="003015D2"/>
    <w:rsid w:val="00301A6D"/>
    <w:rsid w:val="00304768"/>
    <w:rsid w:val="00304E5A"/>
    <w:rsid w:val="003067A9"/>
    <w:rsid w:val="0030746E"/>
    <w:rsid w:val="00310681"/>
    <w:rsid w:val="0031138A"/>
    <w:rsid w:val="00311926"/>
    <w:rsid w:val="00321F04"/>
    <w:rsid w:val="00323CBF"/>
    <w:rsid w:val="0033371B"/>
    <w:rsid w:val="00342073"/>
    <w:rsid w:val="003439B4"/>
    <w:rsid w:val="00351877"/>
    <w:rsid w:val="00356875"/>
    <w:rsid w:val="00362656"/>
    <w:rsid w:val="00363486"/>
    <w:rsid w:val="0037001F"/>
    <w:rsid w:val="00372F27"/>
    <w:rsid w:val="0037620B"/>
    <w:rsid w:val="003823FF"/>
    <w:rsid w:val="00382951"/>
    <w:rsid w:val="0038412B"/>
    <w:rsid w:val="00384CC9"/>
    <w:rsid w:val="003921C1"/>
    <w:rsid w:val="0039530F"/>
    <w:rsid w:val="00396C20"/>
    <w:rsid w:val="003976E5"/>
    <w:rsid w:val="003A5CA6"/>
    <w:rsid w:val="003B5BBB"/>
    <w:rsid w:val="003B6973"/>
    <w:rsid w:val="003C3A0D"/>
    <w:rsid w:val="003C3B42"/>
    <w:rsid w:val="003C4389"/>
    <w:rsid w:val="003C4CD8"/>
    <w:rsid w:val="003C577E"/>
    <w:rsid w:val="003C712D"/>
    <w:rsid w:val="003D0256"/>
    <w:rsid w:val="003D12BC"/>
    <w:rsid w:val="003D12FD"/>
    <w:rsid w:val="003D7ADE"/>
    <w:rsid w:val="003E1761"/>
    <w:rsid w:val="003E47F1"/>
    <w:rsid w:val="003E5CD1"/>
    <w:rsid w:val="003E7CF1"/>
    <w:rsid w:val="003F0744"/>
    <w:rsid w:val="003F279F"/>
    <w:rsid w:val="00405003"/>
    <w:rsid w:val="0040520E"/>
    <w:rsid w:val="004076A8"/>
    <w:rsid w:val="00413D34"/>
    <w:rsid w:val="00413F22"/>
    <w:rsid w:val="0041510A"/>
    <w:rsid w:val="00422614"/>
    <w:rsid w:val="00423AB3"/>
    <w:rsid w:val="00427278"/>
    <w:rsid w:val="004279C6"/>
    <w:rsid w:val="00430922"/>
    <w:rsid w:val="00431F38"/>
    <w:rsid w:val="00431F69"/>
    <w:rsid w:val="004340D8"/>
    <w:rsid w:val="00440933"/>
    <w:rsid w:val="00441209"/>
    <w:rsid w:val="00443C08"/>
    <w:rsid w:val="004446F1"/>
    <w:rsid w:val="00446F78"/>
    <w:rsid w:val="004473AA"/>
    <w:rsid w:val="00447DC8"/>
    <w:rsid w:val="004508F8"/>
    <w:rsid w:val="00451B08"/>
    <w:rsid w:val="00456252"/>
    <w:rsid w:val="00460822"/>
    <w:rsid w:val="004639FD"/>
    <w:rsid w:val="0046559D"/>
    <w:rsid w:val="004677F7"/>
    <w:rsid w:val="00467FD4"/>
    <w:rsid w:val="004743B5"/>
    <w:rsid w:val="00477688"/>
    <w:rsid w:val="0047794A"/>
    <w:rsid w:val="004874A7"/>
    <w:rsid w:val="00490F5A"/>
    <w:rsid w:val="00491885"/>
    <w:rsid w:val="00492E26"/>
    <w:rsid w:val="004956E6"/>
    <w:rsid w:val="004A0765"/>
    <w:rsid w:val="004A1791"/>
    <w:rsid w:val="004A1D88"/>
    <w:rsid w:val="004A7B24"/>
    <w:rsid w:val="004B0061"/>
    <w:rsid w:val="004B0D9D"/>
    <w:rsid w:val="004B6764"/>
    <w:rsid w:val="004C359F"/>
    <w:rsid w:val="004C5F29"/>
    <w:rsid w:val="004C623A"/>
    <w:rsid w:val="004D31CE"/>
    <w:rsid w:val="004D648F"/>
    <w:rsid w:val="004D6B9F"/>
    <w:rsid w:val="004D6FD8"/>
    <w:rsid w:val="004E03A7"/>
    <w:rsid w:val="004E3308"/>
    <w:rsid w:val="004E40A8"/>
    <w:rsid w:val="004E7D77"/>
    <w:rsid w:val="004F6BF8"/>
    <w:rsid w:val="005028F2"/>
    <w:rsid w:val="00507D51"/>
    <w:rsid w:val="00520846"/>
    <w:rsid w:val="00526402"/>
    <w:rsid w:val="00526B2C"/>
    <w:rsid w:val="00532814"/>
    <w:rsid w:val="0053716C"/>
    <w:rsid w:val="00540313"/>
    <w:rsid w:val="00541B8A"/>
    <w:rsid w:val="00544792"/>
    <w:rsid w:val="0054755B"/>
    <w:rsid w:val="005477EB"/>
    <w:rsid w:val="0055060D"/>
    <w:rsid w:val="00551B37"/>
    <w:rsid w:val="00553DE9"/>
    <w:rsid w:val="005557A1"/>
    <w:rsid w:val="00561815"/>
    <w:rsid w:val="0056362D"/>
    <w:rsid w:val="0056665E"/>
    <w:rsid w:val="00570E3F"/>
    <w:rsid w:val="0057204F"/>
    <w:rsid w:val="00581A4C"/>
    <w:rsid w:val="00583FF4"/>
    <w:rsid w:val="005A559A"/>
    <w:rsid w:val="005A5CF3"/>
    <w:rsid w:val="005B0B42"/>
    <w:rsid w:val="005B1C48"/>
    <w:rsid w:val="005B2B06"/>
    <w:rsid w:val="005C0131"/>
    <w:rsid w:val="005C26A6"/>
    <w:rsid w:val="005C3828"/>
    <w:rsid w:val="005C4440"/>
    <w:rsid w:val="005C5552"/>
    <w:rsid w:val="005C78CB"/>
    <w:rsid w:val="005D3EC7"/>
    <w:rsid w:val="005D3FD8"/>
    <w:rsid w:val="005D4C83"/>
    <w:rsid w:val="005E66C0"/>
    <w:rsid w:val="005F084B"/>
    <w:rsid w:val="005F0AA5"/>
    <w:rsid w:val="005F3003"/>
    <w:rsid w:val="005F301B"/>
    <w:rsid w:val="005F32B2"/>
    <w:rsid w:val="005F7911"/>
    <w:rsid w:val="00600BD5"/>
    <w:rsid w:val="00601DAB"/>
    <w:rsid w:val="00602181"/>
    <w:rsid w:val="0060224E"/>
    <w:rsid w:val="00603FD4"/>
    <w:rsid w:val="00612A77"/>
    <w:rsid w:val="006174D8"/>
    <w:rsid w:val="006217C8"/>
    <w:rsid w:val="00624BB5"/>
    <w:rsid w:val="006339A2"/>
    <w:rsid w:val="006352C7"/>
    <w:rsid w:val="00643464"/>
    <w:rsid w:val="006446F2"/>
    <w:rsid w:val="00647956"/>
    <w:rsid w:val="006546FD"/>
    <w:rsid w:val="006632AF"/>
    <w:rsid w:val="00664A0A"/>
    <w:rsid w:val="00664C47"/>
    <w:rsid w:val="006706FF"/>
    <w:rsid w:val="006717EC"/>
    <w:rsid w:val="00672378"/>
    <w:rsid w:val="00675652"/>
    <w:rsid w:val="00682024"/>
    <w:rsid w:val="00690F39"/>
    <w:rsid w:val="00691187"/>
    <w:rsid w:val="006913C7"/>
    <w:rsid w:val="00692C51"/>
    <w:rsid w:val="006958C1"/>
    <w:rsid w:val="0069762C"/>
    <w:rsid w:val="00697EE9"/>
    <w:rsid w:val="006A0BA6"/>
    <w:rsid w:val="006A7092"/>
    <w:rsid w:val="006A7187"/>
    <w:rsid w:val="006B3019"/>
    <w:rsid w:val="006C004F"/>
    <w:rsid w:val="006C3BB5"/>
    <w:rsid w:val="006C59F5"/>
    <w:rsid w:val="006D1104"/>
    <w:rsid w:val="006E0D35"/>
    <w:rsid w:val="006E1E5E"/>
    <w:rsid w:val="006E6A1B"/>
    <w:rsid w:val="006E73D4"/>
    <w:rsid w:val="006F7D9E"/>
    <w:rsid w:val="00705231"/>
    <w:rsid w:val="007060C6"/>
    <w:rsid w:val="00706AE8"/>
    <w:rsid w:val="0070725A"/>
    <w:rsid w:val="00712D3E"/>
    <w:rsid w:val="00713814"/>
    <w:rsid w:val="00717B27"/>
    <w:rsid w:val="007245F3"/>
    <w:rsid w:val="00725CEE"/>
    <w:rsid w:val="00726B39"/>
    <w:rsid w:val="007315CD"/>
    <w:rsid w:val="00733A1A"/>
    <w:rsid w:val="00737312"/>
    <w:rsid w:val="00737AA5"/>
    <w:rsid w:val="007422DD"/>
    <w:rsid w:val="00742982"/>
    <w:rsid w:val="00747619"/>
    <w:rsid w:val="0075079E"/>
    <w:rsid w:val="0075329A"/>
    <w:rsid w:val="0075727B"/>
    <w:rsid w:val="007611C0"/>
    <w:rsid w:val="00764DC9"/>
    <w:rsid w:val="007660D8"/>
    <w:rsid w:val="00766604"/>
    <w:rsid w:val="0077473E"/>
    <w:rsid w:val="00776CFC"/>
    <w:rsid w:val="0078127B"/>
    <w:rsid w:val="00783E21"/>
    <w:rsid w:val="007844E6"/>
    <w:rsid w:val="007853DE"/>
    <w:rsid w:val="00794B53"/>
    <w:rsid w:val="007955C3"/>
    <w:rsid w:val="00796724"/>
    <w:rsid w:val="007A22F6"/>
    <w:rsid w:val="007A4207"/>
    <w:rsid w:val="007A7B66"/>
    <w:rsid w:val="007B07BC"/>
    <w:rsid w:val="007B1F7D"/>
    <w:rsid w:val="007B55FA"/>
    <w:rsid w:val="007C2049"/>
    <w:rsid w:val="007C2D05"/>
    <w:rsid w:val="007C446B"/>
    <w:rsid w:val="007C60AF"/>
    <w:rsid w:val="007D1C06"/>
    <w:rsid w:val="007D2EAB"/>
    <w:rsid w:val="007E3813"/>
    <w:rsid w:val="007F6B35"/>
    <w:rsid w:val="00800CB3"/>
    <w:rsid w:val="0080700C"/>
    <w:rsid w:val="00812C2E"/>
    <w:rsid w:val="00814D1B"/>
    <w:rsid w:val="00817FCF"/>
    <w:rsid w:val="008201E0"/>
    <w:rsid w:val="00822BA5"/>
    <w:rsid w:val="0083101B"/>
    <w:rsid w:val="00831359"/>
    <w:rsid w:val="0083295E"/>
    <w:rsid w:val="00833BCD"/>
    <w:rsid w:val="0083482D"/>
    <w:rsid w:val="00837087"/>
    <w:rsid w:val="00850230"/>
    <w:rsid w:val="008506A3"/>
    <w:rsid w:val="00851257"/>
    <w:rsid w:val="0085179B"/>
    <w:rsid w:val="0085531D"/>
    <w:rsid w:val="00857BA3"/>
    <w:rsid w:val="00861961"/>
    <w:rsid w:val="00862EE5"/>
    <w:rsid w:val="0087014E"/>
    <w:rsid w:val="00874E83"/>
    <w:rsid w:val="008837BF"/>
    <w:rsid w:val="0088635A"/>
    <w:rsid w:val="00886635"/>
    <w:rsid w:val="00891F74"/>
    <w:rsid w:val="00892B99"/>
    <w:rsid w:val="00895E23"/>
    <w:rsid w:val="008A1098"/>
    <w:rsid w:val="008A2163"/>
    <w:rsid w:val="008A3186"/>
    <w:rsid w:val="008A6EBC"/>
    <w:rsid w:val="008B0E24"/>
    <w:rsid w:val="008B0E8B"/>
    <w:rsid w:val="008B3A32"/>
    <w:rsid w:val="008B465D"/>
    <w:rsid w:val="008B4F29"/>
    <w:rsid w:val="008B7E1B"/>
    <w:rsid w:val="008C78ED"/>
    <w:rsid w:val="008C7A68"/>
    <w:rsid w:val="008D51D5"/>
    <w:rsid w:val="008E0BD0"/>
    <w:rsid w:val="008E456D"/>
    <w:rsid w:val="008E5634"/>
    <w:rsid w:val="008E7701"/>
    <w:rsid w:val="008F68C1"/>
    <w:rsid w:val="008F6A68"/>
    <w:rsid w:val="008F73B8"/>
    <w:rsid w:val="00900132"/>
    <w:rsid w:val="00900210"/>
    <w:rsid w:val="00900DB2"/>
    <w:rsid w:val="0090424E"/>
    <w:rsid w:val="00907666"/>
    <w:rsid w:val="00921A47"/>
    <w:rsid w:val="009245A6"/>
    <w:rsid w:val="00925D9A"/>
    <w:rsid w:val="00941E30"/>
    <w:rsid w:val="00942485"/>
    <w:rsid w:val="00943CE6"/>
    <w:rsid w:val="00944AE0"/>
    <w:rsid w:val="009460F1"/>
    <w:rsid w:val="009474C7"/>
    <w:rsid w:val="009509DE"/>
    <w:rsid w:val="0096154C"/>
    <w:rsid w:val="00963D49"/>
    <w:rsid w:val="00966B9A"/>
    <w:rsid w:val="0097110D"/>
    <w:rsid w:val="00971DC6"/>
    <w:rsid w:val="0097204D"/>
    <w:rsid w:val="00975621"/>
    <w:rsid w:val="00981C53"/>
    <w:rsid w:val="00983BC2"/>
    <w:rsid w:val="00992799"/>
    <w:rsid w:val="00993BD6"/>
    <w:rsid w:val="009A0BAB"/>
    <w:rsid w:val="009A0CB7"/>
    <w:rsid w:val="009A0E95"/>
    <w:rsid w:val="009A394F"/>
    <w:rsid w:val="009B3EDF"/>
    <w:rsid w:val="009B7364"/>
    <w:rsid w:val="009C19C2"/>
    <w:rsid w:val="009D284D"/>
    <w:rsid w:val="009D3645"/>
    <w:rsid w:val="009D4ECD"/>
    <w:rsid w:val="009D6AC6"/>
    <w:rsid w:val="009E03F5"/>
    <w:rsid w:val="009E1B35"/>
    <w:rsid w:val="009E2755"/>
    <w:rsid w:val="009E3297"/>
    <w:rsid w:val="009E5CFE"/>
    <w:rsid w:val="009E743C"/>
    <w:rsid w:val="009F39E9"/>
    <w:rsid w:val="009F7149"/>
    <w:rsid w:val="009F7BD7"/>
    <w:rsid w:val="00A0380C"/>
    <w:rsid w:val="00A06608"/>
    <w:rsid w:val="00A1417B"/>
    <w:rsid w:val="00A1557B"/>
    <w:rsid w:val="00A15914"/>
    <w:rsid w:val="00A213A3"/>
    <w:rsid w:val="00A22E62"/>
    <w:rsid w:val="00A25D08"/>
    <w:rsid w:val="00A25D11"/>
    <w:rsid w:val="00A26CD6"/>
    <w:rsid w:val="00A27F58"/>
    <w:rsid w:val="00A30716"/>
    <w:rsid w:val="00A3159A"/>
    <w:rsid w:val="00A34AFF"/>
    <w:rsid w:val="00A35B3E"/>
    <w:rsid w:val="00A43119"/>
    <w:rsid w:val="00A43BE0"/>
    <w:rsid w:val="00A43E9B"/>
    <w:rsid w:val="00A45AFA"/>
    <w:rsid w:val="00A50BBC"/>
    <w:rsid w:val="00A51253"/>
    <w:rsid w:val="00A52AF3"/>
    <w:rsid w:val="00A538D6"/>
    <w:rsid w:val="00A55F4D"/>
    <w:rsid w:val="00A5669D"/>
    <w:rsid w:val="00A5732D"/>
    <w:rsid w:val="00A57505"/>
    <w:rsid w:val="00A65740"/>
    <w:rsid w:val="00A67405"/>
    <w:rsid w:val="00A677C6"/>
    <w:rsid w:val="00A80DB2"/>
    <w:rsid w:val="00A8219D"/>
    <w:rsid w:val="00A835A0"/>
    <w:rsid w:val="00A8429F"/>
    <w:rsid w:val="00A8493E"/>
    <w:rsid w:val="00A92BBC"/>
    <w:rsid w:val="00AA23FF"/>
    <w:rsid w:val="00AA3C13"/>
    <w:rsid w:val="00AA4E5A"/>
    <w:rsid w:val="00AC2EDB"/>
    <w:rsid w:val="00AC3634"/>
    <w:rsid w:val="00AC6E27"/>
    <w:rsid w:val="00AD1172"/>
    <w:rsid w:val="00AD1796"/>
    <w:rsid w:val="00AD3437"/>
    <w:rsid w:val="00AD3A23"/>
    <w:rsid w:val="00AE341E"/>
    <w:rsid w:val="00AE44C5"/>
    <w:rsid w:val="00AF2399"/>
    <w:rsid w:val="00AF5DAC"/>
    <w:rsid w:val="00AF6642"/>
    <w:rsid w:val="00AF75F6"/>
    <w:rsid w:val="00B0274D"/>
    <w:rsid w:val="00B031FA"/>
    <w:rsid w:val="00B11E22"/>
    <w:rsid w:val="00B2205B"/>
    <w:rsid w:val="00B2772A"/>
    <w:rsid w:val="00B339E0"/>
    <w:rsid w:val="00B358D7"/>
    <w:rsid w:val="00B35B05"/>
    <w:rsid w:val="00B41519"/>
    <w:rsid w:val="00B42F55"/>
    <w:rsid w:val="00B47C23"/>
    <w:rsid w:val="00B602FF"/>
    <w:rsid w:val="00B62BEC"/>
    <w:rsid w:val="00B67238"/>
    <w:rsid w:val="00B7303D"/>
    <w:rsid w:val="00B80BA1"/>
    <w:rsid w:val="00B80EAD"/>
    <w:rsid w:val="00B816A5"/>
    <w:rsid w:val="00B825CA"/>
    <w:rsid w:val="00B8349E"/>
    <w:rsid w:val="00B835FA"/>
    <w:rsid w:val="00B84265"/>
    <w:rsid w:val="00B84861"/>
    <w:rsid w:val="00B87821"/>
    <w:rsid w:val="00B928FA"/>
    <w:rsid w:val="00B93DA1"/>
    <w:rsid w:val="00BA26BA"/>
    <w:rsid w:val="00BA2B1F"/>
    <w:rsid w:val="00BA421B"/>
    <w:rsid w:val="00BB069D"/>
    <w:rsid w:val="00BB2EFD"/>
    <w:rsid w:val="00BB3451"/>
    <w:rsid w:val="00BB72C6"/>
    <w:rsid w:val="00BB7E26"/>
    <w:rsid w:val="00BC59BA"/>
    <w:rsid w:val="00BC7197"/>
    <w:rsid w:val="00BD0A63"/>
    <w:rsid w:val="00BD596D"/>
    <w:rsid w:val="00BD6305"/>
    <w:rsid w:val="00BD6504"/>
    <w:rsid w:val="00BE785F"/>
    <w:rsid w:val="00BF0764"/>
    <w:rsid w:val="00BF2BE2"/>
    <w:rsid w:val="00C02DC1"/>
    <w:rsid w:val="00C05A50"/>
    <w:rsid w:val="00C10A33"/>
    <w:rsid w:val="00C11E8A"/>
    <w:rsid w:val="00C17EA4"/>
    <w:rsid w:val="00C2011B"/>
    <w:rsid w:val="00C20AD0"/>
    <w:rsid w:val="00C2398F"/>
    <w:rsid w:val="00C26E21"/>
    <w:rsid w:val="00C379B9"/>
    <w:rsid w:val="00C41832"/>
    <w:rsid w:val="00C42651"/>
    <w:rsid w:val="00C47FE9"/>
    <w:rsid w:val="00C56E93"/>
    <w:rsid w:val="00C57C5F"/>
    <w:rsid w:val="00C64215"/>
    <w:rsid w:val="00C64A29"/>
    <w:rsid w:val="00C65DA0"/>
    <w:rsid w:val="00C6775C"/>
    <w:rsid w:val="00C72958"/>
    <w:rsid w:val="00C80924"/>
    <w:rsid w:val="00C838ED"/>
    <w:rsid w:val="00C84996"/>
    <w:rsid w:val="00C85047"/>
    <w:rsid w:val="00C85838"/>
    <w:rsid w:val="00C863D4"/>
    <w:rsid w:val="00C91685"/>
    <w:rsid w:val="00C935FC"/>
    <w:rsid w:val="00CA0198"/>
    <w:rsid w:val="00CA1064"/>
    <w:rsid w:val="00CA1BAC"/>
    <w:rsid w:val="00CA3FF3"/>
    <w:rsid w:val="00CA564A"/>
    <w:rsid w:val="00CA753D"/>
    <w:rsid w:val="00CA7832"/>
    <w:rsid w:val="00CA7DC3"/>
    <w:rsid w:val="00CB072A"/>
    <w:rsid w:val="00CB532C"/>
    <w:rsid w:val="00CC024B"/>
    <w:rsid w:val="00CC065B"/>
    <w:rsid w:val="00CC1C5B"/>
    <w:rsid w:val="00CC2CE8"/>
    <w:rsid w:val="00CD4835"/>
    <w:rsid w:val="00CD5240"/>
    <w:rsid w:val="00CD633E"/>
    <w:rsid w:val="00CE01CF"/>
    <w:rsid w:val="00CE6848"/>
    <w:rsid w:val="00CF308F"/>
    <w:rsid w:val="00D02F48"/>
    <w:rsid w:val="00D04C59"/>
    <w:rsid w:val="00D1379D"/>
    <w:rsid w:val="00D1558D"/>
    <w:rsid w:val="00D17CB3"/>
    <w:rsid w:val="00D301AB"/>
    <w:rsid w:val="00D3224D"/>
    <w:rsid w:val="00D34AC4"/>
    <w:rsid w:val="00D36C51"/>
    <w:rsid w:val="00D37290"/>
    <w:rsid w:val="00D37651"/>
    <w:rsid w:val="00D400A9"/>
    <w:rsid w:val="00D40655"/>
    <w:rsid w:val="00D415CD"/>
    <w:rsid w:val="00D43369"/>
    <w:rsid w:val="00D45A5A"/>
    <w:rsid w:val="00D45A7C"/>
    <w:rsid w:val="00D47BAC"/>
    <w:rsid w:val="00D51B57"/>
    <w:rsid w:val="00D52945"/>
    <w:rsid w:val="00D534CD"/>
    <w:rsid w:val="00D54826"/>
    <w:rsid w:val="00D57932"/>
    <w:rsid w:val="00D608A5"/>
    <w:rsid w:val="00D61322"/>
    <w:rsid w:val="00D61C12"/>
    <w:rsid w:val="00D636F5"/>
    <w:rsid w:val="00D64298"/>
    <w:rsid w:val="00D650EF"/>
    <w:rsid w:val="00D72E68"/>
    <w:rsid w:val="00D77338"/>
    <w:rsid w:val="00D80480"/>
    <w:rsid w:val="00D8122E"/>
    <w:rsid w:val="00D81C72"/>
    <w:rsid w:val="00D82A8E"/>
    <w:rsid w:val="00D84502"/>
    <w:rsid w:val="00D86505"/>
    <w:rsid w:val="00D869F7"/>
    <w:rsid w:val="00D87113"/>
    <w:rsid w:val="00D913ED"/>
    <w:rsid w:val="00D972D9"/>
    <w:rsid w:val="00D97705"/>
    <w:rsid w:val="00DA54AB"/>
    <w:rsid w:val="00DA55DA"/>
    <w:rsid w:val="00DA7216"/>
    <w:rsid w:val="00DB0B9C"/>
    <w:rsid w:val="00DB42A5"/>
    <w:rsid w:val="00DB5CB6"/>
    <w:rsid w:val="00DC17CD"/>
    <w:rsid w:val="00DC1EC5"/>
    <w:rsid w:val="00DC303E"/>
    <w:rsid w:val="00DC669C"/>
    <w:rsid w:val="00DD5FB6"/>
    <w:rsid w:val="00DD6209"/>
    <w:rsid w:val="00DD6EEF"/>
    <w:rsid w:val="00DE3FB0"/>
    <w:rsid w:val="00DE44E4"/>
    <w:rsid w:val="00DE4672"/>
    <w:rsid w:val="00DE67F3"/>
    <w:rsid w:val="00DF0673"/>
    <w:rsid w:val="00DF0860"/>
    <w:rsid w:val="00DF0E01"/>
    <w:rsid w:val="00DF3E18"/>
    <w:rsid w:val="00DF414F"/>
    <w:rsid w:val="00DF49AC"/>
    <w:rsid w:val="00DF4AC1"/>
    <w:rsid w:val="00E04069"/>
    <w:rsid w:val="00E04ED3"/>
    <w:rsid w:val="00E142F1"/>
    <w:rsid w:val="00E14CCC"/>
    <w:rsid w:val="00E16355"/>
    <w:rsid w:val="00E1683D"/>
    <w:rsid w:val="00E20927"/>
    <w:rsid w:val="00E23B90"/>
    <w:rsid w:val="00E24BF5"/>
    <w:rsid w:val="00E301FA"/>
    <w:rsid w:val="00E341E2"/>
    <w:rsid w:val="00E34BA0"/>
    <w:rsid w:val="00E47243"/>
    <w:rsid w:val="00E51376"/>
    <w:rsid w:val="00E514E5"/>
    <w:rsid w:val="00E52518"/>
    <w:rsid w:val="00E530EB"/>
    <w:rsid w:val="00E542A6"/>
    <w:rsid w:val="00E54D94"/>
    <w:rsid w:val="00E55C53"/>
    <w:rsid w:val="00E57DE7"/>
    <w:rsid w:val="00E6190A"/>
    <w:rsid w:val="00E624D5"/>
    <w:rsid w:val="00E6267A"/>
    <w:rsid w:val="00E63B1C"/>
    <w:rsid w:val="00E76AC5"/>
    <w:rsid w:val="00E76DA7"/>
    <w:rsid w:val="00E807B6"/>
    <w:rsid w:val="00E815AC"/>
    <w:rsid w:val="00E87300"/>
    <w:rsid w:val="00E95111"/>
    <w:rsid w:val="00EA1873"/>
    <w:rsid w:val="00EB46D1"/>
    <w:rsid w:val="00EC07C3"/>
    <w:rsid w:val="00EC43D3"/>
    <w:rsid w:val="00EC55C7"/>
    <w:rsid w:val="00ED6812"/>
    <w:rsid w:val="00ED6CF5"/>
    <w:rsid w:val="00EE2146"/>
    <w:rsid w:val="00EF7408"/>
    <w:rsid w:val="00EF78A2"/>
    <w:rsid w:val="00F00A95"/>
    <w:rsid w:val="00F1344A"/>
    <w:rsid w:val="00F1451D"/>
    <w:rsid w:val="00F32A00"/>
    <w:rsid w:val="00F3386F"/>
    <w:rsid w:val="00F3646D"/>
    <w:rsid w:val="00F36CAD"/>
    <w:rsid w:val="00F3774A"/>
    <w:rsid w:val="00F432FB"/>
    <w:rsid w:val="00F44077"/>
    <w:rsid w:val="00F47E47"/>
    <w:rsid w:val="00F513B4"/>
    <w:rsid w:val="00F52F55"/>
    <w:rsid w:val="00F55EDA"/>
    <w:rsid w:val="00F574C4"/>
    <w:rsid w:val="00F60A7B"/>
    <w:rsid w:val="00F62307"/>
    <w:rsid w:val="00F62C01"/>
    <w:rsid w:val="00F7225D"/>
    <w:rsid w:val="00F728E0"/>
    <w:rsid w:val="00F72B14"/>
    <w:rsid w:val="00F76C5F"/>
    <w:rsid w:val="00F843AB"/>
    <w:rsid w:val="00F87ABB"/>
    <w:rsid w:val="00F90FBE"/>
    <w:rsid w:val="00F91477"/>
    <w:rsid w:val="00F92BB2"/>
    <w:rsid w:val="00F93682"/>
    <w:rsid w:val="00F93B50"/>
    <w:rsid w:val="00F94512"/>
    <w:rsid w:val="00F9646C"/>
    <w:rsid w:val="00F97D76"/>
    <w:rsid w:val="00FA4306"/>
    <w:rsid w:val="00FB03FA"/>
    <w:rsid w:val="00FB0784"/>
    <w:rsid w:val="00FB1FC6"/>
    <w:rsid w:val="00FB2663"/>
    <w:rsid w:val="00FB7AEB"/>
    <w:rsid w:val="00FC09B9"/>
    <w:rsid w:val="00FC1482"/>
    <w:rsid w:val="00FC20E3"/>
    <w:rsid w:val="00FC3E8B"/>
    <w:rsid w:val="00FC44A4"/>
    <w:rsid w:val="00FC50D8"/>
    <w:rsid w:val="00FC680B"/>
    <w:rsid w:val="00FC6C4B"/>
    <w:rsid w:val="00FC6C76"/>
    <w:rsid w:val="00FD0786"/>
    <w:rsid w:val="00FD095E"/>
    <w:rsid w:val="00FD1E3B"/>
    <w:rsid w:val="00FD5E48"/>
    <w:rsid w:val="00FE3747"/>
    <w:rsid w:val="00FE6C83"/>
    <w:rsid w:val="00FF1D99"/>
    <w:rsid w:val="00FF264F"/>
    <w:rsid w:val="00FF3F5B"/>
    <w:rsid w:val="00FF7D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9F81E5"/>
  <w15:chartTrackingRefBased/>
  <w15:docId w15:val="{E5A0C0D7-E4D1-473A-99A7-342677687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4677F7"/>
    <w:pPr>
      <w:spacing w:after="200" w:line="252" w:lineRule="auto"/>
    </w:pPr>
    <w:rPr>
      <w:rFonts w:ascii="Calibri Light" w:eastAsia="Times New Roman" w:hAnsi="Calibri Light"/>
      <w:sz w:val="22"/>
      <w:szCs w:val="22"/>
      <w:lang w:eastAsia="en-US"/>
    </w:rPr>
  </w:style>
  <w:style w:type="paragraph" w:styleId="Nagwek1">
    <w:name w:val="heading 1"/>
    <w:basedOn w:val="Normalny"/>
    <w:next w:val="Normalny"/>
    <w:link w:val="Nagwek1Znak"/>
    <w:uiPriority w:val="9"/>
    <w:qFormat/>
    <w:rsid w:val="002B60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unhideWhenUsed/>
    <w:qFormat/>
    <w:rsid w:val="002B60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unhideWhenUsed/>
    <w:qFormat/>
    <w:rsid w:val="002B60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semiHidden/>
    <w:unhideWhenUsed/>
    <w:rsid w:val="004677F7"/>
    <w:pPr>
      <w:spacing w:line="240" w:lineRule="auto"/>
    </w:pPr>
    <w:rPr>
      <w:sz w:val="20"/>
      <w:szCs w:val="20"/>
    </w:rPr>
  </w:style>
  <w:style w:type="character" w:customStyle="1" w:styleId="TekstprzypisudolnegoZnak">
    <w:name w:val="Tekst przypisu dolnego Znak"/>
    <w:link w:val="Tekstprzypisudolnego"/>
    <w:semiHidden/>
    <w:rsid w:val="004677F7"/>
    <w:rPr>
      <w:rFonts w:ascii="Calibri Light" w:eastAsia="Times New Roman" w:hAnsi="Calibri Light" w:cs="Times New Roman"/>
      <w:sz w:val="20"/>
      <w:szCs w:val="20"/>
    </w:rPr>
  </w:style>
  <w:style w:type="character" w:styleId="Odwoanieprzypisudolnego">
    <w:name w:val="footnote reference"/>
    <w:semiHidden/>
    <w:unhideWhenUsed/>
    <w:rsid w:val="004677F7"/>
    <w:rPr>
      <w:vertAlign w:val="superscript"/>
    </w:rPr>
  </w:style>
  <w:style w:type="paragraph" w:styleId="Nagwek">
    <w:name w:val="header"/>
    <w:basedOn w:val="Normalny"/>
    <w:link w:val="NagwekZnak"/>
    <w:uiPriority w:val="99"/>
    <w:unhideWhenUsed/>
    <w:rsid w:val="004639FD"/>
    <w:pPr>
      <w:tabs>
        <w:tab w:val="center" w:pos="4536"/>
        <w:tab w:val="right" w:pos="9072"/>
      </w:tabs>
    </w:pPr>
  </w:style>
  <w:style w:type="character" w:customStyle="1" w:styleId="NagwekZnak">
    <w:name w:val="Nagłówek Znak"/>
    <w:link w:val="Nagwek"/>
    <w:uiPriority w:val="99"/>
    <w:rsid w:val="004639FD"/>
    <w:rPr>
      <w:rFonts w:ascii="Calibri Light" w:eastAsia="Times New Roman" w:hAnsi="Calibri Light"/>
      <w:sz w:val="22"/>
      <w:szCs w:val="22"/>
      <w:lang w:eastAsia="en-US"/>
    </w:rPr>
  </w:style>
  <w:style w:type="paragraph" w:styleId="Stopka">
    <w:name w:val="footer"/>
    <w:basedOn w:val="Normalny"/>
    <w:link w:val="StopkaZnak"/>
    <w:uiPriority w:val="99"/>
    <w:unhideWhenUsed/>
    <w:rsid w:val="004639FD"/>
    <w:pPr>
      <w:tabs>
        <w:tab w:val="center" w:pos="4536"/>
        <w:tab w:val="right" w:pos="9072"/>
      </w:tabs>
    </w:pPr>
  </w:style>
  <w:style w:type="character" w:customStyle="1" w:styleId="StopkaZnak">
    <w:name w:val="Stopka Znak"/>
    <w:link w:val="Stopka"/>
    <w:uiPriority w:val="99"/>
    <w:rsid w:val="004639FD"/>
    <w:rPr>
      <w:rFonts w:ascii="Calibri Light" w:eastAsia="Times New Roman" w:hAnsi="Calibri Light"/>
      <w:sz w:val="22"/>
      <w:szCs w:val="22"/>
      <w:lang w:eastAsia="en-US"/>
    </w:rPr>
  </w:style>
  <w:style w:type="character" w:styleId="Odwoaniedokomentarza">
    <w:name w:val="annotation reference"/>
    <w:uiPriority w:val="99"/>
    <w:semiHidden/>
    <w:unhideWhenUsed/>
    <w:rsid w:val="000C330A"/>
    <w:rPr>
      <w:sz w:val="16"/>
      <w:szCs w:val="16"/>
    </w:rPr>
  </w:style>
  <w:style w:type="paragraph" w:styleId="Tekstkomentarza">
    <w:name w:val="annotation text"/>
    <w:basedOn w:val="Normalny"/>
    <w:link w:val="TekstkomentarzaZnak"/>
    <w:uiPriority w:val="99"/>
    <w:semiHidden/>
    <w:unhideWhenUsed/>
    <w:rsid w:val="000C330A"/>
    <w:rPr>
      <w:sz w:val="20"/>
      <w:szCs w:val="20"/>
    </w:rPr>
  </w:style>
  <w:style w:type="character" w:customStyle="1" w:styleId="TekstkomentarzaZnak">
    <w:name w:val="Tekst komentarza Znak"/>
    <w:link w:val="Tekstkomentarza"/>
    <w:uiPriority w:val="99"/>
    <w:semiHidden/>
    <w:rsid w:val="000C330A"/>
    <w:rPr>
      <w:rFonts w:ascii="Calibri Light" w:eastAsia="Times New Roman" w:hAnsi="Calibri Light"/>
      <w:lang w:eastAsia="en-US"/>
    </w:rPr>
  </w:style>
  <w:style w:type="paragraph" w:styleId="Tematkomentarza">
    <w:name w:val="annotation subject"/>
    <w:basedOn w:val="Tekstkomentarza"/>
    <w:next w:val="Tekstkomentarza"/>
    <w:link w:val="TematkomentarzaZnak"/>
    <w:uiPriority w:val="99"/>
    <w:semiHidden/>
    <w:unhideWhenUsed/>
    <w:rsid w:val="000C330A"/>
    <w:rPr>
      <w:b/>
      <w:bCs/>
    </w:rPr>
  </w:style>
  <w:style w:type="character" w:customStyle="1" w:styleId="TematkomentarzaZnak">
    <w:name w:val="Temat komentarza Znak"/>
    <w:link w:val="Tematkomentarza"/>
    <w:uiPriority w:val="99"/>
    <w:semiHidden/>
    <w:rsid w:val="000C330A"/>
    <w:rPr>
      <w:rFonts w:ascii="Calibri Light" w:eastAsia="Times New Roman" w:hAnsi="Calibri Light"/>
      <w:b/>
      <w:bCs/>
      <w:lang w:eastAsia="en-US"/>
    </w:rPr>
  </w:style>
  <w:style w:type="paragraph" w:styleId="Tekstdymka">
    <w:name w:val="Balloon Text"/>
    <w:basedOn w:val="Normalny"/>
    <w:link w:val="TekstdymkaZnak"/>
    <w:uiPriority w:val="99"/>
    <w:semiHidden/>
    <w:unhideWhenUsed/>
    <w:rsid w:val="000C330A"/>
    <w:pPr>
      <w:spacing w:after="0" w:line="240" w:lineRule="auto"/>
    </w:pPr>
    <w:rPr>
      <w:rFonts w:ascii="Segoe UI" w:hAnsi="Segoe UI" w:cs="Segoe UI"/>
      <w:sz w:val="18"/>
      <w:szCs w:val="18"/>
    </w:rPr>
  </w:style>
  <w:style w:type="character" w:customStyle="1" w:styleId="TekstdymkaZnak">
    <w:name w:val="Tekst dymka Znak"/>
    <w:link w:val="Tekstdymka"/>
    <w:uiPriority w:val="99"/>
    <w:semiHidden/>
    <w:rsid w:val="000C330A"/>
    <w:rPr>
      <w:rFonts w:ascii="Segoe UI" w:eastAsia="Times New Roman" w:hAnsi="Segoe UI" w:cs="Segoe UI"/>
      <w:sz w:val="18"/>
      <w:szCs w:val="18"/>
      <w:lang w:eastAsia="en-US"/>
    </w:rPr>
  </w:style>
  <w:style w:type="paragraph" w:styleId="Poprawka">
    <w:name w:val="Revision"/>
    <w:hidden/>
    <w:uiPriority w:val="99"/>
    <w:semiHidden/>
    <w:rsid w:val="00D608A5"/>
    <w:rPr>
      <w:rFonts w:ascii="Calibri Light" w:eastAsia="Times New Roman" w:hAnsi="Calibri Light"/>
      <w:sz w:val="22"/>
      <w:szCs w:val="22"/>
      <w:lang w:eastAsia="en-US"/>
    </w:rPr>
  </w:style>
  <w:style w:type="paragraph" w:styleId="Akapitzlist">
    <w:name w:val="List Paragraph"/>
    <w:basedOn w:val="Normalny"/>
    <w:uiPriority w:val="34"/>
    <w:qFormat/>
    <w:rsid w:val="00895E23"/>
    <w:pPr>
      <w:ind w:left="720"/>
      <w:contextualSpacing/>
    </w:pPr>
  </w:style>
  <w:style w:type="character" w:styleId="Hipercze">
    <w:name w:val="Hyperlink"/>
    <w:basedOn w:val="Domylnaczcionkaakapitu"/>
    <w:uiPriority w:val="99"/>
    <w:unhideWhenUsed/>
    <w:rsid w:val="00024A82"/>
    <w:rPr>
      <w:color w:val="0563C1" w:themeColor="hyperlink"/>
      <w:u w:val="single"/>
    </w:rPr>
  </w:style>
  <w:style w:type="character" w:styleId="Nierozpoznanawzmianka">
    <w:name w:val="Unresolved Mention"/>
    <w:basedOn w:val="Domylnaczcionkaakapitu"/>
    <w:uiPriority w:val="99"/>
    <w:semiHidden/>
    <w:unhideWhenUsed/>
    <w:rsid w:val="00024A82"/>
    <w:rPr>
      <w:color w:val="605E5C"/>
      <w:shd w:val="clear" w:color="auto" w:fill="E1DFDD"/>
    </w:rPr>
  </w:style>
  <w:style w:type="paragraph" w:styleId="Legenda">
    <w:name w:val="caption"/>
    <w:basedOn w:val="Normalny"/>
    <w:next w:val="Normalny"/>
    <w:uiPriority w:val="35"/>
    <w:unhideWhenUsed/>
    <w:qFormat/>
    <w:rsid w:val="00733A1A"/>
    <w:pPr>
      <w:spacing w:line="240" w:lineRule="auto"/>
    </w:pPr>
    <w:rPr>
      <w:i/>
      <w:iCs/>
      <w:color w:val="44546A" w:themeColor="text2"/>
      <w:sz w:val="18"/>
      <w:szCs w:val="18"/>
    </w:rPr>
  </w:style>
  <w:style w:type="paragraph" w:styleId="Tekstprzypisukocowego">
    <w:name w:val="endnote text"/>
    <w:basedOn w:val="Normalny"/>
    <w:link w:val="TekstprzypisukocowegoZnak"/>
    <w:uiPriority w:val="99"/>
    <w:semiHidden/>
    <w:unhideWhenUsed/>
    <w:rsid w:val="00F52F55"/>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2F55"/>
    <w:rPr>
      <w:rFonts w:ascii="Calibri Light" w:eastAsia="Times New Roman" w:hAnsi="Calibri Light"/>
      <w:lang w:eastAsia="en-US"/>
    </w:rPr>
  </w:style>
  <w:style w:type="character" w:styleId="Odwoanieprzypisukocowego">
    <w:name w:val="endnote reference"/>
    <w:basedOn w:val="Domylnaczcionkaakapitu"/>
    <w:uiPriority w:val="99"/>
    <w:semiHidden/>
    <w:unhideWhenUsed/>
    <w:rsid w:val="00F52F55"/>
    <w:rPr>
      <w:vertAlign w:val="superscript"/>
    </w:rPr>
  </w:style>
  <w:style w:type="character" w:customStyle="1" w:styleId="Nagwek1Znak">
    <w:name w:val="Nagłówek 1 Znak"/>
    <w:basedOn w:val="Domylnaczcionkaakapitu"/>
    <w:link w:val="Nagwek1"/>
    <w:uiPriority w:val="9"/>
    <w:rsid w:val="002B60E5"/>
    <w:rPr>
      <w:rFonts w:asciiTheme="majorHAnsi" w:eastAsiaTheme="majorEastAsia" w:hAnsiTheme="majorHAnsi" w:cstheme="majorBidi"/>
      <w:color w:val="2F5496" w:themeColor="accent1" w:themeShade="BF"/>
      <w:sz w:val="32"/>
      <w:szCs w:val="32"/>
      <w:lang w:eastAsia="en-US"/>
    </w:rPr>
  </w:style>
  <w:style w:type="character" w:customStyle="1" w:styleId="Nagwek3Znak">
    <w:name w:val="Nagłówek 3 Znak"/>
    <w:basedOn w:val="Domylnaczcionkaakapitu"/>
    <w:link w:val="Nagwek3"/>
    <w:uiPriority w:val="9"/>
    <w:rsid w:val="002B60E5"/>
    <w:rPr>
      <w:rFonts w:asciiTheme="majorHAnsi" w:eastAsiaTheme="majorEastAsia" w:hAnsiTheme="majorHAnsi" w:cstheme="majorBidi"/>
      <w:color w:val="1F3763" w:themeColor="accent1" w:themeShade="7F"/>
      <w:sz w:val="24"/>
      <w:szCs w:val="24"/>
      <w:lang w:eastAsia="en-US"/>
    </w:rPr>
  </w:style>
  <w:style w:type="character" w:customStyle="1" w:styleId="Nagwek4Znak">
    <w:name w:val="Nagłówek 4 Znak"/>
    <w:basedOn w:val="Domylnaczcionkaakapitu"/>
    <w:link w:val="Nagwek4"/>
    <w:uiPriority w:val="9"/>
    <w:rsid w:val="002B60E5"/>
    <w:rPr>
      <w:rFonts w:asciiTheme="majorHAnsi" w:eastAsiaTheme="majorEastAsia" w:hAnsiTheme="majorHAnsi" w:cstheme="majorBidi"/>
      <w:i/>
      <w:iCs/>
      <w:color w:val="2F5496" w:themeColor="accent1" w:themeShade="BF"/>
      <w:sz w:val="22"/>
      <w:szCs w:val="22"/>
      <w:lang w:eastAsia="en-US"/>
    </w:rPr>
  </w:style>
  <w:style w:type="paragraph" w:styleId="Lista2">
    <w:name w:val="List 2"/>
    <w:basedOn w:val="Normalny"/>
    <w:uiPriority w:val="99"/>
    <w:unhideWhenUsed/>
    <w:rsid w:val="002B60E5"/>
    <w:pPr>
      <w:ind w:left="566" w:hanging="283"/>
      <w:contextualSpacing/>
    </w:pPr>
  </w:style>
  <w:style w:type="paragraph" w:styleId="Tytu">
    <w:name w:val="Title"/>
    <w:basedOn w:val="Normalny"/>
    <w:next w:val="Normalny"/>
    <w:link w:val="TytuZnak"/>
    <w:uiPriority w:val="10"/>
    <w:qFormat/>
    <w:rsid w:val="002B60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2B60E5"/>
    <w:rPr>
      <w:rFonts w:asciiTheme="majorHAnsi" w:eastAsiaTheme="majorEastAsia" w:hAnsiTheme="majorHAnsi" w:cstheme="majorBidi"/>
      <w:spacing w:val="-10"/>
      <w:kern w:val="28"/>
      <w:sz w:val="56"/>
      <w:szCs w:val="56"/>
      <w:lang w:eastAsia="en-US"/>
    </w:rPr>
  </w:style>
  <w:style w:type="paragraph" w:styleId="Tekstpodstawowy">
    <w:name w:val="Body Text"/>
    <w:basedOn w:val="Normalny"/>
    <w:link w:val="TekstpodstawowyZnak"/>
    <w:uiPriority w:val="99"/>
    <w:unhideWhenUsed/>
    <w:rsid w:val="002B60E5"/>
    <w:pPr>
      <w:spacing w:after="120"/>
    </w:pPr>
  </w:style>
  <w:style w:type="character" w:customStyle="1" w:styleId="TekstpodstawowyZnak">
    <w:name w:val="Tekst podstawowy Znak"/>
    <w:basedOn w:val="Domylnaczcionkaakapitu"/>
    <w:link w:val="Tekstpodstawowy"/>
    <w:uiPriority w:val="99"/>
    <w:rsid w:val="002B60E5"/>
    <w:rPr>
      <w:rFonts w:ascii="Calibri Light" w:eastAsia="Times New Roman" w:hAnsi="Calibri Light"/>
      <w:sz w:val="22"/>
      <w:szCs w:val="22"/>
      <w:lang w:eastAsia="en-US"/>
    </w:rPr>
  </w:style>
  <w:style w:type="paragraph" w:styleId="Tekstpodstawowywcity">
    <w:name w:val="Body Text Indent"/>
    <w:basedOn w:val="Normalny"/>
    <w:link w:val="TekstpodstawowywcityZnak"/>
    <w:uiPriority w:val="99"/>
    <w:unhideWhenUsed/>
    <w:rsid w:val="002B60E5"/>
    <w:pPr>
      <w:spacing w:after="120"/>
      <w:ind w:left="283"/>
    </w:pPr>
  </w:style>
  <w:style w:type="character" w:customStyle="1" w:styleId="TekstpodstawowywcityZnak">
    <w:name w:val="Tekst podstawowy wcięty Znak"/>
    <w:basedOn w:val="Domylnaczcionkaakapitu"/>
    <w:link w:val="Tekstpodstawowywcity"/>
    <w:uiPriority w:val="99"/>
    <w:rsid w:val="002B60E5"/>
    <w:rPr>
      <w:rFonts w:ascii="Calibri Light" w:eastAsia="Times New Roman" w:hAnsi="Calibri Light"/>
      <w:sz w:val="22"/>
      <w:szCs w:val="22"/>
      <w:lang w:eastAsia="en-US"/>
    </w:rPr>
  </w:style>
  <w:style w:type="paragraph" w:styleId="Podtytu">
    <w:name w:val="Subtitle"/>
    <w:basedOn w:val="Normalny"/>
    <w:next w:val="Normalny"/>
    <w:link w:val="PodtytuZnak"/>
    <w:uiPriority w:val="11"/>
    <w:qFormat/>
    <w:rsid w:val="002B60E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PodtytuZnak">
    <w:name w:val="Podtytuł Znak"/>
    <w:basedOn w:val="Domylnaczcionkaakapitu"/>
    <w:link w:val="Podtytu"/>
    <w:uiPriority w:val="11"/>
    <w:rsid w:val="002B60E5"/>
    <w:rPr>
      <w:rFonts w:asciiTheme="minorHAnsi" w:eastAsiaTheme="minorEastAsia" w:hAnsiTheme="minorHAnsi" w:cstheme="minorBidi"/>
      <w:color w:val="5A5A5A" w:themeColor="text1" w:themeTint="A5"/>
      <w:spacing w:val="15"/>
      <w:sz w:val="22"/>
      <w:szCs w:val="22"/>
      <w:lang w:eastAsia="en-US"/>
    </w:rPr>
  </w:style>
  <w:style w:type="paragraph" w:styleId="Tekstpodstawowyzwciciem">
    <w:name w:val="Body Text First Indent"/>
    <w:basedOn w:val="Tekstpodstawowy"/>
    <w:link w:val="TekstpodstawowyzwciciemZnak"/>
    <w:uiPriority w:val="99"/>
    <w:unhideWhenUsed/>
    <w:rsid w:val="002B60E5"/>
    <w:pPr>
      <w:spacing w:after="200"/>
      <w:ind w:firstLine="360"/>
    </w:pPr>
  </w:style>
  <w:style w:type="character" w:customStyle="1" w:styleId="TekstpodstawowyzwciciemZnak">
    <w:name w:val="Tekst podstawowy z wcięciem Znak"/>
    <w:basedOn w:val="TekstpodstawowyZnak"/>
    <w:link w:val="Tekstpodstawowyzwciciem"/>
    <w:uiPriority w:val="99"/>
    <w:rsid w:val="002B60E5"/>
    <w:rPr>
      <w:rFonts w:ascii="Calibri Light" w:eastAsia="Times New Roman" w:hAnsi="Calibri Light"/>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585626">
      <w:bodyDiv w:val="1"/>
      <w:marLeft w:val="0"/>
      <w:marRight w:val="0"/>
      <w:marTop w:val="0"/>
      <w:marBottom w:val="0"/>
      <w:divBdr>
        <w:top w:val="none" w:sz="0" w:space="0" w:color="auto"/>
        <w:left w:val="none" w:sz="0" w:space="0" w:color="auto"/>
        <w:bottom w:val="none" w:sz="0" w:space="0" w:color="auto"/>
        <w:right w:val="none" w:sz="0" w:space="0" w:color="auto"/>
      </w:divBdr>
    </w:div>
    <w:div w:id="1963610579">
      <w:bodyDiv w:val="1"/>
      <w:marLeft w:val="0"/>
      <w:marRight w:val="0"/>
      <w:marTop w:val="0"/>
      <w:marBottom w:val="0"/>
      <w:divBdr>
        <w:top w:val="none" w:sz="0" w:space="0" w:color="auto"/>
        <w:left w:val="none" w:sz="0" w:space="0" w:color="auto"/>
        <w:bottom w:val="none" w:sz="0" w:space="0" w:color="auto"/>
        <w:right w:val="none" w:sz="0" w:space="0" w:color="auto"/>
      </w:divBdr>
      <w:divsChild>
        <w:div w:id="1992442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2.bin"/><Relationship Id="rId42" Type="http://schemas.openxmlformats.org/officeDocument/2006/relationships/image" Target="media/image19.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1.emf"/><Relationship Id="rId41" Type="http://schemas.openxmlformats.org/officeDocument/2006/relationships/oleObject" Target="embeddings/oleObject14.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png"/><Relationship Id="rId40" Type="http://schemas.openxmlformats.org/officeDocument/2006/relationships/image" Target="media/image18.emf"/><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20.png"/><Relationship Id="rId48" Type="http://schemas.openxmlformats.org/officeDocument/2006/relationships/footer" Target="footer3.xml"/><Relationship Id="rId8"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6738-D4B3-4F36-990D-9079401D4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3635</TotalTime>
  <Pages>1</Pages>
  <Words>8858</Words>
  <Characters>53153</Characters>
  <Application>Microsoft Office Word</Application>
  <DocSecurity>0</DocSecurity>
  <Lines>442</Lines>
  <Paragraphs>123</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61888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Szczepan Moskwa</dc:creator>
  <cp:keywords/>
  <dc:description/>
  <cp:lastModifiedBy>Mateusz Barnacki</cp:lastModifiedBy>
  <cp:revision>829</cp:revision>
  <cp:lastPrinted>2023-08-29T11:36:00Z</cp:lastPrinted>
  <dcterms:created xsi:type="dcterms:W3CDTF">2023-08-16T19:16:00Z</dcterms:created>
  <dcterms:modified xsi:type="dcterms:W3CDTF">2023-08-29T11:37:00Z</dcterms:modified>
</cp:coreProperties>
</file>