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3FEF0103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4F06AF53" w14:textId="0D805000" w:rsidR="004677F7" w:rsidRPr="00C80924" w:rsidRDefault="008F68C1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8A6EBC">
      <w:pPr>
        <w:spacing w:before="240" w:after="0" w:line="240" w:lineRule="auto"/>
        <w:jc w:val="center"/>
        <w:rPr>
          <w:rFonts w:ascii="Titillium" w:eastAsia="Calibri" w:hAnsi="Titillium"/>
        </w:rPr>
      </w:pPr>
    </w:p>
    <w:p w14:paraId="35205E9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5D8DF9B" w14:textId="75D0430D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007B148D" w14:textId="2E7922C2" w:rsidR="004677F7" w:rsidRPr="00C80924" w:rsidRDefault="00D608A5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93C1719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14ECF5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774459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29E3D96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0BAD5433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383DE8E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4FDB6A2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1C0A8D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1654DEF4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6693BAB3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22EA4057" w14:textId="77777777" w:rsidR="009A0BAB" w:rsidRDefault="009A0BAB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</w:p>
    <w:p w14:paraId="54543343" w14:textId="58DDC9EA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608A5" w:rsidRPr="008A6EBC">
        <w:rPr>
          <w:rFonts w:ascii="Titillium" w:eastAsia="Calibri" w:hAnsi="Titillium"/>
          <w:i/>
          <w:iCs/>
        </w:rPr>
        <w:t>Mateusz Barnacki</w:t>
      </w:r>
    </w:p>
    <w:p w14:paraId="3D3F81BC" w14:textId="21C7BA3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3CA9087" w14:textId="77777777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6E2C93FD" w14:textId="77777777" w:rsidR="009A0BAB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3C2B59D2" w14:textId="77777777" w:rsidR="009A0BAB" w:rsidRPr="00C80924" w:rsidRDefault="009A0BAB" w:rsidP="004677F7">
      <w:pPr>
        <w:spacing w:after="0" w:line="240" w:lineRule="auto"/>
        <w:rPr>
          <w:rFonts w:ascii="Titillium" w:eastAsia="Calibri" w:hAnsi="Titillium"/>
        </w:rPr>
      </w:pPr>
    </w:p>
    <w:p w14:paraId="7B6579E8" w14:textId="53CC1B54" w:rsidR="001403AD" w:rsidRDefault="004677F7" w:rsidP="00963D49">
      <w:pPr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67C6BCD" w14:textId="2A5CDD9F" w:rsidR="009A0BAB" w:rsidRPr="008A6EBC" w:rsidRDefault="009A0BAB" w:rsidP="009A0BAB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9A0BAB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14:paraId="39004CFF" w14:textId="52356979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6F1B5069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mikroserwisów</w:t>
      </w:r>
      <w:proofErr w:type="spellEnd"/>
    </w:p>
    <w:p w14:paraId="6FE1D80D" w14:textId="36D7D768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8A6EBC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9A0BAB">
      <w:pPr>
        <w:numPr>
          <w:ilvl w:val="0"/>
          <w:numId w:val="1"/>
        </w:numPr>
        <w:spacing w:before="240" w:line="360" w:lineRule="auto"/>
        <w:rPr>
          <w:rFonts w:ascii="Times New Roman" w:eastAsia="Calibri" w:hAnsi="Times New Roman"/>
          <w:sz w:val="24"/>
          <w:szCs w:val="24"/>
        </w:rPr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7A22844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4C6E7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80C9CB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78A0992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1432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922198F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E3716B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897E0EE" w14:textId="77777777" w:rsidR="009A0BAB" w:rsidRDefault="009A0BAB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D6D24BE" w14:textId="6EECDCAF" w:rsidR="009A0BAB" w:rsidRDefault="009A0BAB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00EB6E" w14:textId="77777777" w:rsidR="00423AB3" w:rsidRDefault="00423AB3" w:rsidP="00423AB3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B9FC1F" w14:textId="77777777" w:rsidR="00423AB3" w:rsidRDefault="00423AB3" w:rsidP="001403AD">
      <w:pPr>
        <w:tabs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852BF5" w14:textId="0BB145B3" w:rsidR="008E5634" w:rsidRDefault="00895E23" w:rsidP="00895E2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D51D08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B57045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60310D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16C8C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671DF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361ECE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8ADD01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2BBEC0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BBD283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E6235C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9665FA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2C4B0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B246B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5C4B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ED6BBCA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DA4B9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6B3F880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A750F1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616BB9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9C3A476" w14:textId="2225268C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7562DCD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FEC0F39" w14:textId="77777777" w:rsidR="008E5634" w:rsidRDefault="008E5634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000CB0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4F26FDC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C1FD46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55AA39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C014B7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6FAF86B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4CC92C3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C536EC7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2882AB4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58FB1A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A66A33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747DD76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0CE9B75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E03FE4D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6602138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3C5A002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BA3087E" w14:textId="77777777" w:rsidR="00423AB3" w:rsidRDefault="00423AB3" w:rsidP="00423AB3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01E14FE" w14:textId="642945D4" w:rsidR="00423AB3" w:rsidRPr="00423AB3" w:rsidRDefault="00423AB3" w:rsidP="00423AB3">
      <w:pPr>
        <w:pStyle w:val="Akapitzlist"/>
        <w:numPr>
          <w:ilvl w:val="0"/>
          <w:numId w:val="2"/>
        </w:num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proofErr w:type="spellStart"/>
      <w:r w:rsidRPr="00423AB3">
        <w:rPr>
          <w:rFonts w:ascii="Times New Roman" w:eastAsia="Calibri" w:hAnsi="Times New Roman"/>
          <w:b/>
          <w:bCs/>
          <w:sz w:val="28"/>
          <w:szCs w:val="28"/>
        </w:rPr>
        <w:t>mikroserwisów</w:t>
      </w:r>
      <w:proofErr w:type="spellEnd"/>
    </w:p>
    <w:p w14:paraId="4A53F254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A943E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4A6EEF08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56DECF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09EE8E5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7968A6B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151D9876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322FDAB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3BFC62C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29B7081F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0BDD35D1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EE885C2" w14:textId="77777777" w:rsidR="008E5634" w:rsidRDefault="008E5634" w:rsidP="009A0BAB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6236ABF9" w14:textId="77777777" w:rsidR="001403AD" w:rsidRDefault="001403AD" w:rsidP="001403AD">
      <w:pPr>
        <w:spacing w:before="240" w:line="360" w:lineRule="auto"/>
        <w:rPr>
          <w:rFonts w:ascii="Times New Roman" w:eastAsia="Calibri" w:hAnsi="Times New Roman"/>
          <w:sz w:val="24"/>
          <w:szCs w:val="24"/>
        </w:rPr>
      </w:pPr>
    </w:p>
    <w:p w14:paraId="7F705AF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2769DB3B" w14:textId="77777777" w:rsidR="001403AD" w:rsidRPr="001403AD" w:rsidRDefault="001403AD" w:rsidP="001403AD">
      <w:pPr>
        <w:rPr>
          <w:rFonts w:ascii="Times New Roman" w:eastAsia="Calibri" w:hAnsi="Times New Roman"/>
          <w:sz w:val="24"/>
          <w:szCs w:val="24"/>
        </w:rPr>
      </w:pPr>
    </w:p>
    <w:p w14:paraId="6D00FA2B" w14:textId="77777777" w:rsidR="001403AD" w:rsidRDefault="001403AD" w:rsidP="001403AD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D98ABD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36C3715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38FAF5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1BD8457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50AE6FA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sz w:val="24"/>
          <w:szCs w:val="24"/>
        </w:rPr>
      </w:pPr>
    </w:p>
    <w:p w14:paraId="782609C3" w14:textId="77777777" w:rsidR="00423AB3" w:rsidRP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3A3875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518568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2A06C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95CC02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F87185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9C023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883472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E4E4C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836395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2E3460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5AF44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38DB6E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634863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DA8A54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2E7F5E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6FE3E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A7CA7A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B8C93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E2E78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40310BB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3A733C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6C77239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A7565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956266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75835D1" w14:textId="77777777" w:rsidR="00423AB3" w:rsidRDefault="00423AB3" w:rsidP="00423AB3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14F0CC" w14:textId="77777777" w:rsidR="00423AB3" w:rsidRDefault="00423AB3" w:rsidP="00423AB3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9CF541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77D4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9339F9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12CA80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9B7A61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1E926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1782E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5CF8A3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F9DDA5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E4D736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D07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8A03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5D403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4446F2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3D51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EF0C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5F34F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2DEEC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F3208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432CE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B66187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BD7EB2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1763D0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AE002A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C4902F9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7ECE13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CD9A8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CF737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FA500B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EF490F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8CCBD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864C3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1BBAA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EA64A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CA0FB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1509FD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91A5C8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D9461C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3D8E377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678D80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FD9740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0F39AE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B849E1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3CD1BD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052F54C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DFA452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0D58B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C082D09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A623B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6BE01FD" w14:textId="77777777" w:rsid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6EA65BF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01918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F4DB8CE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74F51E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F39352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82082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17ED38B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C801EE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340E5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8424B9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9421A7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00A7E3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BDCE638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43FA87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9B7A63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112F3C5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282A13A6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684D227A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1EB1B923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B0719C1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738932FD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06B9304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45F0244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DFF1DD2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08610CEF" w14:textId="77777777" w:rsidR="00A50BBC" w:rsidRDefault="00A50BBC" w:rsidP="00A50BBC">
      <w:p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</w:pPr>
    </w:p>
    <w:p w14:paraId="54E559A7" w14:textId="048050A2" w:rsidR="00A50BBC" w:rsidRPr="00A50BBC" w:rsidRDefault="00A50BBC" w:rsidP="00A50BBC">
      <w:pPr>
        <w:pStyle w:val="Akapitzlist"/>
        <w:numPr>
          <w:ilvl w:val="0"/>
          <w:numId w:val="2"/>
        </w:numPr>
        <w:tabs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Podsumowanie</w:t>
      </w:r>
    </w:p>
    <w:p w14:paraId="6F5DA0A0" w14:textId="0F02A8AD" w:rsidR="009A0BAB" w:rsidRPr="009A0BAB" w:rsidRDefault="009A0BAB" w:rsidP="008A6EBC">
      <w:pPr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0" w:author="Mateusz Barnacki" w:date="2023-08-16T21:09:00Z">
            <w:rPr>
              <w:rFonts w:ascii="Titillium" w:eastAsia="Calibri" w:hAnsi="Titillium"/>
            </w:rPr>
          </w:rPrChange>
        </w:rPr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3FDE" w14:textId="77777777" w:rsidR="00046EEE" w:rsidRDefault="00046EEE" w:rsidP="004677F7">
      <w:pPr>
        <w:spacing w:after="0" w:line="240" w:lineRule="auto"/>
      </w:pPr>
      <w:r>
        <w:separator/>
      </w:r>
    </w:p>
  </w:endnote>
  <w:endnote w:type="continuationSeparator" w:id="0">
    <w:p w14:paraId="5569F7A5" w14:textId="77777777" w:rsidR="00046EEE" w:rsidRDefault="00046EEE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FDE9" w14:textId="77777777" w:rsidR="00046EEE" w:rsidRDefault="00046EEE" w:rsidP="004677F7">
      <w:pPr>
        <w:spacing w:after="0" w:line="240" w:lineRule="auto"/>
      </w:pPr>
      <w:r>
        <w:separator/>
      </w:r>
    </w:p>
  </w:footnote>
  <w:footnote w:type="continuationSeparator" w:id="0">
    <w:p w14:paraId="3165EAC5" w14:textId="77777777" w:rsidR="00046EEE" w:rsidRDefault="00046EEE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hybridMultilevel"/>
    <w:tmpl w:val="920A1B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00A2"/>
    <w:multiLevelType w:val="hybridMultilevel"/>
    <w:tmpl w:val="30B85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020990">
    <w:abstractNumId w:val="1"/>
  </w:num>
  <w:num w:numId="2" w16cid:durableId="4514376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ocumentProtection w:edit="trackedChange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46EEE"/>
    <w:rsid w:val="00054AF1"/>
    <w:rsid w:val="00082C1B"/>
    <w:rsid w:val="000C330A"/>
    <w:rsid w:val="001403AD"/>
    <w:rsid w:val="001D63F1"/>
    <w:rsid w:val="002F7A7B"/>
    <w:rsid w:val="0031138A"/>
    <w:rsid w:val="003A5CA6"/>
    <w:rsid w:val="00423AB3"/>
    <w:rsid w:val="004639FD"/>
    <w:rsid w:val="004677F7"/>
    <w:rsid w:val="004E3308"/>
    <w:rsid w:val="00520846"/>
    <w:rsid w:val="0057204F"/>
    <w:rsid w:val="005B2B06"/>
    <w:rsid w:val="005C0131"/>
    <w:rsid w:val="005C26A6"/>
    <w:rsid w:val="00603FD4"/>
    <w:rsid w:val="00647956"/>
    <w:rsid w:val="00664C47"/>
    <w:rsid w:val="00692C51"/>
    <w:rsid w:val="00697EE9"/>
    <w:rsid w:val="006A7187"/>
    <w:rsid w:val="006E6A1B"/>
    <w:rsid w:val="007315CD"/>
    <w:rsid w:val="00895E23"/>
    <w:rsid w:val="008A6EBC"/>
    <w:rsid w:val="008E5634"/>
    <w:rsid w:val="008F68C1"/>
    <w:rsid w:val="00925D9A"/>
    <w:rsid w:val="00963D49"/>
    <w:rsid w:val="009A0BAB"/>
    <w:rsid w:val="009B7364"/>
    <w:rsid w:val="009E3297"/>
    <w:rsid w:val="00A22E62"/>
    <w:rsid w:val="00A35B3E"/>
    <w:rsid w:val="00A50BBC"/>
    <w:rsid w:val="00B339E0"/>
    <w:rsid w:val="00B47C23"/>
    <w:rsid w:val="00B7303D"/>
    <w:rsid w:val="00B80BA1"/>
    <w:rsid w:val="00BA421B"/>
    <w:rsid w:val="00BD0A63"/>
    <w:rsid w:val="00BD6504"/>
    <w:rsid w:val="00C80924"/>
    <w:rsid w:val="00C863D4"/>
    <w:rsid w:val="00CA1064"/>
    <w:rsid w:val="00D608A5"/>
    <w:rsid w:val="00E24BF5"/>
    <w:rsid w:val="00E301FA"/>
    <w:rsid w:val="00E34BA0"/>
    <w:rsid w:val="00E47243"/>
    <w:rsid w:val="00EC07C3"/>
    <w:rsid w:val="00EE2146"/>
    <w:rsid w:val="00FC6C4B"/>
    <w:rsid w:val="00FD0786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151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12</cp:revision>
  <cp:lastPrinted>2023-08-16T19:56:00Z</cp:lastPrinted>
  <dcterms:created xsi:type="dcterms:W3CDTF">2023-08-16T19:16:00Z</dcterms:created>
  <dcterms:modified xsi:type="dcterms:W3CDTF">2023-08-16T20:01:00Z</dcterms:modified>
</cp:coreProperties>
</file>