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7EE" w:rsidRDefault="008017EE" w:rsidP="008017EE">
      <w:pPr>
        <w:pStyle w:val="Cmsor2"/>
        <w:rPr>
          <w:lang w:val="en-GB"/>
        </w:rPr>
      </w:pPr>
      <w:r>
        <w:rPr>
          <w:lang w:val="en-GB"/>
        </w:rPr>
        <w:t xml:space="preserve">Administrator’s relationship with the system </w:t>
      </w:r>
    </w:p>
    <w:p w:rsidR="008017EE" w:rsidRDefault="00730541" w:rsidP="00975205">
      <w:pPr>
        <w:jc w:val="both"/>
        <w:rPr>
          <w:lang w:val="en-GB"/>
        </w:rPr>
      </w:pPr>
      <w:r>
        <w:rPr>
          <w:lang w:val="en-GB"/>
        </w:rPr>
        <w:t>Administrator has</w:t>
      </w:r>
      <w:r w:rsidR="008017EE">
        <w:rPr>
          <w:lang w:val="en-GB"/>
        </w:rPr>
        <w:t xml:space="preserve"> a possibility to create </w:t>
      </w:r>
      <w:r w:rsidR="00C151A3">
        <w:rPr>
          <w:lang w:val="en-GB"/>
        </w:rPr>
        <w:t xml:space="preserve">new or modify </w:t>
      </w:r>
      <w:r>
        <w:rPr>
          <w:lang w:val="en-GB"/>
        </w:rPr>
        <w:t>existing</w:t>
      </w:r>
      <w:r w:rsidR="00C151A3">
        <w:rPr>
          <w:lang w:val="en-GB"/>
        </w:rPr>
        <w:t xml:space="preserve"> workflows. These </w:t>
      </w:r>
      <w:r>
        <w:rPr>
          <w:lang w:val="en-GB"/>
        </w:rPr>
        <w:t>functionalities are reachable through the administrator client program.</w:t>
      </w:r>
    </w:p>
    <w:p w:rsidR="00730541" w:rsidRDefault="00730541" w:rsidP="00975205">
      <w:pPr>
        <w:jc w:val="both"/>
        <w:rPr>
          <w:lang w:val="en-GB"/>
        </w:rPr>
      </w:pPr>
      <w:r>
        <w:rPr>
          <w:lang w:val="en-GB"/>
        </w:rPr>
        <w:t xml:space="preserve">The program allows to the administrator to remove or add arbitrary number of modules to the actual workflow. The administrator should set an XML descriptor file to each module, which describe how to execute the module. Furthermore the administrator should </w:t>
      </w:r>
      <w:r w:rsidR="00E95588">
        <w:rPr>
          <w:lang w:val="en-GB"/>
        </w:rPr>
        <w:t>set</w:t>
      </w:r>
      <w:r>
        <w:rPr>
          <w:lang w:val="en-GB"/>
        </w:rPr>
        <w:t xml:space="preserve"> two XSD validator files </w:t>
      </w:r>
      <w:r w:rsidR="002320C4">
        <w:rPr>
          <w:lang w:val="en-GB"/>
        </w:rPr>
        <w:t xml:space="preserve">to ensure the </w:t>
      </w:r>
      <w:r w:rsidR="00DD61E0">
        <w:rPr>
          <w:lang w:val="en-GB"/>
        </w:rPr>
        <w:t xml:space="preserve">input and output </w:t>
      </w:r>
      <w:r w:rsidR="002320C4">
        <w:rPr>
          <w:lang w:val="en-GB"/>
        </w:rPr>
        <w:t xml:space="preserve">validation </w:t>
      </w:r>
      <w:r>
        <w:rPr>
          <w:lang w:val="en-GB"/>
        </w:rPr>
        <w:t>before and after each module.</w:t>
      </w:r>
    </w:p>
    <w:p w:rsidR="00975205" w:rsidRDefault="00975205" w:rsidP="00975205">
      <w:pPr>
        <w:jc w:val="both"/>
        <w:rPr>
          <w:lang w:val="en-GB"/>
        </w:rPr>
      </w:pPr>
      <w:r>
        <w:rPr>
          <w:lang w:val="en-GB"/>
        </w:rPr>
        <w:t xml:space="preserve">Administrator also needs to set </w:t>
      </w:r>
      <w:r w:rsidR="00F56B0C">
        <w:rPr>
          <w:lang w:val="en-GB"/>
        </w:rPr>
        <w:t>an XML</w:t>
      </w:r>
      <w:r>
        <w:rPr>
          <w:lang w:val="en-GB"/>
        </w:rPr>
        <w:t xml:space="preserve"> descriptor for </w:t>
      </w:r>
      <w:r w:rsidR="00BC5211">
        <w:rPr>
          <w:lang w:val="en-GB"/>
        </w:rPr>
        <w:t xml:space="preserve">the </w:t>
      </w:r>
      <w:r>
        <w:rPr>
          <w:lang w:val="en-GB"/>
        </w:rPr>
        <w:t xml:space="preserve">structure of starting parameters, which helps to the </w:t>
      </w:r>
      <w:r w:rsidR="00A65148">
        <w:rPr>
          <w:lang w:val="en-GB"/>
        </w:rPr>
        <w:t>scientist’s</w:t>
      </w:r>
      <w:r w:rsidR="00BC5211">
        <w:rPr>
          <w:lang w:val="en-GB"/>
        </w:rPr>
        <w:t xml:space="preserve"> client </w:t>
      </w:r>
      <w:r w:rsidR="00A65148">
        <w:rPr>
          <w:lang w:val="en-GB"/>
        </w:rPr>
        <w:t>application</w:t>
      </w:r>
      <w:r>
        <w:rPr>
          <w:lang w:val="en-GB"/>
        </w:rPr>
        <w:t xml:space="preserve"> to send </w:t>
      </w:r>
      <w:r w:rsidR="00A65148">
        <w:rPr>
          <w:lang w:val="en-GB"/>
        </w:rPr>
        <w:t>scientist’s</w:t>
      </w:r>
      <w:r>
        <w:rPr>
          <w:lang w:val="en-GB"/>
        </w:rPr>
        <w:t xml:space="preserve"> simulation parameters to the system.</w:t>
      </w:r>
    </w:p>
    <w:p w:rsidR="00730541" w:rsidRDefault="00730541" w:rsidP="00975205">
      <w:pPr>
        <w:jc w:val="both"/>
        <w:rPr>
          <w:lang w:val="en-GB"/>
        </w:rPr>
      </w:pPr>
      <w:r>
        <w:rPr>
          <w:lang w:val="en-GB"/>
        </w:rPr>
        <w:t>After</w:t>
      </w:r>
      <w:r w:rsidR="00975205">
        <w:rPr>
          <w:lang w:val="en-GB"/>
        </w:rPr>
        <w:t xml:space="preserve"> the administrator completes the edition on the workflow and save it, the system is ready to use for the scientist.</w:t>
      </w:r>
    </w:p>
    <w:p w:rsidR="008017EE" w:rsidRDefault="008017EE" w:rsidP="008017EE">
      <w:pPr>
        <w:pStyle w:val="Cmsor2"/>
        <w:rPr>
          <w:lang w:val="en-GB"/>
        </w:rPr>
      </w:pPr>
      <w:r>
        <w:rPr>
          <w:lang w:val="en-GB"/>
        </w:rPr>
        <w:t>Scientist’s relationship with the system</w:t>
      </w:r>
    </w:p>
    <w:p w:rsidR="008017EE" w:rsidRDefault="00975205" w:rsidP="00AF67FC">
      <w:pPr>
        <w:jc w:val="both"/>
        <w:rPr>
          <w:lang w:val="en-GB"/>
        </w:rPr>
      </w:pPr>
      <w:r>
        <w:rPr>
          <w:lang w:val="en-GB"/>
        </w:rPr>
        <w:t xml:space="preserve">The scientist can reach the system through a client program. This application </w:t>
      </w:r>
      <w:r w:rsidR="00BB3871">
        <w:rPr>
          <w:lang w:val="en-GB"/>
        </w:rPr>
        <w:t xml:space="preserve">helps them </w:t>
      </w:r>
      <w:r>
        <w:rPr>
          <w:lang w:val="en-GB"/>
        </w:rPr>
        <w:t xml:space="preserve">to </w:t>
      </w:r>
      <w:r w:rsidR="0012180B">
        <w:rPr>
          <w:lang w:val="en-GB"/>
        </w:rPr>
        <w:t xml:space="preserve">enter the parameters for the simulation. After the parameters have been entered, the </w:t>
      </w:r>
      <w:r w:rsidR="007307DD">
        <w:rPr>
          <w:lang w:val="en-GB"/>
        </w:rPr>
        <w:t>system processes them and creates</w:t>
      </w:r>
      <w:r w:rsidR="0012180B">
        <w:rPr>
          <w:lang w:val="en-GB"/>
        </w:rPr>
        <w:t xml:space="preserve"> </w:t>
      </w:r>
      <w:r w:rsidR="007307DD">
        <w:rPr>
          <w:lang w:val="en-GB"/>
        </w:rPr>
        <w:t>a</w:t>
      </w:r>
      <w:r w:rsidR="0012180B">
        <w:rPr>
          <w:lang w:val="en-GB"/>
        </w:rPr>
        <w:t xml:space="preserve"> unified XML file which </w:t>
      </w:r>
      <w:r w:rsidR="00787005">
        <w:rPr>
          <w:lang w:val="en-GB"/>
        </w:rPr>
        <w:t>contains</w:t>
      </w:r>
      <w:r w:rsidR="0012180B">
        <w:rPr>
          <w:lang w:val="en-GB"/>
        </w:rPr>
        <w:t xml:space="preserve"> the parameters. The simulation </w:t>
      </w:r>
      <w:r w:rsidR="00AF67FC">
        <w:rPr>
          <w:lang w:val="en-GB"/>
        </w:rPr>
        <w:t xml:space="preserve">probably </w:t>
      </w:r>
      <w:r w:rsidR="0012180B">
        <w:rPr>
          <w:lang w:val="en-GB"/>
        </w:rPr>
        <w:t>won’t start immediately, the XML file will</w:t>
      </w:r>
      <w:r w:rsidR="007B071E">
        <w:rPr>
          <w:lang w:val="en-GB"/>
        </w:rPr>
        <w:t xml:space="preserve"> be</w:t>
      </w:r>
      <w:r w:rsidR="0012180B">
        <w:rPr>
          <w:lang w:val="en-GB"/>
        </w:rPr>
        <w:t xml:space="preserve"> </w:t>
      </w:r>
      <w:r w:rsidR="00787005">
        <w:rPr>
          <w:lang w:val="en-GB"/>
        </w:rPr>
        <w:t>add</w:t>
      </w:r>
      <w:r w:rsidR="007B071E">
        <w:rPr>
          <w:lang w:val="en-GB"/>
        </w:rPr>
        <w:t>ed</w:t>
      </w:r>
      <w:r w:rsidR="0012180B">
        <w:rPr>
          <w:lang w:val="en-GB"/>
        </w:rPr>
        <w:t xml:space="preserve"> to the Queue of Workflow. The </w:t>
      </w:r>
      <w:r w:rsidR="007307DD">
        <w:rPr>
          <w:lang w:val="en-GB"/>
        </w:rPr>
        <w:t>system continuously processes</w:t>
      </w:r>
      <w:r w:rsidR="0012180B">
        <w:rPr>
          <w:lang w:val="en-GB"/>
        </w:rPr>
        <w:t xml:space="preserve"> the simulations from this queue, so </w:t>
      </w:r>
      <w:r w:rsidR="00787005">
        <w:rPr>
          <w:lang w:val="en-GB"/>
        </w:rPr>
        <w:t>sooner</w:t>
      </w:r>
      <w:r w:rsidR="0012180B">
        <w:rPr>
          <w:lang w:val="en-GB"/>
        </w:rPr>
        <w:t xml:space="preserve"> or later the simulation will </w:t>
      </w:r>
      <w:r w:rsidR="00CA28D0">
        <w:rPr>
          <w:lang w:val="en-GB"/>
        </w:rPr>
        <w:t xml:space="preserve">be </w:t>
      </w:r>
      <w:r w:rsidR="0012180B">
        <w:rPr>
          <w:lang w:val="en-GB"/>
        </w:rPr>
        <w:t>start</w:t>
      </w:r>
      <w:r w:rsidR="00CA28D0">
        <w:rPr>
          <w:lang w:val="en-GB"/>
        </w:rPr>
        <w:t>ed</w:t>
      </w:r>
      <w:r w:rsidR="0012180B">
        <w:rPr>
          <w:lang w:val="en-GB"/>
        </w:rPr>
        <w:t>.</w:t>
      </w:r>
    </w:p>
    <w:p w:rsidR="0012180B" w:rsidRDefault="0012180B" w:rsidP="00AF67FC">
      <w:pPr>
        <w:jc w:val="both"/>
        <w:rPr>
          <w:lang w:val="en-GB"/>
        </w:rPr>
      </w:pPr>
      <w:r>
        <w:rPr>
          <w:lang w:val="en-GB"/>
        </w:rPr>
        <w:t xml:space="preserve">The scientist can use the same program to monitor its simulation and </w:t>
      </w:r>
      <w:r w:rsidR="00142A18">
        <w:rPr>
          <w:lang w:val="en-GB"/>
        </w:rPr>
        <w:t xml:space="preserve">to </w:t>
      </w:r>
      <w:r>
        <w:rPr>
          <w:lang w:val="en-GB"/>
        </w:rPr>
        <w:t>check runtime logs.</w:t>
      </w:r>
    </w:p>
    <w:p w:rsidR="0012180B" w:rsidRDefault="0012180B" w:rsidP="00AF67FC">
      <w:pPr>
        <w:jc w:val="both"/>
        <w:rPr>
          <w:lang w:val="en-GB"/>
        </w:rPr>
      </w:pPr>
      <w:r>
        <w:rPr>
          <w:lang w:val="en-GB"/>
        </w:rPr>
        <w:t xml:space="preserve">The result of the simulation will be in the directory of the scientist when the simulation </w:t>
      </w:r>
      <w:r w:rsidR="00D25612">
        <w:rPr>
          <w:lang w:val="en-GB"/>
        </w:rPr>
        <w:t>will be</w:t>
      </w:r>
      <w:bookmarkStart w:id="0" w:name="_GoBack"/>
      <w:bookmarkEnd w:id="0"/>
      <w:r>
        <w:rPr>
          <w:lang w:val="en-GB"/>
        </w:rPr>
        <w:t xml:space="preserve"> finished.</w:t>
      </w:r>
    </w:p>
    <w:p w:rsidR="008017EE" w:rsidRPr="008017EE" w:rsidRDefault="008017EE">
      <w:pPr>
        <w:rPr>
          <w:lang w:val="en-GB"/>
        </w:rPr>
      </w:pPr>
    </w:p>
    <w:sectPr w:rsidR="008017EE" w:rsidRPr="00801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7EE"/>
    <w:rsid w:val="000F6275"/>
    <w:rsid w:val="0012180B"/>
    <w:rsid w:val="00142A18"/>
    <w:rsid w:val="002320C4"/>
    <w:rsid w:val="005F4766"/>
    <w:rsid w:val="00730541"/>
    <w:rsid w:val="007307DD"/>
    <w:rsid w:val="00787005"/>
    <w:rsid w:val="007B071E"/>
    <w:rsid w:val="007D07DD"/>
    <w:rsid w:val="008017EE"/>
    <w:rsid w:val="008A4490"/>
    <w:rsid w:val="00975205"/>
    <w:rsid w:val="00A65148"/>
    <w:rsid w:val="00AF67FC"/>
    <w:rsid w:val="00BB3871"/>
    <w:rsid w:val="00BC5211"/>
    <w:rsid w:val="00C151A3"/>
    <w:rsid w:val="00CA28D0"/>
    <w:rsid w:val="00D25612"/>
    <w:rsid w:val="00DD61E0"/>
    <w:rsid w:val="00E95588"/>
    <w:rsid w:val="00F56B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2">
    <w:name w:val="heading 2"/>
    <w:basedOn w:val="Norml"/>
    <w:next w:val="Norml"/>
    <w:link w:val="Cmsor2Char"/>
    <w:uiPriority w:val="9"/>
    <w:unhideWhenUsed/>
    <w:qFormat/>
    <w:rsid w:val="008017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17E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2">
    <w:name w:val="heading 2"/>
    <w:basedOn w:val="Norml"/>
    <w:next w:val="Norml"/>
    <w:link w:val="Cmsor2Char"/>
    <w:uiPriority w:val="9"/>
    <w:unhideWhenUsed/>
    <w:qFormat/>
    <w:rsid w:val="008017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17E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202</Words>
  <Characters>1398</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cskerti</dc:creator>
  <cp:lastModifiedBy>cskerti</cp:lastModifiedBy>
  <cp:revision>15</cp:revision>
  <dcterms:created xsi:type="dcterms:W3CDTF">2012-03-08T14:19:00Z</dcterms:created>
  <dcterms:modified xsi:type="dcterms:W3CDTF">2012-03-08T15:21:00Z</dcterms:modified>
</cp:coreProperties>
</file>