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892" w:rsidRPr="00E94764" w:rsidRDefault="003C2892" w:rsidP="00FD0E37">
      <w:pPr>
        <w:pStyle w:val="Nagwek2"/>
        <w:jc w:val="center"/>
        <w:rPr>
          <w:sz w:val="36"/>
          <w:szCs w:val="36"/>
        </w:rPr>
      </w:pPr>
      <w:bookmarkStart w:id="0" w:name="_Toc318390310"/>
      <w:bookmarkStart w:id="1" w:name="_Toc318390341"/>
      <w:r w:rsidRPr="00E94764">
        <w:rPr>
          <w:noProof/>
          <w:sz w:val="36"/>
          <w:szCs w:val="36"/>
          <w:lang w:val="pl-PL" w:eastAsia="pl-PL"/>
        </w:rPr>
        <w:drawing>
          <wp:anchor distT="0" distB="0" distL="114300" distR="114300" simplePos="0" relativeHeight="251659264" behindDoc="1" locked="0" layoutInCell="1" allowOverlap="1" wp14:anchorId="1D148EC5" wp14:editId="38B5D51D">
            <wp:simplePos x="0" y="0"/>
            <wp:positionH relativeFrom="column">
              <wp:posOffset>2443480</wp:posOffset>
            </wp:positionH>
            <wp:positionV relativeFrom="paragraph">
              <wp:posOffset>1468755</wp:posOffset>
            </wp:positionV>
            <wp:extent cx="1410970" cy="1533525"/>
            <wp:effectExtent l="19050" t="0" r="0" b="0"/>
            <wp:wrapNone/>
            <wp:docPr id="4" name="Obraz 1" descr="cran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jpg"/>
                    <pic:cNvPicPr/>
                  </pic:nvPicPr>
                  <pic:blipFill>
                    <a:blip r:embed="rId9" cstate="print"/>
                    <a:stretch>
                      <a:fillRect/>
                    </a:stretch>
                  </pic:blipFill>
                  <pic:spPr>
                    <a:xfrm>
                      <a:off x="0" y="0"/>
                      <a:ext cx="1410970" cy="1533525"/>
                    </a:xfrm>
                    <a:prstGeom prst="rect">
                      <a:avLst/>
                    </a:prstGeom>
                  </pic:spPr>
                </pic:pic>
              </a:graphicData>
            </a:graphic>
          </wp:anchor>
        </w:drawing>
      </w:r>
      <w:r w:rsidRPr="00E94764">
        <w:rPr>
          <w:noProof/>
          <w:sz w:val="36"/>
          <w:szCs w:val="36"/>
          <w:lang w:val="pl-PL" w:eastAsia="pl-PL"/>
        </w:rPr>
        <w:drawing>
          <wp:anchor distT="0" distB="0" distL="114300" distR="114300" simplePos="0" relativeHeight="251660288" behindDoc="1" locked="0" layoutInCell="1" allowOverlap="1" wp14:anchorId="32BD8032" wp14:editId="2AEBBCA8">
            <wp:simplePos x="0" y="0"/>
            <wp:positionH relativeFrom="column">
              <wp:posOffset>1548130</wp:posOffset>
            </wp:positionH>
            <wp:positionV relativeFrom="paragraph">
              <wp:posOffset>405130</wp:posOffset>
            </wp:positionV>
            <wp:extent cx="2971800" cy="819496"/>
            <wp:effectExtent l="19050" t="0" r="0" b="0"/>
            <wp:wrapNone/>
            <wp:docPr id="5" name="Obraz 2" descr="CRANFIEL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_logo.gif"/>
                    <pic:cNvPicPr/>
                  </pic:nvPicPr>
                  <pic:blipFill>
                    <a:blip r:embed="rId10" cstate="print"/>
                    <a:stretch>
                      <a:fillRect/>
                    </a:stretch>
                  </pic:blipFill>
                  <pic:spPr>
                    <a:xfrm>
                      <a:off x="0" y="0"/>
                      <a:ext cx="2971800" cy="819496"/>
                    </a:xfrm>
                    <a:prstGeom prst="rect">
                      <a:avLst/>
                    </a:prstGeom>
                  </pic:spPr>
                </pic:pic>
              </a:graphicData>
            </a:graphic>
          </wp:anchor>
        </w:drawing>
      </w:r>
      <w:bookmarkEnd w:id="0"/>
      <w:bookmarkEnd w:id="1"/>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0041ED" w:rsidRPr="00E94764" w:rsidRDefault="000041ED" w:rsidP="000041ED"/>
    <w:p w:rsidR="000041ED" w:rsidRPr="00E94764" w:rsidRDefault="000041ED" w:rsidP="000041ED"/>
    <w:p w:rsidR="003C2892" w:rsidRPr="00E94764" w:rsidRDefault="003C2892" w:rsidP="003C2892">
      <w:pPr>
        <w:ind w:left="357"/>
        <w:jc w:val="center"/>
        <w:rPr>
          <w:b/>
          <w:sz w:val="48"/>
          <w:szCs w:val="48"/>
        </w:rPr>
      </w:pPr>
      <w:r w:rsidRPr="00E94764">
        <w:rPr>
          <w:b/>
          <w:sz w:val="48"/>
          <w:szCs w:val="48"/>
        </w:rPr>
        <w:t xml:space="preserve">Applications in Practical High-End </w:t>
      </w:r>
      <w:r w:rsidR="000041ED" w:rsidRPr="00E94764">
        <w:rPr>
          <w:b/>
          <w:sz w:val="48"/>
          <w:szCs w:val="48"/>
        </w:rPr>
        <w:t xml:space="preserve">  </w:t>
      </w:r>
      <w:r w:rsidRPr="00E94764">
        <w:rPr>
          <w:b/>
          <w:sz w:val="48"/>
          <w:szCs w:val="48"/>
        </w:rPr>
        <w:t>Computing - Group Project</w:t>
      </w:r>
    </w:p>
    <w:p w:rsidR="003C2892" w:rsidRPr="00E94764" w:rsidRDefault="003C2892" w:rsidP="003C2892">
      <w:pPr>
        <w:ind w:left="357"/>
        <w:jc w:val="center"/>
        <w:rPr>
          <w:sz w:val="28"/>
          <w:szCs w:val="28"/>
        </w:rPr>
      </w:pPr>
      <w:r w:rsidRPr="00E94764">
        <w:rPr>
          <w:sz w:val="28"/>
          <w:szCs w:val="28"/>
        </w:rPr>
        <w:t>Assignment  -  "Workflow"</w:t>
      </w:r>
    </w:p>
    <w:p w:rsidR="003C2892" w:rsidRPr="00E94764" w:rsidRDefault="003C2892" w:rsidP="003C2892">
      <w:pPr>
        <w:ind w:left="357"/>
      </w:pPr>
    </w:p>
    <w:p w:rsidR="003C2892" w:rsidRPr="00E94764" w:rsidRDefault="003C2892" w:rsidP="003C2892">
      <w:pPr>
        <w:ind w:left="357"/>
        <w:jc w:val="center"/>
        <w:rPr>
          <w:b/>
          <w:sz w:val="48"/>
          <w:szCs w:val="48"/>
        </w:rPr>
      </w:pPr>
      <w:r w:rsidRPr="00E94764">
        <w:rPr>
          <w:b/>
          <w:sz w:val="48"/>
          <w:szCs w:val="48"/>
        </w:rPr>
        <w:t>Design Document</w:t>
      </w:r>
    </w:p>
    <w:p w:rsidR="003C2892" w:rsidRPr="00E94764" w:rsidRDefault="003C2892" w:rsidP="00FD0E37">
      <w:pPr>
        <w:pStyle w:val="Nagwek2"/>
        <w:jc w:val="center"/>
        <w:rPr>
          <w:sz w:val="36"/>
          <w:szCs w:val="36"/>
        </w:rPr>
      </w:pPr>
    </w:p>
    <w:p w:rsidR="003C2892" w:rsidRPr="00E94764" w:rsidRDefault="003C2892" w:rsidP="003C2892"/>
    <w:p w:rsidR="003C2892" w:rsidRPr="00E94764" w:rsidRDefault="003C2892" w:rsidP="003C2892"/>
    <w:p w:rsidR="003C2892" w:rsidRPr="00E94764" w:rsidRDefault="003C2892" w:rsidP="003C2892"/>
    <w:p w:rsidR="003C2892" w:rsidRPr="00E94764" w:rsidRDefault="003C2892" w:rsidP="003C2892">
      <w:pPr>
        <w:ind w:left="5103"/>
        <w:rPr>
          <w:rFonts w:cs="Times New Roman"/>
          <w:szCs w:val="24"/>
        </w:rPr>
      </w:pPr>
      <w:r w:rsidRPr="00E94764">
        <w:rPr>
          <w:rFonts w:cs="Times New Roman"/>
          <w:szCs w:val="24"/>
        </w:rPr>
        <w:t>Supervisor:  Dr Stuart Barnes</w:t>
      </w:r>
    </w:p>
    <w:p w:rsidR="003C2892" w:rsidRPr="00E94764" w:rsidRDefault="003C2892" w:rsidP="003C2892">
      <w:pPr>
        <w:spacing w:after="0" w:line="240" w:lineRule="auto"/>
        <w:ind w:left="5103"/>
        <w:rPr>
          <w:rFonts w:cs="Times New Roman"/>
          <w:szCs w:val="24"/>
        </w:rPr>
      </w:pPr>
      <w:r w:rsidRPr="00E94764">
        <w:rPr>
          <w:rFonts w:cs="Times New Roman"/>
          <w:szCs w:val="24"/>
        </w:rPr>
        <w:t xml:space="preserve">Authors:       Mateusz </w:t>
      </w:r>
      <w:proofErr w:type="spellStart"/>
      <w:r w:rsidRPr="00E94764">
        <w:rPr>
          <w:rFonts w:cs="Times New Roman"/>
          <w:szCs w:val="24"/>
        </w:rPr>
        <w:t>Gołąb</w:t>
      </w:r>
      <w:proofErr w:type="spellEnd"/>
    </w:p>
    <w:p w:rsidR="003C2892" w:rsidRPr="00E94764" w:rsidRDefault="003C2892" w:rsidP="003C2892">
      <w:pPr>
        <w:spacing w:after="0" w:line="240" w:lineRule="auto"/>
        <w:ind w:left="6379"/>
        <w:rPr>
          <w:rFonts w:cs="Times New Roman"/>
          <w:szCs w:val="24"/>
        </w:rPr>
      </w:pPr>
      <w:proofErr w:type="spellStart"/>
      <w:r w:rsidRPr="00E94764">
        <w:rPr>
          <w:rFonts w:cs="Times New Roman"/>
          <w:szCs w:val="24"/>
        </w:rPr>
        <w:t>Csaba</w:t>
      </w:r>
      <w:proofErr w:type="spellEnd"/>
      <w:r w:rsidRPr="00E94764">
        <w:rPr>
          <w:rFonts w:cs="Times New Roman"/>
          <w:szCs w:val="24"/>
        </w:rPr>
        <w:t xml:space="preserve"> </w:t>
      </w:r>
      <w:proofErr w:type="spellStart"/>
      <w:r w:rsidRPr="00E94764">
        <w:rPr>
          <w:rFonts w:cs="Times New Roman"/>
          <w:szCs w:val="24"/>
        </w:rPr>
        <w:t>Kerti</w:t>
      </w:r>
      <w:proofErr w:type="spellEnd"/>
    </w:p>
    <w:p w:rsidR="003C2892" w:rsidRPr="00E94764" w:rsidRDefault="003C2892" w:rsidP="003C2892">
      <w:pPr>
        <w:spacing w:after="0" w:line="240" w:lineRule="auto"/>
        <w:ind w:left="6379"/>
        <w:rPr>
          <w:rFonts w:cs="Times New Roman"/>
          <w:szCs w:val="24"/>
        </w:rPr>
      </w:pPr>
      <w:proofErr w:type="spellStart"/>
      <w:r w:rsidRPr="00E94764">
        <w:rPr>
          <w:rFonts w:cs="Times New Roman"/>
          <w:szCs w:val="24"/>
        </w:rPr>
        <w:t>Jakub</w:t>
      </w:r>
      <w:proofErr w:type="spellEnd"/>
      <w:r w:rsidRPr="00E94764">
        <w:rPr>
          <w:rFonts w:cs="Times New Roman"/>
          <w:szCs w:val="24"/>
        </w:rPr>
        <w:t xml:space="preserve"> </w:t>
      </w:r>
      <w:proofErr w:type="spellStart"/>
      <w:r w:rsidRPr="00E94764">
        <w:rPr>
          <w:rFonts w:cs="Times New Roman"/>
          <w:szCs w:val="24"/>
        </w:rPr>
        <w:t>Kiełbasa</w:t>
      </w:r>
      <w:proofErr w:type="spellEnd"/>
    </w:p>
    <w:p w:rsidR="003C2892" w:rsidRPr="00E94764" w:rsidRDefault="003C2892" w:rsidP="003C2892">
      <w:pPr>
        <w:spacing w:after="240" w:line="240" w:lineRule="auto"/>
        <w:ind w:left="6379"/>
        <w:rPr>
          <w:rFonts w:cs="Times New Roman"/>
          <w:szCs w:val="24"/>
        </w:rPr>
      </w:pPr>
      <w:proofErr w:type="spellStart"/>
      <w:r w:rsidRPr="00E94764">
        <w:rPr>
          <w:rFonts w:cs="Times New Roman"/>
          <w:szCs w:val="24"/>
        </w:rPr>
        <w:t>Zsolt</w:t>
      </w:r>
      <w:proofErr w:type="spellEnd"/>
      <w:r w:rsidRPr="00E94764">
        <w:rPr>
          <w:rFonts w:cs="Times New Roman"/>
          <w:szCs w:val="24"/>
        </w:rPr>
        <w:t xml:space="preserve"> </w:t>
      </w:r>
      <w:proofErr w:type="spellStart"/>
      <w:r w:rsidRPr="00E94764">
        <w:rPr>
          <w:rFonts w:cs="Times New Roman"/>
          <w:szCs w:val="24"/>
        </w:rPr>
        <w:t>Kollarits</w:t>
      </w:r>
      <w:proofErr w:type="spellEnd"/>
    </w:p>
    <w:p w:rsidR="00FD0E37" w:rsidRPr="00E94764" w:rsidRDefault="003C2892" w:rsidP="000041ED">
      <w:pPr>
        <w:spacing w:after="240"/>
        <w:ind w:left="6096" w:hanging="993"/>
        <w:rPr>
          <w:rFonts w:cs="Times New Roman"/>
          <w:szCs w:val="24"/>
        </w:rPr>
      </w:pPr>
      <w:r w:rsidRPr="00E94764">
        <w:rPr>
          <w:rFonts w:cs="Times New Roman"/>
          <w:szCs w:val="24"/>
        </w:rPr>
        <w:t>Course:         CSTE / SETC</w:t>
      </w:r>
    </w:p>
    <w:p w:rsidR="00D7703E" w:rsidRPr="00E94764" w:rsidRDefault="00D7703E" w:rsidP="00E16738">
      <w:pPr>
        <w:pStyle w:val="Nagwek2"/>
      </w:pPr>
      <w:bookmarkStart w:id="2" w:name="_Toc318390342"/>
      <w:r w:rsidRPr="00E94764">
        <w:lastRenderedPageBreak/>
        <w:t>Table of contents</w:t>
      </w:r>
      <w:bookmarkEnd w:id="2"/>
    </w:p>
    <w:p w:rsidR="00D7703E" w:rsidRPr="00E94764" w:rsidRDefault="00D7703E" w:rsidP="00D7703E">
      <w:pPr>
        <w:rPr>
          <w:b/>
          <w:sz w:val="28"/>
          <w:szCs w:val="28"/>
        </w:rPr>
      </w:pPr>
    </w:p>
    <w:p w:rsidR="00E16738" w:rsidRPr="00E94764" w:rsidRDefault="00D7703E">
      <w:pPr>
        <w:pStyle w:val="Spistreci2"/>
        <w:rPr>
          <w:rFonts w:eastAsiaTheme="minorEastAsia"/>
          <w:noProof/>
          <w:sz w:val="22"/>
          <w:lang w:val="pl-PL" w:eastAsia="pl-PL"/>
        </w:rPr>
      </w:pPr>
      <w:r w:rsidRPr="00E94764">
        <w:rPr>
          <w:rFonts w:eastAsiaTheme="minorEastAsia" w:cs="Times New Roman"/>
          <w:szCs w:val="24"/>
          <w:lang w:eastAsia="en-GB"/>
        </w:rPr>
        <w:fldChar w:fldCharType="begin"/>
      </w:r>
      <w:r w:rsidRPr="00E94764">
        <w:rPr>
          <w:rFonts w:cs="Times New Roman"/>
          <w:szCs w:val="24"/>
        </w:rPr>
        <w:instrText xml:space="preserve"> TOC \o "1-3" \h \z \t "Nagłówek a) b) c),2,Nagłówek 1.,1" </w:instrText>
      </w:r>
      <w:r w:rsidRPr="00E94764">
        <w:rPr>
          <w:rFonts w:eastAsiaTheme="minorEastAsia" w:cs="Times New Roman"/>
          <w:szCs w:val="24"/>
          <w:lang w:eastAsia="en-GB"/>
        </w:rPr>
        <w:fldChar w:fldCharType="separate"/>
      </w:r>
      <w:hyperlink w:anchor="_Toc318390341" w:history="1">
        <w:r w:rsidR="00E16738" w:rsidRPr="00E94764">
          <w:rPr>
            <w:noProof/>
            <w:webHidden/>
          </w:rPr>
          <w:tab/>
        </w:r>
        <w:r w:rsidR="00E16738" w:rsidRPr="00E94764">
          <w:rPr>
            <w:noProof/>
            <w:webHidden/>
          </w:rPr>
          <w:fldChar w:fldCharType="begin"/>
        </w:r>
        <w:r w:rsidR="00E16738" w:rsidRPr="00E94764">
          <w:rPr>
            <w:noProof/>
            <w:webHidden/>
          </w:rPr>
          <w:instrText xml:space="preserve"> PAGEREF _Toc318390341 \h </w:instrText>
        </w:r>
        <w:r w:rsidR="00E16738" w:rsidRPr="00E94764">
          <w:rPr>
            <w:noProof/>
            <w:webHidden/>
          </w:rPr>
        </w:r>
        <w:r w:rsidR="00E16738" w:rsidRPr="00E94764">
          <w:rPr>
            <w:noProof/>
            <w:webHidden/>
          </w:rPr>
          <w:fldChar w:fldCharType="separate"/>
        </w:r>
        <w:r w:rsidR="00E16738" w:rsidRPr="00E94764">
          <w:rPr>
            <w:noProof/>
            <w:webHidden/>
          </w:rPr>
          <w:t>1</w:t>
        </w:r>
        <w:r w:rsidR="00E16738" w:rsidRPr="00E94764">
          <w:rPr>
            <w:noProof/>
            <w:webHidden/>
          </w:rPr>
          <w:fldChar w:fldCharType="end"/>
        </w:r>
      </w:hyperlink>
    </w:p>
    <w:p w:rsidR="00E16738" w:rsidRPr="00E94764" w:rsidRDefault="0068158F">
      <w:pPr>
        <w:pStyle w:val="Spistreci2"/>
        <w:rPr>
          <w:rFonts w:eastAsiaTheme="minorEastAsia"/>
          <w:noProof/>
          <w:sz w:val="22"/>
          <w:lang w:val="pl-PL" w:eastAsia="pl-PL"/>
        </w:rPr>
      </w:pPr>
      <w:hyperlink w:anchor="_Toc318390342" w:history="1">
        <w:r w:rsidR="00E16738" w:rsidRPr="00E94764">
          <w:rPr>
            <w:rStyle w:val="Hipercze"/>
            <w:noProof/>
          </w:rPr>
          <w:t>Table of contents</w:t>
        </w:r>
        <w:r w:rsidR="00E16738" w:rsidRPr="00E94764">
          <w:rPr>
            <w:noProof/>
            <w:webHidden/>
          </w:rPr>
          <w:tab/>
        </w:r>
        <w:r w:rsidR="00E16738" w:rsidRPr="00E94764">
          <w:rPr>
            <w:noProof/>
            <w:webHidden/>
          </w:rPr>
          <w:fldChar w:fldCharType="begin"/>
        </w:r>
        <w:r w:rsidR="00E16738" w:rsidRPr="00E94764">
          <w:rPr>
            <w:noProof/>
            <w:webHidden/>
          </w:rPr>
          <w:instrText xml:space="preserve"> PAGEREF _Toc318390342 \h </w:instrText>
        </w:r>
        <w:r w:rsidR="00E16738" w:rsidRPr="00E94764">
          <w:rPr>
            <w:noProof/>
            <w:webHidden/>
          </w:rPr>
        </w:r>
        <w:r w:rsidR="00E16738" w:rsidRPr="00E94764">
          <w:rPr>
            <w:noProof/>
            <w:webHidden/>
          </w:rPr>
          <w:fldChar w:fldCharType="separate"/>
        </w:r>
        <w:r w:rsidR="00E16738" w:rsidRPr="00E94764">
          <w:rPr>
            <w:noProof/>
            <w:webHidden/>
          </w:rPr>
          <w:t>2</w:t>
        </w:r>
        <w:r w:rsidR="00E16738" w:rsidRPr="00E94764">
          <w:rPr>
            <w:noProof/>
            <w:webHidden/>
          </w:rPr>
          <w:fldChar w:fldCharType="end"/>
        </w:r>
      </w:hyperlink>
    </w:p>
    <w:p w:rsidR="00E16738" w:rsidRPr="00E94764" w:rsidRDefault="0068158F">
      <w:pPr>
        <w:pStyle w:val="Spistreci1"/>
        <w:tabs>
          <w:tab w:val="left" w:pos="880"/>
          <w:tab w:val="right" w:leader="dot" w:pos="9062"/>
        </w:tabs>
        <w:rPr>
          <w:rFonts w:asciiTheme="majorHAnsi" w:hAnsiTheme="majorHAnsi"/>
          <w:noProof/>
          <w:sz w:val="22"/>
          <w:lang w:val="pl-PL" w:eastAsia="pl-PL"/>
        </w:rPr>
      </w:pPr>
      <w:hyperlink w:anchor="_Toc318390343" w:history="1">
        <w:r w:rsidR="00E16738" w:rsidRPr="00E94764">
          <w:rPr>
            <w:rStyle w:val="Hipercze"/>
            <w:rFonts w:asciiTheme="majorHAnsi" w:hAnsiTheme="majorHAnsi"/>
            <w:noProof/>
          </w:rPr>
          <w:t>1.</w:t>
        </w:r>
        <w:r w:rsidR="00E16738" w:rsidRPr="00E94764">
          <w:rPr>
            <w:rFonts w:asciiTheme="majorHAnsi" w:hAnsiTheme="majorHAnsi"/>
            <w:noProof/>
            <w:sz w:val="22"/>
            <w:lang w:val="pl-PL" w:eastAsia="pl-PL"/>
          </w:rPr>
          <w:tab/>
        </w:r>
        <w:r w:rsidR="00E16738" w:rsidRPr="00E94764">
          <w:rPr>
            <w:rStyle w:val="Hipercze"/>
            <w:rFonts w:asciiTheme="majorHAnsi" w:hAnsiTheme="majorHAnsi"/>
            <w:noProof/>
          </w:rPr>
          <w:t>Introduction</w:t>
        </w:r>
        <w:r w:rsidR="00E16738" w:rsidRPr="00E94764">
          <w:rPr>
            <w:rFonts w:asciiTheme="majorHAnsi" w:hAnsiTheme="majorHAnsi"/>
            <w:noProof/>
            <w:webHidden/>
          </w:rPr>
          <w:tab/>
        </w:r>
        <w:r w:rsidR="00E16738" w:rsidRPr="00E94764">
          <w:rPr>
            <w:rFonts w:asciiTheme="majorHAnsi" w:hAnsiTheme="majorHAnsi"/>
            <w:noProof/>
            <w:webHidden/>
          </w:rPr>
          <w:fldChar w:fldCharType="begin"/>
        </w:r>
        <w:r w:rsidR="00E16738" w:rsidRPr="00E94764">
          <w:rPr>
            <w:rFonts w:asciiTheme="majorHAnsi" w:hAnsiTheme="majorHAnsi"/>
            <w:noProof/>
            <w:webHidden/>
          </w:rPr>
          <w:instrText xml:space="preserve"> PAGEREF _Toc318390343 \h </w:instrText>
        </w:r>
        <w:r w:rsidR="00E16738" w:rsidRPr="00E94764">
          <w:rPr>
            <w:rFonts w:asciiTheme="majorHAnsi" w:hAnsiTheme="majorHAnsi"/>
            <w:noProof/>
            <w:webHidden/>
          </w:rPr>
        </w:r>
        <w:r w:rsidR="00E16738" w:rsidRPr="00E94764">
          <w:rPr>
            <w:rFonts w:asciiTheme="majorHAnsi" w:hAnsiTheme="majorHAnsi"/>
            <w:noProof/>
            <w:webHidden/>
          </w:rPr>
          <w:fldChar w:fldCharType="separate"/>
        </w:r>
        <w:r w:rsidR="00E16738" w:rsidRPr="00E94764">
          <w:rPr>
            <w:rFonts w:asciiTheme="majorHAnsi" w:hAnsiTheme="majorHAnsi"/>
            <w:noProof/>
            <w:webHidden/>
          </w:rPr>
          <w:t>3</w:t>
        </w:r>
        <w:r w:rsidR="00E16738" w:rsidRPr="00E94764">
          <w:rPr>
            <w:rFonts w:asciiTheme="majorHAnsi" w:hAnsiTheme="majorHAnsi"/>
            <w:noProof/>
            <w:webHidden/>
          </w:rPr>
          <w:fldChar w:fldCharType="end"/>
        </w:r>
      </w:hyperlink>
    </w:p>
    <w:p w:rsidR="00E16738" w:rsidRPr="00E94764" w:rsidRDefault="0068158F">
      <w:pPr>
        <w:pStyle w:val="Spistreci1"/>
        <w:tabs>
          <w:tab w:val="left" w:pos="880"/>
          <w:tab w:val="right" w:leader="dot" w:pos="9062"/>
        </w:tabs>
        <w:rPr>
          <w:rFonts w:asciiTheme="majorHAnsi" w:hAnsiTheme="majorHAnsi"/>
          <w:noProof/>
          <w:sz w:val="22"/>
          <w:lang w:val="pl-PL" w:eastAsia="pl-PL"/>
        </w:rPr>
      </w:pPr>
      <w:hyperlink w:anchor="_Toc318390344" w:history="1">
        <w:r w:rsidR="00E16738" w:rsidRPr="00E94764">
          <w:rPr>
            <w:rStyle w:val="Hipercze"/>
            <w:rFonts w:asciiTheme="majorHAnsi" w:hAnsiTheme="majorHAnsi"/>
            <w:noProof/>
          </w:rPr>
          <w:t>2.</w:t>
        </w:r>
        <w:r w:rsidR="00E16738" w:rsidRPr="00E94764">
          <w:rPr>
            <w:rFonts w:asciiTheme="majorHAnsi" w:hAnsiTheme="majorHAnsi"/>
            <w:noProof/>
            <w:sz w:val="22"/>
            <w:lang w:val="pl-PL" w:eastAsia="pl-PL"/>
          </w:rPr>
          <w:tab/>
        </w:r>
        <w:r w:rsidR="00E16738" w:rsidRPr="00E94764">
          <w:rPr>
            <w:rStyle w:val="Hipercze"/>
            <w:rFonts w:asciiTheme="majorHAnsi" w:hAnsiTheme="majorHAnsi"/>
            <w:noProof/>
          </w:rPr>
          <w:t>Architecture</w:t>
        </w:r>
        <w:r w:rsidR="00E16738" w:rsidRPr="00E94764">
          <w:rPr>
            <w:rFonts w:asciiTheme="majorHAnsi" w:hAnsiTheme="majorHAnsi"/>
            <w:noProof/>
            <w:webHidden/>
          </w:rPr>
          <w:tab/>
        </w:r>
        <w:r w:rsidR="00E16738" w:rsidRPr="00E94764">
          <w:rPr>
            <w:rFonts w:asciiTheme="majorHAnsi" w:hAnsiTheme="majorHAnsi"/>
            <w:noProof/>
            <w:webHidden/>
          </w:rPr>
          <w:fldChar w:fldCharType="begin"/>
        </w:r>
        <w:r w:rsidR="00E16738" w:rsidRPr="00E94764">
          <w:rPr>
            <w:rFonts w:asciiTheme="majorHAnsi" w:hAnsiTheme="majorHAnsi"/>
            <w:noProof/>
            <w:webHidden/>
          </w:rPr>
          <w:instrText xml:space="preserve"> PAGEREF _Toc318390344 \h </w:instrText>
        </w:r>
        <w:r w:rsidR="00E16738" w:rsidRPr="00E94764">
          <w:rPr>
            <w:rFonts w:asciiTheme="majorHAnsi" w:hAnsiTheme="majorHAnsi"/>
            <w:noProof/>
            <w:webHidden/>
          </w:rPr>
        </w:r>
        <w:r w:rsidR="00E16738" w:rsidRPr="00E94764">
          <w:rPr>
            <w:rFonts w:asciiTheme="majorHAnsi" w:hAnsiTheme="majorHAnsi"/>
            <w:noProof/>
            <w:webHidden/>
          </w:rPr>
          <w:fldChar w:fldCharType="separate"/>
        </w:r>
        <w:r w:rsidR="00E16738" w:rsidRPr="00E94764">
          <w:rPr>
            <w:rFonts w:asciiTheme="majorHAnsi" w:hAnsiTheme="majorHAnsi"/>
            <w:noProof/>
            <w:webHidden/>
          </w:rPr>
          <w:t>3</w:t>
        </w:r>
        <w:r w:rsidR="00E16738" w:rsidRPr="00E94764">
          <w:rPr>
            <w:rFonts w:asciiTheme="majorHAnsi" w:hAnsiTheme="majorHAnsi"/>
            <w:noProof/>
            <w:webHidden/>
          </w:rPr>
          <w:fldChar w:fldCharType="end"/>
        </w:r>
      </w:hyperlink>
    </w:p>
    <w:p w:rsidR="00E16738" w:rsidRPr="00E94764" w:rsidRDefault="0068158F">
      <w:pPr>
        <w:pStyle w:val="Spistreci2"/>
        <w:rPr>
          <w:rFonts w:eastAsiaTheme="minorEastAsia"/>
          <w:noProof/>
          <w:sz w:val="22"/>
          <w:lang w:val="pl-PL" w:eastAsia="pl-PL"/>
        </w:rPr>
      </w:pPr>
      <w:hyperlink w:anchor="_Toc318390345" w:history="1">
        <w:r w:rsidR="00E16738" w:rsidRPr="00E94764">
          <w:rPr>
            <w:rStyle w:val="Hipercze"/>
            <w:noProof/>
          </w:rPr>
          <w:t>2.1.</w:t>
        </w:r>
        <w:r w:rsidR="00E16738" w:rsidRPr="00E94764">
          <w:rPr>
            <w:rFonts w:eastAsiaTheme="minorEastAsia"/>
            <w:noProof/>
            <w:sz w:val="22"/>
            <w:lang w:val="pl-PL" w:eastAsia="pl-PL"/>
          </w:rPr>
          <w:tab/>
        </w:r>
        <w:r w:rsidR="00E16738" w:rsidRPr="00E94764">
          <w:rPr>
            <w:rStyle w:val="Hipercze"/>
            <w:noProof/>
          </w:rPr>
          <w:t>Workflow components</w:t>
        </w:r>
        <w:r w:rsidR="00E16738" w:rsidRPr="00E94764">
          <w:rPr>
            <w:noProof/>
            <w:webHidden/>
          </w:rPr>
          <w:tab/>
        </w:r>
        <w:r w:rsidR="00E16738" w:rsidRPr="00E94764">
          <w:rPr>
            <w:noProof/>
            <w:webHidden/>
          </w:rPr>
          <w:fldChar w:fldCharType="begin"/>
        </w:r>
        <w:r w:rsidR="00E16738" w:rsidRPr="00E94764">
          <w:rPr>
            <w:noProof/>
            <w:webHidden/>
          </w:rPr>
          <w:instrText xml:space="preserve"> PAGEREF _Toc318390345 \h </w:instrText>
        </w:r>
        <w:r w:rsidR="00E16738" w:rsidRPr="00E94764">
          <w:rPr>
            <w:noProof/>
            <w:webHidden/>
          </w:rPr>
        </w:r>
        <w:r w:rsidR="00E16738" w:rsidRPr="00E94764">
          <w:rPr>
            <w:noProof/>
            <w:webHidden/>
          </w:rPr>
          <w:fldChar w:fldCharType="separate"/>
        </w:r>
        <w:r w:rsidR="00E16738" w:rsidRPr="00E94764">
          <w:rPr>
            <w:noProof/>
            <w:webHidden/>
          </w:rPr>
          <w:t>3</w:t>
        </w:r>
        <w:r w:rsidR="00E16738" w:rsidRPr="00E94764">
          <w:rPr>
            <w:noProof/>
            <w:webHidden/>
          </w:rPr>
          <w:fldChar w:fldCharType="end"/>
        </w:r>
      </w:hyperlink>
    </w:p>
    <w:p w:rsidR="00E16738" w:rsidRPr="00E94764" w:rsidRDefault="0068158F">
      <w:pPr>
        <w:pStyle w:val="Spistreci2"/>
        <w:rPr>
          <w:rFonts w:eastAsiaTheme="minorEastAsia"/>
          <w:noProof/>
          <w:sz w:val="22"/>
          <w:lang w:val="pl-PL" w:eastAsia="pl-PL"/>
        </w:rPr>
      </w:pPr>
      <w:hyperlink w:anchor="_Toc318390346" w:history="1">
        <w:r w:rsidR="00E16738" w:rsidRPr="00E94764">
          <w:rPr>
            <w:rStyle w:val="Hipercze"/>
            <w:noProof/>
          </w:rPr>
          <w:t>Design Patterns</w:t>
        </w:r>
        <w:r w:rsidR="00E16738" w:rsidRPr="00E94764">
          <w:rPr>
            <w:noProof/>
            <w:webHidden/>
          </w:rPr>
          <w:tab/>
        </w:r>
        <w:r w:rsidR="00E16738" w:rsidRPr="00E94764">
          <w:rPr>
            <w:noProof/>
            <w:webHidden/>
          </w:rPr>
          <w:fldChar w:fldCharType="begin"/>
        </w:r>
        <w:r w:rsidR="00E16738" w:rsidRPr="00E94764">
          <w:rPr>
            <w:noProof/>
            <w:webHidden/>
          </w:rPr>
          <w:instrText xml:space="preserve"> PAGEREF _Toc318390346 \h </w:instrText>
        </w:r>
        <w:r w:rsidR="00E16738" w:rsidRPr="00E94764">
          <w:rPr>
            <w:noProof/>
            <w:webHidden/>
          </w:rPr>
        </w:r>
        <w:r w:rsidR="00E16738" w:rsidRPr="00E94764">
          <w:rPr>
            <w:noProof/>
            <w:webHidden/>
          </w:rPr>
          <w:fldChar w:fldCharType="separate"/>
        </w:r>
        <w:r w:rsidR="00E16738" w:rsidRPr="00E94764">
          <w:rPr>
            <w:noProof/>
            <w:webHidden/>
          </w:rPr>
          <w:t>5</w:t>
        </w:r>
        <w:r w:rsidR="00E16738" w:rsidRPr="00E94764">
          <w:rPr>
            <w:noProof/>
            <w:webHidden/>
          </w:rPr>
          <w:fldChar w:fldCharType="end"/>
        </w:r>
      </w:hyperlink>
    </w:p>
    <w:p w:rsidR="00D7703E" w:rsidRPr="00E94764" w:rsidRDefault="00D7703E" w:rsidP="00D7703E">
      <w:pPr>
        <w:rPr>
          <w:lang w:val="pl-PL"/>
        </w:rPr>
      </w:pPr>
      <w:r w:rsidRPr="00E94764">
        <w:rPr>
          <w:rFonts w:cs="Times New Roman"/>
          <w:szCs w:val="24"/>
        </w:rPr>
        <w:fldChar w:fldCharType="end"/>
      </w:r>
      <w:r w:rsidRPr="00E94764">
        <w:rPr>
          <w:lang w:val="pl-PL"/>
        </w:rPr>
        <w:br w:type="page"/>
      </w:r>
    </w:p>
    <w:p w:rsidR="00E7367B" w:rsidRPr="00E94764" w:rsidRDefault="000041ED" w:rsidP="00121B85">
      <w:pPr>
        <w:pStyle w:val="Nagwek1"/>
        <w:numPr>
          <w:ilvl w:val="0"/>
          <w:numId w:val="19"/>
        </w:numPr>
      </w:pPr>
      <w:bookmarkStart w:id="3" w:name="_Toc318390343"/>
      <w:r w:rsidRPr="00E94764">
        <w:lastRenderedPageBreak/>
        <w:t>Introduction</w:t>
      </w:r>
      <w:bookmarkEnd w:id="3"/>
    </w:p>
    <w:p w:rsidR="00277694" w:rsidRPr="00E94764" w:rsidRDefault="00FD0E37" w:rsidP="00BC5D51">
      <w:r w:rsidRPr="00E94764">
        <w:t xml:space="preserve">This </w:t>
      </w:r>
      <w:r w:rsidR="003F7B80" w:rsidRPr="00E94764">
        <w:t>document</w:t>
      </w:r>
      <w:r w:rsidRPr="00E94764">
        <w:t xml:space="preserve"> contains detailed design </w:t>
      </w:r>
      <w:r w:rsidR="00112606" w:rsidRPr="00E94764">
        <w:t>information</w:t>
      </w:r>
      <w:r w:rsidRPr="00E94764">
        <w:t xml:space="preserve"> of </w:t>
      </w:r>
      <w:r w:rsidR="00112606" w:rsidRPr="00E94764">
        <w:t>Workflow system</w:t>
      </w:r>
      <w:r w:rsidRPr="00E94764">
        <w:t xml:space="preserve">. </w:t>
      </w:r>
      <w:r w:rsidR="00112606" w:rsidRPr="00E94764">
        <w:t>Includes design patterns, architectural models</w:t>
      </w:r>
      <w:r w:rsidR="00E7367B" w:rsidRPr="00E94764">
        <w:t>,</w:t>
      </w:r>
      <w:r w:rsidR="00112606" w:rsidRPr="00E94764">
        <w:t xml:space="preserve"> Workflow configuration</w:t>
      </w:r>
      <w:r w:rsidR="00E7367B" w:rsidRPr="00E94764">
        <w:t xml:space="preserve"> and</w:t>
      </w:r>
      <w:r w:rsidR="00112606" w:rsidRPr="00E94764">
        <w:t xml:space="preserve"> </w:t>
      </w:r>
      <w:r w:rsidR="00E7367B" w:rsidRPr="00E94764">
        <w:t xml:space="preserve">recovery mechanism description. </w:t>
      </w:r>
    </w:p>
    <w:p w:rsidR="00E1592B" w:rsidRPr="00E94764" w:rsidRDefault="00E1592B" w:rsidP="00121B85">
      <w:pPr>
        <w:pStyle w:val="Nagwek1"/>
        <w:numPr>
          <w:ilvl w:val="0"/>
          <w:numId w:val="19"/>
        </w:numPr>
      </w:pPr>
      <w:bookmarkStart w:id="4" w:name="_Toc318390344"/>
      <w:r w:rsidRPr="00E94764">
        <w:t>Architecture</w:t>
      </w:r>
      <w:bookmarkEnd w:id="4"/>
    </w:p>
    <w:p w:rsidR="00E7367B" w:rsidRPr="00E94764" w:rsidRDefault="00E1592B" w:rsidP="00512152">
      <w:r w:rsidRPr="00E94764">
        <w:t>System is designed according to client – server architecture. Server part comprises of Workflow</w:t>
      </w:r>
      <w:r w:rsidRPr="00E94764">
        <w:rPr>
          <w:i/>
        </w:rPr>
        <w:t xml:space="preserve"> </w:t>
      </w:r>
      <w:r w:rsidRPr="00E94764">
        <w:t xml:space="preserve"> </w:t>
      </w:r>
      <w:r w:rsidR="00512152" w:rsidRPr="00E94764">
        <w:t>and there are two types o</w:t>
      </w:r>
      <w:r w:rsidR="00F20DC1">
        <w:t>f</w:t>
      </w:r>
      <w:r w:rsidR="00512152" w:rsidRPr="00E94764">
        <w:t xml:space="preserve"> clients , Scientist client and Administrator client which both have access to Workflow via terminal. </w:t>
      </w:r>
    </w:p>
    <w:p w:rsidR="00BC5D51" w:rsidRPr="00E94764" w:rsidRDefault="00BC5D51" w:rsidP="00BC5D51">
      <w:pPr>
        <w:pStyle w:val="Bezodstpw"/>
        <w:rPr>
          <w:rFonts w:asciiTheme="majorHAnsi" w:hAnsiTheme="majorHAnsi"/>
        </w:rPr>
      </w:pPr>
    </w:p>
    <w:p w:rsidR="009371CF" w:rsidRPr="00E94764" w:rsidRDefault="009371CF" w:rsidP="009371CF">
      <w:pPr>
        <w:pStyle w:val="Akapitzlist"/>
        <w:ind w:left="360"/>
        <w:jc w:val="center"/>
        <w:rPr>
          <w:szCs w:val="24"/>
        </w:rPr>
      </w:pPr>
      <w:r w:rsidRPr="00E94764">
        <w:rPr>
          <w:noProof/>
          <w:lang w:val="pl-PL" w:eastAsia="pl-PL"/>
        </w:rPr>
        <w:drawing>
          <wp:inline distT="0" distB="0" distL="0" distR="0" wp14:anchorId="30B13F3E" wp14:editId="1AD3E892">
            <wp:extent cx="4857178" cy="3924300"/>
            <wp:effectExtent l="0" t="0" r="635"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57407" cy="3924485"/>
                    </a:xfrm>
                    <a:prstGeom prst="rect">
                      <a:avLst/>
                    </a:prstGeom>
                  </pic:spPr>
                </pic:pic>
              </a:graphicData>
            </a:graphic>
          </wp:inline>
        </w:drawing>
      </w:r>
    </w:p>
    <w:p w:rsidR="002F2C04" w:rsidRPr="00E94764" w:rsidRDefault="002F2C04" w:rsidP="002F2C04">
      <w:pPr>
        <w:pStyle w:val="Bezodstpw"/>
        <w:ind w:left="372" w:firstLine="708"/>
        <w:rPr>
          <w:rFonts w:asciiTheme="majorHAnsi" w:hAnsiTheme="majorHAnsi"/>
          <w:sz w:val="24"/>
          <w:szCs w:val="24"/>
        </w:rPr>
      </w:pPr>
      <w:r w:rsidRPr="00E94764">
        <w:rPr>
          <w:rFonts w:asciiTheme="majorHAnsi" w:hAnsiTheme="majorHAnsi"/>
          <w:sz w:val="24"/>
          <w:szCs w:val="24"/>
        </w:rPr>
        <w:t>Workflow outline :</w:t>
      </w:r>
    </w:p>
    <w:p w:rsidR="00985A54" w:rsidRPr="00E94764" w:rsidRDefault="00985A54" w:rsidP="00C83AF7">
      <w:pPr>
        <w:rPr>
          <w:szCs w:val="24"/>
        </w:rPr>
      </w:pPr>
    </w:p>
    <w:p w:rsidR="00C83AF7" w:rsidRPr="00E94764" w:rsidRDefault="00121B85" w:rsidP="00C83AF7">
      <w:pPr>
        <w:pStyle w:val="Nagwek2"/>
        <w:numPr>
          <w:ilvl w:val="1"/>
          <w:numId w:val="19"/>
        </w:numPr>
      </w:pPr>
      <w:bookmarkStart w:id="5" w:name="_Toc318390345"/>
      <w:r w:rsidRPr="00E94764">
        <w:t>Workflow components</w:t>
      </w:r>
      <w:bookmarkEnd w:id="5"/>
    </w:p>
    <w:p w:rsidR="00C83AF7" w:rsidRPr="00E94764" w:rsidRDefault="00C83AF7" w:rsidP="00C83AF7">
      <w:pPr>
        <w:pStyle w:val="Bezodstpw"/>
        <w:rPr>
          <w:rFonts w:asciiTheme="majorHAnsi" w:hAnsiTheme="majorHAnsi"/>
          <w:b/>
          <w:sz w:val="26"/>
          <w:szCs w:val="26"/>
        </w:rPr>
      </w:pPr>
    </w:p>
    <w:p w:rsidR="00C83AF7" w:rsidRPr="00E94764" w:rsidRDefault="009371CF" w:rsidP="00C83AF7">
      <w:pPr>
        <w:pStyle w:val="Bezodstpw"/>
        <w:numPr>
          <w:ilvl w:val="0"/>
          <w:numId w:val="24"/>
        </w:numPr>
        <w:rPr>
          <w:rFonts w:asciiTheme="majorHAnsi" w:hAnsiTheme="majorHAnsi"/>
          <w:b/>
          <w:sz w:val="24"/>
          <w:szCs w:val="24"/>
          <w:lang w:val="en-GB" w:eastAsia="hu-HU"/>
        </w:rPr>
      </w:pPr>
      <w:r w:rsidRPr="00E94764">
        <w:rPr>
          <w:rFonts w:asciiTheme="majorHAnsi" w:hAnsiTheme="majorHAnsi"/>
          <w:b/>
          <w:sz w:val="26"/>
          <w:szCs w:val="26"/>
        </w:rPr>
        <w:t>Module</w:t>
      </w:r>
      <w:r w:rsidR="00C83AF7" w:rsidRPr="00E94764">
        <w:rPr>
          <w:rFonts w:asciiTheme="majorHAnsi" w:hAnsiTheme="majorHAnsi"/>
          <w:szCs w:val="24"/>
        </w:rPr>
        <w:t xml:space="preserve"> - </w:t>
      </w:r>
      <w:r w:rsidR="00C83AF7" w:rsidRPr="00E94764">
        <w:rPr>
          <w:rFonts w:asciiTheme="majorHAnsi" w:hAnsiTheme="majorHAnsi"/>
          <w:sz w:val="24"/>
          <w:szCs w:val="24"/>
        </w:rPr>
        <w:t xml:space="preserve">component which represents </w:t>
      </w:r>
      <w:r w:rsidR="00121B85" w:rsidRPr="00E94764">
        <w:rPr>
          <w:rFonts w:asciiTheme="majorHAnsi" w:hAnsiTheme="majorHAnsi"/>
          <w:sz w:val="24"/>
          <w:szCs w:val="24"/>
        </w:rPr>
        <w:t xml:space="preserve"> executable program/script, </w:t>
      </w:r>
      <w:r w:rsidR="00C83AF7" w:rsidRPr="00E94764">
        <w:rPr>
          <w:rFonts w:asciiTheme="majorHAnsi" w:hAnsiTheme="majorHAnsi"/>
          <w:sz w:val="24"/>
          <w:szCs w:val="24"/>
        </w:rPr>
        <w:t>which is running in a workflow. Administrator provides every module to the Workflow together with :</w:t>
      </w:r>
    </w:p>
    <w:p w:rsidR="00475D0E" w:rsidRPr="00E94764" w:rsidRDefault="00121B85" w:rsidP="00475D0E">
      <w:pPr>
        <w:pStyle w:val="Bezodstpw"/>
        <w:numPr>
          <w:ilvl w:val="0"/>
          <w:numId w:val="25"/>
        </w:numPr>
        <w:rPr>
          <w:rFonts w:asciiTheme="majorHAnsi" w:hAnsiTheme="majorHAnsi"/>
          <w:b/>
          <w:sz w:val="24"/>
          <w:szCs w:val="24"/>
          <w:lang w:val="en-GB" w:eastAsia="hu-HU"/>
        </w:rPr>
      </w:pPr>
      <w:r w:rsidRPr="00E94764">
        <w:rPr>
          <w:rFonts w:asciiTheme="majorHAnsi" w:hAnsiTheme="majorHAnsi"/>
          <w:sz w:val="24"/>
          <w:szCs w:val="24"/>
          <w:lang w:val="en-GB" w:eastAsia="hu-HU"/>
        </w:rPr>
        <w:t xml:space="preserve">Module metadata files (commands/parameters XML) </w:t>
      </w:r>
    </w:p>
    <w:p w:rsidR="00475D0E" w:rsidRPr="00E94764" w:rsidRDefault="00475D0E" w:rsidP="00475D0E">
      <w:pPr>
        <w:pStyle w:val="Bezodstpw"/>
        <w:numPr>
          <w:ilvl w:val="0"/>
          <w:numId w:val="25"/>
        </w:numPr>
        <w:rPr>
          <w:rFonts w:asciiTheme="majorHAnsi" w:hAnsiTheme="majorHAnsi"/>
          <w:b/>
          <w:sz w:val="24"/>
          <w:szCs w:val="24"/>
          <w:lang w:val="en-GB" w:eastAsia="hu-HU"/>
        </w:rPr>
      </w:pPr>
      <w:r w:rsidRPr="00E94764">
        <w:rPr>
          <w:rFonts w:asciiTheme="majorHAnsi" w:hAnsiTheme="majorHAnsi"/>
          <w:sz w:val="24"/>
          <w:szCs w:val="24"/>
          <w:lang w:val="en-GB" w:eastAsia="hu-HU"/>
        </w:rPr>
        <w:t xml:space="preserve">Format validation files (XSD) </w:t>
      </w:r>
    </w:p>
    <w:p w:rsidR="00C83AF7" w:rsidRPr="00E94764" w:rsidRDefault="00C83AF7" w:rsidP="00475D0E">
      <w:pPr>
        <w:pStyle w:val="Bezodstpw"/>
        <w:ind w:left="1068"/>
        <w:rPr>
          <w:rFonts w:asciiTheme="majorHAnsi" w:hAnsiTheme="majorHAnsi"/>
          <w:b/>
          <w:sz w:val="24"/>
          <w:szCs w:val="24"/>
          <w:lang w:val="en-GB" w:eastAsia="hu-HU"/>
        </w:rPr>
      </w:pPr>
    </w:p>
    <w:p w:rsidR="009371CF" w:rsidRPr="00E94764" w:rsidRDefault="009371CF" w:rsidP="004521C4">
      <w:pPr>
        <w:pStyle w:val="Akapitzlist"/>
        <w:ind w:left="360"/>
        <w:jc w:val="both"/>
        <w:rPr>
          <w:szCs w:val="24"/>
        </w:rPr>
      </w:pPr>
    </w:p>
    <w:p w:rsidR="009371CF" w:rsidRPr="00E94764" w:rsidRDefault="009371CF" w:rsidP="00475D0E">
      <w:pPr>
        <w:pStyle w:val="Akapitzlist"/>
        <w:numPr>
          <w:ilvl w:val="0"/>
          <w:numId w:val="24"/>
        </w:numPr>
        <w:jc w:val="both"/>
        <w:rPr>
          <w:color w:val="000000" w:themeColor="text1"/>
          <w:szCs w:val="24"/>
        </w:rPr>
      </w:pPr>
      <w:r w:rsidRPr="00E94764">
        <w:rPr>
          <w:b/>
          <w:szCs w:val="24"/>
        </w:rPr>
        <w:lastRenderedPageBreak/>
        <w:t>Workflow manager</w:t>
      </w:r>
      <w:r w:rsidR="00475D0E" w:rsidRPr="00E94764">
        <w:rPr>
          <w:i/>
          <w:szCs w:val="24"/>
        </w:rPr>
        <w:t xml:space="preserve"> –</w:t>
      </w:r>
      <w:r w:rsidRPr="00E94764">
        <w:rPr>
          <w:i/>
          <w:szCs w:val="24"/>
        </w:rPr>
        <w:t xml:space="preserve"> </w:t>
      </w:r>
      <w:r w:rsidR="00CA68F5" w:rsidRPr="00E94764">
        <w:rPr>
          <w:szCs w:val="24"/>
        </w:rPr>
        <w:t xml:space="preserve">Main </w:t>
      </w:r>
      <w:r w:rsidR="00475D0E" w:rsidRPr="00E94764">
        <w:rPr>
          <w:szCs w:val="24"/>
        </w:rPr>
        <w:t xml:space="preserve">controller </w:t>
      </w:r>
      <w:r w:rsidR="004521C4" w:rsidRPr="00E94764">
        <w:rPr>
          <w:szCs w:val="24"/>
        </w:rPr>
        <w:t xml:space="preserve">which manages </w:t>
      </w:r>
      <w:r w:rsidR="00CA68F5" w:rsidRPr="00E94764">
        <w:rPr>
          <w:szCs w:val="24"/>
        </w:rPr>
        <w:t>all Workflow components. Responsible for running simulations as well as validating and monitoring each module.  Decides when to use Recovery Manager.</w:t>
      </w:r>
    </w:p>
    <w:p w:rsidR="009371CF" w:rsidRPr="00E94764" w:rsidRDefault="009371CF" w:rsidP="009371CF">
      <w:pPr>
        <w:pStyle w:val="Akapitzlist"/>
        <w:ind w:left="0"/>
        <w:jc w:val="both"/>
        <w:rPr>
          <w:szCs w:val="24"/>
        </w:rPr>
      </w:pPr>
    </w:p>
    <w:p w:rsidR="009371CF" w:rsidRPr="00E94764" w:rsidRDefault="009371CF" w:rsidP="00E16738">
      <w:pPr>
        <w:pStyle w:val="Akapitzlist"/>
        <w:numPr>
          <w:ilvl w:val="0"/>
          <w:numId w:val="24"/>
        </w:numPr>
        <w:jc w:val="both"/>
        <w:rPr>
          <w:szCs w:val="24"/>
        </w:rPr>
      </w:pPr>
      <w:r w:rsidRPr="00E94764">
        <w:rPr>
          <w:b/>
          <w:sz w:val="26"/>
          <w:szCs w:val="26"/>
        </w:rPr>
        <w:t>Recovery manager</w:t>
      </w:r>
      <w:r w:rsidR="00CA68F5" w:rsidRPr="00E94764">
        <w:rPr>
          <w:b/>
          <w:sz w:val="26"/>
          <w:szCs w:val="26"/>
        </w:rPr>
        <w:t xml:space="preserve"> -</w:t>
      </w:r>
      <w:r w:rsidRPr="00E94764">
        <w:rPr>
          <w:szCs w:val="24"/>
        </w:rPr>
        <w:t xml:space="preserve"> </w:t>
      </w:r>
      <w:r w:rsidR="004521C4" w:rsidRPr="00E94764">
        <w:rPr>
          <w:szCs w:val="24"/>
        </w:rPr>
        <w:t>The Recovery manager</w:t>
      </w:r>
      <w:r w:rsidRPr="00E94764">
        <w:rPr>
          <w:szCs w:val="24"/>
        </w:rPr>
        <w:t xml:space="preserve"> implements one of the most important feature of the </w:t>
      </w:r>
      <w:r w:rsidR="00CA68F5" w:rsidRPr="00E94764">
        <w:rPr>
          <w:szCs w:val="24"/>
        </w:rPr>
        <w:t>Workflow</w:t>
      </w:r>
      <w:r w:rsidRPr="00E94764">
        <w:rPr>
          <w:szCs w:val="24"/>
        </w:rPr>
        <w:t xml:space="preserve"> </w:t>
      </w:r>
      <w:r w:rsidR="00AC322F" w:rsidRPr="00E94764">
        <w:rPr>
          <w:szCs w:val="24"/>
        </w:rPr>
        <w:t xml:space="preserve">– </w:t>
      </w:r>
      <w:r w:rsidR="00CA68F5" w:rsidRPr="00E94764">
        <w:rPr>
          <w:szCs w:val="24"/>
        </w:rPr>
        <w:t xml:space="preserve"> recovery mechanism. This component manages backup and restore mechanisms and keeps logic of Workflow recovery policy. </w:t>
      </w:r>
    </w:p>
    <w:p w:rsidR="00D7703E" w:rsidRPr="00E94764" w:rsidRDefault="00D7703E" w:rsidP="00D7703E">
      <w:pPr>
        <w:pStyle w:val="Akapitzlist"/>
        <w:ind w:left="1425"/>
        <w:jc w:val="both"/>
        <w:rPr>
          <w:i/>
          <w:sz w:val="26"/>
          <w:szCs w:val="26"/>
        </w:rPr>
      </w:pPr>
    </w:p>
    <w:p w:rsidR="00971D67" w:rsidRPr="00E94764" w:rsidRDefault="00D7703E" w:rsidP="00517532">
      <w:pPr>
        <w:pStyle w:val="Akapitzlist"/>
        <w:numPr>
          <w:ilvl w:val="0"/>
          <w:numId w:val="24"/>
        </w:numPr>
        <w:jc w:val="both"/>
        <w:rPr>
          <w:szCs w:val="24"/>
        </w:rPr>
      </w:pPr>
      <w:r w:rsidRPr="00E94764">
        <w:rPr>
          <w:b/>
          <w:sz w:val="26"/>
          <w:szCs w:val="26"/>
        </w:rPr>
        <w:t>Workflow queue</w:t>
      </w:r>
      <w:r w:rsidR="00E16738" w:rsidRPr="00E94764">
        <w:rPr>
          <w:i/>
          <w:sz w:val="26"/>
          <w:szCs w:val="26"/>
        </w:rPr>
        <w:t xml:space="preserve"> -</w:t>
      </w:r>
      <w:r w:rsidRPr="00E94764">
        <w:rPr>
          <w:i/>
          <w:sz w:val="26"/>
          <w:szCs w:val="26"/>
        </w:rPr>
        <w:t xml:space="preserve"> </w:t>
      </w:r>
      <w:r w:rsidRPr="00E94764">
        <w:rPr>
          <w:szCs w:val="24"/>
        </w:rPr>
        <w:t xml:space="preserve">This </w:t>
      </w:r>
      <w:r w:rsidR="00517532" w:rsidRPr="00E94764">
        <w:rPr>
          <w:szCs w:val="24"/>
        </w:rPr>
        <w:t>component logically represents queue containing</w:t>
      </w:r>
      <w:r w:rsidRPr="00E94764">
        <w:rPr>
          <w:szCs w:val="24"/>
        </w:rPr>
        <w:t xml:space="preserve"> necessary </w:t>
      </w:r>
      <w:r w:rsidR="00517532" w:rsidRPr="00E94764">
        <w:rPr>
          <w:szCs w:val="24"/>
        </w:rPr>
        <w:t>parameters</w:t>
      </w:r>
      <w:r w:rsidRPr="00E94764">
        <w:rPr>
          <w:szCs w:val="24"/>
        </w:rPr>
        <w:t xml:space="preserve"> for module </w:t>
      </w:r>
      <w:r w:rsidR="00517532" w:rsidRPr="00E94764">
        <w:rPr>
          <w:szCs w:val="24"/>
        </w:rPr>
        <w:t>execution</w:t>
      </w:r>
      <w:r w:rsidRPr="00E94764">
        <w:rPr>
          <w:szCs w:val="24"/>
        </w:rPr>
        <w:t xml:space="preserve"> </w:t>
      </w:r>
      <w:r w:rsidR="00517532" w:rsidRPr="00E94764">
        <w:rPr>
          <w:szCs w:val="24"/>
        </w:rPr>
        <w:t xml:space="preserve">, provided by Scientist. </w:t>
      </w:r>
    </w:p>
    <w:p w:rsidR="00517532" w:rsidRPr="00E94764" w:rsidRDefault="00517532" w:rsidP="00517532">
      <w:pPr>
        <w:pStyle w:val="Akapitzlist"/>
        <w:rPr>
          <w:szCs w:val="24"/>
        </w:rPr>
      </w:pPr>
    </w:p>
    <w:p w:rsidR="00E94764" w:rsidRPr="00E94764" w:rsidRDefault="006D191E" w:rsidP="00E94764">
      <w:pPr>
        <w:pStyle w:val="Nagwek1"/>
        <w:numPr>
          <w:ilvl w:val="0"/>
          <w:numId w:val="19"/>
        </w:numPr>
      </w:pPr>
      <w:r w:rsidRPr="00E94764">
        <w:t>Design Patterns</w:t>
      </w:r>
    </w:p>
    <w:p w:rsidR="003838D0" w:rsidRPr="00E94764" w:rsidRDefault="00E94764" w:rsidP="00E94764">
      <w:r>
        <w:t xml:space="preserve">When designing workflow </w:t>
      </w:r>
      <w:r w:rsidRPr="00E94764">
        <w:t xml:space="preserve"> </w:t>
      </w:r>
      <w:r>
        <w:t>application</w:t>
      </w:r>
      <w:r w:rsidRPr="00E94764">
        <w:t xml:space="preserve"> we can </w:t>
      </w:r>
      <w:r>
        <w:t>consider group of special design patterns specified for such type of programs. Such group comprises of control flow patterns, data patterns and resource patterns. On workflow component level we can consider using universal design patterns for software development.</w:t>
      </w:r>
    </w:p>
    <w:p w:rsidR="0088040A" w:rsidRDefault="003838D0" w:rsidP="0088040A">
      <w:pPr>
        <w:pStyle w:val="Nagwek2"/>
      </w:pPr>
      <w:r w:rsidRPr="00E94764">
        <w:t xml:space="preserve">3.1 Workflow </w:t>
      </w:r>
      <w:r w:rsidR="00E94764" w:rsidRPr="00E94764">
        <w:t>specific</w:t>
      </w:r>
      <w:r w:rsidRPr="00E94764">
        <w:t xml:space="preserve"> design patterns</w:t>
      </w:r>
    </w:p>
    <w:p w:rsidR="0088040A" w:rsidRPr="0088040A" w:rsidRDefault="0088040A" w:rsidP="0088040A"/>
    <w:p w:rsidR="00E94764" w:rsidRDefault="0088040A" w:rsidP="00E94764">
      <w:pPr>
        <w:rPr>
          <w:b/>
        </w:rPr>
      </w:pPr>
      <w:r>
        <w:rPr>
          <w:b/>
        </w:rPr>
        <w:t>Control f</w:t>
      </w:r>
      <w:r w:rsidR="00E94764">
        <w:rPr>
          <w:b/>
        </w:rPr>
        <w:t>low pattern : Sequential workflow pattern</w:t>
      </w:r>
    </w:p>
    <w:p w:rsidR="00E94764" w:rsidRPr="00E94764" w:rsidRDefault="0088040A" w:rsidP="00E94764">
      <w:pPr>
        <w:pStyle w:val="NormalnyWeb"/>
        <w:jc w:val="both"/>
        <w:rPr>
          <w:rFonts w:asciiTheme="majorHAnsi" w:eastAsiaTheme="minorHAnsi" w:hAnsiTheme="majorHAnsi" w:cstheme="minorBidi"/>
          <w:lang w:val="en-GB" w:eastAsia="en-US"/>
        </w:rPr>
      </w:pPr>
      <w:r>
        <w:rPr>
          <w:rFonts w:asciiTheme="majorHAnsi" w:eastAsiaTheme="minorHAnsi" w:hAnsiTheme="majorHAnsi" w:cstheme="minorBidi"/>
          <w:lang w:val="en-GB" w:eastAsia="en-US"/>
        </w:rPr>
        <w:t xml:space="preserve">The idea of this pattern is to </w:t>
      </w:r>
      <w:r>
        <w:rPr>
          <w:rFonts w:asciiTheme="majorHAnsi" w:hAnsiTheme="majorHAnsi"/>
          <w:lang w:val="en-GB"/>
        </w:rPr>
        <w:t>enable</w:t>
      </w:r>
      <w:r w:rsidR="00E94764" w:rsidRPr="00E94764">
        <w:rPr>
          <w:rFonts w:asciiTheme="majorHAnsi" w:hAnsiTheme="majorHAnsi"/>
          <w:lang w:val="en-GB"/>
        </w:rPr>
        <w:t xml:space="preserve"> </w:t>
      </w:r>
      <w:r>
        <w:rPr>
          <w:rFonts w:asciiTheme="majorHAnsi" w:hAnsiTheme="majorHAnsi"/>
          <w:lang w:val="en-GB"/>
        </w:rPr>
        <w:t xml:space="preserve">a task in a process </w:t>
      </w:r>
      <w:r w:rsidR="00E94764" w:rsidRPr="00E94764">
        <w:rPr>
          <w:rFonts w:asciiTheme="majorHAnsi" w:hAnsiTheme="majorHAnsi"/>
          <w:lang w:val="en-GB"/>
        </w:rPr>
        <w:t>after the completion of a preceding task in the same process.</w:t>
      </w:r>
      <w:r w:rsidR="00E94764" w:rsidRPr="00E94764">
        <w:rPr>
          <w:rFonts w:asciiTheme="majorHAnsi" w:eastAsiaTheme="minorHAnsi" w:hAnsiTheme="majorHAnsi" w:cstheme="minorBidi"/>
          <w:lang w:val="en-GB" w:eastAsia="en-US"/>
        </w:rPr>
        <w:t xml:space="preserve"> The workflow controls the sequence of activities and decides which of the steps will execute next. </w:t>
      </w:r>
      <w:r>
        <w:rPr>
          <w:rFonts w:asciiTheme="majorHAnsi" w:eastAsiaTheme="minorHAnsi" w:hAnsiTheme="majorHAnsi" w:cstheme="minorBidi"/>
          <w:lang w:val="en-GB" w:eastAsia="en-US"/>
        </w:rPr>
        <w:t xml:space="preserve">Such pattern is appropriate for developing </w:t>
      </w:r>
      <w:r w:rsidR="00E94764" w:rsidRPr="00E94764">
        <w:rPr>
          <w:rFonts w:asciiTheme="majorHAnsi" w:eastAsiaTheme="minorHAnsi" w:hAnsiTheme="majorHAnsi" w:cstheme="minorBidi"/>
          <w:lang w:val="en-GB" w:eastAsia="en-US"/>
        </w:rPr>
        <w:t xml:space="preserve">workflows </w:t>
      </w:r>
      <w:r>
        <w:rPr>
          <w:rFonts w:asciiTheme="majorHAnsi" w:eastAsiaTheme="minorHAnsi" w:hAnsiTheme="majorHAnsi" w:cstheme="minorBidi"/>
          <w:lang w:val="en-GB" w:eastAsia="en-US"/>
        </w:rPr>
        <w:t xml:space="preserve"> </w:t>
      </w:r>
      <w:r w:rsidR="00E94764" w:rsidRPr="00E94764">
        <w:rPr>
          <w:rFonts w:asciiTheme="majorHAnsi" w:eastAsiaTheme="minorHAnsi" w:hAnsiTheme="majorHAnsi" w:cstheme="minorBidi"/>
          <w:lang w:val="en-GB" w:eastAsia="en-US"/>
        </w:rPr>
        <w:t xml:space="preserve">if you must execute a series of predefined steps to accomplish a certain task. The sequence pattern is used to model consecutive steps in a workflow process and is directly supported by each of the workflow management systems available. The typical implementation involves linking two activities with an unconditional control flow arrow. </w:t>
      </w:r>
    </w:p>
    <w:p w:rsidR="00E94764" w:rsidRDefault="00E94764" w:rsidP="00E94764">
      <w:pPr>
        <w:pStyle w:val="NormalnyWeb"/>
        <w:jc w:val="both"/>
        <w:rPr>
          <w:rFonts w:asciiTheme="majorHAnsi" w:eastAsiaTheme="minorHAnsi" w:hAnsiTheme="majorHAnsi" w:cstheme="minorBidi"/>
          <w:lang w:val="en-GB" w:eastAsia="en-US"/>
        </w:rPr>
      </w:pPr>
      <w:r w:rsidRPr="00E94764">
        <w:rPr>
          <w:rFonts w:asciiTheme="majorHAnsi" w:eastAsiaTheme="minorHAnsi" w:hAnsiTheme="majorHAnsi" w:cstheme="minorBidi"/>
          <w:lang w:val="en-GB" w:eastAsia="en-US"/>
        </w:rPr>
        <w:t xml:space="preserve">The next figure shows the structure of this pattern, where A and B are the </w:t>
      </w:r>
      <w:r w:rsidRPr="00E94764">
        <w:rPr>
          <w:rFonts w:asciiTheme="majorHAnsi" w:eastAsiaTheme="minorHAnsi" w:hAnsiTheme="majorHAnsi" w:cstheme="minorBidi"/>
          <w:i/>
          <w:lang w:val="en-GB" w:eastAsia="en-US"/>
        </w:rPr>
        <w:t xml:space="preserve">modules </w:t>
      </w:r>
      <w:r w:rsidRPr="00E94764">
        <w:rPr>
          <w:rFonts w:asciiTheme="majorHAnsi" w:eastAsiaTheme="minorHAnsi" w:hAnsiTheme="majorHAnsi" w:cstheme="minorBidi"/>
          <w:lang w:val="en-GB" w:eastAsia="en-US"/>
        </w:rPr>
        <w:t xml:space="preserve">and l1, p1, o1 are </w:t>
      </w:r>
      <w:r w:rsidRPr="00E94764">
        <w:rPr>
          <w:rFonts w:asciiTheme="majorHAnsi" w:eastAsiaTheme="minorHAnsi" w:hAnsiTheme="majorHAnsi" w:cstheme="minorBidi"/>
          <w:i/>
          <w:lang w:val="en-GB" w:eastAsia="en-US"/>
        </w:rPr>
        <w:t>the format validation parts</w:t>
      </w:r>
      <w:r w:rsidRPr="00E94764">
        <w:rPr>
          <w:rFonts w:asciiTheme="majorHAnsi" w:eastAsiaTheme="minorHAnsi" w:hAnsiTheme="majorHAnsi" w:cstheme="minorBidi"/>
          <w:lang w:val="en-GB" w:eastAsia="en-US"/>
        </w:rPr>
        <w:t>.</w:t>
      </w:r>
    </w:p>
    <w:p w:rsidR="0088040A" w:rsidRDefault="00E94764" w:rsidP="0088040A">
      <w:pPr>
        <w:pStyle w:val="NormalnyWeb"/>
        <w:jc w:val="both"/>
        <w:rPr>
          <w:rFonts w:asciiTheme="majorHAnsi" w:eastAsiaTheme="minorHAnsi" w:hAnsiTheme="majorHAnsi" w:cstheme="minorBidi"/>
          <w:lang w:val="en-GB" w:eastAsia="en-US"/>
        </w:rPr>
      </w:pPr>
      <w:r w:rsidRPr="00E94764">
        <w:rPr>
          <w:rFonts w:asciiTheme="majorHAnsi" w:hAnsiTheme="majorHAnsi"/>
          <w:noProof/>
          <w:lang w:val="pl-PL" w:eastAsia="pl-PL"/>
        </w:rPr>
        <w:drawing>
          <wp:inline distT="0" distB="0" distL="0" distR="0" wp14:anchorId="65A6BE88" wp14:editId="48E862BD">
            <wp:extent cx="5962650" cy="118114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62650" cy="1181145"/>
                    </a:xfrm>
                    <a:prstGeom prst="rect">
                      <a:avLst/>
                    </a:prstGeom>
                  </pic:spPr>
                </pic:pic>
              </a:graphicData>
            </a:graphic>
          </wp:inline>
        </w:drawing>
      </w:r>
    </w:p>
    <w:p w:rsidR="0088040A" w:rsidRDefault="0088040A" w:rsidP="0088040A">
      <w:pPr>
        <w:pStyle w:val="NormalnyWeb"/>
        <w:jc w:val="both"/>
        <w:rPr>
          <w:rFonts w:asciiTheme="majorHAnsi" w:eastAsiaTheme="minorHAnsi" w:hAnsiTheme="majorHAnsi" w:cstheme="minorBidi"/>
          <w:lang w:val="en-GB" w:eastAsia="en-US"/>
        </w:rPr>
      </w:pPr>
    </w:p>
    <w:p w:rsidR="0088040A" w:rsidRPr="0088040A" w:rsidRDefault="0088040A" w:rsidP="0088040A">
      <w:pPr>
        <w:pStyle w:val="NormalnyWeb"/>
        <w:jc w:val="both"/>
        <w:rPr>
          <w:rFonts w:asciiTheme="majorHAnsi" w:eastAsiaTheme="minorHAnsi" w:hAnsiTheme="majorHAnsi" w:cstheme="minorBidi"/>
          <w:lang w:val="en-GB" w:eastAsia="en-US"/>
        </w:rPr>
      </w:pPr>
    </w:p>
    <w:p w:rsidR="00E94764" w:rsidRDefault="00E94764" w:rsidP="00E94764">
      <w:pPr>
        <w:rPr>
          <w:b/>
        </w:rPr>
      </w:pPr>
      <w:r>
        <w:rPr>
          <w:b/>
        </w:rPr>
        <w:lastRenderedPageBreak/>
        <w:t>Data pattern : Task Data</w:t>
      </w:r>
    </w:p>
    <w:p w:rsidR="00AD167B" w:rsidRDefault="0088040A" w:rsidP="0088040A">
      <w:pPr>
        <w:jc w:val="both"/>
        <w:rPr>
          <w:szCs w:val="24"/>
        </w:rPr>
      </w:pPr>
      <w:r>
        <w:rPr>
          <w:szCs w:val="24"/>
        </w:rPr>
        <w:t>M</w:t>
      </w:r>
      <w:r w:rsidRPr="00E94764">
        <w:rPr>
          <w:szCs w:val="24"/>
        </w:rPr>
        <w:t xml:space="preserve">ain </w:t>
      </w:r>
      <w:r>
        <w:rPr>
          <w:szCs w:val="24"/>
        </w:rPr>
        <w:t>idea</w:t>
      </w:r>
      <w:r w:rsidRPr="00E94764">
        <w:rPr>
          <w:szCs w:val="24"/>
        </w:rPr>
        <w:t xml:space="preserve"> </w:t>
      </w:r>
      <w:r>
        <w:rPr>
          <w:szCs w:val="24"/>
        </w:rPr>
        <w:t xml:space="preserve">of this pattern </w:t>
      </w:r>
      <w:r w:rsidRPr="00E94764">
        <w:rPr>
          <w:szCs w:val="24"/>
        </w:rPr>
        <w:t>is that data elements can be defined by tasks</w:t>
      </w:r>
      <w:r>
        <w:rPr>
          <w:szCs w:val="24"/>
        </w:rPr>
        <w:t>. Every</w:t>
      </w:r>
      <w:r w:rsidRPr="00E94764">
        <w:rPr>
          <w:szCs w:val="24"/>
        </w:rPr>
        <w:t xml:space="preserve"> </w:t>
      </w:r>
      <w:r>
        <w:rPr>
          <w:szCs w:val="24"/>
        </w:rPr>
        <w:t>task is</w:t>
      </w:r>
      <w:r w:rsidRPr="00E94764">
        <w:rPr>
          <w:szCs w:val="24"/>
        </w:rPr>
        <w:t xml:space="preserve"> accessible only within the context o</w:t>
      </w:r>
      <w:r>
        <w:rPr>
          <w:szCs w:val="24"/>
        </w:rPr>
        <w:t xml:space="preserve">f his individual execution instance. This pattern suits perfectly </w:t>
      </w:r>
      <w:r w:rsidR="00020EA1">
        <w:rPr>
          <w:szCs w:val="24"/>
        </w:rPr>
        <w:t>requirements of  w</w:t>
      </w:r>
      <w:r>
        <w:rPr>
          <w:szCs w:val="24"/>
        </w:rPr>
        <w:t xml:space="preserve">orkflow we are developing. </w:t>
      </w:r>
      <w:r w:rsidR="00AD167B">
        <w:rPr>
          <w:szCs w:val="24"/>
        </w:rPr>
        <w:t>According to requirements e</w:t>
      </w:r>
      <w:r>
        <w:rPr>
          <w:szCs w:val="24"/>
        </w:rPr>
        <w:t xml:space="preserve">very module in workflow has his own </w:t>
      </w:r>
      <w:r w:rsidR="00AD167B">
        <w:rPr>
          <w:szCs w:val="24"/>
        </w:rPr>
        <w:t>data to operate on. In our case there is no need to create and manage shared data space for every module  placed in workflow .</w:t>
      </w:r>
      <w:r w:rsidR="00FC1A8C">
        <w:rPr>
          <w:szCs w:val="24"/>
        </w:rPr>
        <w:t xml:space="preserve"> Every executed module operate on his own data.</w:t>
      </w:r>
    </w:p>
    <w:p w:rsidR="00AD167B" w:rsidRPr="00E94764" w:rsidRDefault="00AD167B" w:rsidP="0088040A">
      <w:pPr>
        <w:jc w:val="both"/>
        <w:rPr>
          <w:szCs w:val="24"/>
        </w:rPr>
      </w:pPr>
      <w:proofErr w:type="spellStart"/>
      <w:r>
        <w:rPr>
          <w:szCs w:val="24"/>
        </w:rPr>
        <w:t>Gray</w:t>
      </w:r>
      <w:proofErr w:type="spellEnd"/>
      <w:r>
        <w:rPr>
          <w:szCs w:val="24"/>
        </w:rPr>
        <w:t xml:space="preserve"> </w:t>
      </w:r>
      <w:proofErr w:type="spellStart"/>
      <w:r w:rsidR="00020EA1">
        <w:rPr>
          <w:szCs w:val="24"/>
        </w:rPr>
        <w:t>color</w:t>
      </w:r>
      <w:proofErr w:type="spellEnd"/>
      <w:r w:rsidR="00020EA1">
        <w:rPr>
          <w:szCs w:val="24"/>
        </w:rPr>
        <w:t xml:space="preserve"> </w:t>
      </w:r>
      <w:r>
        <w:rPr>
          <w:szCs w:val="24"/>
        </w:rPr>
        <w:t xml:space="preserve">represents data ,which is </w:t>
      </w:r>
      <w:r w:rsidR="00F20DC1">
        <w:rPr>
          <w:szCs w:val="24"/>
        </w:rPr>
        <w:t>accessible</w:t>
      </w:r>
      <w:r>
        <w:rPr>
          <w:szCs w:val="24"/>
        </w:rPr>
        <w:t xml:space="preserve"> only to B module. </w:t>
      </w:r>
    </w:p>
    <w:p w:rsidR="0088040A" w:rsidRDefault="0088040A" w:rsidP="00AD167B">
      <w:pPr>
        <w:jc w:val="center"/>
        <w:rPr>
          <w:szCs w:val="24"/>
        </w:rPr>
      </w:pPr>
      <w:r w:rsidRPr="00E94764">
        <w:rPr>
          <w:noProof/>
          <w:lang w:val="pl-PL" w:eastAsia="pl-PL"/>
        </w:rPr>
        <w:drawing>
          <wp:inline distT="0" distB="0" distL="0" distR="0" wp14:anchorId="747651CC" wp14:editId="7A2CEBD4">
            <wp:extent cx="3981450" cy="23241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84636" cy="2325959"/>
                    </a:xfrm>
                    <a:prstGeom prst="rect">
                      <a:avLst/>
                    </a:prstGeom>
                  </pic:spPr>
                </pic:pic>
              </a:graphicData>
            </a:graphic>
          </wp:inline>
        </w:drawing>
      </w:r>
    </w:p>
    <w:p w:rsidR="002B5051" w:rsidRPr="00AD167B" w:rsidRDefault="002B5051" w:rsidP="00AD167B">
      <w:pPr>
        <w:jc w:val="center"/>
        <w:rPr>
          <w:szCs w:val="24"/>
        </w:rPr>
      </w:pPr>
    </w:p>
    <w:p w:rsidR="00E94764" w:rsidRDefault="00E94764" w:rsidP="00E94764">
      <w:pPr>
        <w:rPr>
          <w:b/>
        </w:rPr>
      </w:pPr>
      <w:r>
        <w:rPr>
          <w:b/>
        </w:rPr>
        <w:t>Resource pattern : Automatic execution</w:t>
      </w:r>
    </w:p>
    <w:p w:rsidR="00FC1A8C" w:rsidRPr="00457005" w:rsidRDefault="00A048A5" w:rsidP="00E94764">
      <w:r w:rsidRPr="00E94764">
        <w:rPr>
          <w:szCs w:val="24"/>
        </w:rPr>
        <w:t xml:space="preserve">The most important property </w:t>
      </w:r>
      <w:r>
        <w:rPr>
          <w:szCs w:val="24"/>
        </w:rPr>
        <w:t xml:space="preserve">of this pattern </w:t>
      </w:r>
      <w:r w:rsidRPr="00E94764">
        <w:rPr>
          <w:szCs w:val="24"/>
        </w:rPr>
        <w:t>is the ability for an instance of a task to execute without needing to utilise the services of a resource</w:t>
      </w:r>
      <w:r w:rsidRPr="00A048A5">
        <w:t>.</w:t>
      </w:r>
      <w:r>
        <w:t xml:space="preserve"> </w:t>
      </w:r>
      <w:r>
        <w:rPr>
          <w:szCs w:val="24"/>
        </w:rPr>
        <w:t xml:space="preserve">The mechanism </w:t>
      </w:r>
      <w:r w:rsidR="00FC1A8C" w:rsidRPr="00E94764">
        <w:rPr>
          <w:szCs w:val="24"/>
        </w:rPr>
        <w:t xml:space="preserve"> of th</w:t>
      </w:r>
      <w:r>
        <w:rPr>
          <w:szCs w:val="24"/>
        </w:rPr>
        <w:t>e program’s resource handling can be implemented using this pattern</w:t>
      </w:r>
      <w:r w:rsidR="00FC1A8C" w:rsidRPr="00E94764">
        <w:rPr>
          <w:b/>
          <w:szCs w:val="24"/>
        </w:rPr>
        <w:t>.</w:t>
      </w:r>
      <w:r w:rsidR="00FC1A8C" w:rsidRPr="00E94764">
        <w:rPr>
          <w:szCs w:val="24"/>
        </w:rPr>
        <w:t xml:space="preserve"> Where a task is nominated as </w:t>
      </w:r>
      <w:r w:rsidR="00FC1A8C" w:rsidRPr="006968A4">
        <w:rPr>
          <w:rStyle w:val="Uwydatnienie"/>
          <w:i w:val="0"/>
          <w:szCs w:val="24"/>
        </w:rPr>
        <w:t>automatic</w:t>
      </w:r>
      <w:r w:rsidR="00FC1A8C" w:rsidRPr="00E94764">
        <w:rPr>
          <w:szCs w:val="24"/>
        </w:rPr>
        <w:t>, it is init</w:t>
      </w:r>
      <w:r w:rsidR="006968A4">
        <w:rPr>
          <w:szCs w:val="24"/>
        </w:rPr>
        <w:t xml:space="preserve">iated immediately when enabled. In other words, program executed as a module within workflow manages all available resources provided by system. </w:t>
      </w:r>
    </w:p>
    <w:p w:rsidR="003838D0" w:rsidRPr="00E94764" w:rsidRDefault="003838D0" w:rsidP="003838D0">
      <w:pPr>
        <w:pStyle w:val="Nagwek2"/>
      </w:pPr>
      <w:r w:rsidRPr="00E94764">
        <w:t xml:space="preserve">3.2 Application </w:t>
      </w:r>
      <w:r w:rsidR="00E94764" w:rsidRPr="00E94764">
        <w:t>specific</w:t>
      </w:r>
      <w:r w:rsidRPr="00E94764">
        <w:t xml:space="preserve"> design patterns</w:t>
      </w:r>
    </w:p>
    <w:p w:rsidR="008C7E03" w:rsidRDefault="008C7E03" w:rsidP="002B5051">
      <w:pPr>
        <w:jc w:val="both"/>
        <w:rPr>
          <w:szCs w:val="24"/>
        </w:rPr>
      </w:pPr>
    </w:p>
    <w:p w:rsidR="00163C97" w:rsidRDefault="00163C97" w:rsidP="002B5051">
      <w:pPr>
        <w:jc w:val="both"/>
        <w:rPr>
          <w:szCs w:val="24"/>
        </w:rPr>
      </w:pPr>
    </w:p>
    <w:p w:rsidR="00163C97" w:rsidRDefault="00163C97" w:rsidP="002B5051">
      <w:pPr>
        <w:jc w:val="both"/>
        <w:rPr>
          <w:szCs w:val="24"/>
        </w:rPr>
      </w:pPr>
    </w:p>
    <w:p w:rsidR="00163C97" w:rsidRDefault="00163C97" w:rsidP="002B5051">
      <w:pPr>
        <w:jc w:val="both"/>
        <w:rPr>
          <w:szCs w:val="24"/>
        </w:rPr>
      </w:pPr>
    </w:p>
    <w:p w:rsidR="00163C97" w:rsidRPr="002B5051" w:rsidRDefault="00163C97" w:rsidP="002B5051">
      <w:pPr>
        <w:jc w:val="both"/>
        <w:rPr>
          <w:szCs w:val="24"/>
        </w:rPr>
      </w:pPr>
    </w:p>
    <w:p w:rsidR="00517532" w:rsidRPr="00E94764" w:rsidRDefault="00517532" w:rsidP="00517532">
      <w:pPr>
        <w:pStyle w:val="Nagwek1"/>
        <w:numPr>
          <w:ilvl w:val="0"/>
          <w:numId w:val="19"/>
        </w:numPr>
      </w:pPr>
      <w:r w:rsidRPr="00E94764">
        <w:lastRenderedPageBreak/>
        <w:t>Configuration</w:t>
      </w:r>
    </w:p>
    <w:p w:rsidR="00517532" w:rsidRPr="00E94764" w:rsidRDefault="004E62CF" w:rsidP="00517532">
      <w:pPr>
        <w:pStyle w:val="Akapitzlist"/>
        <w:ind w:left="360"/>
        <w:jc w:val="both"/>
        <w:rPr>
          <w:szCs w:val="24"/>
        </w:rPr>
      </w:pPr>
      <w:r>
        <w:rPr>
          <w:szCs w:val="24"/>
        </w:rPr>
        <w:t>Administrator has possibility of configuring some Workflow mechanism using configuration files.</w:t>
      </w:r>
    </w:p>
    <w:p w:rsidR="00335D35" w:rsidRDefault="00402FD6" w:rsidP="00163C97">
      <w:pPr>
        <w:pStyle w:val="Nagwek2"/>
      </w:pPr>
      <w:r>
        <w:t>4</w:t>
      </w:r>
      <w:r w:rsidR="00517532" w:rsidRPr="00E94764">
        <w:t xml:space="preserve">.1 </w:t>
      </w:r>
      <w:r w:rsidR="00971D67" w:rsidRPr="00E94764">
        <w:t xml:space="preserve">The list of </w:t>
      </w:r>
      <w:r w:rsidR="00517532" w:rsidRPr="00E94764">
        <w:t>Workflow</w:t>
      </w:r>
      <w:r w:rsidR="00971D67" w:rsidRPr="00E94764">
        <w:t xml:space="preserve"> configuration files:</w:t>
      </w:r>
    </w:p>
    <w:p w:rsidR="00163C97" w:rsidRPr="00163C97" w:rsidRDefault="00163C97" w:rsidP="00163C97"/>
    <w:p w:rsidR="00163C97" w:rsidRPr="00163C97" w:rsidRDefault="00971D67" w:rsidP="00163C97">
      <w:pPr>
        <w:pStyle w:val="Bezodstpw"/>
        <w:numPr>
          <w:ilvl w:val="0"/>
          <w:numId w:val="27"/>
        </w:numPr>
        <w:rPr>
          <w:rFonts w:asciiTheme="majorHAnsi" w:hAnsiTheme="majorHAnsi"/>
          <w:sz w:val="24"/>
          <w:szCs w:val="24"/>
          <w:lang w:val="en-GB"/>
        </w:rPr>
      </w:pPr>
      <w:r w:rsidRPr="00163C97">
        <w:rPr>
          <w:rFonts w:asciiTheme="majorHAnsi" w:hAnsiTheme="majorHAnsi"/>
          <w:b/>
          <w:sz w:val="26"/>
          <w:szCs w:val="26"/>
          <w:lang w:val="en-GB"/>
        </w:rPr>
        <w:t>conf.xml</w:t>
      </w:r>
      <w:r w:rsidR="00163C97" w:rsidRPr="00163C97">
        <w:rPr>
          <w:rFonts w:asciiTheme="majorHAnsi" w:hAnsiTheme="majorHAnsi"/>
          <w:sz w:val="26"/>
          <w:szCs w:val="26"/>
          <w:lang w:val="en-GB"/>
        </w:rPr>
        <w:t xml:space="preserve">  </w:t>
      </w:r>
    </w:p>
    <w:p w:rsidR="00854A51" w:rsidRDefault="00971D67" w:rsidP="00854A51">
      <w:pPr>
        <w:pStyle w:val="Bezodstpw"/>
        <w:ind w:left="360"/>
        <w:rPr>
          <w:rFonts w:asciiTheme="majorHAnsi" w:hAnsiTheme="majorHAnsi"/>
          <w:sz w:val="24"/>
          <w:szCs w:val="24"/>
          <w:lang w:val="en-GB"/>
        </w:rPr>
      </w:pPr>
      <w:r w:rsidRPr="00E94764">
        <w:rPr>
          <w:rFonts w:asciiTheme="majorHAnsi" w:hAnsiTheme="majorHAnsi"/>
          <w:sz w:val="24"/>
          <w:szCs w:val="24"/>
          <w:lang w:val="en-GB"/>
        </w:rPr>
        <w:t>Contains parameters for the main application.</w:t>
      </w:r>
    </w:p>
    <w:p w:rsidR="00C32C7D" w:rsidRDefault="00C32C7D" w:rsidP="004106C1">
      <w:pPr>
        <w:pStyle w:val="Bezodstpw"/>
        <w:rPr>
          <w:rFonts w:asciiTheme="majorHAnsi" w:hAnsiTheme="majorHAnsi"/>
          <w:sz w:val="24"/>
          <w:szCs w:val="24"/>
          <w:lang w:val="en-GB"/>
        </w:rPr>
      </w:pPr>
    </w:p>
    <w:p w:rsidR="004106C1" w:rsidRPr="00E94764" w:rsidRDefault="004106C1" w:rsidP="004106C1">
      <w:pPr>
        <w:pStyle w:val="Bezodstpw"/>
        <w:rPr>
          <w:rFonts w:asciiTheme="majorHAnsi" w:hAnsiTheme="majorHAnsi"/>
          <w:sz w:val="24"/>
          <w:szCs w:val="24"/>
          <w:lang w:val="en-GB"/>
        </w:rPr>
      </w:pPr>
      <w:r>
        <w:rPr>
          <w:rFonts w:asciiTheme="majorHAnsi" w:hAnsiTheme="majorHAnsi"/>
          <w:sz w:val="24"/>
          <w:szCs w:val="24"/>
          <w:lang w:val="en-GB"/>
        </w:rPr>
        <w:t>Content</w:t>
      </w:r>
      <w:r w:rsidRPr="00E94764">
        <w:rPr>
          <w:rFonts w:asciiTheme="majorHAnsi" w:hAnsiTheme="majorHAnsi"/>
          <w:sz w:val="24"/>
          <w:szCs w:val="24"/>
          <w:lang w:val="en-GB"/>
        </w:rPr>
        <w:t xml:space="preserve">: </w:t>
      </w:r>
    </w:p>
    <w:p w:rsidR="00845DCF" w:rsidRDefault="00845DCF" w:rsidP="006B04B6">
      <w:pPr>
        <w:pStyle w:val="Bezodstpw"/>
        <w:rPr>
          <w:rFonts w:asciiTheme="majorHAnsi" w:hAnsiTheme="majorHAnsi"/>
          <w:sz w:val="24"/>
          <w:szCs w:val="24"/>
          <w:lang w:val="en-GB"/>
        </w:rPr>
      </w:pPr>
    </w:p>
    <w:p w:rsidR="00845DCF" w:rsidRDefault="00845DCF" w:rsidP="00854A51">
      <w:pPr>
        <w:pStyle w:val="Bezodstpw"/>
        <w:ind w:left="360"/>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extent cx="2286000" cy="2476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47650"/>
                    </a:xfrm>
                    <a:prstGeom prst="rect">
                      <a:avLst/>
                    </a:prstGeom>
                    <a:noFill/>
                    <a:ln>
                      <a:noFill/>
                    </a:ln>
                  </pic:spPr>
                </pic:pic>
              </a:graphicData>
            </a:graphic>
          </wp:inline>
        </w:drawing>
      </w:r>
    </w:p>
    <w:p w:rsidR="006B04B6" w:rsidRDefault="006B04B6" w:rsidP="00854A51">
      <w:pPr>
        <w:pStyle w:val="Bezodstpw"/>
        <w:ind w:left="360"/>
        <w:rPr>
          <w:rFonts w:asciiTheme="majorHAnsi" w:hAnsiTheme="majorHAnsi"/>
          <w:sz w:val="24"/>
          <w:szCs w:val="24"/>
          <w:lang w:val="en-GB"/>
        </w:rPr>
      </w:pPr>
      <w:bookmarkStart w:id="6" w:name="_GoBack"/>
      <w:bookmarkEnd w:id="6"/>
    </w:p>
    <w:p w:rsidR="00845DCF" w:rsidRDefault="00845DCF" w:rsidP="00854A51">
      <w:pPr>
        <w:pStyle w:val="Bezodstpw"/>
        <w:ind w:left="360"/>
        <w:rPr>
          <w:rFonts w:asciiTheme="majorHAnsi" w:hAnsiTheme="majorHAnsi"/>
          <w:sz w:val="24"/>
          <w:szCs w:val="24"/>
          <w:lang w:val="en-GB"/>
        </w:rPr>
      </w:pPr>
    </w:p>
    <w:p w:rsidR="00845DCF" w:rsidRDefault="00845DCF" w:rsidP="00854A51">
      <w:pPr>
        <w:pStyle w:val="Bezodstpw"/>
        <w:ind w:left="360"/>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extent cx="2085975" cy="228600"/>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5975" cy="228600"/>
                    </a:xfrm>
                    <a:prstGeom prst="rect">
                      <a:avLst/>
                    </a:prstGeom>
                    <a:noFill/>
                    <a:ln>
                      <a:noFill/>
                    </a:ln>
                  </pic:spPr>
                </pic:pic>
              </a:graphicData>
            </a:graphic>
          </wp:inline>
        </w:drawing>
      </w:r>
    </w:p>
    <w:p w:rsidR="00845DCF" w:rsidRDefault="00845DCF" w:rsidP="00854A51">
      <w:pPr>
        <w:pStyle w:val="Bezodstpw"/>
        <w:ind w:left="360"/>
        <w:rPr>
          <w:rFonts w:asciiTheme="majorHAnsi" w:hAnsiTheme="majorHAnsi"/>
          <w:sz w:val="24"/>
          <w:szCs w:val="24"/>
          <w:lang w:val="en-GB"/>
        </w:rPr>
      </w:pPr>
    </w:p>
    <w:p w:rsidR="00845DCF" w:rsidRDefault="00845DCF" w:rsidP="00854A51">
      <w:pPr>
        <w:pStyle w:val="Bezodstpw"/>
        <w:ind w:left="360"/>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extent cx="1838325" cy="23812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8325" cy="238125"/>
                    </a:xfrm>
                    <a:prstGeom prst="rect">
                      <a:avLst/>
                    </a:prstGeom>
                    <a:noFill/>
                    <a:ln>
                      <a:noFill/>
                    </a:ln>
                  </pic:spPr>
                </pic:pic>
              </a:graphicData>
            </a:graphic>
          </wp:inline>
        </w:drawing>
      </w:r>
    </w:p>
    <w:p w:rsidR="00845DCF" w:rsidRDefault="00845DCF" w:rsidP="00854A51">
      <w:pPr>
        <w:pStyle w:val="Bezodstpw"/>
        <w:ind w:left="360"/>
        <w:rPr>
          <w:rFonts w:asciiTheme="majorHAnsi" w:hAnsiTheme="majorHAnsi"/>
          <w:sz w:val="24"/>
          <w:szCs w:val="24"/>
          <w:lang w:val="en-GB"/>
        </w:rPr>
      </w:pPr>
    </w:p>
    <w:p w:rsidR="00845DCF" w:rsidRDefault="00845DCF" w:rsidP="00854A51">
      <w:pPr>
        <w:pStyle w:val="Bezodstpw"/>
        <w:ind w:left="360"/>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extent cx="5238750" cy="238125"/>
            <wp:effectExtent l="0" t="0" r="0"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0" cy="238125"/>
                    </a:xfrm>
                    <a:prstGeom prst="rect">
                      <a:avLst/>
                    </a:prstGeom>
                    <a:noFill/>
                    <a:ln>
                      <a:noFill/>
                    </a:ln>
                  </pic:spPr>
                </pic:pic>
              </a:graphicData>
            </a:graphic>
          </wp:inline>
        </w:drawing>
      </w:r>
    </w:p>
    <w:p w:rsidR="00845DCF" w:rsidRDefault="00845DCF" w:rsidP="00854A51">
      <w:pPr>
        <w:pStyle w:val="Bezodstpw"/>
        <w:ind w:left="360"/>
        <w:rPr>
          <w:rFonts w:asciiTheme="majorHAnsi" w:hAnsiTheme="majorHAnsi"/>
          <w:sz w:val="24"/>
          <w:szCs w:val="24"/>
          <w:lang w:val="en-GB"/>
        </w:rPr>
      </w:pPr>
    </w:p>
    <w:p w:rsidR="00845DCF" w:rsidRDefault="00845DCF" w:rsidP="00854A51">
      <w:pPr>
        <w:pStyle w:val="Bezodstpw"/>
        <w:ind w:left="360"/>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extent cx="2638425" cy="209550"/>
            <wp:effectExtent l="0" t="0" r="952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8425" cy="209550"/>
                    </a:xfrm>
                    <a:prstGeom prst="rect">
                      <a:avLst/>
                    </a:prstGeom>
                    <a:noFill/>
                    <a:ln>
                      <a:noFill/>
                    </a:ln>
                  </pic:spPr>
                </pic:pic>
              </a:graphicData>
            </a:graphic>
          </wp:inline>
        </w:drawing>
      </w:r>
    </w:p>
    <w:p w:rsidR="00971D67" w:rsidRPr="00854A51" w:rsidRDefault="00B61CF1" w:rsidP="00854A51">
      <w:pPr>
        <w:pStyle w:val="Bezodstpw"/>
        <w:ind w:left="360"/>
        <w:rPr>
          <w:rFonts w:asciiTheme="majorHAnsi" w:hAnsiTheme="majorHAnsi"/>
          <w:sz w:val="24"/>
          <w:szCs w:val="24"/>
          <w:lang w:val="en-GB"/>
        </w:rPr>
      </w:pPr>
      <w:r w:rsidRPr="00E94764">
        <w:rPr>
          <w:rFonts w:asciiTheme="majorHAnsi" w:hAnsiTheme="majorHAnsi"/>
          <w:sz w:val="24"/>
          <w:szCs w:val="24"/>
        </w:rPr>
        <w:t xml:space="preserve">   </w:t>
      </w:r>
      <w:r w:rsidR="00335D35" w:rsidRPr="00E94764">
        <w:rPr>
          <w:rFonts w:asciiTheme="majorHAnsi" w:hAnsiTheme="majorHAnsi"/>
          <w:sz w:val="24"/>
          <w:szCs w:val="24"/>
        </w:rPr>
        <w:t xml:space="preserve"> </w:t>
      </w:r>
      <w:r w:rsidRPr="00E94764">
        <w:rPr>
          <w:rFonts w:asciiTheme="majorHAnsi" w:hAnsiTheme="majorHAnsi"/>
          <w:sz w:val="24"/>
          <w:szCs w:val="24"/>
        </w:rPr>
        <w:t xml:space="preserve"> </w:t>
      </w:r>
      <w:r w:rsidR="00264B46" w:rsidRPr="00E94764">
        <w:rPr>
          <w:rFonts w:asciiTheme="majorHAnsi" w:hAnsiTheme="majorHAnsi"/>
          <w:sz w:val="24"/>
          <w:szCs w:val="24"/>
        </w:rPr>
        <w:t xml:space="preserve"> </w:t>
      </w:r>
    </w:p>
    <w:p w:rsidR="00971D67" w:rsidRPr="00E94764" w:rsidRDefault="00971D67" w:rsidP="00335D35">
      <w:pPr>
        <w:jc w:val="right"/>
        <w:rPr>
          <w:b/>
          <w:szCs w:val="24"/>
        </w:rPr>
      </w:pPr>
    </w:p>
    <w:p w:rsidR="004E067C" w:rsidRPr="00E94764" w:rsidRDefault="004E067C" w:rsidP="004E067C"/>
    <w:p w:rsidR="004E067C" w:rsidRPr="00E94764" w:rsidRDefault="00854A51" w:rsidP="00854A51">
      <w:pPr>
        <w:pStyle w:val="Bezodstpw"/>
        <w:rPr>
          <w:rFonts w:asciiTheme="majorHAnsi" w:hAnsiTheme="majorHAnsi"/>
          <w:lang w:val="en-GB"/>
        </w:rPr>
      </w:pPr>
      <w:r>
        <w:rPr>
          <w:rFonts w:asciiTheme="majorHAnsi" w:hAnsiTheme="majorHAnsi"/>
          <w:i/>
          <w:lang w:val="en-GB"/>
        </w:rPr>
        <w:t xml:space="preserve">  </w:t>
      </w:r>
      <w:proofErr w:type="spellStart"/>
      <w:r w:rsidR="004E067C" w:rsidRPr="00E94764">
        <w:rPr>
          <w:rFonts w:asciiTheme="majorHAnsi" w:hAnsiTheme="majorHAnsi"/>
          <w:i/>
          <w:lang w:val="en-GB"/>
        </w:rPr>
        <w:t>skipBackupTimeLimit</w:t>
      </w:r>
      <w:proofErr w:type="spellEnd"/>
      <w:r w:rsidR="004E067C" w:rsidRPr="00E94764">
        <w:rPr>
          <w:rFonts w:asciiTheme="majorHAnsi" w:hAnsiTheme="majorHAnsi"/>
          <w:lang w:val="en-GB"/>
        </w:rPr>
        <w:t>: if a module is short enough the program does not create a backup.</w:t>
      </w:r>
    </w:p>
    <w:p w:rsidR="004E067C" w:rsidRPr="00E94764" w:rsidRDefault="004E067C" w:rsidP="00854A51">
      <w:pPr>
        <w:pStyle w:val="Bezodstpw"/>
        <w:rPr>
          <w:rFonts w:asciiTheme="majorHAnsi" w:hAnsiTheme="majorHAnsi"/>
          <w:lang w:val="en-GB"/>
        </w:rPr>
      </w:pPr>
      <w:proofErr w:type="spellStart"/>
      <w:r w:rsidRPr="00E94764">
        <w:rPr>
          <w:rFonts w:asciiTheme="majorHAnsi" w:hAnsiTheme="majorHAnsi"/>
          <w:i/>
          <w:lang w:val="en-GB"/>
        </w:rPr>
        <w:t>numberOfLastBackups</w:t>
      </w:r>
      <w:proofErr w:type="spellEnd"/>
      <w:r w:rsidRPr="00E94764">
        <w:rPr>
          <w:rFonts w:asciiTheme="majorHAnsi" w:hAnsiTheme="majorHAnsi"/>
          <w:lang w:val="en-GB"/>
        </w:rPr>
        <w:t xml:space="preserve">: </w:t>
      </w:r>
    </w:p>
    <w:p w:rsidR="004E067C" w:rsidRPr="00E94764" w:rsidRDefault="004E067C" w:rsidP="00854A51">
      <w:pPr>
        <w:pStyle w:val="Bezodstpw"/>
        <w:rPr>
          <w:rFonts w:asciiTheme="majorHAnsi" w:hAnsiTheme="majorHAnsi"/>
          <w:lang w:val="en-GB"/>
        </w:rPr>
      </w:pPr>
      <w:proofErr w:type="spellStart"/>
      <w:r w:rsidRPr="00E94764">
        <w:rPr>
          <w:rFonts w:asciiTheme="majorHAnsi" w:hAnsiTheme="majorHAnsi"/>
          <w:i/>
          <w:lang w:val="en-GB"/>
        </w:rPr>
        <w:t>restoreGapTime</w:t>
      </w:r>
      <w:proofErr w:type="spellEnd"/>
      <w:r w:rsidRPr="00E94764">
        <w:rPr>
          <w:rFonts w:asciiTheme="majorHAnsi" w:hAnsiTheme="majorHAnsi"/>
          <w:lang w:val="en-GB"/>
        </w:rPr>
        <w:t>:</w:t>
      </w:r>
    </w:p>
    <w:p w:rsidR="004E067C" w:rsidRPr="00E94764" w:rsidRDefault="004E067C" w:rsidP="00854A51">
      <w:pPr>
        <w:pStyle w:val="Bezodstpw"/>
        <w:rPr>
          <w:rFonts w:asciiTheme="majorHAnsi" w:hAnsiTheme="majorHAnsi"/>
          <w:lang w:val="en-GB"/>
        </w:rPr>
      </w:pPr>
      <w:proofErr w:type="spellStart"/>
      <w:r w:rsidRPr="00E94764">
        <w:rPr>
          <w:rFonts w:asciiTheme="majorHAnsi" w:hAnsiTheme="majorHAnsi"/>
          <w:i/>
          <w:lang w:val="en-GB"/>
        </w:rPr>
        <w:t>workflowFailureAction</w:t>
      </w:r>
      <w:proofErr w:type="spellEnd"/>
      <w:r w:rsidRPr="00E94764">
        <w:rPr>
          <w:rFonts w:asciiTheme="majorHAnsi" w:hAnsiTheme="majorHAnsi"/>
          <w:lang w:val="en-GB"/>
        </w:rPr>
        <w:t>:</w:t>
      </w:r>
    </w:p>
    <w:p w:rsidR="004E067C" w:rsidRPr="00E94764" w:rsidRDefault="004E067C" w:rsidP="00854A51">
      <w:pPr>
        <w:pStyle w:val="Bezodstpw"/>
        <w:rPr>
          <w:rFonts w:asciiTheme="majorHAnsi" w:hAnsiTheme="majorHAnsi"/>
          <w:lang w:val="en-GB"/>
        </w:rPr>
      </w:pPr>
      <w:proofErr w:type="spellStart"/>
      <w:r w:rsidRPr="00E94764">
        <w:rPr>
          <w:rFonts w:asciiTheme="majorHAnsi" w:hAnsiTheme="majorHAnsi"/>
          <w:i/>
          <w:lang w:val="en-GB"/>
        </w:rPr>
        <w:t>mailNotification</w:t>
      </w:r>
      <w:proofErr w:type="spellEnd"/>
      <w:r w:rsidRPr="00E94764">
        <w:rPr>
          <w:rFonts w:asciiTheme="majorHAnsi" w:hAnsiTheme="majorHAnsi"/>
          <w:lang w:val="en-GB"/>
        </w:rPr>
        <w:t>:</w:t>
      </w:r>
    </w:p>
    <w:p w:rsidR="004E067C" w:rsidRPr="00E94764" w:rsidRDefault="004E067C" w:rsidP="004E067C">
      <w:pPr>
        <w:pStyle w:val="Bezodstpw"/>
        <w:ind w:left="708"/>
        <w:rPr>
          <w:rFonts w:asciiTheme="majorHAnsi" w:hAnsiTheme="majorHAnsi"/>
          <w:lang w:val="en-GB"/>
        </w:rPr>
      </w:pPr>
    </w:p>
    <w:p w:rsidR="00CE7AA2" w:rsidRPr="00E94764" w:rsidRDefault="004E067C" w:rsidP="004E067C">
      <w:r w:rsidRPr="00E94764">
        <w:tab/>
      </w:r>
    </w:p>
    <w:p w:rsidR="004E067C" w:rsidRPr="00E94764" w:rsidRDefault="004E067C" w:rsidP="004E067C">
      <w:pPr>
        <w:pStyle w:val="Bezodstpw"/>
        <w:rPr>
          <w:rFonts w:asciiTheme="majorHAnsi" w:hAnsiTheme="majorHAnsi"/>
          <w:lang w:val="en-GB"/>
        </w:rPr>
      </w:pPr>
      <w:r w:rsidRPr="00E94764">
        <w:rPr>
          <w:rFonts w:asciiTheme="majorHAnsi" w:hAnsiTheme="majorHAnsi"/>
          <w:lang w:val="en-GB"/>
        </w:rPr>
        <w:tab/>
      </w:r>
      <w:r w:rsidRPr="00E94764">
        <w:rPr>
          <w:rFonts w:asciiTheme="majorHAnsi" w:hAnsiTheme="majorHAnsi"/>
          <w:sz w:val="26"/>
          <w:szCs w:val="26"/>
          <w:u w:val="single"/>
          <w:lang w:val="en-GB"/>
        </w:rPr>
        <w:t>moduleParameters.xml:</w:t>
      </w:r>
      <w:r w:rsidRPr="00E94764">
        <w:rPr>
          <w:rFonts w:asciiTheme="majorHAnsi" w:hAnsiTheme="majorHAnsi"/>
          <w:u w:val="single"/>
          <w:lang w:val="en-GB"/>
        </w:rPr>
        <w:t xml:space="preserve"> </w:t>
      </w:r>
      <w:r w:rsidRPr="00E94764">
        <w:rPr>
          <w:rFonts w:asciiTheme="majorHAnsi" w:hAnsiTheme="majorHAnsi"/>
          <w:sz w:val="24"/>
          <w:szCs w:val="24"/>
          <w:lang w:val="en-GB"/>
        </w:rPr>
        <w:t>Contains bunch of information for each module.</w:t>
      </w:r>
    </w:p>
    <w:p w:rsidR="004E067C" w:rsidRPr="00E94764" w:rsidRDefault="004E067C" w:rsidP="004E067C">
      <w:pPr>
        <w:pStyle w:val="Bezodstpw"/>
        <w:rPr>
          <w:rFonts w:asciiTheme="majorHAnsi" w:hAnsiTheme="majorHAnsi"/>
          <w:i/>
          <w:lang w:val="en-GB"/>
        </w:rPr>
      </w:pPr>
      <w:r w:rsidRPr="00E94764">
        <w:rPr>
          <w:rFonts w:asciiTheme="majorHAnsi" w:hAnsiTheme="majorHAnsi"/>
          <w:lang w:val="en-GB"/>
        </w:rPr>
        <w:tab/>
      </w:r>
      <w:r w:rsidRPr="00E94764">
        <w:rPr>
          <w:rFonts w:asciiTheme="majorHAnsi" w:hAnsiTheme="majorHAnsi"/>
          <w:lang w:val="en-GB"/>
        </w:rPr>
        <w:tab/>
      </w:r>
      <w:r w:rsidRPr="00E94764">
        <w:rPr>
          <w:rFonts w:asciiTheme="majorHAnsi" w:hAnsiTheme="majorHAnsi"/>
          <w:lang w:val="en-GB"/>
        </w:rPr>
        <w:tab/>
      </w:r>
      <w:r w:rsidRPr="00E94764">
        <w:rPr>
          <w:rFonts w:asciiTheme="majorHAnsi" w:hAnsiTheme="majorHAnsi"/>
          <w:lang w:val="en-GB"/>
        </w:rPr>
        <w:tab/>
        <w:t xml:space="preserve">  </w:t>
      </w:r>
      <w:r w:rsidR="00264B46" w:rsidRPr="00E94764">
        <w:rPr>
          <w:rFonts w:asciiTheme="majorHAnsi" w:hAnsiTheme="majorHAnsi"/>
          <w:lang w:val="en-GB"/>
        </w:rPr>
        <w:t xml:space="preserve">       </w:t>
      </w:r>
      <w:r w:rsidRPr="00E94764">
        <w:rPr>
          <w:rFonts w:asciiTheme="majorHAnsi" w:hAnsiTheme="majorHAnsi"/>
          <w:lang w:val="en-GB"/>
        </w:rPr>
        <w:t xml:space="preserve">Number of files: </w:t>
      </w:r>
      <w:r w:rsidRPr="00E94764">
        <w:rPr>
          <w:rFonts w:asciiTheme="majorHAnsi" w:hAnsiTheme="majorHAnsi"/>
          <w:i/>
          <w:lang w:val="en-GB"/>
        </w:rPr>
        <w:t>N</w:t>
      </w:r>
    </w:p>
    <w:p w:rsidR="004E067C" w:rsidRPr="00E94764" w:rsidRDefault="004E067C" w:rsidP="004E067C">
      <w:pPr>
        <w:pStyle w:val="Bezodstpw"/>
        <w:rPr>
          <w:rFonts w:asciiTheme="majorHAnsi" w:hAnsiTheme="majorHAnsi"/>
        </w:rPr>
      </w:pPr>
    </w:p>
    <w:p w:rsidR="004E067C" w:rsidRPr="00E94764" w:rsidRDefault="004E067C" w:rsidP="004E067C">
      <w:pPr>
        <w:pStyle w:val="Bezodstpw"/>
        <w:rPr>
          <w:rFonts w:asciiTheme="majorHAnsi" w:hAnsiTheme="majorHAnsi"/>
          <w:sz w:val="24"/>
          <w:szCs w:val="24"/>
          <w:lang w:val="en-GB"/>
        </w:rPr>
      </w:pPr>
      <w:r w:rsidRPr="00E94764">
        <w:rPr>
          <w:rFonts w:asciiTheme="majorHAnsi" w:hAnsiTheme="majorHAnsi"/>
        </w:rPr>
        <w:tab/>
      </w:r>
      <w:r w:rsidRPr="00E94764">
        <w:rPr>
          <w:rFonts w:asciiTheme="majorHAnsi" w:hAnsiTheme="majorHAnsi"/>
          <w:sz w:val="24"/>
          <w:szCs w:val="24"/>
          <w:lang w:val="en-GB"/>
        </w:rPr>
        <w:t>Contents:</w:t>
      </w:r>
    </w:p>
    <w:p w:rsidR="004E067C" w:rsidRPr="00E94764" w:rsidRDefault="004E067C" w:rsidP="004E067C">
      <w:pPr>
        <w:pStyle w:val="Bezodstpw"/>
        <w:jc w:val="center"/>
        <w:rPr>
          <w:rFonts w:asciiTheme="majorHAnsi" w:hAnsiTheme="majorHAnsi"/>
          <w:lang w:val="en-GB"/>
        </w:rPr>
      </w:pPr>
      <w:r w:rsidRPr="00E94764">
        <w:rPr>
          <w:rFonts w:asciiTheme="majorHAnsi" w:hAnsiTheme="majorHAnsi"/>
          <w:noProof/>
          <w:lang w:val="pl-PL" w:eastAsia="pl-PL"/>
        </w:rPr>
        <w:drawing>
          <wp:inline distT="0" distB="0" distL="0" distR="0" wp14:anchorId="0CEFDBA5" wp14:editId="68C9EF01">
            <wp:extent cx="2819400" cy="1057275"/>
            <wp:effectExtent l="0" t="0" r="0"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19400" cy="1057275"/>
                    </a:xfrm>
                    <a:prstGeom prst="rect">
                      <a:avLst/>
                    </a:prstGeom>
                  </pic:spPr>
                </pic:pic>
              </a:graphicData>
            </a:graphic>
          </wp:inline>
        </w:drawing>
      </w:r>
    </w:p>
    <w:p w:rsidR="00264B46" w:rsidRPr="00E94764" w:rsidRDefault="00264B46" w:rsidP="00264B46">
      <w:pPr>
        <w:pStyle w:val="Bezodstpw"/>
        <w:rPr>
          <w:rFonts w:asciiTheme="majorHAnsi" w:hAnsiTheme="majorHAnsi"/>
          <w:lang w:val="en-GB"/>
        </w:rPr>
      </w:pPr>
      <w:r w:rsidRPr="00E94764">
        <w:rPr>
          <w:rFonts w:asciiTheme="majorHAnsi" w:hAnsiTheme="majorHAnsi"/>
          <w:lang w:val="en-GB"/>
        </w:rPr>
        <w:tab/>
        <w:t>where,</w:t>
      </w:r>
    </w:p>
    <w:p w:rsidR="00264B46" w:rsidRPr="00E94764" w:rsidRDefault="00264B46" w:rsidP="00264B46">
      <w:pPr>
        <w:pStyle w:val="Bezodstpw"/>
        <w:rPr>
          <w:rFonts w:asciiTheme="majorHAnsi" w:hAnsiTheme="majorHAnsi"/>
          <w:lang w:val="en-GB"/>
        </w:rPr>
      </w:pPr>
      <w:r w:rsidRPr="00E94764">
        <w:rPr>
          <w:rFonts w:asciiTheme="majorHAnsi" w:hAnsiTheme="majorHAnsi"/>
          <w:lang w:val="en-GB"/>
        </w:rPr>
        <w:tab/>
      </w:r>
      <w:r w:rsidRPr="00E94764">
        <w:rPr>
          <w:rFonts w:asciiTheme="majorHAnsi" w:hAnsiTheme="majorHAnsi"/>
          <w:lang w:val="en-GB"/>
        </w:rPr>
        <w:tab/>
      </w:r>
    </w:p>
    <w:p w:rsidR="00264B46" w:rsidRPr="00E94764" w:rsidRDefault="00264B46" w:rsidP="00264B46">
      <w:pPr>
        <w:pStyle w:val="Bezodstpw"/>
        <w:rPr>
          <w:rFonts w:asciiTheme="majorHAnsi" w:hAnsiTheme="majorHAnsi"/>
          <w:i/>
          <w:lang w:val="en-GB"/>
        </w:rPr>
      </w:pPr>
      <w:r w:rsidRPr="00E94764">
        <w:rPr>
          <w:rFonts w:asciiTheme="majorHAnsi" w:hAnsiTheme="majorHAnsi"/>
          <w:lang w:val="en-GB"/>
        </w:rPr>
        <w:tab/>
      </w:r>
      <w:proofErr w:type="spellStart"/>
      <w:r w:rsidRPr="00E94764">
        <w:rPr>
          <w:rFonts w:asciiTheme="majorHAnsi" w:hAnsiTheme="majorHAnsi"/>
          <w:i/>
          <w:lang w:val="en-GB"/>
        </w:rPr>
        <w:t>estimatedTime</w:t>
      </w:r>
      <w:proofErr w:type="spellEnd"/>
      <w:r w:rsidRPr="00E94764">
        <w:rPr>
          <w:rFonts w:asciiTheme="majorHAnsi" w:hAnsiTheme="majorHAnsi"/>
          <w:i/>
          <w:lang w:val="en-GB"/>
        </w:rPr>
        <w:t>:</w:t>
      </w:r>
    </w:p>
    <w:p w:rsidR="00264B46" w:rsidRPr="00E94764" w:rsidRDefault="00264B46" w:rsidP="00264B46">
      <w:pPr>
        <w:pStyle w:val="Bezodstpw"/>
        <w:rPr>
          <w:rFonts w:asciiTheme="majorHAnsi" w:hAnsiTheme="majorHAnsi"/>
          <w:i/>
          <w:lang w:val="en-GB"/>
        </w:rPr>
      </w:pPr>
      <w:r w:rsidRPr="00E94764">
        <w:rPr>
          <w:rFonts w:asciiTheme="majorHAnsi" w:hAnsiTheme="majorHAnsi"/>
          <w:i/>
          <w:lang w:val="en-GB"/>
        </w:rPr>
        <w:tab/>
      </w:r>
      <w:proofErr w:type="spellStart"/>
      <w:r w:rsidRPr="00E94764">
        <w:rPr>
          <w:rFonts w:asciiTheme="majorHAnsi" w:hAnsiTheme="majorHAnsi"/>
          <w:i/>
          <w:lang w:val="en-GB"/>
        </w:rPr>
        <w:t>numberOfProcessors</w:t>
      </w:r>
      <w:proofErr w:type="spellEnd"/>
      <w:r w:rsidRPr="00E94764">
        <w:rPr>
          <w:rFonts w:asciiTheme="majorHAnsi" w:hAnsiTheme="majorHAnsi"/>
          <w:i/>
          <w:lang w:val="en-GB"/>
        </w:rPr>
        <w:t>:</w:t>
      </w:r>
    </w:p>
    <w:p w:rsidR="00264B46" w:rsidRPr="00E94764" w:rsidRDefault="00264B46" w:rsidP="00264B46">
      <w:pPr>
        <w:pStyle w:val="Bezodstpw"/>
        <w:rPr>
          <w:rFonts w:asciiTheme="majorHAnsi" w:hAnsiTheme="majorHAnsi"/>
          <w:lang w:val="en-GB"/>
        </w:rPr>
      </w:pPr>
      <w:r w:rsidRPr="00E94764">
        <w:rPr>
          <w:rFonts w:asciiTheme="majorHAnsi" w:hAnsiTheme="majorHAnsi"/>
          <w:i/>
          <w:lang w:val="en-GB"/>
        </w:rPr>
        <w:lastRenderedPageBreak/>
        <w:tab/>
      </w:r>
      <w:proofErr w:type="spellStart"/>
      <w:r w:rsidRPr="00E94764">
        <w:rPr>
          <w:rFonts w:asciiTheme="majorHAnsi" w:hAnsiTheme="majorHAnsi"/>
          <w:i/>
          <w:lang w:val="en-GB"/>
        </w:rPr>
        <w:t>executionCommand</w:t>
      </w:r>
      <w:proofErr w:type="spellEnd"/>
      <w:r w:rsidRPr="00E94764">
        <w:rPr>
          <w:rFonts w:asciiTheme="majorHAnsi" w:hAnsiTheme="majorHAnsi"/>
          <w:i/>
          <w:lang w:val="en-GB"/>
        </w:rPr>
        <w:t>:</w:t>
      </w:r>
      <w:r w:rsidRPr="00E94764">
        <w:rPr>
          <w:rFonts w:asciiTheme="majorHAnsi" w:hAnsiTheme="majorHAnsi"/>
          <w:lang w:val="en-GB"/>
        </w:rPr>
        <w:tab/>
      </w:r>
    </w:p>
    <w:p w:rsidR="00533792" w:rsidRPr="00E94764" w:rsidRDefault="00533792" w:rsidP="00264B46">
      <w:pPr>
        <w:pStyle w:val="Bezodstpw"/>
        <w:rPr>
          <w:rFonts w:asciiTheme="majorHAnsi" w:hAnsiTheme="majorHAnsi"/>
        </w:rPr>
      </w:pPr>
    </w:p>
    <w:p w:rsidR="00533792" w:rsidRPr="00E94764" w:rsidRDefault="00533792" w:rsidP="00DF02C4">
      <w:pPr>
        <w:pStyle w:val="Bezodstpw"/>
        <w:ind w:left="708"/>
        <w:rPr>
          <w:rFonts w:asciiTheme="majorHAnsi" w:hAnsiTheme="majorHAnsi"/>
          <w:lang w:val="en-GB"/>
        </w:rPr>
      </w:pPr>
      <w:r w:rsidRPr="00E94764">
        <w:rPr>
          <w:rFonts w:asciiTheme="majorHAnsi" w:hAnsiTheme="majorHAnsi"/>
          <w:sz w:val="26"/>
          <w:szCs w:val="26"/>
          <w:u w:val="single"/>
        </w:rPr>
        <w:t>validator.xsd:</w:t>
      </w:r>
      <w:r w:rsidRPr="00E94764">
        <w:rPr>
          <w:rFonts w:asciiTheme="majorHAnsi" w:hAnsiTheme="majorHAnsi"/>
          <w:sz w:val="26"/>
          <w:szCs w:val="26"/>
        </w:rPr>
        <w:t xml:space="preserve"> </w:t>
      </w:r>
      <w:r w:rsidR="00DF02C4" w:rsidRPr="00E94764">
        <w:rPr>
          <w:rFonts w:asciiTheme="majorHAnsi" w:hAnsiTheme="majorHAnsi"/>
          <w:sz w:val="26"/>
          <w:szCs w:val="26"/>
        </w:rPr>
        <w:tab/>
      </w:r>
      <w:r w:rsidR="00DF02C4" w:rsidRPr="00E94764">
        <w:rPr>
          <w:rFonts w:asciiTheme="majorHAnsi" w:hAnsiTheme="majorHAnsi"/>
          <w:sz w:val="26"/>
          <w:szCs w:val="26"/>
        </w:rPr>
        <w:tab/>
      </w:r>
      <w:r w:rsidRPr="00E94764">
        <w:rPr>
          <w:rFonts w:asciiTheme="majorHAnsi" w:hAnsiTheme="majorHAnsi"/>
          <w:sz w:val="24"/>
          <w:szCs w:val="24"/>
          <w:lang w:val="en-GB"/>
        </w:rPr>
        <w:t>XSD file for validate input and output of each module.</w:t>
      </w:r>
      <w:r w:rsidRPr="00E94764">
        <w:rPr>
          <w:rFonts w:asciiTheme="majorHAnsi" w:hAnsiTheme="majorHAnsi"/>
          <w:lang w:val="en-GB"/>
        </w:rPr>
        <w:t xml:space="preserve"> </w:t>
      </w:r>
    </w:p>
    <w:p w:rsidR="00533792" w:rsidRPr="00E94764" w:rsidRDefault="00533792" w:rsidP="00DF02C4">
      <w:pPr>
        <w:pStyle w:val="Bezodstpw"/>
        <w:ind w:left="1416" w:firstLine="708"/>
        <w:rPr>
          <w:rFonts w:asciiTheme="majorHAnsi" w:hAnsiTheme="majorHAnsi"/>
          <w:sz w:val="24"/>
          <w:szCs w:val="24"/>
          <w:lang w:val="en-GB"/>
        </w:rPr>
      </w:pPr>
      <w:r w:rsidRPr="00E94764">
        <w:rPr>
          <w:rFonts w:asciiTheme="majorHAnsi" w:hAnsiTheme="majorHAnsi"/>
          <w:sz w:val="24"/>
          <w:szCs w:val="24"/>
          <w:lang w:val="en-GB"/>
        </w:rPr>
        <w:t xml:space="preserve"> </w:t>
      </w:r>
      <w:r w:rsidR="00DF02C4" w:rsidRPr="00E94764">
        <w:rPr>
          <w:rFonts w:asciiTheme="majorHAnsi" w:hAnsiTheme="majorHAnsi"/>
          <w:sz w:val="24"/>
          <w:szCs w:val="24"/>
          <w:lang w:val="en-GB"/>
        </w:rPr>
        <w:tab/>
      </w:r>
      <w:r w:rsidR="00DF02C4" w:rsidRPr="00E94764">
        <w:rPr>
          <w:rFonts w:asciiTheme="majorHAnsi" w:hAnsiTheme="majorHAnsi"/>
          <w:sz w:val="24"/>
          <w:szCs w:val="24"/>
          <w:lang w:val="en-GB"/>
        </w:rPr>
        <w:tab/>
      </w:r>
      <w:r w:rsidRPr="00E94764">
        <w:rPr>
          <w:rFonts w:asciiTheme="majorHAnsi" w:hAnsiTheme="majorHAnsi"/>
          <w:sz w:val="24"/>
          <w:szCs w:val="24"/>
          <w:lang w:val="en-GB"/>
        </w:rPr>
        <w:t xml:space="preserve">Number of files: </w:t>
      </w:r>
      <w:r w:rsidRPr="00E94764">
        <w:rPr>
          <w:rFonts w:asciiTheme="majorHAnsi" w:hAnsiTheme="majorHAnsi"/>
          <w:i/>
          <w:sz w:val="24"/>
          <w:szCs w:val="24"/>
          <w:lang w:val="en-GB"/>
        </w:rPr>
        <w:t>N</w:t>
      </w:r>
      <w:r w:rsidRPr="00E94764">
        <w:rPr>
          <w:rFonts w:asciiTheme="majorHAnsi" w:hAnsiTheme="majorHAnsi"/>
          <w:sz w:val="24"/>
          <w:szCs w:val="24"/>
          <w:lang w:val="en-GB"/>
        </w:rPr>
        <w:t xml:space="preserve"> </w:t>
      </w:r>
    </w:p>
    <w:p w:rsidR="00533792" w:rsidRPr="00E94764" w:rsidRDefault="00533792" w:rsidP="00DF02C4">
      <w:pPr>
        <w:pStyle w:val="Bezodstpw"/>
        <w:ind w:left="1416" w:firstLine="708"/>
        <w:rPr>
          <w:rFonts w:asciiTheme="majorHAnsi" w:hAnsiTheme="majorHAnsi"/>
          <w:sz w:val="26"/>
          <w:szCs w:val="26"/>
          <w:u w:val="single"/>
        </w:rPr>
      </w:pPr>
    </w:p>
    <w:p w:rsidR="00074C2E" w:rsidRPr="00E94764" w:rsidRDefault="00533792" w:rsidP="00DF02C4">
      <w:pPr>
        <w:pStyle w:val="Bezodstpw"/>
        <w:ind w:left="708"/>
        <w:rPr>
          <w:rFonts w:asciiTheme="majorHAnsi" w:hAnsiTheme="majorHAnsi"/>
          <w:sz w:val="24"/>
          <w:szCs w:val="24"/>
          <w:lang w:val="en-GB"/>
        </w:rPr>
      </w:pPr>
      <w:bookmarkStart w:id="7" w:name="scientistParameters.xml"/>
      <w:bookmarkEnd w:id="7"/>
      <w:r w:rsidRPr="00E94764">
        <w:rPr>
          <w:rFonts w:asciiTheme="majorHAnsi" w:hAnsiTheme="majorHAnsi"/>
          <w:sz w:val="26"/>
          <w:szCs w:val="26"/>
          <w:u w:val="single"/>
          <w:lang w:val="en-GB"/>
        </w:rPr>
        <w:t>scientistParameters.xml</w:t>
      </w:r>
      <w:r w:rsidR="00074C2E" w:rsidRPr="00E94764">
        <w:rPr>
          <w:rFonts w:asciiTheme="majorHAnsi" w:hAnsiTheme="majorHAnsi"/>
          <w:sz w:val="26"/>
          <w:szCs w:val="26"/>
          <w:u w:val="single"/>
          <w:lang w:val="en-GB"/>
        </w:rPr>
        <w:t>:</w:t>
      </w:r>
      <w:r w:rsidR="00DF02C4" w:rsidRPr="00E94764">
        <w:rPr>
          <w:rFonts w:asciiTheme="majorHAnsi" w:hAnsiTheme="majorHAnsi"/>
          <w:sz w:val="26"/>
          <w:szCs w:val="26"/>
          <w:u w:val="single"/>
          <w:lang w:val="en-GB"/>
        </w:rPr>
        <w:tab/>
      </w:r>
      <w:r w:rsidR="00074C2E" w:rsidRPr="00E94764">
        <w:rPr>
          <w:rFonts w:asciiTheme="majorHAnsi" w:hAnsiTheme="majorHAnsi"/>
          <w:lang w:val="en-GB"/>
        </w:rPr>
        <w:t xml:space="preserve"> </w:t>
      </w:r>
      <w:r w:rsidRPr="00E94764">
        <w:rPr>
          <w:rFonts w:asciiTheme="majorHAnsi" w:hAnsiTheme="majorHAnsi"/>
          <w:sz w:val="24"/>
          <w:szCs w:val="24"/>
          <w:lang w:val="en-GB"/>
        </w:rPr>
        <w:t xml:space="preserve">XSD file for validate input and output of each module. </w:t>
      </w:r>
    </w:p>
    <w:p w:rsidR="00533792" w:rsidRPr="00E94764" w:rsidRDefault="00533792" w:rsidP="00DF02C4">
      <w:pPr>
        <w:pStyle w:val="Bezodstpw"/>
        <w:ind w:left="3540"/>
        <w:rPr>
          <w:rFonts w:asciiTheme="majorHAnsi" w:hAnsiTheme="majorHAnsi"/>
          <w:sz w:val="24"/>
          <w:szCs w:val="24"/>
          <w:lang w:val="en-GB"/>
        </w:rPr>
      </w:pPr>
      <w:r w:rsidRPr="00E94764">
        <w:rPr>
          <w:rFonts w:asciiTheme="majorHAnsi" w:hAnsiTheme="majorHAnsi"/>
          <w:sz w:val="24"/>
          <w:szCs w:val="24"/>
          <w:lang w:val="en-GB"/>
        </w:rPr>
        <w:t xml:space="preserve">Number of files: </w:t>
      </w:r>
      <w:r w:rsidRPr="00E94764">
        <w:rPr>
          <w:rFonts w:asciiTheme="majorHAnsi" w:hAnsiTheme="majorHAnsi"/>
          <w:i/>
          <w:sz w:val="24"/>
          <w:szCs w:val="24"/>
          <w:lang w:val="en-GB"/>
        </w:rPr>
        <w:t>M</w:t>
      </w:r>
      <w:r w:rsidRPr="00E94764">
        <w:rPr>
          <w:rFonts w:asciiTheme="majorHAnsi" w:hAnsiTheme="majorHAnsi"/>
          <w:sz w:val="24"/>
          <w:szCs w:val="24"/>
          <w:lang w:val="en-GB"/>
        </w:rPr>
        <w:t xml:space="preserve"> </w:t>
      </w:r>
    </w:p>
    <w:p w:rsidR="00DF02C4" w:rsidRPr="00E94764" w:rsidRDefault="00DF02C4" w:rsidP="00DF02C4">
      <w:pPr>
        <w:pStyle w:val="Bezodstpw"/>
        <w:ind w:left="2832"/>
        <w:rPr>
          <w:rFonts w:asciiTheme="majorHAnsi" w:hAnsiTheme="majorHAnsi"/>
          <w:lang w:val="en-GB"/>
        </w:rPr>
      </w:pPr>
    </w:p>
    <w:p w:rsidR="00DF02C4" w:rsidRPr="00E94764" w:rsidRDefault="00533792" w:rsidP="00DF02C4">
      <w:pPr>
        <w:pStyle w:val="Bezodstpw"/>
        <w:ind w:left="708"/>
        <w:jc w:val="both"/>
        <w:rPr>
          <w:rFonts w:asciiTheme="majorHAnsi" w:hAnsiTheme="majorHAnsi"/>
          <w:sz w:val="24"/>
          <w:szCs w:val="24"/>
          <w:lang w:val="en-GB"/>
        </w:rPr>
      </w:pPr>
      <w:bookmarkStart w:id="8" w:name="initialParametersSkeleton.xml"/>
      <w:bookmarkEnd w:id="8"/>
      <w:r w:rsidRPr="00E94764">
        <w:rPr>
          <w:rFonts w:asciiTheme="majorHAnsi" w:hAnsiTheme="majorHAnsi"/>
          <w:sz w:val="26"/>
          <w:szCs w:val="26"/>
          <w:u w:val="single"/>
          <w:lang w:val="en-GB"/>
        </w:rPr>
        <w:t>initialParametersSkeleton.xml</w:t>
      </w:r>
      <w:r w:rsidR="00DF02C4" w:rsidRPr="00E94764">
        <w:rPr>
          <w:rFonts w:asciiTheme="majorHAnsi" w:hAnsiTheme="majorHAnsi"/>
          <w:sz w:val="26"/>
          <w:szCs w:val="26"/>
          <w:u w:val="single"/>
          <w:lang w:val="en-GB"/>
        </w:rPr>
        <w:t>:</w:t>
      </w:r>
      <w:r w:rsidR="00DF02C4" w:rsidRPr="00E94764">
        <w:rPr>
          <w:rFonts w:asciiTheme="majorHAnsi" w:hAnsiTheme="majorHAnsi"/>
          <w:sz w:val="26"/>
          <w:szCs w:val="26"/>
          <w:lang w:val="en-GB"/>
        </w:rPr>
        <w:t xml:space="preserve"> </w:t>
      </w:r>
      <w:r w:rsidRPr="00E94764">
        <w:rPr>
          <w:rFonts w:asciiTheme="majorHAnsi" w:hAnsiTheme="majorHAnsi"/>
          <w:sz w:val="24"/>
          <w:szCs w:val="24"/>
          <w:lang w:val="en-GB"/>
        </w:rPr>
        <w:t>Structure of input pa</w:t>
      </w:r>
      <w:r w:rsidR="00DF02C4" w:rsidRPr="00E94764">
        <w:rPr>
          <w:rFonts w:asciiTheme="majorHAnsi" w:hAnsiTheme="majorHAnsi"/>
          <w:sz w:val="24"/>
          <w:szCs w:val="24"/>
          <w:lang w:val="en-GB"/>
        </w:rPr>
        <w:t xml:space="preserve">rameters of first module in the </w:t>
      </w:r>
      <w:r w:rsidRPr="00E94764">
        <w:rPr>
          <w:rFonts w:asciiTheme="majorHAnsi" w:hAnsiTheme="majorHAnsi"/>
          <w:sz w:val="24"/>
          <w:szCs w:val="24"/>
          <w:lang w:val="en-GB"/>
        </w:rPr>
        <w:t>workflow sequence.</w:t>
      </w:r>
    </w:p>
    <w:p w:rsidR="00533792" w:rsidRPr="00E94764" w:rsidRDefault="00533792" w:rsidP="00DF02C4">
      <w:pPr>
        <w:pStyle w:val="Bezodstpw"/>
        <w:ind w:left="2832" w:firstLine="708"/>
        <w:rPr>
          <w:rFonts w:asciiTheme="majorHAnsi" w:hAnsiTheme="majorHAnsi"/>
          <w:sz w:val="24"/>
          <w:szCs w:val="24"/>
          <w:lang w:val="en-GB"/>
        </w:rPr>
      </w:pPr>
      <w:r w:rsidRPr="00E94764">
        <w:rPr>
          <w:rFonts w:asciiTheme="majorHAnsi" w:hAnsiTheme="majorHAnsi"/>
          <w:sz w:val="24"/>
          <w:szCs w:val="24"/>
          <w:lang w:val="en-GB"/>
        </w:rPr>
        <w:t xml:space="preserve">Number of files: </w:t>
      </w:r>
      <w:r w:rsidRPr="00E94764">
        <w:rPr>
          <w:rFonts w:asciiTheme="majorHAnsi" w:hAnsiTheme="majorHAnsi"/>
          <w:i/>
          <w:sz w:val="24"/>
          <w:szCs w:val="24"/>
          <w:lang w:val="en-GB"/>
        </w:rPr>
        <w:t>1</w:t>
      </w:r>
      <w:r w:rsidRPr="00E94764">
        <w:rPr>
          <w:rFonts w:asciiTheme="majorHAnsi" w:hAnsiTheme="majorHAnsi"/>
          <w:sz w:val="24"/>
          <w:szCs w:val="24"/>
          <w:lang w:val="en-GB"/>
        </w:rPr>
        <w:t xml:space="preserve"> </w:t>
      </w:r>
    </w:p>
    <w:p w:rsidR="004E067C" w:rsidRDefault="004E067C" w:rsidP="004E067C">
      <w:pPr>
        <w:rPr>
          <w:lang w:val="hu-HU"/>
        </w:rPr>
      </w:pPr>
    </w:p>
    <w:p w:rsidR="00163C97" w:rsidRPr="00E94764" w:rsidRDefault="00163C97" w:rsidP="00163C97">
      <w:pPr>
        <w:ind w:firstLine="360"/>
        <w:rPr>
          <w:szCs w:val="24"/>
        </w:rPr>
      </w:pPr>
      <w:r w:rsidRPr="00E94764">
        <w:rPr>
          <w:sz w:val="20"/>
          <w:szCs w:val="20"/>
        </w:rPr>
        <w:t>(where N=number of modules in the workflow and M=number of simulations in the Workflow queue</w:t>
      </w:r>
      <w:r w:rsidRPr="00E94764">
        <w:rPr>
          <w:szCs w:val="24"/>
        </w:rPr>
        <w:t>)</w:t>
      </w:r>
    </w:p>
    <w:p w:rsidR="00163C97" w:rsidRPr="00163C97" w:rsidRDefault="00163C97" w:rsidP="004E067C"/>
    <w:p w:rsidR="007308A4" w:rsidRPr="00E94764" w:rsidRDefault="007308A4" w:rsidP="004E067C"/>
    <w:p w:rsidR="00804B9E" w:rsidRPr="00E94764" w:rsidRDefault="00804B9E" w:rsidP="00804B9E">
      <w:pPr>
        <w:rPr>
          <w:color w:val="000000" w:themeColor="text1"/>
          <w:szCs w:val="24"/>
        </w:rPr>
      </w:pPr>
    </w:p>
    <w:p w:rsidR="005A1A5E" w:rsidRPr="00E94764" w:rsidRDefault="005A1A5E" w:rsidP="00804B9E">
      <w:pPr>
        <w:rPr>
          <w:color w:val="000000" w:themeColor="text1"/>
          <w:szCs w:val="24"/>
        </w:rPr>
      </w:pPr>
    </w:p>
    <w:p w:rsidR="005A1A5E" w:rsidRPr="00E94764" w:rsidRDefault="005A1A5E" w:rsidP="00366CA8">
      <w:pPr>
        <w:ind w:left="-794"/>
        <w:jc w:val="center"/>
        <w:rPr>
          <w:color w:val="000000" w:themeColor="text1"/>
          <w:szCs w:val="24"/>
        </w:rPr>
      </w:pPr>
      <w:r w:rsidRPr="00E94764">
        <w:rPr>
          <w:noProof/>
          <w:lang w:val="pl-PL" w:eastAsia="pl-PL"/>
        </w:rPr>
        <w:lastRenderedPageBreak/>
        <w:drawing>
          <wp:inline distT="0" distB="0" distL="0" distR="0" wp14:anchorId="25E2DDB2" wp14:editId="0B5FB176">
            <wp:extent cx="6800850" cy="4924425"/>
            <wp:effectExtent l="0" t="0" r="0" b="952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801204" cy="4924682"/>
                    </a:xfrm>
                    <a:prstGeom prst="rect">
                      <a:avLst/>
                    </a:prstGeom>
                  </pic:spPr>
                </pic:pic>
              </a:graphicData>
            </a:graphic>
          </wp:inline>
        </w:drawing>
      </w:r>
    </w:p>
    <w:p w:rsidR="00CA68F5" w:rsidRPr="00E94764" w:rsidRDefault="00CA68F5" w:rsidP="00366CA8">
      <w:pPr>
        <w:ind w:left="-794"/>
        <w:jc w:val="center"/>
        <w:rPr>
          <w:color w:val="000000" w:themeColor="text1"/>
          <w:szCs w:val="24"/>
        </w:rPr>
      </w:pPr>
    </w:p>
    <w:p w:rsidR="00CA68F5" w:rsidRPr="00E94764" w:rsidRDefault="00CA68F5" w:rsidP="00CA68F5">
      <w:pPr>
        <w:pStyle w:val="Akapitzlist"/>
        <w:ind w:left="360"/>
        <w:jc w:val="both"/>
        <w:rPr>
          <w:szCs w:val="24"/>
        </w:rPr>
      </w:pPr>
      <w:r w:rsidRPr="00E94764">
        <w:rPr>
          <w:szCs w:val="24"/>
        </w:rPr>
        <w:t xml:space="preserve">Possible </w:t>
      </w:r>
      <w:r w:rsidRPr="00E94764">
        <w:rPr>
          <w:szCs w:val="24"/>
          <w:u w:val="single"/>
        </w:rPr>
        <w:t>errors:</w:t>
      </w:r>
      <w:r w:rsidRPr="00E94764">
        <w:rPr>
          <w:szCs w:val="24"/>
        </w:rPr>
        <w:t xml:space="preserve"> </w:t>
      </w:r>
    </w:p>
    <w:p w:rsidR="00CA68F5" w:rsidRPr="00E94764" w:rsidRDefault="00CA68F5" w:rsidP="00CA68F5">
      <w:pPr>
        <w:pStyle w:val="Akapitzlist"/>
        <w:numPr>
          <w:ilvl w:val="0"/>
          <w:numId w:val="7"/>
        </w:numPr>
        <w:jc w:val="both"/>
      </w:pPr>
      <w:r w:rsidRPr="00E94764">
        <w:rPr>
          <w:i/>
          <w:sz w:val="26"/>
          <w:szCs w:val="26"/>
        </w:rPr>
        <w:t xml:space="preserve">module failure: </w:t>
      </w:r>
      <w:r w:rsidRPr="00E94764">
        <w:t>Problems with the modules (execution problems).</w:t>
      </w:r>
    </w:p>
    <w:p w:rsidR="00CA68F5" w:rsidRPr="00E94764" w:rsidRDefault="00CA68F5" w:rsidP="00CA68F5">
      <w:pPr>
        <w:pStyle w:val="Akapitzlist"/>
        <w:numPr>
          <w:ilvl w:val="0"/>
          <w:numId w:val="7"/>
        </w:numPr>
        <w:jc w:val="both"/>
      </w:pPr>
      <w:r w:rsidRPr="00E94764">
        <w:rPr>
          <w:i/>
          <w:sz w:val="26"/>
          <w:szCs w:val="26"/>
        </w:rPr>
        <w:t>timeout</w:t>
      </w:r>
      <w:r w:rsidRPr="00E94764">
        <w:rPr>
          <w:i/>
          <w:szCs w:val="24"/>
        </w:rPr>
        <w:t>:</w:t>
      </w:r>
      <w:r w:rsidRPr="00E94764">
        <w:rPr>
          <w:szCs w:val="24"/>
        </w:rPr>
        <w:t xml:space="preserve"> </w:t>
      </w:r>
      <w:r w:rsidRPr="00E94764">
        <w:t>It occurs when the response time of a module or resource is too long.</w:t>
      </w:r>
    </w:p>
    <w:p w:rsidR="00CA68F5" w:rsidRPr="00E94764" w:rsidRDefault="00CA68F5" w:rsidP="00CA68F5">
      <w:pPr>
        <w:pStyle w:val="Akapitzlist"/>
        <w:numPr>
          <w:ilvl w:val="0"/>
          <w:numId w:val="7"/>
        </w:numPr>
        <w:jc w:val="both"/>
      </w:pPr>
      <w:r w:rsidRPr="00E94764">
        <w:rPr>
          <w:i/>
          <w:sz w:val="26"/>
          <w:szCs w:val="26"/>
        </w:rPr>
        <w:t>resource unavailability</w:t>
      </w:r>
      <w:r w:rsidRPr="00E94764">
        <w:t>: If a necessary resource is (temporarily) unavailable.</w:t>
      </w:r>
    </w:p>
    <w:p w:rsidR="00CA68F5" w:rsidRPr="00E94764" w:rsidRDefault="00CA68F5" w:rsidP="00CA68F5">
      <w:pPr>
        <w:pStyle w:val="Akapitzlist"/>
        <w:ind w:left="360"/>
        <w:jc w:val="both"/>
        <w:rPr>
          <w:szCs w:val="24"/>
        </w:rPr>
      </w:pPr>
    </w:p>
    <w:p w:rsidR="00CA68F5" w:rsidRPr="00E94764" w:rsidRDefault="00CA68F5" w:rsidP="00CA68F5">
      <w:pPr>
        <w:pStyle w:val="Akapitzlist"/>
        <w:ind w:left="360"/>
        <w:jc w:val="both"/>
        <w:rPr>
          <w:szCs w:val="24"/>
        </w:rPr>
      </w:pPr>
      <w:r w:rsidRPr="00E94764">
        <w:rPr>
          <w:szCs w:val="24"/>
        </w:rPr>
        <w:t xml:space="preserve">Possible </w:t>
      </w:r>
      <w:r w:rsidRPr="00E94764">
        <w:rPr>
          <w:szCs w:val="24"/>
          <w:u w:val="single"/>
        </w:rPr>
        <w:t>reactions</w:t>
      </w:r>
      <w:r w:rsidRPr="00E94764">
        <w:rPr>
          <w:szCs w:val="24"/>
        </w:rPr>
        <w:t xml:space="preserve"> from the system:</w:t>
      </w:r>
    </w:p>
    <w:p w:rsidR="00CA68F5" w:rsidRPr="00E94764" w:rsidRDefault="00CA68F5" w:rsidP="00CA68F5">
      <w:pPr>
        <w:pStyle w:val="Akapitzlist"/>
        <w:numPr>
          <w:ilvl w:val="0"/>
          <w:numId w:val="7"/>
        </w:numPr>
        <w:jc w:val="both"/>
        <w:rPr>
          <w:szCs w:val="24"/>
        </w:rPr>
      </w:pPr>
      <w:r w:rsidRPr="00E94764">
        <w:rPr>
          <w:i/>
          <w:sz w:val="26"/>
          <w:szCs w:val="26"/>
        </w:rPr>
        <w:t>rollback:</w:t>
      </w:r>
      <w:r w:rsidRPr="00E94764">
        <w:rPr>
          <w:szCs w:val="24"/>
        </w:rPr>
        <w:t xml:space="preserve"> </w:t>
      </w:r>
      <w:r w:rsidRPr="00E94764">
        <w:t>Process should be undone to the last stable point in workflow.</w:t>
      </w:r>
    </w:p>
    <w:p w:rsidR="00CA68F5" w:rsidRPr="00E94764" w:rsidRDefault="00CA68F5" w:rsidP="00CA68F5">
      <w:pPr>
        <w:pStyle w:val="Akapitzlist"/>
        <w:numPr>
          <w:ilvl w:val="0"/>
          <w:numId w:val="7"/>
        </w:numPr>
        <w:jc w:val="both"/>
        <w:rPr>
          <w:szCs w:val="24"/>
        </w:rPr>
      </w:pPr>
      <w:r w:rsidRPr="00E94764">
        <w:rPr>
          <w:i/>
          <w:sz w:val="26"/>
          <w:szCs w:val="26"/>
        </w:rPr>
        <w:t>suspend:</w:t>
      </w:r>
      <w:r w:rsidRPr="00E94764">
        <w:t xml:space="preserve"> Process should stop when error occurred N times in the same point of workflow.</w:t>
      </w:r>
    </w:p>
    <w:p w:rsidR="00CA68F5" w:rsidRPr="00E94764" w:rsidRDefault="00CA68F5" w:rsidP="00366CA8">
      <w:pPr>
        <w:ind w:left="-794"/>
        <w:jc w:val="center"/>
        <w:rPr>
          <w:color w:val="000000" w:themeColor="text1"/>
          <w:szCs w:val="24"/>
        </w:rPr>
      </w:pPr>
    </w:p>
    <w:sectPr w:rsidR="00CA68F5" w:rsidRPr="00E94764">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58F" w:rsidRDefault="0068158F" w:rsidP="00CE7AA2">
      <w:pPr>
        <w:spacing w:after="0" w:line="240" w:lineRule="auto"/>
      </w:pPr>
      <w:r>
        <w:separator/>
      </w:r>
    </w:p>
  </w:endnote>
  <w:endnote w:type="continuationSeparator" w:id="0">
    <w:p w:rsidR="0068158F" w:rsidRDefault="0068158F" w:rsidP="00CE7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9063550"/>
      <w:docPartObj>
        <w:docPartGallery w:val="Page Numbers (Bottom of Page)"/>
        <w:docPartUnique/>
      </w:docPartObj>
    </w:sdtPr>
    <w:sdtEndPr/>
    <w:sdtContent>
      <w:p w:rsidR="00CE7AA2" w:rsidRDefault="00CE7AA2">
        <w:pPr>
          <w:pStyle w:val="Stopka"/>
          <w:jc w:val="center"/>
        </w:pPr>
        <w:r>
          <w:fldChar w:fldCharType="begin"/>
        </w:r>
        <w:r>
          <w:instrText>PAGE   \* MERGEFORMAT</w:instrText>
        </w:r>
        <w:r>
          <w:fldChar w:fldCharType="separate"/>
        </w:r>
        <w:r w:rsidR="006B04B6" w:rsidRPr="006B04B6">
          <w:rPr>
            <w:noProof/>
            <w:lang w:val="hu-HU"/>
          </w:rPr>
          <w:t>8</w:t>
        </w:r>
        <w:r>
          <w:fldChar w:fldCharType="end"/>
        </w:r>
      </w:p>
    </w:sdtContent>
  </w:sdt>
  <w:p w:rsidR="00CE7AA2" w:rsidRDefault="00CE7AA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58F" w:rsidRDefault="0068158F" w:rsidP="00CE7AA2">
      <w:pPr>
        <w:spacing w:after="0" w:line="240" w:lineRule="auto"/>
      </w:pPr>
      <w:r>
        <w:separator/>
      </w:r>
    </w:p>
  </w:footnote>
  <w:footnote w:type="continuationSeparator" w:id="0">
    <w:p w:rsidR="0068158F" w:rsidRDefault="0068158F" w:rsidP="00CE7A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AA2" w:rsidRDefault="00CE7AA2">
    <w:pPr>
      <w:pStyle w:val="Nagwek"/>
      <w:jc w:val="center"/>
    </w:pPr>
  </w:p>
  <w:p w:rsidR="00CE7AA2" w:rsidRDefault="00CE7AA2">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E564B"/>
    <w:multiLevelType w:val="hybridMultilevel"/>
    <w:tmpl w:val="E73A3ACE"/>
    <w:lvl w:ilvl="0" w:tplc="71D45880">
      <w:start w:val="1"/>
      <w:numFmt w:val="decimal"/>
      <w:lvlText w:val="%1."/>
      <w:lvlJc w:val="left"/>
      <w:pPr>
        <w:ind w:left="720" w:hanging="360"/>
      </w:pPr>
      <w:rPr>
        <w:rFonts w:asciiTheme="minorHAnsi" w:eastAsiaTheme="minorHAnsi" w:hAnsiTheme="minorHAnsi" w:cstheme="minorBidi"/>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DC57BDC"/>
    <w:multiLevelType w:val="hybridMultilevel"/>
    <w:tmpl w:val="12DCD0CC"/>
    <w:lvl w:ilvl="0" w:tplc="0415000D">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nsid w:val="10640AA0"/>
    <w:multiLevelType w:val="hybridMultilevel"/>
    <w:tmpl w:val="8A404BC0"/>
    <w:lvl w:ilvl="0" w:tplc="0415000D">
      <w:start w:val="1"/>
      <w:numFmt w:val="bullet"/>
      <w:lvlText w:val=""/>
      <w:lvlJc w:val="left"/>
      <w:pPr>
        <w:ind w:left="1080" w:hanging="360"/>
      </w:pPr>
      <w:rPr>
        <w:rFonts w:ascii="Wingdings" w:hAnsi="Wingding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nsid w:val="11907A40"/>
    <w:multiLevelType w:val="multilevel"/>
    <w:tmpl w:val="72E4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4605B2"/>
    <w:multiLevelType w:val="hybridMultilevel"/>
    <w:tmpl w:val="FAC4D1B6"/>
    <w:lvl w:ilvl="0" w:tplc="04150001">
      <w:start w:val="1"/>
      <w:numFmt w:val="bullet"/>
      <w:lvlText w:val=""/>
      <w:lvlJc w:val="left"/>
      <w:pPr>
        <w:ind w:left="360" w:hanging="360"/>
      </w:pPr>
      <w:rPr>
        <w:rFonts w:ascii="Symbol" w:hAnsi="Symbol" w:hint="default"/>
        <w:b/>
        <w:sz w:val="26"/>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nsid w:val="1B9D1980"/>
    <w:multiLevelType w:val="multilevel"/>
    <w:tmpl w:val="F75E816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nsid w:val="1E320D18"/>
    <w:multiLevelType w:val="hybridMultilevel"/>
    <w:tmpl w:val="26AABE0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7">
    <w:nsid w:val="20CE2F49"/>
    <w:multiLevelType w:val="hybridMultilevel"/>
    <w:tmpl w:val="625E4A28"/>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732" w:hanging="360"/>
      </w:pPr>
      <w:rPr>
        <w:rFonts w:ascii="Courier New" w:hAnsi="Courier New" w:cs="Courier New" w:hint="default"/>
      </w:rPr>
    </w:lvl>
    <w:lvl w:ilvl="2" w:tplc="040E0005" w:tentative="1">
      <w:start w:val="1"/>
      <w:numFmt w:val="bullet"/>
      <w:lvlText w:val=""/>
      <w:lvlJc w:val="left"/>
      <w:pPr>
        <w:ind w:left="1452" w:hanging="360"/>
      </w:pPr>
      <w:rPr>
        <w:rFonts w:ascii="Wingdings" w:hAnsi="Wingdings" w:hint="default"/>
      </w:rPr>
    </w:lvl>
    <w:lvl w:ilvl="3" w:tplc="040E0001" w:tentative="1">
      <w:start w:val="1"/>
      <w:numFmt w:val="bullet"/>
      <w:lvlText w:val=""/>
      <w:lvlJc w:val="left"/>
      <w:pPr>
        <w:ind w:left="2172" w:hanging="360"/>
      </w:pPr>
      <w:rPr>
        <w:rFonts w:ascii="Symbol" w:hAnsi="Symbol" w:hint="default"/>
      </w:rPr>
    </w:lvl>
    <w:lvl w:ilvl="4" w:tplc="040E0003" w:tentative="1">
      <w:start w:val="1"/>
      <w:numFmt w:val="bullet"/>
      <w:lvlText w:val="o"/>
      <w:lvlJc w:val="left"/>
      <w:pPr>
        <w:ind w:left="2892" w:hanging="360"/>
      </w:pPr>
      <w:rPr>
        <w:rFonts w:ascii="Courier New" w:hAnsi="Courier New" w:cs="Courier New" w:hint="default"/>
      </w:rPr>
    </w:lvl>
    <w:lvl w:ilvl="5" w:tplc="040E0005" w:tentative="1">
      <w:start w:val="1"/>
      <w:numFmt w:val="bullet"/>
      <w:lvlText w:val=""/>
      <w:lvlJc w:val="left"/>
      <w:pPr>
        <w:ind w:left="3612" w:hanging="360"/>
      </w:pPr>
      <w:rPr>
        <w:rFonts w:ascii="Wingdings" w:hAnsi="Wingdings" w:hint="default"/>
      </w:rPr>
    </w:lvl>
    <w:lvl w:ilvl="6" w:tplc="040E0001" w:tentative="1">
      <w:start w:val="1"/>
      <w:numFmt w:val="bullet"/>
      <w:lvlText w:val=""/>
      <w:lvlJc w:val="left"/>
      <w:pPr>
        <w:ind w:left="4332" w:hanging="360"/>
      </w:pPr>
      <w:rPr>
        <w:rFonts w:ascii="Symbol" w:hAnsi="Symbol" w:hint="default"/>
      </w:rPr>
    </w:lvl>
    <w:lvl w:ilvl="7" w:tplc="040E0003" w:tentative="1">
      <w:start w:val="1"/>
      <w:numFmt w:val="bullet"/>
      <w:lvlText w:val="o"/>
      <w:lvlJc w:val="left"/>
      <w:pPr>
        <w:ind w:left="5052" w:hanging="360"/>
      </w:pPr>
      <w:rPr>
        <w:rFonts w:ascii="Courier New" w:hAnsi="Courier New" w:cs="Courier New" w:hint="default"/>
      </w:rPr>
    </w:lvl>
    <w:lvl w:ilvl="8" w:tplc="040E0005" w:tentative="1">
      <w:start w:val="1"/>
      <w:numFmt w:val="bullet"/>
      <w:lvlText w:val=""/>
      <w:lvlJc w:val="left"/>
      <w:pPr>
        <w:ind w:left="5772" w:hanging="360"/>
      </w:pPr>
      <w:rPr>
        <w:rFonts w:ascii="Wingdings" w:hAnsi="Wingdings" w:hint="default"/>
      </w:rPr>
    </w:lvl>
  </w:abstractNum>
  <w:abstractNum w:abstractNumId="8">
    <w:nsid w:val="25C001EF"/>
    <w:multiLevelType w:val="hybridMultilevel"/>
    <w:tmpl w:val="13D6718C"/>
    <w:lvl w:ilvl="0" w:tplc="E4C4CC8A">
      <w:start w:val="3"/>
      <w:numFmt w:val="bullet"/>
      <w:lvlText w:val="-"/>
      <w:lvlJc w:val="left"/>
      <w:pPr>
        <w:ind w:left="1425" w:hanging="360"/>
      </w:pPr>
      <w:rPr>
        <w:rFonts w:ascii="Calibri" w:eastAsiaTheme="minorHAnsi" w:hAnsi="Calibri" w:cs="Calibri" w:hint="default"/>
      </w:rPr>
    </w:lvl>
    <w:lvl w:ilvl="1" w:tplc="040E0003">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9">
    <w:nsid w:val="2A5956F6"/>
    <w:multiLevelType w:val="hybridMultilevel"/>
    <w:tmpl w:val="26EA3E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32CD126F"/>
    <w:multiLevelType w:val="hybridMultilevel"/>
    <w:tmpl w:val="83888D7E"/>
    <w:lvl w:ilvl="0" w:tplc="040E0001">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1">
    <w:nsid w:val="34CC340E"/>
    <w:multiLevelType w:val="hybridMultilevel"/>
    <w:tmpl w:val="8A78AB5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2">
    <w:nsid w:val="3B8D6285"/>
    <w:multiLevelType w:val="hybridMultilevel"/>
    <w:tmpl w:val="4104BE20"/>
    <w:lvl w:ilvl="0" w:tplc="E4C4CC8A">
      <w:start w:val="3"/>
      <w:numFmt w:val="bullet"/>
      <w:lvlText w:val="-"/>
      <w:lvlJc w:val="left"/>
      <w:pPr>
        <w:ind w:left="1068" w:hanging="360"/>
      </w:pPr>
      <w:rPr>
        <w:rFonts w:ascii="Calibri" w:eastAsiaTheme="minorHAnsi" w:hAnsi="Calibri" w:cs="Calibri"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13">
    <w:nsid w:val="3BAF76BF"/>
    <w:multiLevelType w:val="hybridMultilevel"/>
    <w:tmpl w:val="B37AC4A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4">
    <w:nsid w:val="3BDC27C4"/>
    <w:multiLevelType w:val="hybridMultilevel"/>
    <w:tmpl w:val="77789A7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43D33438"/>
    <w:multiLevelType w:val="hybridMultilevel"/>
    <w:tmpl w:val="40381D8C"/>
    <w:lvl w:ilvl="0" w:tplc="09987BAC">
      <w:start w:val="1"/>
      <w:numFmt w:val="decimal"/>
      <w:lvlText w:val="%1."/>
      <w:lvlJc w:val="left"/>
      <w:pPr>
        <w:ind w:left="1068" w:hanging="360"/>
      </w:pPr>
      <w:rPr>
        <w:b w:val="0"/>
      </w:rPr>
    </w:lvl>
    <w:lvl w:ilvl="1" w:tplc="65607E28">
      <w:start w:val="1"/>
      <w:numFmt w:val="lowerLetter"/>
      <w:lvlText w:val="%2."/>
      <w:lvlJc w:val="left"/>
      <w:pPr>
        <w:ind w:left="1788" w:hanging="360"/>
      </w:pPr>
      <w:rPr>
        <w:b w:val="0"/>
      </w:r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16">
    <w:nsid w:val="46445D2C"/>
    <w:multiLevelType w:val="hybridMultilevel"/>
    <w:tmpl w:val="3DF0782A"/>
    <w:lvl w:ilvl="0" w:tplc="0415000D">
      <w:start w:val="1"/>
      <w:numFmt w:val="bullet"/>
      <w:lvlText w:val=""/>
      <w:lvlJc w:val="left"/>
      <w:pPr>
        <w:ind w:left="1080" w:hanging="360"/>
      </w:pPr>
      <w:rPr>
        <w:rFonts w:ascii="Wingdings" w:hAnsi="Wingding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nsid w:val="4C8F3F99"/>
    <w:multiLevelType w:val="hybridMultilevel"/>
    <w:tmpl w:val="B788661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4F5B120A"/>
    <w:multiLevelType w:val="hybridMultilevel"/>
    <w:tmpl w:val="790A07C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nsid w:val="4FF812AD"/>
    <w:multiLevelType w:val="hybridMultilevel"/>
    <w:tmpl w:val="11D8D082"/>
    <w:lvl w:ilvl="0" w:tplc="040E0001">
      <w:start w:val="1"/>
      <w:numFmt w:val="bullet"/>
      <w:lvlText w:val=""/>
      <w:lvlJc w:val="left"/>
      <w:pPr>
        <w:ind w:left="360" w:hanging="360"/>
      </w:pPr>
      <w:rPr>
        <w:rFonts w:ascii="Symbol" w:hAnsi="Symbol" w:hint="default"/>
      </w:rPr>
    </w:lvl>
    <w:lvl w:ilvl="1" w:tplc="040E0019">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0">
    <w:nsid w:val="581144B8"/>
    <w:multiLevelType w:val="hybridMultilevel"/>
    <w:tmpl w:val="1AEE7CB8"/>
    <w:lvl w:ilvl="0" w:tplc="0415000D">
      <w:start w:val="1"/>
      <w:numFmt w:val="bullet"/>
      <w:lvlText w:val=""/>
      <w:lvlJc w:val="left"/>
      <w:pPr>
        <w:ind w:left="1068" w:hanging="360"/>
      </w:pPr>
      <w:rPr>
        <w:rFonts w:ascii="Wingdings" w:hAnsi="Wingdings"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1">
    <w:nsid w:val="585A2CA1"/>
    <w:multiLevelType w:val="hybridMultilevel"/>
    <w:tmpl w:val="E1C6F082"/>
    <w:lvl w:ilvl="0" w:tplc="5BCCF9F4">
      <w:start w:val="1"/>
      <w:numFmt w:val="decimal"/>
      <w:lvlText w:val="%1."/>
      <w:lvlJc w:val="left"/>
      <w:pPr>
        <w:ind w:left="1068" w:hanging="360"/>
      </w:pPr>
      <w:rPr>
        <w:rFonts w:hint="default"/>
        <w:b/>
        <w:sz w:val="26"/>
        <w:u w:val="none"/>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2">
    <w:nsid w:val="5BC733BB"/>
    <w:multiLevelType w:val="hybridMultilevel"/>
    <w:tmpl w:val="4DE47BF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nsid w:val="62A7602D"/>
    <w:multiLevelType w:val="hybridMultilevel"/>
    <w:tmpl w:val="6352B0D0"/>
    <w:lvl w:ilvl="0" w:tplc="6290CA24">
      <w:start w:val="1"/>
      <w:numFmt w:val="decimal"/>
      <w:lvlText w:val="%1."/>
      <w:lvlJc w:val="left"/>
      <w:pPr>
        <w:ind w:left="360" w:hanging="360"/>
      </w:pPr>
      <w:rPr>
        <w:rFonts w:hint="default"/>
        <w:sz w:val="26"/>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4">
    <w:nsid w:val="676A1C85"/>
    <w:multiLevelType w:val="hybridMultilevel"/>
    <w:tmpl w:val="41502A84"/>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5">
    <w:nsid w:val="6B741FDE"/>
    <w:multiLevelType w:val="hybridMultilevel"/>
    <w:tmpl w:val="51D84B6C"/>
    <w:lvl w:ilvl="0" w:tplc="040E000F">
      <w:start w:val="1"/>
      <w:numFmt w:val="decimal"/>
      <w:lvlText w:val="%1."/>
      <w:lvlJc w:val="left"/>
      <w:pPr>
        <w:ind w:left="360" w:hanging="360"/>
      </w:pPr>
    </w:lvl>
    <w:lvl w:ilvl="1" w:tplc="040E0019">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6">
    <w:nsid w:val="7C39650E"/>
    <w:multiLevelType w:val="hybridMultilevel"/>
    <w:tmpl w:val="27BCA962"/>
    <w:lvl w:ilvl="0" w:tplc="040E000F">
      <w:start w:val="1"/>
      <w:numFmt w:val="decimal"/>
      <w:lvlText w:val="%1."/>
      <w:lvlJc w:val="left"/>
      <w:pPr>
        <w:ind w:left="1428" w:hanging="360"/>
      </w:pPr>
    </w:lvl>
    <w:lvl w:ilvl="1" w:tplc="040E0019" w:tentative="1">
      <w:start w:val="1"/>
      <w:numFmt w:val="lowerLetter"/>
      <w:lvlText w:val="%2."/>
      <w:lvlJc w:val="left"/>
      <w:pPr>
        <w:ind w:left="2148" w:hanging="360"/>
      </w:p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num w:numId="1">
    <w:abstractNumId w:val="3"/>
  </w:num>
  <w:num w:numId="2">
    <w:abstractNumId w:val="12"/>
  </w:num>
  <w:num w:numId="3">
    <w:abstractNumId w:val="18"/>
  </w:num>
  <w:num w:numId="4">
    <w:abstractNumId w:val="22"/>
  </w:num>
  <w:num w:numId="5">
    <w:abstractNumId w:val="25"/>
  </w:num>
  <w:num w:numId="6">
    <w:abstractNumId w:val="7"/>
  </w:num>
  <w:num w:numId="7">
    <w:abstractNumId w:val="8"/>
  </w:num>
  <w:num w:numId="8">
    <w:abstractNumId w:val="15"/>
  </w:num>
  <w:num w:numId="9">
    <w:abstractNumId w:val="26"/>
  </w:num>
  <w:num w:numId="10">
    <w:abstractNumId w:val="19"/>
  </w:num>
  <w:num w:numId="11">
    <w:abstractNumId w:val="14"/>
  </w:num>
  <w:num w:numId="12">
    <w:abstractNumId w:val="10"/>
  </w:num>
  <w:num w:numId="13">
    <w:abstractNumId w:val="17"/>
  </w:num>
  <w:num w:numId="14">
    <w:abstractNumId w:val="0"/>
  </w:num>
  <w:num w:numId="15">
    <w:abstractNumId w:val="6"/>
  </w:num>
  <w:num w:numId="16">
    <w:abstractNumId w:val="16"/>
  </w:num>
  <w:num w:numId="17">
    <w:abstractNumId w:val="1"/>
  </w:num>
  <w:num w:numId="18">
    <w:abstractNumId w:val="24"/>
  </w:num>
  <w:num w:numId="19">
    <w:abstractNumId w:val="5"/>
  </w:num>
  <w:num w:numId="20">
    <w:abstractNumId w:val="9"/>
  </w:num>
  <w:num w:numId="21">
    <w:abstractNumId w:val="13"/>
  </w:num>
  <w:num w:numId="22">
    <w:abstractNumId w:val="2"/>
  </w:num>
  <w:num w:numId="23">
    <w:abstractNumId w:val="23"/>
  </w:num>
  <w:num w:numId="24">
    <w:abstractNumId w:val="4"/>
  </w:num>
  <w:num w:numId="25">
    <w:abstractNumId w:val="20"/>
  </w:num>
  <w:num w:numId="26">
    <w:abstractNumId w:val="21"/>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E37"/>
    <w:rsid w:val="000041ED"/>
    <w:rsid w:val="00020EA1"/>
    <w:rsid w:val="00051A97"/>
    <w:rsid w:val="00074C2E"/>
    <w:rsid w:val="00112606"/>
    <w:rsid w:val="00121B85"/>
    <w:rsid w:val="00163C97"/>
    <w:rsid w:val="00182E44"/>
    <w:rsid w:val="001A2603"/>
    <w:rsid w:val="001E7414"/>
    <w:rsid w:val="00263034"/>
    <w:rsid w:val="00264B46"/>
    <w:rsid w:val="00277694"/>
    <w:rsid w:val="002B5051"/>
    <w:rsid w:val="002C7F1C"/>
    <w:rsid w:val="002F2C04"/>
    <w:rsid w:val="00335D35"/>
    <w:rsid w:val="00344607"/>
    <w:rsid w:val="003517D1"/>
    <w:rsid w:val="00353253"/>
    <w:rsid w:val="00366CA8"/>
    <w:rsid w:val="003838D0"/>
    <w:rsid w:val="003C2892"/>
    <w:rsid w:val="003D71A3"/>
    <w:rsid w:val="003F741D"/>
    <w:rsid w:val="003F7B80"/>
    <w:rsid w:val="00402FD6"/>
    <w:rsid w:val="004106C1"/>
    <w:rsid w:val="004521C4"/>
    <w:rsid w:val="00454B9B"/>
    <w:rsid w:val="00457005"/>
    <w:rsid w:val="00461511"/>
    <w:rsid w:val="00474F67"/>
    <w:rsid w:val="00475D0E"/>
    <w:rsid w:val="004E067C"/>
    <w:rsid w:val="004E62CF"/>
    <w:rsid w:val="00512152"/>
    <w:rsid w:val="00517532"/>
    <w:rsid w:val="00532862"/>
    <w:rsid w:val="00533792"/>
    <w:rsid w:val="0058343E"/>
    <w:rsid w:val="00596D59"/>
    <w:rsid w:val="005A1A5E"/>
    <w:rsid w:val="005A4DFF"/>
    <w:rsid w:val="005B6E63"/>
    <w:rsid w:val="00636056"/>
    <w:rsid w:val="00662E6E"/>
    <w:rsid w:val="0067491D"/>
    <w:rsid w:val="0068158F"/>
    <w:rsid w:val="006968A4"/>
    <w:rsid w:val="006B04B6"/>
    <w:rsid w:val="006D191E"/>
    <w:rsid w:val="0072590E"/>
    <w:rsid w:val="007308A4"/>
    <w:rsid w:val="00796DF0"/>
    <w:rsid w:val="007A4A11"/>
    <w:rsid w:val="007C6255"/>
    <w:rsid w:val="00804B9E"/>
    <w:rsid w:val="00845DCF"/>
    <w:rsid w:val="00854A51"/>
    <w:rsid w:val="00872536"/>
    <w:rsid w:val="0088040A"/>
    <w:rsid w:val="008C7E03"/>
    <w:rsid w:val="009371CF"/>
    <w:rsid w:val="00971D67"/>
    <w:rsid w:val="00985A54"/>
    <w:rsid w:val="009F540C"/>
    <w:rsid w:val="00A048A5"/>
    <w:rsid w:val="00A16F44"/>
    <w:rsid w:val="00AC322F"/>
    <w:rsid w:val="00AD167B"/>
    <w:rsid w:val="00B32A8E"/>
    <w:rsid w:val="00B61CF1"/>
    <w:rsid w:val="00BC5D51"/>
    <w:rsid w:val="00C32C7D"/>
    <w:rsid w:val="00C83AF7"/>
    <w:rsid w:val="00C96114"/>
    <w:rsid w:val="00CA68F5"/>
    <w:rsid w:val="00CE7AA2"/>
    <w:rsid w:val="00D13021"/>
    <w:rsid w:val="00D3104F"/>
    <w:rsid w:val="00D54B95"/>
    <w:rsid w:val="00D7703E"/>
    <w:rsid w:val="00DD20AC"/>
    <w:rsid w:val="00DF02C4"/>
    <w:rsid w:val="00E12CA4"/>
    <w:rsid w:val="00E1592B"/>
    <w:rsid w:val="00E16738"/>
    <w:rsid w:val="00E2143F"/>
    <w:rsid w:val="00E7367B"/>
    <w:rsid w:val="00E94764"/>
    <w:rsid w:val="00E97A9E"/>
    <w:rsid w:val="00F20DC1"/>
    <w:rsid w:val="00FC1A8C"/>
    <w:rsid w:val="00FD0E3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94764"/>
    <w:rPr>
      <w:rFonts w:asciiTheme="majorHAnsi" w:hAnsiTheme="majorHAnsi"/>
      <w:sz w:val="24"/>
      <w:lang w:val="en-GB"/>
    </w:rPr>
  </w:style>
  <w:style w:type="paragraph" w:styleId="Nagwek1">
    <w:name w:val="heading 1"/>
    <w:basedOn w:val="Normalny"/>
    <w:next w:val="Normalny"/>
    <w:link w:val="Nagwek1Znak"/>
    <w:uiPriority w:val="9"/>
    <w:qFormat/>
    <w:rsid w:val="00121B85"/>
    <w:pPr>
      <w:keepNext/>
      <w:keepLines/>
      <w:spacing w:before="480" w:after="0"/>
      <w:outlineLvl w:val="0"/>
    </w:pPr>
    <w:rPr>
      <w:rFonts w:eastAsiaTheme="majorEastAsia" w:cstheme="majorBidi"/>
      <w:b/>
      <w:bCs/>
      <w:sz w:val="28"/>
      <w:szCs w:val="28"/>
    </w:rPr>
  </w:style>
  <w:style w:type="paragraph" w:styleId="Nagwek2">
    <w:name w:val="heading 2"/>
    <w:basedOn w:val="Normalny"/>
    <w:next w:val="Normalny"/>
    <w:link w:val="Nagwek2Znak"/>
    <w:uiPriority w:val="9"/>
    <w:unhideWhenUsed/>
    <w:qFormat/>
    <w:rsid w:val="00517532"/>
    <w:pPr>
      <w:keepNext/>
      <w:keepLines/>
      <w:spacing w:before="200" w:after="0"/>
      <w:outlineLvl w:val="1"/>
    </w:pPr>
    <w:rPr>
      <w:rFonts w:eastAsiaTheme="majorEastAsia" w:cstheme="majorBidi"/>
      <w:b/>
      <w:bCs/>
      <w:szCs w:val="26"/>
    </w:rPr>
  </w:style>
  <w:style w:type="paragraph" w:styleId="Nagwek3">
    <w:name w:val="heading 3"/>
    <w:basedOn w:val="Normalny"/>
    <w:next w:val="Normalny"/>
    <w:link w:val="Nagwek3Znak"/>
    <w:uiPriority w:val="9"/>
    <w:semiHidden/>
    <w:unhideWhenUsed/>
    <w:qFormat/>
    <w:rsid w:val="007C6255"/>
    <w:pPr>
      <w:keepNext/>
      <w:keepLines/>
      <w:spacing w:before="200" w:after="0"/>
      <w:outlineLvl w:val="2"/>
    </w:pPr>
    <w:rPr>
      <w:rFonts w:eastAsiaTheme="majorEastAsia" w:cstheme="majorBidi"/>
      <w:b/>
      <w:bCs/>
      <w:color w:val="4F81BD" w:themeColor="accent1"/>
    </w:rPr>
  </w:style>
  <w:style w:type="paragraph" w:styleId="Nagwek4">
    <w:name w:val="heading 4"/>
    <w:basedOn w:val="Normalny"/>
    <w:next w:val="Normalny"/>
    <w:link w:val="Nagwek4Znak"/>
    <w:uiPriority w:val="9"/>
    <w:semiHidden/>
    <w:unhideWhenUsed/>
    <w:qFormat/>
    <w:rsid w:val="007C6255"/>
    <w:pPr>
      <w:keepNext/>
      <w:keepLines/>
      <w:spacing w:before="200" w:after="0"/>
      <w:outlineLvl w:val="3"/>
    </w:pPr>
    <w:rPr>
      <w:rFonts w:eastAsiaTheme="majorEastAsia" w:cstheme="majorBidi"/>
      <w:b/>
      <w:bCs/>
      <w:i/>
      <w:iCs/>
      <w:color w:val="4F81BD" w:themeColor="accent1"/>
    </w:rPr>
  </w:style>
  <w:style w:type="paragraph" w:styleId="Nagwek5">
    <w:name w:val="heading 5"/>
    <w:basedOn w:val="Normalny"/>
    <w:next w:val="Normalny"/>
    <w:link w:val="Nagwek5Znak"/>
    <w:uiPriority w:val="9"/>
    <w:semiHidden/>
    <w:unhideWhenUsed/>
    <w:qFormat/>
    <w:rsid w:val="007C6255"/>
    <w:pPr>
      <w:keepNext/>
      <w:keepLines/>
      <w:spacing w:before="200" w:after="0"/>
      <w:outlineLvl w:val="4"/>
    </w:pPr>
    <w:rPr>
      <w:rFonts w:eastAsiaTheme="majorEastAsia" w:cstheme="majorBidi"/>
      <w:color w:val="243F60" w:themeColor="accent1" w:themeShade="7F"/>
    </w:rPr>
  </w:style>
  <w:style w:type="paragraph" w:styleId="Nagwek6">
    <w:name w:val="heading 6"/>
    <w:basedOn w:val="Normalny"/>
    <w:next w:val="Normalny"/>
    <w:link w:val="Nagwek6Znak"/>
    <w:uiPriority w:val="9"/>
    <w:semiHidden/>
    <w:unhideWhenUsed/>
    <w:qFormat/>
    <w:rsid w:val="007C6255"/>
    <w:pPr>
      <w:keepNext/>
      <w:keepLines/>
      <w:spacing w:before="200" w:after="0"/>
      <w:outlineLvl w:val="5"/>
    </w:pPr>
    <w:rPr>
      <w:rFonts w:eastAsiaTheme="majorEastAsia" w:cstheme="majorBidi"/>
      <w:i/>
      <w:iCs/>
      <w:color w:val="243F60" w:themeColor="accent1" w:themeShade="7F"/>
    </w:rPr>
  </w:style>
  <w:style w:type="paragraph" w:styleId="Nagwek7">
    <w:name w:val="heading 7"/>
    <w:basedOn w:val="Normalny"/>
    <w:next w:val="Normalny"/>
    <w:link w:val="Nagwek7Znak"/>
    <w:uiPriority w:val="9"/>
    <w:semiHidden/>
    <w:unhideWhenUsed/>
    <w:qFormat/>
    <w:rsid w:val="007C6255"/>
    <w:pPr>
      <w:keepNext/>
      <w:keepLines/>
      <w:spacing w:before="200" w:after="0"/>
      <w:outlineLvl w:val="6"/>
    </w:pPr>
    <w:rPr>
      <w:rFonts w:eastAsiaTheme="majorEastAsia" w:cstheme="majorBidi"/>
      <w:i/>
      <w:iCs/>
      <w:color w:val="404040" w:themeColor="text1" w:themeTint="BF"/>
    </w:rPr>
  </w:style>
  <w:style w:type="paragraph" w:styleId="Nagwek8">
    <w:name w:val="heading 8"/>
    <w:basedOn w:val="Normalny"/>
    <w:next w:val="Normalny"/>
    <w:link w:val="Nagwek8Znak"/>
    <w:uiPriority w:val="9"/>
    <w:semiHidden/>
    <w:unhideWhenUsed/>
    <w:qFormat/>
    <w:rsid w:val="007C6255"/>
    <w:pPr>
      <w:keepNext/>
      <w:keepLines/>
      <w:spacing w:before="200" w:after="0"/>
      <w:outlineLvl w:val="7"/>
    </w:pPr>
    <w:rPr>
      <w:rFonts w:eastAsiaTheme="majorEastAsia"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7C6255"/>
    <w:pPr>
      <w:keepNext/>
      <w:keepLines/>
      <w:spacing w:before="200" w:after="0"/>
      <w:outlineLvl w:val="8"/>
    </w:pPr>
    <w:rPr>
      <w:rFonts w:eastAsiaTheme="majorEastAsia"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1B85"/>
    <w:rPr>
      <w:rFonts w:asciiTheme="majorHAnsi" w:eastAsiaTheme="majorEastAsia" w:hAnsiTheme="majorHAnsi" w:cstheme="majorBidi"/>
      <w:b/>
      <w:bCs/>
      <w:sz w:val="28"/>
      <w:szCs w:val="28"/>
      <w:lang w:val="en-GB"/>
    </w:rPr>
  </w:style>
  <w:style w:type="character" w:customStyle="1" w:styleId="Nagwek2Znak">
    <w:name w:val="Nagłówek 2 Znak"/>
    <w:basedOn w:val="Domylnaczcionkaakapitu"/>
    <w:link w:val="Nagwek2"/>
    <w:uiPriority w:val="9"/>
    <w:rsid w:val="00517532"/>
    <w:rPr>
      <w:rFonts w:asciiTheme="majorHAnsi" w:eastAsiaTheme="majorEastAsia" w:hAnsiTheme="majorHAnsi" w:cstheme="majorBidi"/>
      <w:b/>
      <w:bCs/>
      <w:sz w:val="24"/>
      <w:szCs w:val="26"/>
      <w:lang w:val="en-GB"/>
    </w:rPr>
  </w:style>
  <w:style w:type="character" w:customStyle="1" w:styleId="Nagwek3Znak">
    <w:name w:val="Nagłówek 3 Znak"/>
    <w:basedOn w:val="Domylnaczcionkaakapitu"/>
    <w:link w:val="Nagwek3"/>
    <w:uiPriority w:val="9"/>
    <w:semiHidden/>
    <w:rsid w:val="007C6255"/>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7C625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7C625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7C625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7C625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7C6255"/>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7C6255"/>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7C6255"/>
    <w:pPr>
      <w:spacing w:line="240" w:lineRule="auto"/>
    </w:pPr>
    <w:rPr>
      <w:b/>
      <w:bCs/>
      <w:color w:val="4F81BD" w:themeColor="accent1"/>
      <w:sz w:val="18"/>
      <w:szCs w:val="18"/>
    </w:rPr>
  </w:style>
  <w:style w:type="paragraph" w:styleId="Tytu">
    <w:name w:val="Title"/>
    <w:basedOn w:val="Normalny"/>
    <w:next w:val="Normalny"/>
    <w:link w:val="TytuZnak"/>
    <w:uiPriority w:val="10"/>
    <w:qFormat/>
    <w:rsid w:val="007C6255"/>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7C6255"/>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7C6255"/>
    <w:pPr>
      <w:numPr>
        <w:ilvl w:val="1"/>
      </w:numPr>
    </w:pPr>
    <w:rPr>
      <w:rFonts w:eastAsiaTheme="majorEastAsia" w:cstheme="majorBidi"/>
      <w:i/>
      <w:iCs/>
      <w:color w:val="4F81BD" w:themeColor="accent1"/>
      <w:spacing w:val="15"/>
      <w:szCs w:val="24"/>
    </w:rPr>
  </w:style>
  <w:style w:type="character" w:customStyle="1" w:styleId="PodtytuZnak">
    <w:name w:val="Podtytuł Znak"/>
    <w:basedOn w:val="Domylnaczcionkaakapitu"/>
    <w:link w:val="Podtytu"/>
    <w:uiPriority w:val="11"/>
    <w:rsid w:val="007C6255"/>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qFormat/>
    <w:rsid w:val="007C6255"/>
    <w:rPr>
      <w:b/>
      <w:bCs/>
    </w:rPr>
  </w:style>
  <w:style w:type="character" w:styleId="Uwydatnienie">
    <w:name w:val="Emphasis"/>
    <w:basedOn w:val="Domylnaczcionkaakapitu"/>
    <w:uiPriority w:val="20"/>
    <w:qFormat/>
    <w:rsid w:val="007C6255"/>
    <w:rPr>
      <w:i/>
      <w:iCs/>
    </w:rPr>
  </w:style>
  <w:style w:type="paragraph" w:styleId="Bezodstpw">
    <w:name w:val="No Spacing"/>
    <w:uiPriority w:val="1"/>
    <w:qFormat/>
    <w:rsid w:val="007C6255"/>
    <w:pPr>
      <w:spacing w:after="0" w:line="240" w:lineRule="auto"/>
    </w:pPr>
  </w:style>
  <w:style w:type="paragraph" w:styleId="Akapitzlist">
    <w:name w:val="List Paragraph"/>
    <w:basedOn w:val="Normalny"/>
    <w:uiPriority w:val="34"/>
    <w:qFormat/>
    <w:rsid w:val="007C6255"/>
    <w:pPr>
      <w:ind w:left="720"/>
      <w:contextualSpacing/>
    </w:pPr>
  </w:style>
  <w:style w:type="paragraph" w:styleId="Cytat">
    <w:name w:val="Quote"/>
    <w:basedOn w:val="Normalny"/>
    <w:next w:val="Normalny"/>
    <w:link w:val="CytatZnak"/>
    <w:uiPriority w:val="29"/>
    <w:qFormat/>
    <w:rsid w:val="007C6255"/>
    <w:rPr>
      <w:i/>
      <w:iCs/>
      <w:color w:val="000000" w:themeColor="text1"/>
    </w:rPr>
  </w:style>
  <w:style w:type="character" w:customStyle="1" w:styleId="CytatZnak">
    <w:name w:val="Cytat Znak"/>
    <w:basedOn w:val="Domylnaczcionkaakapitu"/>
    <w:link w:val="Cytat"/>
    <w:uiPriority w:val="29"/>
    <w:rsid w:val="007C6255"/>
    <w:rPr>
      <w:i/>
      <w:iCs/>
      <w:color w:val="000000" w:themeColor="text1"/>
    </w:rPr>
  </w:style>
  <w:style w:type="paragraph" w:styleId="Cytatintensywny">
    <w:name w:val="Intense Quote"/>
    <w:basedOn w:val="Normalny"/>
    <w:next w:val="Normalny"/>
    <w:link w:val="CytatintensywnyZnak"/>
    <w:uiPriority w:val="30"/>
    <w:qFormat/>
    <w:rsid w:val="007C6255"/>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7C6255"/>
    <w:rPr>
      <w:b/>
      <w:bCs/>
      <w:i/>
      <w:iCs/>
      <w:color w:val="4F81BD" w:themeColor="accent1"/>
    </w:rPr>
  </w:style>
  <w:style w:type="character" w:styleId="Wyrnieniedelikatne">
    <w:name w:val="Subtle Emphasis"/>
    <w:basedOn w:val="Domylnaczcionkaakapitu"/>
    <w:uiPriority w:val="19"/>
    <w:qFormat/>
    <w:rsid w:val="007C6255"/>
    <w:rPr>
      <w:i/>
      <w:iCs/>
      <w:color w:val="808080" w:themeColor="text1" w:themeTint="7F"/>
    </w:rPr>
  </w:style>
  <w:style w:type="character" w:styleId="Wyrnienieintensywne">
    <w:name w:val="Intense Emphasis"/>
    <w:basedOn w:val="Domylnaczcionkaakapitu"/>
    <w:uiPriority w:val="21"/>
    <w:qFormat/>
    <w:rsid w:val="007C6255"/>
    <w:rPr>
      <w:b/>
      <w:bCs/>
      <w:i/>
      <w:iCs/>
      <w:color w:val="4F81BD" w:themeColor="accent1"/>
    </w:rPr>
  </w:style>
  <w:style w:type="character" w:styleId="Odwoaniedelikatne">
    <w:name w:val="Subtle Reference"/>
    <w:basedOn w:val="Domylnaczcionkaakapitu"/>
    <w:uiPriority w:val="31"/>
    <w:qFormat/>
    <w:rsid w:val="007C6255"/>
    <w:rPr>
      <w:smallCaps/>
      <w:color w:val="C0504D" w:themeColor="accent2"/>
      <w:u w:val="single"/>
    </w:rPr>
  </w:style>
  <w:style w:type="character" w:styleId="Odwoanieintensywne">
    <w:name w:val="Intense Reference"/>
    <w:basedOn w:val="Domylnaczcionkaakapitu"/>
    <w:uiPriority w:val="32"/>
    <w:qFormat/>
    <w:rsid w:val="007C6255"/>
    <w:rPr>
      <w:b/>
      <w:bCs/>
      <w:smallCaps/>
      <w:color w:val="C0504D" w:themeColor="accent2"/>
      <w:spacing w:val="5"/>
      <w:u w:val="single"/>
    </w:rPr>
  </w:style>
  <w:style w:type="character" w:styleId="Tytuksiki">
    <w:name w:val="Book Title"/>
    <w:basedOn w:val="Domylnaczcionkaakapitu"/>
    <w:uiPriority w:val="33"/>
    <w:qFormat/>
    <w:rsid w:val="007C6255"/>
    <w:rPr>
      <w:b/>
      <w:bCs/>
      <w:smallCaps/>
      <w:spacing w:val="5"/>
    </w:rPr>
  </w:style>
  <w:style w:type="paragraph" w:styleId="Nagwekspisutreci">
    <w:name w:val="TOC Heading"/>
    <w:basedOn w:val="Nagwek1"/>
    <w:next w:val="Normalny"/>
    <w:uiPriority w:val="39"/>
    <w:semiHidden/>
    <w:unhideWhenUsed/>
    <w:qFormat/>
    <w:rsid w:val="007C6255"/>
    <w:pPr>
      <w:outlineLvl w:val="9"/>
    </w:pPr>
  </w:style>
  <w:style w:type="paragraph" w:styleId="Tekstdymka">
    <w:name w:val="Balloon Text"/>
    <w:basedOn w:val="Normalny"/>
    <w:link w:val="TekstdymkaZnak"/>
    <w:uiPriority w:val="99"/>
    <w:semiHidden/>
    <w:unhideWhenUsed/>
    <w:rsid w:val="00051A9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51A97"/>
    <w:rPr>
      <w:rFonts w:ascii="Tahoma" w:hAnsi="Tahoma" w:cs="Tahoma"/>
      <w:sz w:val="16"/>
      <w:szCs w:val="16"/>
      <w:lang w:val="en-GB"/>
    </w:rPr>
  </w:style>
  <w:style w:type="paragraph" w:styleId="NormalnyWeb">
    <w:name w:val="Normal (Web)"/>
    <w:basedOn w:val="Normalny"/>
    <w:uiPriority w:val="99"/>
    <w:unhideWhenUsed/>
    <w:rsid w:val="0072590E"/>
    <w:pPr>
      <w:spacing w:before="100" w:beforeAutospacing="1" w:after="100" w:afterAutospacing="1" w:line="240" w:lineRule="auto"/>
    </w:pPr>
    <w:rPr>
      <w:rFonts w:ascii="Times New Roman" w:eastAsia="Times New Roman" w:hAnsi="Times New Roman" w:cs="Times New Roman"/>
      <w:szCs w:val="24"/>
      <w:lang w:val="hu-HU" w:eastAsia="hu-HU"/>
    </w:rPr>
  </w:style>
  <w:style w:type="character" w:styleId="Hipercze">
    <w:name w:val="Hyperlink"/>
    <w:basedOn w:val="Domylnaczcionkaakapitu"/>
    <w:uiPriority w:val="99"/>
    <w:unhideWhenUsed/>
    <w:rsid w:val="00532862"/>
    <w:rPr>
      <w:color w:val="0000FF" w:themeColor="hyperlink"/>
      <w:u w:val="single"/>
    </w:rPr>
  </w:style>
  <w:style w:type="character" w:styleId="UyteHipercze">
    <w:name w:val="FollowedHyperlink"/>
    <w:basedOn w:val="Domylnaczcionkaakapitu"/>
    <w:uiPriority w:val="99"/>
    <w:semiHidden/>
    <w:unhideWhenUsed/>
    <w:rsid w:val="00182E44"/>
    <w:rPr>
      <w:color w:val="800080" w:themeColor="followedHyperlink"/>
      <w:u w:val="single"/>
    </w:rPr>
  </w:style>
  <w:style w:type="paragraph" w:styleId="Spistreci2">
    <w:name w:val="toc 2"/>
    <w:basedOn w:val="Normalny"/>
    <w:next w:val="Normalny"/>
    <w:autoRedefine/>
    <w:uiPriority w:val="39"/>
    <w:unhideWhenUsed/>
    <w:rsid w:val="00CE7AA2"/>
    <w:pPr>
      <w:tabs>
        <w:tab w:val="left" w:pos="1100"/>
        <w:tab w:val="right" w:leader="dot" w:pos="9016"/>
      </w:tabs>
      <w:spacing w:after="100"/>
      <w:ind w:left="708"/>
    </w:pPr>
  </w:style>
  <w:style w:type="paragraph" w:styleId="Spistreci1">
    <w:name w:val="toc 1"/>
    <w:basedOn w:val="Normalny"/>
    <w:next w:val="Normalny"/>
    <w:autoRedefine/>
    <w:uiPriority w:val="39"/>
    <w:unhideWhenUsed/>
    <w:rsid w:val="00D7703E"/>
    <w:pPr>
      <w:spacing w:after="100"/>
      <w:ind w:firstLine="357"/>
      <w:jc w:val="both"/>
    </w:pPr>
    <w:rPr>
      <w:rFonts w:ascii="Times New Roman" w:eastAsiaTheme="minorEastAsia" w:hAnsi="Times New Roman"/>
      <w:lang w:eastAsia="en-GB"/>
    </w:rPr>
  </w:style>
  <w:style w:type="paragraph" w:styleId="Spistreci3">
    <w:name w:val="toc 3"/>
    <w:basedOn w:val="Normalny"/>
    <w:next w:val="Normalny"/>
    <w:autoRedefine/>
    <w:uiPriority w:val="39"/>
    <w:unhideWhenUsed/>
    <w:rsid w:val="00D7703E"/>
    <w:pPr>
      <w:spacing w:after="100"/>
      <w:ind w:left="480" w:firstLine="357"/>
      <w:jc w:val="both"/>
    </w:pPr>
    <w:rPr>
      <w:rFonts w:ascii="Times New Roman" w:eastAsiaTheme="minorEastAsia" w:hAnsi="Times New Roman"/>
      <w:lang w:eastAsia="en-GB"/>
    </w:rPr>
  </w:style>
  <w:style w:type="paragraph" w:styleId="Nagwek">
    <w:name w:val="header"/>
    <w:basedOn w:val="Normalny"/>
    <w:link w:val="NagwekZnak"/>
    <w:uiPriority w:val="99"/>
    <w:unhideWhenUsed/>
    <w:rsid w:val="00CE7AA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E7AA2"/>
    <w:rPr>
      <w:lang w:val="en-GB"/>
    </w:rPr>
  </w:style>
  <w:style w:type="paragraph" w:styleId="Stopka">
    <w:name w:val="footer"/>
    <w:basedOn w:val="Normalny"/>
    <w:link w:val="StopkaZnak"/>
    <w:uiPriority w:val="99"/>
    <w:unhideWhenUsed/>
    <w:rsid w:val="00CE7AA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E7AA2"/>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94764"/>
    <w:rPr>
      <w:rFonts w:asciiTheme="majorHAnsi" w:hAnsiTheme="majorHAnsi"/>
      <w:sz w:val="24"/>
      <w:lang w:val="en-GB"/>
    </w:rPr>
  </w:style>
  <w:style w:type="paragraph" w:styleId="Nagwek1">
    <w:name w:val="heading 1"/>
    <w:basedOn w:val="Normalny"/>
    <w:next w:val="Normalny"/>
    <w:link w:val="Nagwek1Znak"/>
    <w:uiPriority w:val="9"/>
    <w:qFormat/>
    <w:rsid w:val="00121B85"/>
    <w:pPr>
      <w:keepNext/>
      <w:keepLines/>
      <w:spacing w:before="480" w:after="0"/>
      <w:outlineLvl w:val="0"/>
    </w:pPr>
    <w:rPr>
      <w:rFonts w:eastAsiaTheme="majorEastAsia" w:cstheme="majorBidi"/>
      <w:b/>
      <w:bCs/>
      <w:sz w:val="28"/>
      <w:szCs w:val="28"/>
    </w:rPr>
  </w:style>
  <w:style w:type="paragraph" w:styleId="Nagwek2">
    <w:name w:val="heading 2"/>
    <w:basedOn w:val="Normalny"/>
    <w:next w:val="Normalny"/>
    <w:link w:val="Nagwek2Znak"/>
    <w:uiPriority w:val="9"/>
    <w:unhideWhenUsed/>
    <w:qFormat/>
    <w:rsid w:val="00517532"/>
    <w:pPr>
      <w:keepNext/>
      <w:keepLines/>
      <w:spacing w:before="200" w:after="0"/>
      <w:outlineLvl w:val="1"/>
    </w:pPr>
    <w:rPr>
      <w:rFonts w:eastAsiaTheme="majorEastAsia" w:cstheme="majorBidi"/>
      <w:b/>
      <w:bCs/>
      <w:szCs w:val="26"/>
    </w:rPr>
  </w:style>
  <w:style w:type="paragraph" w:styleId="Nagwek3">
    <w:name w:val="heading 3"/>
    <w:basedOn w:val="Normalny"/>
    <w:next w:val="Normalny"/>
    <w:link w:val="Nagwek3Znak"/>
    <w:uiPriority w:val="9"/>
    <w:semiHidden/>
    <w:unhideWhenUsed/>
    <w:qFormat/>
    <w:rsid w:val="007C6255"/>
    <w:pPr>
      <w:keepNext/>
      <w:keepLines/>
      <w:spacing w:before="200" w:after="0"/>
      <w:outlineLvl w:val="2"/>
    </w:pPr>
    <w:rPr>
      <w:rFonts w:eastAsiaTheme="majorEastAsia" w:cstheme="majorBidi"/>
      <w:b/>
      <w:bCs/>
      <w:color w:val="4F81BD" w:themeColor="accent1"/>
    </w:rPr>
  </w:style>
  <w:style w:type="paragraph" w:styleId="Nagwek4">
    <w:name w:val="heading 4"/>
    <w:basedOn w:val="Normalny"/>
    <w:next w:val="Normalny"/>
    <w:link w:val="Nagwek4Znak"/>
    <w:uiPriority w:val="9"/>
    <w:semiHidden/>
    <w:unhideWhenUsed/>
    <w:qFormat/>
    <w:rsid w:val="007C6255"/>
    <w:pPr>
      <w:keepNext/>
      <w:keepLines/>
      <w:spacing w:before="200" w:after="0"/>
      <w:outlineLvl w:val="3"/>
    </w:pPr>
    <w:rPr>
      <w:rFonts w:eastAsiaTheme="majorEastAsia" w:cstheme="majorBidi"/>
      <w:b/>
      <w:bCs/>
      <w:i/>
      <w:iCs/>
      <w:color w:val="4F81BD" w:themeColor="accent1"/>
    </w:rPr>
  </w:style>
  <w:style w:type="paragraph" w:styleId="Nagwek5">
    <w:name w:val="heading 5"/>
    <w:basedOn w:val="Normalny"/>
    <w:next w:val="Normalny"/>
    <w:link w:val="Nagwek5Znak"/>
    <w:uiPriority w:val="9"/>
    <w:semiHidden/>
    <w:unhideWhenUsed/>
    <w:qFormat/>
    <w:rsid w:val="007C6255"/>
    <w:pPr>
      <w:keepNext/>
      <w:keepLines/>
      <w:spacing w:before="200" w:after="0"/>
      <w:outlineLvl w:val="4"/>
    </w:pPr>
    <w:rPr>
      <w:rFonts w:eastAsiaTheme="majorEastAsia" w:cstheme="majorBidi"/>
      <w:color w:val="243F60" w:themeColor="accent1" w:themeShade="7F"/>
    </w:rPr>
  </w:style>
  <w:style w:type="paragraph" w:styleId="Nagwek6">
    <w:name w:val="heading 6"/>
    <w:basedOn w:val="Normalny"/>
    <w:next w:val="Normalny"/>
    <w:link w:val="Nagwek6Znak"/>
    <w:uiPriority w:val="9"/>
    <w:semiHidden/>
    <w:unhideWhenUsed/>
    <w:qFormat/>
    <w:rsid w:val="007C6255"/>
    <w:pPr>
      <w:keepNext/>
      <w:keepLines/>
      <w:spacing w:before="200" w:after="0"/>
      <w:outlineLvl w:val="5"/>
    </w:pPr>
    <w:rPr>
      <w:rFonts w:eastAsiaTheme="majorEastAsia" w:cstheme="majorBidi"/>
      <w:i/>
      <w:iCs/>
      <w:color w:val="243F60" w:themeColor="accent1" w:themeShade="7F"/>
    </w:rPr>
  </w:style>
  <w:style w:type="paragraph" w:styleId="Nagwek7">
    <w:name w:val="heading 7"/>
    <w:basedOn w:val="Normalny"/>
    <w:next w:val="Normalny"/>
    <w:link w:val="Nagwek7Znak"/>
    <w:uiPriority w:val="9"/>
    <w:semiHidden/>
    <w:unhideWhenUsed/>
    <w:qFormat/>
    <w:rsid w:val="007C6255"/>
    <w:pPr>
      <w:keepNext/>
      <w:keepLines/>
      <w:spacing w:before="200" w:after="0"/>
      <w:outlineLvl w:val="6"/>
    </w:pPr>
    <w:rPr>
      <w:rFonts w:eastAsiaTheme="majorEastAsia" w:cstheme="majorBidi"/>
      <w:i/>
      <w:iCs/>
      <w:color w:val="404040" w:themeColor="text1" w:themeTint="BF"/>
    </w:rPr>
  </w:style>
  <w:style w:type="paragraph" w:styleId="Nagwek8">
    <w:name w:val="heading 8"/>
    <w:basedOn w:val="Normalny"/>
    <w:next w:val="Normalny"/>
    <w:link w:val="Nagwek8Znak"/>
    <w:uiPriority w:val="9"/>
    <w:semiHidden/>
    <w:unhideWhenUsed/>
    <w:qFormat/>
    <w:rsid w:val="007C6255"/>
    <w:pPr>
      <w:keepNext/>
      <w:keepLines/>
      <w:spacing w:before="200" w:after="0"/>
      <w:outlineLvl w:val="7"/>
    </w:pPr>
    <w:rPr>
      <w:rFonts w:eastAsiaTheme="majorEastAsia"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7C6255"/>
    <w:pPr>
      <w:keepNext/>
      <w:keepLines/>
      <w:spacing w:before="200" w:after="0"/>
      <w:outlineLvl w:val="8"/>
    </w:pPr>
    <w:rPr>
      <w:rFonts w:eastAsiaTheme="majorEastAsia"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1B85"/>
    <w:rPr>
      <w:rFonts w:asciiTheme="majorHAnsi" w:eastAsiaTheme="majorEastAsia" w:hAnsiTheme="majorHAnsi" w:cstheme="majorBidi"/>
      <w:b/>
      <w:bCs/>
      <w:sz w:val="28"/>
      <w:szCs w:val="28"/>
      <w:lang w:val="en-GB"/>
    </w:rPr>
  </w:style>
  <w:style w:type="character" w:customStyle="1" w:styleId="Nagwek2Znak">
    <w:name w:val="Nagłówek 2 Znak"/>
    <w:basedOn w:val="Domylnaczcionkaakapitu"/>
    <w:link w:val="Nagwek2"/>
    <w:uiPriority w:val="9"/>
    <w:rsid w:val="00517532"/>
    <w:rPr>
      <w:rFonts w:asciiTheme="majorHAnsi" w:eastAsiaTheme="majorEastAsia" w:hAnsiTheme="majorHAnsi" w:cstheme="majorBidi"/>
      <w:b/>
      <w:bCs/>
      <w:sz w:val="24"/>
      <w:szCs w:val="26"/>
      <w:lang w:val="en-GB"/>
    </w:rPr>
  </w:style>
  <w:style w:type="character" w:customStyle="1" w:styleId="Nagwek3Znak">
    <w:name w:val="Nagłówek 3 Znak"/>
    <w:basedOn w:val="Domylnaczcionkaakapitu"/>
    <w:link w:val="Nagwek3"/>
    <w:uiPriority w:val="9"/>
    <w:semiHidden/>
    <w:rsid w:val="007C6255"/>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7C625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7C625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7C625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7C625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7C6255"/>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7C6255"/>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7C6255"/>
    <w:pPr>
      <w:spacing w:line="240" w:lineRule="auto"/>
    </w:pPr>
    <w:rPr>
      <w:b/>
      <w:bCs/>
      <w:color w:val="4F81BD" w:themeColor="accent1"/>
      <w:sz w:val="18"/>
      <w:szCs w:val="18"/>
    </w:rPr>
  </w:style>
  <w:style w:type="paragraph" w:styleId="Tytu">
    <w:name w:val="Title"/>
    <w:basedOn w:val="Normalny"/>
    <w:next w:val="Normalny"/>
    <w:link w:val="TytuZnak"/>
    <w:uiPriority w:val="10"/>
    <w:qFormat/>
    <w:rsid w:val="007C6255"/>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7C6255"/>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7C6255"/>
    <w:pPr>
      <w:numPr>
        <w:ilvl w:val="1"/>
      </w:numPr>
    </w:pPr>
    <w:rPr>
      <w:rFonts w:eastAsiaTheme="majorEastAsia" w:cstheme="majorBidi"/>
      <w:i/>
      <w:iCs/>
      <w:color w:val="4F81BD" w:themeColor="accent1"/>
      <w:spacing w:val="15"/>
      <w:szCs w:val="24"/>
    </w:rPr>
  </w:style>
  <w:style w:type="character" w:customStyle="1" w:styleId="PodtytuZnak">
    <w:name w:val="Podtytuł Znak"/>
    <w:basedOn w:val="Domylnaczcionkaakapitu"/>
    <w:link w:val="Podtytu"/>
    <w:uiPriority w:val="11"/>
    <w:rsid w:val="007C6255"/>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qFormat/>
    <w:rsid w:val="007C6255"/>
    <w:rPr>
      <w:b/>
      <w:bCs/>
    </w:rPr>
  </w:style>
  <w:style w:type="character" w:styleId="Uwydatnienie">
    <w:name w:val="Emphasis"/>
    <w:basedOn w:val="Domylnaczcionkaakapitu"/>
    <w:uiPriority w:val="20"/>
    <w:qFormat/>
    <w:rsid w:val="007C6255"/>
    <w:rPr>
      <w:i/>
      <w:iCs/>
    </w:rPr>
  </w:style>
  <w:style w:type="paragraph" w:styleId="Bezodstpw">
    <w:name w:val="No Spacing"/>
    <w:uiPriority w:val="1"/>
    <w:qFormat/>
    <w:rsid w:val="007C6255"/>
    <w:pPr>
      <w:spacing w:after="0" w:line="240" w:lineRule="auto"/>
    </w:pPr>
  </w:style>
  <w:style w:type="paragraph" w:styleId="Akapitzlist">
    <w:name w:val="List Paragraph"/>
    <w:basedOn w:val="Normalny"/>
    <w:uiPriority w:val="34"/>
    <w:qFormat/>
    <w:rsid w:val="007C6255"/>
    <w:pPr>
      <w:ind w:left="720"/>
      <w:contextualSpacing/>
    </w:pPr>
  </w:style>
  <w:style w:type="paragraph" w:styleId="Cytat">
    <w:name w:val="Quote"/>
    <w:basedOn w:val="Normalny"/>
    <w:next w:val="Normalny"/>
    <w:link w:val="CytatZnak"/>
    <w:uiPriority w:val="29"/>
    <w:qFormat/>
    <w:rsid w:val="007C6255"/>
    <w:rPr>
      <w:i/>
      <w:iCs/>
      <w:color w:val="000000" w:themeColor="text1"/>
    </w:rPr>
  </w:style>
  <w:style w:type="character" w:customStyle="1" w:styleId="CytatZnak">
    <w:name w:val="Cytat Znak"/>
    <w:basedOn w:val="Domylnaczcionkaakapitu"/>
    <w:link w:val="Cytat"/>
    <w:uiPriority w:val="29"/>
    <w:rsid w:val="007C6255"/>
    <w:rPr>
      <w:i/>
      <w:iCs/>
      <w:color w:val="000000" w:themeColor="text1"/>
    </w:rPr>
  </w:style>
  <w:style w:type="paragraph" w:styleId="Cytatintensywny">
    <w:name w:val="Intense Quote"/>
    <w:basedOn w:val="Normalny"/>
    <w:next w:val="Normalny"/>
    <w:link w:val="CytatintensywnyZnak"/>
    <w:uiPriority w:val="30"/>
    <w:qFormat/>
    <w:rsid w:val="007C6255"/>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7C6255"/>
    <w:rPr>
      <w:b/>
      <w:bCs/>
      <w:i/>
      <w:iCs/>
      <w:color w:val="4F81BD" w:themeColor="accent1"/>
    </w:rPr>
  </w:style>
  <w:style w:type="character" w:styleId="Wyrnieniedelikatne">
    <w:name w:val="Subtle Emphasis"/>
    <w:basedOn w:val="Domylnaczcionkaakapitu"/>
    <w:uiPriority w:val="19"/>
    <w:qFormat/>
    <w:rsid w:val="007C6255"/>
    <w:rPr>
      <w:i/>
      <w:iCs/>
      <w:color w:val="808080" w:themeColor="text1" w:themeTint="7F"/>
    </w:rPr>
  </w:style>
  <w:style w:type="character" w:styleId="Wyrnienieintensywne">
    <w:name w:val="Intense Emphasis"/>
    <w:basedOn w:val="Domylnaczcionkaakapitu"/>
    <w:uiPriority w:val="21"/>
    <w:qFormat/>
    <w:rsid w:val="007C6255"/>
    <w:rPr>
      <w:b/>
      <w:bCs/>
      <w:i/>
      <w:iCs/>
      <w:color w:val="4F81BD" w:themeColor="accent1"/>
    </w:rPr>
  </w:style>
  <w:style w:type="character" w:styleId="Odwoaniedelikatne">
    <w:name w:val="Subtle Reference"/>
    <w:basedOn w:val="Domylnaczcionkaakapitu"/>
    <w:uiPriority w:val="31"/>
    <w:qFormat/>
    <w:rsid w:val="007C6255"/>
    <w:rPr>
      <w:smallCaps/>
      <w:color w:val="C0504D" w:themeColor="accent2"/>
      <w:u w:val="single"/>
    </w:rPr>
  </w:style>
  <w:style w:type="character" w:styleId="Odwoanieintensywne">
    <w:name w:val="Intense Reference"/>
    <w:basedOn w:val="Domylnaczcionkaakapitu"/>
    <w:uiPriority w:val="32"/>
    <w:qFormat/>
    <w:rsid w:val="007C6255"/>
    <w:rPr>
      <w:b/>
      <w:bCs/>
      <w:smallCaps/>
      <w:color w:val="C0504D" w:themeColor="accent2"/>
      <w:spacing w:val="5"/>
      <w:u w:val="single"/>
    </w:rPr>
  </w:style>
  <w:style w:type="character" w:styleId="Tytuksiki">
    <w:name w:val="Book Title"/>
    <w:basedOn w:val="Domylnaczcionkaakapitu"/>
    <w:uiPriority w:val="33"/>
    <w:qFormat/>
    <w:rsid w:val="007C6255"/>
    <w:rPr>
      <w:b/>
      <w:bCs/>
      <w:smallCaps/>
      <w:spacing w:val="5"/>
    </w:rPr>
  </w:style>
  <w:style w:type="paragraph" w:styleId="Nagwekspisutreci">
    <w:name w:val="TOC Heading"/>
    <w:basedOn w:val="Nagwek1"/>
    <w:next w:val="Normalny"/>
    <w:uiPriority w:val="39"/>
    <w:semiHidden/>
    <w:unhideWhenUsed/>
    <w:qFormat/>
    <w:rsid w:val="007C6255"/>
    <w:pPr>
      <w:outlineLvl w:val="9"/>
    </w:pPr>
  </w:style>
  <w:style w:type="paragraph" w:styleId="Tekstdymka">
    <w:name w:val="Balloon Text"/>
    <w:basedOn w:val="Normalny"/>
    <w:link w:val="TekstdymkaZnak"/>
    <w:uiPriority w:val="99"/>
    <w:semiHidden/>
    <w:unhideWhenUsed/>
    <w:rsid w:val="00051A9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51A97"/>
    <w:rPr>
      <w:rFonts w:ascii="Tahoma" w:hAnsi="Tahoma" w:cs="Tahoma"/>
      <w:sz w:val="16"/>
      <w:szCs w:val="16"/>
      <w:lang w:val="en-GB"/>
    </w:rPr>
  </w:style>
  <w:style w:type="paragraph" w:styleId="NormalnyWeb">
    <w:name w:val="Normal (Web)"/>
    <w:basedOn w:val="Normalny"/>
    <w:uiPriority w:val="99"/>
    <w:unhideWhenUsed/>
    <w:rsid w:val="0072590E"/>
    <w:pPr>
      <w:spacing w:before="100" w:beforeAutospacing="1" w:after="100" w:afterAutospacing="1" w:line="240" w:lineRule="auto"/>
    </w:pPr>
    <w:rPr>
      <w:rFonts w:ascii="Times New Roman" w:eastAsia="Times New Roman" w:hAnsi="Times New Roman" w:cs="Times New Roman"/>
      <w:szCs w:val="24"/>
      <w:lang w:val="hu-HU" w:eastAsia="hu-HU"/>
    </w:rPr>
  </w:style>
  <w:style w:type="character" w:styleId="Hipercze">
    <w:name w:val="Hyperlink"/>
    <w:basedOn w:val="Domylnaczcionkaakapitu"/>
    <w:uiPriority w:val="99"/>
    <w:unhideWhenUsed/>
    <w:rsid w:val="00532862"/>
    <w:rPr>
      <w:color w:val="0000FF" w:themeColor="hyperlink"/>
      <w:u w:val="single"/>
    </w:rPr>
  </w:style>
  <w:style w:type="character" w:styleId="UyteHipercze">
    <w:name w:val="FollowedHyperlink"/>
    <w:basedOn w:val="Domylnaczcionkaakapitu"/>
    <w:uiPriority w:val="99"/>
    <w:semiHidden/>
    <w:unhideWhenUsed/>
    <w:rsid w:val="00182E44"/>
    <w:rPr>
      <w:color w:val="800080" w:themeColor="followedHyperlink"/>
      <w:u w:val="single"/>
    </w:rPr>
  </w:style>
  <w:style w:type="paragraph" w:styleId="Spistreci2">
    <w:name w:val="toc 2"/>
    <w:basedOn w:val="Normalny"/>
    <w:next w:val="Normalny"/>
    <w:autoRedefine/>
    <w:uiPriority w:val="39"/>
    <w:unhideWhenUsed/>
    <w:rsid w:val="00CE7AA2"/>
    <w:pPr>
      <w:tabs>
        <w:tab w:val="left" w:pos="1100"/>
        <w:tab w:val="right" w:leader="dot" w:pos="9016"/>
      </w:tabs>
      <w:spacing w:after="100"/>
      <w:ind w:left="708"/>
    </w:pPr>
  </w:style>
  <w:style w:type="paragraph" w:styleId="Spistreci1">
    <w:name w:val="toc 1"/>
    <w:basedOn w:val="Normalny"/>
    <w:next w:val="Normalny"/>
    <w:autoRedefine/>
    <w:uiPriority w:val="39"/>
    <w:unhideWhenUsed/>
    <w:rsid w:val="00D7703E"/>
    <w:pPr>
      <w:spacing w:after="100"/>
      <w:ind w:firstLine="357"/>
      <w:jc w:val="both"/>
    </w:pPr>
    <w:rPr>
      <w:rFonts w:ascii="Times New Roman" w:eastAsiaTheme="minorEastAsia" w:hAnsi="Times New Roman"/>
      <w:lang w:eastAsia="en-GB"/>
    </w:rPr>
  </w:style>
  <w:style w:type="paragraph" w:styleId="Spistreci3">
    <w:name w:val="toc 3"/>
    <w:basedOn w:val="Normalny"/>
    <w:next w:val="Normalny"/>
    <w:autoRedefine/>
    <w:uiPriority w:val="39"/>
    <w:unhideWhenUsed/>
    <w:rsid w:val="00D7703E"/>
    <w:pPr>
      <w:spacing w:after="100"/>
      <w:ind w:left="480" w:firstLine="357"/>
      <w:jc w:val="both"/>
    </w:pPr>
    <w:rPr>
      <w:rFonts w:ascii="Times New Roman" w:eastAsiaTheme="minorEastAsia" w:hAnsi="Times New Roman"/>
      <w:lang w:eastAsia="en-GB"/>
    </w:rPr>
  </w:style>
  <w:style w:type="paragraph" w:styleId="Nagwek">
    <w:name w:val="header"/>
    <w:basedOn w:val="Normalny"/>
    <w:link w:val="NagwekZnak"/>
    <w:uiPriority w:val="99"/>
    <w:unhideWhenUsed/>
    <w:rsid w:val="00CE7AA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E7AA2"/>
    <w:rPr>
      <w:lang w:val="en-GB"/>
    </w:rPr>
  </w:style>
  <w:style w:type="paragraph" w:styleId="Stopka">
    <w:name w:val="footer"/>
    <w:basedOn w:val="Normalny"/>
    <w:link w:val="StopkaZnak"/>
    <w:uiPriority w:val="99"/>
    <w:unhideWhenUsed/>
    <w:rsid w:val="00CE7AA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E7AA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24313">
      <w:bodyDiv w:val="1"/>
      <w:marLeft w:val="0"/>
      <w:marRight w:val="0"/>
      <w:marTop w:val="0"/>
      <w:marBottom w:val="0"/>
      <w:divBdr>
        <w:top w:val="none" w:sz="0" w:space="0" w:color="auto"/>
        <w:left w:val="none" w:sz="0" w:space="0" w:color="auto"/>
        <w:bottom w:val="none" w:sz="0" w:space="0" w:color="auto"/>
        <w:right w:val="none" w:sz="0" w:space="0" w:color="auto"/>
      </w:divBdr>
    </w:div>
    <w:div w:id="23292488">
      <w:bodyDiv w:val="1"/>
      <w:marLeft w:val="0"/>
      <w:marRight w:val="0"/>
      <w:marTop w:val="0"/>
      <w:marBottom w:val="0"/>
      <w:divBdr>
        <w:top w:val="none" w:sz="0" w:space="0" w:color="auto"/>
        <w:left w:val="none" w:sz="0" w:space="0" w:color="auto"/>
        <w:bottom w:val="none" w:sz="0" w:space="0" w:color="auto"/>
        <w:right w:val="none" w:sz="0" w:space="0" w:color="auto"/>
      </w:divBdr>
    </w:div>
    <w:div w:id="271787516">
      <w:bodyDiv w:val="1"/>
      <w:marLeft w:val="0"/>
      <w:marRight w:val="0"/>
      <w:marTop w:val="0"/>
      <w:marBottom w:val="0"/>
      <w:divBdr>
        <w:top w:val="none" w:sz="0" w:space="0" w:color="auto"/>
        <w:left w:val="none" w:sz="0" w:space="0" w:color="auto"/>
        <w:bottom w:val="none" w:sz="0" w:space="0" w:color="auto"/>
        <w:right w:val="none" w:sz="0" w:space="0" w:color="auto"/>
      </w:divBdr>
    </w:div>
    <w:div w:id="504587876">
      <w:bodyDiv w:val="1"/>
      <w:marLeft w:val="0"/>
      <w:marRight w:val="0"/>
      <w:marTop w:val="0"/>
      <w:marBottom w:val="0"/>
      <w:divBdr>
        <w:top w:val="none" w:sz="0" w:space="0" w:color="auto"/>
        <w:left w:val="none" w:sz="0" w:space="0" w:color="auto"/>
        <w:bottom w:val="none" w:sz="0" w:space="0" w:color="auto"/>
        <w:right w:val="none" w:sz="0" w:space="0" w:color="auto"/>
      </w:divBdr>
    </w:div>
    <w:div w:id="692878547">
      <w:bodyDiv w:val="1"/>
      <w:marLeft w:val="0"/>
      <w:marRight w:val="0"/>
      <w:marTop w:val="0"/>
      <w:marBottom w:val="0"/>
      <w:divBdr>
        <w:top w:val="none" w:sz="0" w:space="0" w:color="auto"/>
        <w:left w:val="none" w:sz="0" w:space="0" w:color="auto"/>
        <w:bottom w:val="none" w:sz="0" w:space="0" w:color="auto"/>
        <w:right w:val="none" w:sz="0" w:space="0" w:color="auto"/>
      </w:divBdr>
    </w:div>
    <w:div w:id="834371071">
      <w:bodyDiv w:val="1"/>
      <w:marLeft w:val="0"/>
      <w:marRight w:val="0"/>
      <w:marTop w:val="0"/>
      <w:marBottom w:val="0"/>
      <w:divBdr>
        <w:top w:val="none" w:sz="0" w:space="0" w:color="auto"/>
        <w:left w:val="none" w:sz="0" w:space="0" w:color="auto"/>
        <w:bottom w:val="none" w:sz="0" w:space="0" w:color="auto"/>
        <w:right w:val="none" w:sz="0" w:space="0" w:color="auto"/>
      </w:divBdr>
    </w:div>
    <w:div w:id="1065686610">
      <w:bodyDiv w:val="1"/>
      <w:marLeft w:val="0"/>
      <w:marRight w:val="0"/>
      <w:marTop w:val="0"/>
      <w:marBottom w:val="0"/>
      <w:divBdr>
        <w:top w:val="none" w:sz="0" w:space="0" w:color="auto"/>
        <w:left w:val="none" w:sz="0" w:space="0" w:color="auto"/>
        <w:bottom w:val="none" w:sz="0" w:space="0" w:color="auto"/>
        <w:right w:val="none" w:sz="0" w:space="0" w:color="auto"/>
      </w:divBdr>
    </w:div>
    <w:div w:id="1800108319">
      <w:bodyDiv w:val="1"/>
      <w:marLeft w:val="0"/>
      <w:marRight w:val="0"/>
      <w:marTop w:val="0"/>
      <w:marBottom w:val="0"/>
      <w:divBdr>
        <w:top w:val="none" w:sz="0" w:space="0" w:color="auto"/>
        <w:left w:val="none" w:sz="0" w:space="0" w:color="auto"/>
        <w:bottom w:val="none" w:sz="0" w:space="0" w:color="auto"/>
        <w:right w:val="none" w:sz="0" w:space="0" w:color="auto"/>
      </w:divBdr>
    </w:div>
    <w:div w:id="1842352353">
      <w:bodyDiv w:val="1"/>
      <w:marLeft w:val="0"/>
      <w:marRight w:val="0"/>
      <w:marTop w:val="0"/>
      <w:marBottom w:val="0"/>
      <w:divBdr>
        <w:top w:val="none" w:sz="0" w:space="0" w:color="auto"/>
        <w:left w:val="none" w:sz="0" w:space="0" w:color="auto"/>
        <w:bottom w:val="none" w:sz="0" w:space="0" w:color="auto"/>
        <w:right w:val="none" w:sz="0" w:space="0" w:color="auto"/>
      </w:divBdr>
    </w:div>
    <w:div w:id="188024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72169D-65AF-4EF8-9F6C-650CBE2E1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8</Pages>
  <Words>831</Words>
  <Characters>4988</Characters>
  <Application>Microsoft Office Word</Application>
  <DocSecurity>0</DocSecurity>
  <Lines>41</Lines>
  <Paragraphs>11</Paragraphs>
  <ScaleCrop>false</ScaleCrop>
  <HeadingPairs>
    <vt:vector size="4" baseType="variant">
      <vt:variant>
        <vt:lpstr>Tytuł</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5808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Zsolti</dc:creator>
  <cp:lastModifiedBy>Mateusz</cp:lastModifiedBy>
  <cp:revision>62</cp:revision>
  <dcterms:created xsi:type="dcterms:W3CDTF">2012-02-29T15:59:00Z</dcterms:created>
  <dcterms:modified xsi:type="dcterms:W3CDTF">2012-03-02T15:00:00Z</dcterms:modified>
</cp:coreProperties>
</file>