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124233AB" w14:textId="430A7C15" w:rsidR="00695415" w:rsidRDefault="009635C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186020" w:history="1">
            <w:r w:rsidR="00695415" w:rsidRPr="00000A2E">
              <w:rPr>
                <w:rStyle w:val="Hyperlink"/>
                <w:noProof/>
              </w:rPr>
              <w:t>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Wstęp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0C4D248" w14:textId="392D582A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1" w:history="1">
            <w:r w:rsidR="00695415" w:rsidRPr="00000A2E">
              <w:rPr>
                <w:rStyle w:val="Hyperlink"/>
                <w:noProof/>
              </w:rPr>
              <w:t>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Cel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9C3DF9B" w14:textId="306547DA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2" w:history="1">
            <w:r w:rsidR="00695415" w:rsidRPr="00000A2E">
              <w:rPr>
                <w:rStyle w:val="Hyperlink"/>
                <w:noProof/>
              </w:rPr>
              <w:t>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Zakres pracy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A663A24" w14:textId="17C6469D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3" w:history="1">
            <w:r w:rsidR="00695415" w:rsidRPr="00000A2E">
              <w:rPr>
                <w:rStyle w:val="Hyperlink"/>
                <w:noProof/>
              </w:rPr>
              <w:t>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Zagadnienia teoretyczne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5ED14214" w14:textId="6917720E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4" w:history="1">
            <w:r w:rsidR="00695415" w:rsidRPr="00000A2E">
              <w:rPr>
                <w:rStyle w:val="Hyperlink"/>
                <w:noProof/>
              </w:rPr>
              <w:t>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Szyfrowanie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CE0F2A7" w14:textId="1EBE637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5" w:history="1">
            <w:r w:rsidR="00695415" w:rsidRPr="00000A2E">
              <w:rPr>
                <w:rStyle w:val="Hyperlink"/>
                <w:noProof/>
              </w:rPr>
              <w:t>2.1.1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Szyfrowanie jednokierunkowe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CC9AE08" w14:textId="041B339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6" w:history="1">
            <w:r w:rsidR="00695415" w:rsidRPr="00000A2E">
              <w:rPr>
                <w:rStyle w:val="Hyperlink"/>
                <w:noProof/>
              </w:rPr>
              <w:t>2.1.2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Szyfrowanie dwukierunkowe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026600A" w14:textId="6E44E14E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7" w:history="1">
            <w:r w:rsidR="00695415" w:rsidRPr="00000A2E">
              <w:rPr>
                <w:rStyle w:val="Hyperlink"/>
                <w:noProof/>
              </w:rPr>
              <w:t>2.1.2.1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Podpis cyfrowy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3B3F58A5" w14:textId="180BD719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8" w:history="1">
            <w:r w:rsidR="00695415" w:rsidRPr="00000A2E">
              <w:rPr>
                <w:rStyle w:val="Hyperlink"/>
                <w:noProof/>
              </w:rPr>
              <w:t>2.2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Blockchain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83872D5" w14:textId="2A42D31F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9" w:history="1">
            <w:r w:rsidR="00695415" w:rsidRPr="00000A2E">
              <w:rPr>
                <w:rStyle w:val="Hyperlink"/>
                <w:noProof/>
                <w:lang w:val="en-GB"/>
              </w:rPr>
              <w:t>2.3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  <w:lang w:val="en-GB"/>
              </w:rPr>
              <w:t>DNS Service Discovery i Multicast DNS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89A1464" w14:textId="3F905213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0" w:history="1">
            <w:r w:rsidR="00695415" w:rsidRPr="00000A2E">
              <w:rPr>
                <w:rStyle w:val="Hyperlink"/>
                <w:noProof/>
              </w:rPr>
              <w:t>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Projekt oraz implementacja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A0D3750" w14:textId="04AA4B00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1" w:history="1">
            <w:r w:rsidR="00695415" w:rsidRPr="00000A2E">
              <w:rPr>
                <w:rStyle w:val="Hyperlink"/>
                <w:noProof/>
              </w:rPr>
              <w:t>3.1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Technologie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80FE2FB" w14:textId="5D54BE4E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2" w:history="1">
            <w:r w:rsidR="00695415" w:rsidRPr="00000A2E">
              <w:rPr>
                <w:rStyle w:val="Hyperlink"/>
                <w:noProof/>
              </w:rPr>
              <w:t>3.1.1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.NET 7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483BF1B" w14:textId="708C9060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3" w:history="1">
            <w:r w:rsidR="00695415" w:rsidRPr="00000A2E">
              <w:rPr>
                <w:rStyle w:val="Hyperlink"/>
                <w:noProof/>
              </w:rPr>
              <w:t>3.1.2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LiteDB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D473578" w14:textId="7196620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4" w:history="1">
            <w:r w:rsidR="00695415" w:rsidRPr="00000A2E">
              <w:rPr>
                <w:rStyle w:val="Hyperlink"/>
                <w:noProof/>
              </w:rPr>
              <w:t>3.1.3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SQLite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FDAFB15" w14:textId="48F20071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5" w:history="1">
            <w:r w:rsidR="00695415" w:rsidRPr="00000A2E">
              <w:rPr>
                <w:rStyle w:val="Hyperlink"/>
                <w:noProof/>
              </w:rPr>
              <w:t>3.1.4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Hangfire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EDF4134" w14:textId="1B2E1E27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6" w:history="1">
            <w:r w:rsidR="00695415" w:rsidRPr="00000A2E">
              <w:rPr>
                <w:rStyle w:val="Hyperlink"/>
                <w:noProof/>
              </w:rPr>
              <w:t>3.1.5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Serilog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5D522EE" w14:textId="72B776A2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7" w:history="1">
            <w:r w:rsidR="00695415" w:rsidRPr="00000A2E">
              <w:rPr>
                <w:rStyle w:val="Hyperlink"/>
                <w:noProof/>
              </w:rPr>
              <w:t>3.1.6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ASP .NET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CAA09C3" w14:textId="1DF8587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8" w:history="1">
            <w:r w:rsidR="00695415" w:rsidRPr="00000A2E">
              <w:rPr>
                <w:rStyle w:val="Hyperlink"/>
                <w:noProof/>
              </w:rPr>
              <w:t>3.1.7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Swagger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24536B5" w14:textId="14FDD6EE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9" w:history="1">
            <w:r w:rsidR="00695415" w:rsidRPr="00000A2E">
              <w:rPr>
                <w:rStyle w:val="Hyperlink"/>
                <w:noProof/>
              </w:rPr>
              <w:t>3.1.8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React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450B8C9" w14:textId="0F11CCE1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0" w:history="1">
            <w:r w:rsidR="00695415" w:rsidRPr="00000A2E">
              <w:rPr>
                <w:rStyle w:val="Hyperlink"/>
                <w:noProof/>
              </w:rPr>
              <w:t>3.2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Komponenty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9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7CDDAC1" w14:textId="0B12D7D5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1" w:history="1">
            <w:r w:rsidR="00695415" w:rsidRPr="00000A2E">
              <w:rPr>
                <w:rStyle w:val="Hyperlink"/>
                <w:noProof/>
              </w:rPr>
              <w:t>3.2.1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Blockchain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9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F4DC885" w14:textId="30D6E09E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2" w:history="1">
            <w:r w:rsidR="00695415" w:rsidRPr="00000A2E">
              <w:rPr>
                <w:rStyle w:val="Hyperlink"/>
                <w:noProof/>
              </w:rPr>
              <w:t>3.2.1.1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Context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6128F2C" w14:textId="6BC4469C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3" w:history="1">
            <w:r w:rsidR="00695415" w:rsidRPr="00000A2E">
              <w:rPr>
                <w:rStyle w:val="Hyperlink"/>
                <w:noProof/>
              </w:rPr>
              <w:t>3.2.1.2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PublicContext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10B8ABC" w14:textId="0CC3E6DE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4" w:history="1">
            <w:r w:rsidR="00695415" w:rsidRPr="00000A2E">
              <w:rPr>
                <w:rStyle w:val="Hyperlink"/>
                <w:noProof/>
              </w:rPr>
              <w:t>3.2.1.3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TempContext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2D642E2" w14:textId="245C8C3B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5" w:history="1">
            <w:r w:rsidR="00695415" w:rsidRPr="00000A2E">
              <w:rPr>
                <w:rStyle w:val="Hyperlink"/>
                <w:noProof/>
              </w:rPr>
              <w:t>3.2.1.4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Tworzenie nowego ogniwa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50D0CA37" w14:textId="4C5A02DD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6" w:history="1">
            <w:r w:rsidR="00695415" w:rsidRPr="00000A2E">
              <w:rPr>
                <w:rStyle w:val="Hyperlink"/>
                <w:noProof/>
              </w:rPr>
              <w:t>3.2.1.5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Weryfikacja łańcucha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4EA9251" w14:textId="0CD21F34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7" w:history="1">
            <w:r w:rsidR="00695415" w:rsidRPr="00000A2E">
              <w:rPr>
                <w:rStyle w:val="Hyperlink"/>
                <w:noProof/>
              </w:rPr>
              <w:t>3.2.1.6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Transfer ogniw pomiędzy łańcuchami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5FC34AB" w14:textId="0722C4A4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8" w:history="1">
            <w:r w:rsidR="00695415" w:rsidRPr="00000A2E">
              <w:rPr>
                <w:rStyle w:val="Hyperlink"/>
                <w:noProof/>
              </w:rPr>
              <w:t>3.2.2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Networking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77D7F15" w14:textId="51BB661A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9" w:history="1">
            <w:r w:rsidR="00695415" w:rsidRPr="00000A2E">
              <w:rPr>
                <w:rStyle w:val="Hyperlink"/>
                <w:noProof/>
              </w:rPr>
              <w:t>3.2.2.1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Synchronizacja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480FEE1" w14:textId="7AB9C985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0" w:history="1">
            <w:r w:rsidR="00695415" w:rsidRPr="00000A2E">
              <w:rPr>
                <w:rStyle w:val="Hyperlink"/>
                <w:noProof/>
              </w:rPr>
              <w:t>3.2.2.2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Blokowanie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23BEC4B3" w14:textId="0755D825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1" w:history="1">
            <w:r w:rsidR="00695415" w:rsidRPr="00000A2E">
              <w:rPr>
                <w:rStyle w:val="Hyperlink"/>
                <w:noProof/>
              </w:rPr>
              <w:t>3.2.3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Model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88CBB07" w14:textId="72DDF033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2" w:history="1">
            <w:r w:rsidR="00695415" w:rsidRPr="00000A2E">
              <w:rPr>
                <w:rStyle w:val="Hyperlink"/>
                <w:noProof/>
              </w:rPr>
              <w:t>3.3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Application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9EFD7A0" w14:textId="5781F6FF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3" w:history="1">
            <w:r w:rsidR="00695415" w:rsidRPr="00000A2E">
              <w:rPr>
                <w:rStyle w:val="Hyperlink"/>
                <w:noProof/>
              </w:rPr>
              <w:t>3.3.1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Synchronizacja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1301E66" w14:textId="43FD1DD2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4" w:history="1">
            <w:r w:rsidR="00695415" w:rsidRPr="00000A2E">
              <w:rPr>
                <w:rStyle w:val="Hyperlink"/>
                <w:noProof/>
              </w:rPr>
              <w:t>3.3.2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Tworzenie użytkownika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2E0AD98A" w14:textId="049B9F85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5" w:history="1">
            <w:r w:rsidR="00695415" w:rsidRPr="00000A2E">
              <w:rPr>
                <w:rStyle w:val="Hyperlink"/>
                <w:noProof/>
              </w:rPr>
              <w:t>3.3.3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Tworzenie postów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20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1485C98" w14:textId="0F6D85E6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6" w:history="1">
            <w:r w:rsidR="00695415" w:rsidRPr="00000A2E">
              <w:rPr>
                <w:rStyle w:val="Hyperlink"/>
                <w:noProof/>
              </w:rPr>
              <w:t>3.3.4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Format przechowywanych danych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21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0153A48" w14:textId="7EB2651F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7" w:history="1">
            <w:r w:rsidR="00695415" w:rsidRPr="00000A2E">
              <w:rPr>
                <w:rStyle w:val="Hyperlink"/>
                <w:noProof/>
              </w:rPr>
              <w:t>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Bezpieczeństwo danych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9698C2F" w14:textId="72A7B3D5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8" w:history="1">
            <w:r w:rsidR="00695415" w:rsidRPr="00000A2E">
              <w:rPr>
                <w:rStyle w:val="Hyperlink"/>
                <w:noProof/>
              </w:rPr>
              <w:t>4.1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Dane początkowe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133D179" w14:textId="1DF9EBB5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9" w:history="1">
            <w:r w:rsidR="00695415" w:rsidRPr="00000A2E">
              <w:rPr>
                <w:rStyle w:val="Hyperlink"/>
                <w:noProof/>
              </w:rPr>
              <w:t>4.2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Test – Usunięcie obiektu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BF7F3BC" w14:textId="730AD202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0" w:history="1">
            <w:r w:rsidR="00695415" w:rsidRPr="00000A2E">
              <w:rPr>
                <w:rStyle w:val="Hyperlink"/>
                <w:noProof/>
              </w:rPr>
              <w:t>4.3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Test – Modyfikacja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224E58FA" w14:textId="08C903C2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1" w:history="1">
            <w:r w:rsidR="00695415" w:rsidRPr="00000A2E">
              <w:rPr>
                <w:rStyle w:val="Hyperlink"/>
                <w:noProof/>
              </w:rPr>
              <w:t>5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Bezpieczeństwo aplikacji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32B83507" w14:textId="5FBA60C2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2" w:history="1">
            <w:r w:rsidR="00695415" w:rsidRPr="00000A2E">
              <w:rPr>
                <w:rStyle w:val="Hyperlink"/>
                <w:noProof/>
              </w:rPr>
              <w:t>5.1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Środowisko oraz dane początkowe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5FD72EF3" w14:textId="63301DE8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3" w:history="1">
            <w:r w:rsidR="00695415" w:rsidRPr="00000A2E">
              <w:rPr>
                <w:rStyle w:val="Hyperlink"/>
                <w:noProof/>
              </w:rPr>
              <w:t>5.2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Test – Nieautoryzowane odblokowanie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520BEAC" w14:textId="5D30FF36" w:rsidR="009635CE" w:rsidRDefault="009635CE"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Toc133186020"/>
      <w:r>
        <w:lastRenderedPageBreak/>
        <w:t>Wstęp</w:t>
      </w:r>
      <w:bookmarkEnd w:id="0"/>
    </w:p>
    <w:p w14:paraId="151BD495" w14:textId="01D85B3E" w:rsidR="003A1F11" w:rsidRPr="003A1F11" w:rsidRDefault="00871336" w:rsidP="003A1F11">
      <w:r>
        <w:t>Od</w:t>
      </w:r>
      <w:r w:rsidR="00C008D3">
        <w:t xml:space="preserve"> kilku</w:t>
      </w:r>
      <w:r>
        <w:t xml:space="preserve"> </w:t>
      </w:r>
      <w:r w:rsidR="00C008D3">
        <w:t xml:space="preserve">lat </w:t>
      </w:r>
      <w:r w:rsidR="00C01322">
        <w:t xml:space="preserve">znaczącą popularnością cieszą się dwa terminy: </w:t>
      </w:r>
      <w:proofErr w:type="spellStart"/>
      <w:r w:rsidR="00C01322">
        <w:t>blockchain</w:t>
      </w:r>
      <w:proofErr w:type="spellEnd"/>
      <w:r w:rsidR="00C01322">
        <w:t xml:space="preserve"> oraz krypt</w:t>
      </w:r>
      <w:r w:rsidR="00AB7F43">
        <w:t xml:space="preserve">o waluta. Są to pojęcia ze sobą powiązane, </w:t>
      </w:r>
      <w:r w:rsidR="00630A29">
        <w:t xml:space="preserve">krypto waluta jest oparta o technologię </w:t>
      </w:r>
      <w:proofErr w:type="spellStart"/>
      <w:r w:rsidR="00630A29">
        <w:t>blockchain</w:t>
      </w:r>
      <w:proofErr w:type="spellEnd"/>
      <w:r w:rsidR="00630A29">
        <w:t xml:space="preserve">. To oznacza, że </w:t>
      </w:r>
      <w:proofErr w:type="spellStart"/>
      <w:r w:rsidR="00095ED4">
        <w:t>blockchain</w:t>
      </w:r>
      <w:proofErr w:type="spellEnd"/>
      <w:r w:rsidR="00095ED4">
        <w:t xml:space="preserve"> może zostać</w:t>
      </w:r>
      <w:r w:rsidR="009E0045">
        <w:t xml:space="preserve"> wykorzysta</w:t>
      </w:r>
      <w:r w:rsidR="00095ED4">
        <w:t>ny</w:t>
      </w:r>
      <w:r w:rsidR="009E0045">
        <w:t xml:space="preserve"> do innych zastosowań.</w:t>
      </w:r>
    </w:p>
    <w:p w14:paraId="3F4F5715" w14:textId="7B723795" w:rsidR="0097305D" w:rsidRDefault="0097305D" w:rsidP="0097305D">
      <w:pPr>
        <w:pStyle w:val="Heading2"/>
      </w:pPr>
      <w:bookmarkStart w:id="1" w:name="_Toc133186021"/>
      <w:r>
        <w:t>Cel</w:t>
      </w:r>
      <w:bookmarkEnd w:id="1"/>
    </w:p>
    <w:p w14:paraId="2073EABF" w14:textId="77777777" w:rsidR="00F5135C" w:rsidRDefault="007062BA" w:rsidP="00F02836">
      <w:r>
        <w:t xml:space="preserve">Przykładem </w:t>
      </w:r>
      <w:r w:rsidR="00C20064">
        <w:t>takiego</w:t>
      </w:r>
      <w:r>
        <w:t xml:space="preserve"> zastosowania może być aplikacja </w:t>
      </w:r>
      <w:r w:rsidR="003A619F">
        <w:t>umożliwiająca</w:t>
      </w:r>
      <w:r w:rsidR="001A1D50">
        <w:t xml:space="preserve"> publik</w:t>
      </w:r>
      <w:r w:rsidR="003A619F">
        <w:t>ację</w:t>
      </w:r>
      <w:r w:rsidR="001A1D50">
        <w:t xml:space="preserve"> </w:t>
      </w:r>
      <w:r w:rsidR="003A619F">
        <w:t xml:space="preserve">wiadomości na </w:t>
      </w:r>
      <w:r w:rsidR="00B66F30">
        <w:t>publicznie</w:t>
      </w:r>
      <w:r w:rsidR="001E2391">
        <w:t xml:space="preserve"> </w:t>
      </w:r>
      <w:r w:rsidR="00B66F30">
        <w:t>dostępnej</w:t>
      </w:r>
      <w:r w:rsidR="001E2391">
        <w:t xml:space="preserve"> </w:t>
      </w:r>
      <w:r w:rsidR="00B66F30">
        <w:t>wirtualnej tablicy.</w:t>
      </w:r>
      <w:r w:rsidR="00DD057C">
        <w:t xml:space="preserve"> Oczywiście brzmi to jak bardzo prosta aplikacja</w:t>
      </w:r>
      <w:r w:rsidR="006D09CB">
        <w:t>, którą można napisać przy użyciu standardow</w:t>
      </w:r>
      <w:r w:rsidR="00413F9D">
        <w:t>ej bazy danych oraz serwera.</w:t>
      </w:r>
      <w:r w:rsidR="00591AC1">
        <w:t xml:space="preserve"> Jednak, </w:t>
      </w:r>
      <w:r w:rsidR="00C8725B">
        <w:t xml:space="preserve">jeżeli aplikacja miałaby nie korzystać z </w:t>
      </w:r>
      <w:r w:rsidR="00740B5F">
        <w:t>typowego serwera, to musi być zdecentralizowana</w:t>
      </w:r>
      <w:r w:rsidR="009C0694">
        <w:t xml:space="preserve">. Co za tym idzie użytkownicy aplikacji muszą </w:t>
      </w:r>
      <w:r w:rsidR="009E624B">
        <w:t>być pewni, że dane, z których korzysta aplikacja są prawdziwe i spójne</w:t>
      </w:r>
      <w:r w:rsidR="00F5135C">
        <w:t xml:space="preserve">, a to oznacza konieczność użycia technologii </w:t>
      </w:r>
      <w:proofErr w:type="spellStart"/>
      <w:r w:rsidR="00F5135C">
        <w:t>blockchain</w:t>
      </w:r>
      <w:proofErr w:type="spellEnd"/>
      <w:r w:rsidR="009E624B">
        <w:t>.</w:t>
      </w:r>
    </w:p>
    <w:p w14:paraId="54A3FD1A" w14:textId="1A017276" w:rsidR="00714BE8" w:rsidRDefault="000F4B3A" w:rsidP="00F02836">
      <w:r>
        <w:t>Stworzenie takiej aplikacji</w:t>
      </w:r>
      <w:r w:rsidR="00F012FF">
        <w:t xml:space="preserve"> jest</w:t>
      </w:r>
      <w:r w:rsidR="0067323A">
        <w:t xml:space="preserve"> dokładn</w:t>
      </w:r>
      <w:r w:rsidR="00F012FF">
        <w:t>ie celem tej pracy</w:t>
      </w:r>
      <w:r w:rsidR="00034E3B">
        <w:t>.</w:t>
      </w:r>
    </w:p>
    <w:p w14:paraId="5E9FFDA3" w14:textId="74CA87FF" w:rsidR="00B43635" w:rsidRDefault="00B43635" w:rsidP="0088496B">
      <w:pPr>
        <w:pStyle w:val="Heading2"/>
      </w:pPr>
      <w:bookmarkStart w:id="2" w:name="_Toc133186022"/>
      <w:r>
        <w:t>Zakres pracy</w:t>
      </w:r>
      <w:bookmarkEnd w:id="2"/>
    </w:p>
    <w:p w14:paraId="610DA657" w14:textId="612533DA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7F8B7D36" w:rsidR="00BC1068" w:rsidRDefault="00BC1068" w:rsidP="00C2320A">
      <w:r>
        <w:t>Następnie</w:t>
      </w:r>
      <w:r w:rsidR="00477FAC">
        <w:t xml:space="preserve"> powstanie</w:t>
      </w:r>
      <w:r>
        <w:t xml:space="preserve"> mechanizm </w:t>
      </w:r>
      <w:r w:rsidR="00D868E8">
        <w:t>pozwalający na zdecentralizowanie aplikacji.</w:t>
      </w:r>
    </w:p>
    <w:p w14:paraId="0668885E" w14:textId="170D4BA0" w:rsidR="00D868E8" w:rsidRPr="00C2320A" w:rsidRDefault="00D868E8" w:rsidP="00C2320A">
      <w:r>
        <w:t xml:space="preserve">Na koniec, bazując na </w:t>
      </w:r>
      <w:r w:rsidR="00DA0389">
        <w:t xml:space="preserve">stworzonych już komponentach, </w:t>
      </w:r>
      <w:r w:rsidR="00F06A90">
        <w:t>dobudowana zostanie aplikacja webowa</w:t>
      </w:r>
      <w:r w:rsidR="00AB586A">
        <w:t>, która umożliwi użytkownikowi interakcję z aplikacją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Heading1"/>
      </w:pPr>
      <w:bookmarkStart w:id="3" w:name="_Toc133186023"/>
      <w:r>
        <w:lastRenderedPageBreak/>
        <w:t>Zagadnienia teoretyczne</w:t>
      </w:r>
      <w:bookmarkEnd w:id="3"/>
    </w:p>
    <w:p w14:paraId="7E10439D" w14:textId="77777777" w:rsidR="005C4724" w:rsidRDefault="005C4724" w:rsidP="005C4724">
      <w:pPr>
        <w:pStyle w:val="Heading2"/>
      </w:pPr>
      <w:bookmarkStart w:id="4" w:name="_Toc133186024"/>
      <w:r>
        <w:t>Szyfrowanie</w:t>
      </w:r>
      <w:bookmarkEnd w:id="4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5" w:name="_Toc133186025"/>
      <w:r>
        <w:t>Szyfrowanie jednokierunkowe</w:t>
      </w:r>
      <w:bookmarkEnd w:id="5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32C93976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</w:p>
    <w:p w14:paraId="12DC2950" w14:textId="13B0763F" w:rsidR="00E5152C" w:rsidRDefault="00E5152C" w:rsidP="00347ADD">
      <w:r>
        <w:t>//</w:t>
      </w:r>
      <w:r w:rsidR="00A10CF4">
        <w:t xml:space="preserve"> Szczegółowe o</w:t>
      </w:r>
      <w:r>
        <w:t>mówienie działania?</w:t>
      </w:r>
    </w:p>
    <w:p w14:paraId="6B8009B8" w14:textId="199386F3" w:rsidR="006D7E73" w:rsidRDefault="005C4724" w:rsidP="004E3896">
      <w:pPr>
        <w:pStyle w:val="Heading3"/>
      </w:pPr>
      <w:bookmarkStart w:id="6" w:name="_Toc133186026"/>
      <w:r>
        <w:t>Szyfrowanie dwukierunkowe</w:t>
      </w:r>
      <w:bookmarkEnd w:id="6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7261C906" w14:textId="77B6C37E" w:rsidR="008135F1" w:rsidRPr="008135F1" w:rsidRDefault="008135F1" w:rsidP="00E53149">
      <w:pPr>
        <w:rPr>
          <w:lang w:val="en-GB"/>
        </w:rPr>
      </w:pPr>
      <w:r>
        <w:t xml:space="preserve">// </w:t>
      </w:r>
      <w:r w:rsidR="00A10CF4">
        <w:t>Szczegółowe o</w:t>
      </w:r>
      <w:r>
        <w:t>mówienie działania?</w:t>
      </w:r>
    </w:p>
    <w:p w14:paraId="14310528" w14:textId="5C8650C0" w:rsidR="00B7578D" w:rsidRDefault="00B7578D" w:rsidP="001C2EE5">
      <w:pPr>
        <w:pStyle w:val="Heading4"/>
      </w:pPr>
      <w:bookmarkStart w:id="7" w:name="_Toc133186027"/>
      <w:r>
        <w:lastRenderedPageBreak/>
        <w:t>Podpis cyfrowy</w:t>
      </w:r>
      <w:bookmarkEnd w:id="7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0D5DD14C" w14:textId="6665747D" w:rsidR="00AD17DF" w:rsidRDefault="00AD17DF" w:rsidP="00F44820">
      <w:r>
        <w:t>Korzystając z podpisu cyfrowego można zweryfikować autora informacji oraz to czy informacja została zmodyfikowana w międzyczasie.</w:t>
      </w:r>
    </w:p>
    <w:p w14:paraId="3A272C14" w14:textId="4EDBD316" w:rsidR="008135F1" w:rsidRDefault="008135F1" w:rsidP="00F44820">
      <w:r>
        <w:t xml:space="preserve">// </w:t>
      </w:r>
      <w:r w:rsidR="00A10CF4">
        <w:t>Szczegółowe o</w:t>
      </w:r>
      <w:r>
        <w:t>mówienie działania?</w:t>
      </w:r>
    </w:p>
    <w:p w14:paraId="25721EAE" w14:textId="4FC14AD8" w:rsidR="006D7E73" w:rsidRDefault="006D7E73" w:rsidP="00F44820">
      <w:pPr>
        <w:pStyle w:val="Heading2"/>
      </w:pPr>
      <w:bookmarkStart w:id="8" w:name="_Toc133186028"/>
      <w:proofErr w:type="spellStart"/>
      <w:r>
        <w:t>Blockchain</w:t>
      </w:r>
      <w:bookmarkEnd w:id="8"/>
      <w:proofErr w:type="spellEnd"/>
    </w:p>
    <w:p w14:paraId="1404227F" w14:textId="72E9D8B8" w:rsidR="00612C03" w:rsidRDefault="00384027" w:rsidP="009A5E31">
      <w:r>
        <w:t xml:space="preserve">Pojęcie </w:t>
      </w:r>
      <w:proofErr w:type="spellStart"/>
      <w:r w:rsidR="00BE44D5">
        <w:t>blockchain</w:t>
      </w:r>
      <w:proofErr w:type="spellEnd"/>
      <w:r w:rsidR="00BE44D5">
        <w:t xml:space="preserve"> pierwszy raz zostało </w:t>
      </w:r>
      <w:r w:rsidR="009D5B11">
        <w:t>zaproponowane razem z</w:t>
      </w:r>
      <w:r w:rsidR="00002067">
        <w:t xml:space="preserve"> propozycją nowego</w:t>
      </w:r>
      <w:r w:rsidR="00036145">
        <w:t>, wirtualnego</w:t>
      </w:r>
      <w:r w:rsidR="00002067">
        <w:t xml:space="preserve"> środka płatniczego nazwanego </w:t>
      </w:r>
      <w:proofErr w:type="spellStart"/>
      <w:r w:rsidR="00002067">
        <w:t>Bitcoin</w:t>
      </w:r>
      <w:proofErr w:type="spellEnd"/>
      <w:r w:rsidR="00002067">
        <w:t xml:space="preserve"> (BTC).</w:t>
      </w:r>
      <w:r w:rsidR="00D23548">
        <w:t xml:space="preserve"> Koncept został przedstawiony w 2008 roku przez osobę lub grupę osób posługują</w:t>
      </w:r>
      <w:r w:rsidR="00B96800">
        <w:t xml:space="preserve">cą się pseudonimem </w:t>
      </w:r>
      <w:proofErr w:type="spellStart"/>
      <w:r w:rsidR="00B96800">
        <w:t>Satoshi</w:t>
      </w:r>
      <w:proofErr w:type="spellEnd"/>
      <w:r w:rsidR="00B96800">
        <w:t xml:space="preserve"> </w:t>
      </w:r>
      <w:proofErr w:type="spellStart"/>
      <w:r w:rsidR="00B96800">
        <w:t>Nakamoto</w:t>
      </w:r>
      <w:proofErr w:type="spellEnd"/>
      <w:r w:rsidR="00B96800">
        <w:t>.</w:t>
      </w:r>
    </w:p>
    <w:p w14:paraId="3AD37D6C" w14:textId="48C69033" w:rsidR="000F6506" w:rsidRPr="000F6506" w:rsidRDefault="00F75057" w:rsidP="001F1899">
      <w:proofErr w:type="spellStart"/>
      <w:r>
        <w:t>Bitcoin</w:t>
      </w:r>
      <w:proofErr w:type="spellEnd"/>
      <w:r>
        <w:t xml:space="preserve"> jest siecią </w:t>
      </w:r>
      <w:r w:rsidR="00823D8B">
        <w:t xml:space="preserve">typu </w:t>
      </w:r>
      <w:proofErr w:type="spellStart"/>
      <w:r w:rsidR="00823D8B">
        <w:t>peer</w:t>
      </w:r>
      <w:proofErr w:type="spellEnd"/>
      <w:r w:rsidR="00823D8B">
        <w:t>-to-</w:t>
      </w:r>
      <w:proofErr w:type="spellStart"/>
      <w:r w:rsidR="00823D8B">
        <w:t>peer</w:t>
      </w:r>
      <w:proofErr w:type="spellEnd"/>
      <w:r w:rsidR="00823D8B">
        <w:t>, gdzie każdy użytkownik jest sobie równy</w:t>
      </w:r>
      <w:r w:rsidR="000C4922">
        <w:t xml:space="preserve"> i każdy z nich</w:t>
      </w:r>
      <w:r w:rsidR="00235517">
        <w:t xml:space="preserve"> przetrzymuje informacje o transakcjach przeprowadzanych w sieci. </w:t>
      </w:r>
      <w:r w:rsidR="005522A2">
        <w:t xml:space="preserve">Informacje te są przechowywane w postaci </w:t>
      </w:r>
      <w:r w:rsidR="00A025E1">
        <w:t xml:space="preserve">zdecentralizowanego, publicznego </w:t>
      </w:r>
      <w:r w:rsidR="007B4FD5">
        <w:t>rejestru księgowego, w którym</w:t>
      </w:r>
      <w:r w:rsidR="009A5E31">
        <w:t xml:space="preserve"> </w:t>
      </w:r>
      <w:r w:rsidR="006F226C">
        <w:t xml:space="preserve">każdy rekord jest powiązany z poprzednim. Tworzy to </w:t>
      </w:r>
      <w:r w:rsidR="001C6FDD">
        <w:t xml:space="preserve">łańcuch nazywany </w:t>
      </w:r>
      <w:proofErr w:type="spellStart"/>
      <w:r w:rsidR="001C6FDD">
        <w:t>blockchain’em</w:t>
      </w:r>
      <w:proofErr w:type="spellEnd"/>
      <w:r w:rsidR="001C6FDD">
        <w:t xml:space="preserve">. </w:t>
      </w:r>
    </w:p>
    <w:p w14:paraId="369FDBC7" w14:textId="21C68EEE" w:rsidR="007212DE" w:rsidRPr="00551D14" w:rsidRDefault="0071112A" w:rsidP="00246657">
      <w:pPr>
        <w:pStyle w:val="Heading2"/>
        <w:rPr>
          <w:lang w:val="en-GB"/>
        </w:rPr>
      </w:pPr>
      <w:bookmarkStart w:id="9" w:name="_Toc133186029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65D43ABA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</w:p>
    <w:p w14:paraId="1A03CFC6" w14:textId="41F41801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Krochmal.</w:t>
      </w:r>
    </w:p>
    <w:p w14:paraId="40D3E531" w14:textId="6A8B0848" w:rsidR="007E2C20" w:rsidRPr="0081728B" w:rsidRDefault="00E66902" w:rsidP="00FC0190">
      <w:pPr>
        <w:rPr>
          <w:b/>
          <w:sz w:val="28"/>
        </w:rPr>
      </w:pPr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lastRenderedPageBreak/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4CE2332D" w14:textId="32A3E0F6" w:rsidR="00991D72" w:rsidRDefault="004065C3" w:rsidP="00991D72">
      <w:pPr>
        <w:pStyle w:val="Heading1"/>
      </w:pPr>
      <w:bookmarkStart w:id="10" w:name="_Toc133186030"/>
      <w:r>
        <w:t>Projekt oraz implementacja</w:t>
      </w:r>
      <w:bookmarkEnd w:id="10"/>
    </w:p>
    <w:p w14:paraId="041CDF5C" w14:textId="0C7A90A3" w:rsidR="000C3EBB" w:rsidRDefault="000C3EBB" w:rsidP="000C3EBB">
      <w:pPr>
        <w:pStyle w:val="Heading2"/>
      </w:pPr>
      <w:bookmarkStart w:id="11" w:name="_Toc133186031"/>
      <w:r>
        <w:t>Technologie</w:t>
      </w:r>
      <w:bookmarkEnd w:id="11"/>
    </w:p>
    <w:p w14:paraId="647FD029" w14:textId="18B7CE10" w:rsidR="00DB0017" w:rsidRDefault="00FC6F12" w:rsidP="00DB0017">
      <w:pPr>
        <w:pStyle w:val="Heading3"/>
      </w:pPr>
      <w:bookmarkStart w:id="12" w:name="_Toc133186032"/>
      <w:r>
        <w:t>.NET 7</w:t>
      </w:r>
      <w:bookmarkEnd w:id="12"/>
    </w:p>
    <w:p w14:paraId="3C0D7E16" w14:textId="2E830352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</w:p>
    <w:p w14:paraId="1661AB36" w14:textId="77777777" w:rsidR="00DB0017" w:rsidRDefault="00DB0017" w:rsidP="00DB0017">
      <w:pPr>
        <w:pStyle w:val="Heading3"/>
      </w:pPr>
      <w:bookmarkStart w:id="13" w:name="_Toc133186033"/>
      <w:proofErr w:type="spellStart"/>
      <w:r>
        <w:t>LiteDB</w:t>
      </w:r>
      <w:bookmarkEnd w:id="13"/>
      <w:proofErr w:type="spellEnd"/>
    </w:p>
    <w:p w14:paraId="0979E631" w14:textId="7491FCB8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proofErr w:type="spellStart"/>
      <w:r w:rsidR="004A3BF9">
        <w:t>Linq</w:t>
      </w:r>
      <w:proofErr w:type="spellEnd"/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4" w:name="_Toc133186034"/>
      <w:proofErr w:type="spellStart"/>
      <w:r>
        <w:t>SQLite</w:t>
      </w:r>
      <w:bookmarkEnd w:id="14"/>
      <w:proofErr w:type="spellEnd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5" w:name="_Toc133186035"/>
      <w:proofErr w:type="spellStart"/>
      <w:r>
        <w:t>Hangfire</w:t>
      </w:r>
      <w:bookmarkEnd w:id="15"/>
      <w:proofErr w:type="spellEnd"/>
    </w:p>
    <w:p w14:paraId="19E26057" w14:textId="147055AF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>komponent dla .</w:t>
      </w:r>
      <w:proofErr w:type="spellStart"/>
      <w:r w:rsidR="002B70A8">
        <w:t>NET’u</w:t>
      </w:r>
      <w:proofErr w:type="spellEnd"/>
      <w:r w:rsidR="002B70A8">
        <w:t xml:space="preserve">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</w:p>
    <w:p w14:paraId="79CE3B53" w14:textId="2626821A" w:rsidR="00BB35F3" w:rsidRDefault="00BB35F3" w:rsidP="00BB35F3">
      <w:pPr>
        <w:pStyle w:val="Heading3"/>
      </w:pPr>
      <w:bookmarkStart w:id="16" w:name="_Toc133186036"/>
      <w:proofErr w:type="spellStart"/>
      <w:r>
        <w:t>Serilog</w:t>
      </w:r>
      <w:bookmarkEnd w:id="16"/>
      <w:proofErr w:type="spellEnd"/>
    </w:p>
    <w:p w14:paraId="4C7ECD9C" w14:textId="166C2F19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 .</w:t>
      </w:r>
      <w:proofErr w:type="spellStart"/>
      <w:r w:rsidR="00C45067">
        <w:t>NET’ową</w:t>
      </w:r>
      <w:proofErr w:type="spellEnd"/>
      <w:r w:rsidR="00C45067">
        <w:t xml:space="preserve">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</w:p>
    <w:p w14:paraId="510E3C24" w14:textId="578FE631" w:rsidR="00DB0017" w:rsidRDefault="00343A95" w:rsidP="00DB0017">
      <w:pPr>
        <w:pStyle w:val="Heading3"/>
      </w:pPr>
      <w:bookmarkStart w:id="17" w:name="_Toc133186037"/>
      <w:r>
        <w:lastRenderedPageBreak/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Heading3"/>
      </w:pPr>
      <w:bookmarkStart w:id="18" w:name="_Toc133186038"/>
      <w:proofErr w:type="spellStart"/>
      <w:r>
        <w:t>Swagger</w:t>
      </w:r>
      <w:bookmarkEnd w:id="18"/>
      <w:proofErr w:type="spellEnd"/>
    </w:p>
    <w:p w14:paraId="0CA9AFAF" w14:textId="4E5CF11F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603AB50E" w:rsidR="008B6702" w:rsidRDefault="00BC49D8" w:rsidP="00BC49D8">
      <w:pPr>
        <w:pStyle w:val="Caption"/>
        <w:jc w:val="center"/>
      </w:pPr>
      <w:r>
        <w:t xml:space="preserve">Zrzut ekranu </w:t>
      </w:r>
      <w:fldSimple w:instr=" SEQ Zrzut_ekranu \* ARABIC ">
        <w:r>
          <w:rPr>
            <w:noProof/>
          </w:rPr>
          <w:t>1</w:t>
        </w:r>
      </w:fldSimple>
      <w:r>
        <w:t xml:space="preserve"> </w:t>
      </w:r>
      <w:bookmarkStart w:id="19" w:name="_Toc133781528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19"/>
    </w:p>
    <w:p w14:paraId="25C69386" w14:textId="08610280" w:rsidR="00080415" w:rsidRDefault="008352A9" w:rsidP="003D288F">
      <w:pPr>
        <w:pStyle w:val="Heading3"/>
      </w:pPr>
      <w:bookmarkStart w:id="20" w:name="_Toc133186039"/>
      <w:proofErr w:type="spellStart"/>
      <w:r>
        <w:t>React</w:t>
      </w:r>
      <w:bookmarkEnd w:id="20"/>
      <w:proofErr w:type="spellEnd"/>
    </w:p>
    <w:p w14:paraId="2A4515C6" w14:textId="36B8E377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 xml:space="preserve">aktualizacji takiej zmiennej, widok zostaje ponownie </w:t>
      </w:r>
      <w:proofErr w:type="spellStart"/>
      <w:r w:rsidR="009D272E">
        <w:t>renderowany</w:t>
      </w:r>
      <w:proofErr w:type="spellEnd"/>
      <w:r w:rsidR="009D272E">
        <w:t>.</w:t>
      </w:r>
    </w:p>
    <w:p w14:paraId="2E0E992F" w14:textId="37611443" w:rsidR="00F03F9B" w:rsidRPr="00F03F9B" w:rsidRDefault="00FD0309" w:rsidP="003E3109">
      <w:r>
        <w:lastRenderedPageBreak/>
        <w:t>Dodatkowo w celu u</w:t>
      </w:r>
      <w:r w:rsidR="005D328C">
        <w:t xml:space="preserve">lepszenia wyglądu 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</w:p>
    <w:p w14:paraId="5A4F5670" w14:textId="7A752BBA" w:rsidR="00833479" w:rsidRDefault="00833479" w:rsidP="00833479">
      <w:pPr>
        <w:pStyle w:val="Heading2"/>
      </w:pPr>
      <w:bookmarkStart w:id="21" w:name="_Toc133186040"/>
      <w:r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7F16EF27" w:rsidR="00330045" w:rsidRPr="00F72D34" w:rsidRDefault="008C7ED2" w:rsidP="008C7ED2">
      <w:pPr>
        <w:pStyle w:val="Caption"/>
        <w:jc w:val="center"/>
      </w:pPr>
      <w:bookmarkStart w:id="22" w:name="_Toc133775800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bookmarkStart w:id="23" w:name="_Toc133781466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Heading3"/>
      </w:pPr>
      <w:bookmarkStart w:id="24" w:name="_Toc133186041"/>
      <w:proofErr w:type="spellStart"/>
      <w:r>
        <w:t>Blockchain</w:t>
      </w:r>
      <w:bookmarkEnd w:id="24"/>
      <w:proofErr w:type="spellEnd"/>
    </w:p>
    <w:p w14:paraId="77267EAB" w14:textId="111407B7" w:rsidR="00011FD7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>. Jest to kluczowe ze względu na fakt, że baza danych jest w postaci pliku, więc może zostać odczytana tylko raz</w:t>
      </w:r>
      <w:r w:rsidR="0022151F">
        <w:t>, aby uniknąć konfliktów.</w:t>
      </w:r>
      <w:r w:rsidR="0000065C">
        <w:br/>
      </w:r>
      <w:r w:rsidR="005E58A4"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lastRenderedPageBreak/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ListParagraph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557E3032" w:rsidR="000F065E" w:rsidRPr="000F065E" w:rsidRDefault="008C7ED2" w:rsidP="008C7ED2">
      <w:pPr>
        <w:pStyle w:val="Caption"/>
        <w:jc w:val="center"/>
      </w:pPr>
      <w:bookmarkStart w:id="25" w:name="_Toc133775792"/>
      <w:r>
        <w:t xml:space="preserve">Diagram UML </w:t>
      </w:r>
      <w:fldSimple w:instr=" SEQ Diagram_UML \* ARABIC ">
        <w:r>
          <w:rPr>
            <w:noProof/>
          </w:rPr>
          <w:t>1</w:t>
        </w:r>
      </w:fldSimple>
      <w:r>
        <w:t xml:space="preserve"> </w:t>
      </w:r>
      <w:bookmarkStart w:id="26" w:name="_Toc133780977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3F301109" w:rsidR="00E24DEA" w:rsidRDefault="007D4752" w:rsidP="00E24DEA">
      <w:r>
        <w:lastRenderedPageBreak/>
        <w:t xml:space="preserve">Mechanizmy </w:t>
      </w:r>
      <w:r w:rsidR="00CB5E9C">
        <w:t>zostały</w:t>
      </w:r>
      <w:r>
        <w:t xml:space="preserve"> zaimplementowane w postaci kontekstów: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AED1CF">
            <wp:extent cx="5760720" cy="6385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279ADEB8" w:rsidR="005E13E1" w:rsidRPr="005E13E1" w:rsidRDefault="008C7ED2" w:rsidP="008C7ED2">
      <w:pPr>
        <w:pStyle w:val="Caption"/>
        <w:jc w:val="center"/>
      </w:pPr>
      <w:bookmarkStart w:id="27" w:name="_Toc133775793"/>
      <w:r>
        <w:t xml:space="preserve">Diagram UML </w:t>
      </w:r>
      <w:fldSimple w:instr=" SEQ Diagram_UML \* ARABIC ">
        <w:r>
          <w:rPr>
            <w:noProof/>
          </w:rPr>
          <w:t>2</w:t>
        </w:r>
      </w:fldSimple>
      <w:r>
        <w:t xml:space="preserve"> </w:t>
      </w:r>
      <w:bookmarkStart w:id="28" w:name="_Toc133780978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Heading4"/>
      </w:pPr>
      <w:bookmarkStart w:id="29" w:name="_Toc133186042"/>
      <w:proofErr w:type="spellStart"/>
      <w:r>
        <w:lastRenderedPageBreak/>
        <w:t>Context</w:t>
      </w:r>
      <w:bookmarkEnd w:id="29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0" w:name="_Toc133186043"/>
      <w:proofErr w:type="spellStart"/>
      <w:r>
        <w:t>PublicContext</w:t>
      </w:r>
      <w:bookmarkEnd w:id="30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1" w:name="_Toc133186044"/>
      <w:proofErr w:type="spellStart"/>
      <w:r>
        <w:t>TempContext</w:t>
      </w:r>
      <w:bookmarkEnd w:id="31"/>
      <w:proofErr w:type="spellEnd"/>
    </w:p>
    <w:p w14:paraId="0DB9FF76" w14:textId="6DCC2A22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26647BF3" w14:textId="77777777" w:rsidR="00CD77DB" w:rsidRDefault="00CD77DB" w:rsidP="001B26B1"/>
    <w:p w14:paraId="3DC7CC84" w14:textId="00B64C8A" w:rsidR="002547F2" w:rsidRPr="002547F2" w:rsidRDefault="001721AB" w:rsidP="008C7ED2">
      <w:pPr>
        <w:pStyle w:val="Heading4"/>
      </w:pPr>
      <w:bookmarkStart w:id="32" w:name="_Toc133186045"/>
      <w:r>
        <w:lastRenderedPageBreak/>
        <w:t xml:space="preserve">Tworzenie nowego </w:t>
      </w:r>
      <w:r w:rsidR="008C0392">
        <w:t>ogniwa</w:t>
      </w:r>
      <w:bookmarkEnd w:id="32"/>
    </w:p>
    <w:p w14:paraId="1176D08D" w14:textId="77777777" w:rsidR="008C7ED2" w:rsidRDefault="00C422C8" w:rsidP="008C7ED2">
      <w:pPr>
        <w:keepNext/>
        <w:jc w:val="center"/>
      </w:pPr>
      <w:r>
        <w:rPr>
          <w:noProof/>
        </w:rPr>
        <w:drawing>
          <wp:inline distT="0" distB="0" distL="0" distR="0" wp14:anchorId="031D2E69" wp14:editId="13833857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156" w14:textId="32B43AA2" w:rsidR="00632681" w:rsidRDefault="008C7ED2" w:rsidP="008C7ED2">
      <w:pPr>
        <w:pStyle w:val="Caption"/>
        <w:jc w:val="center"/>
      </w:pPr>
      <w:bookmarkStart w:id="33" w:name="_Toc133775874"/>
      <w:bookmarkStart w:id="34" w:name="_Ref133782178"/>
      <w:r>
        <w:t xml:space="preserve">Schemat blokowy </w:t>
      </w:r>
      <w:fldSimple w:instr=" SEQ Schemat_blokowy \* ARABIC ">
        <w:r w:rsidR="00886A85">
          <w:rPr>
            <w:noProof/>
          </w:rPr>
          <w:t>1</w:t>
        </w:r>
      </w:fldSimple>
      <w:bookmarkEnd w:id="34"/>
      <w:r>
        <w:t xml:space="preserve"> </w:t>
      </w:r>
      <w:bookmarkStart w:id="35" w:name="_Toc133780893"/>
      <w:bookmarkStart w:id="36" w:name="_Toc133780926"/>
      <w:r w:rsidRPr="007641A3">
        <w:t>Tworzenie nowego ogniwa w łańcuchu tymczasowym</w:t>
      </w:r>
      <w:r>
        <w:t xml:space="preserve"> (opracowanie własne)</w:t>
      </w:r>
      <w:bookmarkEnd w:id="33"/>
      <w:bookmarkEnd w:id="35"/>
      <w:bookmarkEnd w:id="36"/>
    </w:p>
    <w:p w14:paraId="025357A9" w14:textId="2E106173" w:rsidR="002547F2" w:rsidRPr="002547F2" w:rsidRDefault="00CD77DB" w:rsidP="008C7ED2">
      <w:pPr>
        <w:pStyle w:val="Heading4"/>
      </w:pPr>
      <w:bookmarkStart w:id="37" w:name="_Toc133186046"/>
      <w:r>
        <w:lastRenderedPageBreak/>
        <w:t>Weryfikacja łańcucha</w:t>
      </w:r>
      <w:bookmarkEnd w:id="37"/>
    </w:p>
    <w:p w14:paraId="197D4284" w14:textId="77777777" w:rsidR="003670F9" w:rsidRDefault="00070B91" w:rsidP="003670F9">
      <w:pPr>
        <w:keepNext/>
      </w:pPr>
      <w:r>
        <w:rPr>
          <w:noProof/>
        </w:rPr>
        <w:drawing>
          <wp:inline distT="0" distB="0" distL="0" distR="0" wp14:anchorId="4E138832" wp14:editId="4115AF0F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6203" w14:textId="0CCD49B0" w:rsidR="00070B91" w:rsidRPr="00070B91" w:rsidRDefault="003670F9" w:rsidP="003670F9">
      <w:pPr>
        <w:pStyle w:val="Caption"/>
        <w:jc w:val="center"/>
      </w:pPr>
      <w:bookmarkStart w:id="38" w:name="_Toc133775875"/>
      <w:bookmarkStart w:id="39" w:name="_Ref133782043"/>
      <w:r>
        <w:t xml:space="preserve">Schemat blokowy </w:t>
      </w:r>
      <w:fldSimple w:instr=" SEQ Schemat_blokowy \* ARABIC ">
        <w:r w:rsidR="00886A85">
          <w:rPr>
            <w:noProof/>
          </w:rPr>
          <w:t>2</w:t>
        </w:r>
      </w:fldSimple>
      <w:bookmarkEnd w:id="39"/>
      <w:r>
        <w:t xml:space="preserve"> </w:t>
      </w:r>
      <w:bookmarkStart w:id="40" w:name="_Toc133780894"/>
      <w:bookmarkStart w:id="41" w:name="_Toc133780927"/>
      <w:r w:rsidRPr="00705ED8">
        <w:t>Weryfikacja łańcucha na podstawie podpisów ogniw</w:t>
      </w:r>
      <w:r>
        <w:t xml:space="preserve"> (opracowanie własne)</w:t>
      </w:r>
      <w:bookmarkEnd w:id="38"/>
      <w:bookmarkEnd w:id="40"/>
      <w:bookmarkEnd w:id="41"/>
    </w:p>
    <w:p w14:paraId="5DEAEF89" w14:textId="782D1DCA" w:rsidR="002547F2" w:rsidRPr="002547F2" w:rsidRDefault="00B01B17" w:rsidP="003670F9">
      <w:pPr>
        <w:pStyle w:val="Heading4"/>
      </w:pPr>
      <w:bookmarkStart w:id="42" w:name="_Toc133186047"/>
      <w:r>
        <w:t>Transfer ogniw pomiędzy łańcuchami</w:t>
      </w:r>
      <w:bookmarkEnd w:id="42"/>
    </w:p>
    <w:p w14:paraId="39CA1C2E" w14:textId="77777777" w:rsidR="00886A85" w:rsidRDefault="002560A7" w:rsidP="00886A85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27DBC0B1" wp14:editId="5E7443AD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A0F" w14:textId="1D3AE6E4" w:rsidR="0011763D" w:rsidRPr="0011763D" w:rsidRDefault="00886A85" w:rsidP="00886A85">
      <w:pPr>
        <w:pStyle w:val="Caption"/>
        <w:jc w:val="center"/>
      </w:pPr>
      <w:bookmarkStart w:id="43" w:name="_Toc133775876"/>
      <w:bookmarkStart w:id="44" w:name="_Ref133782159"/>
      <w:r>
        <w:t xml:space="preserve">Schemat blokowy </w:t>
      </w:r>
      <w:fldSimple w:instr=" SEQ Schemat_blokowy \* ARABIC ">
        <w:r>
          <w:rPr>
            <w:noProof/>
          </w:rPr>
          <w:t>3</w:t>
        </w:r>
      </w:fldSimple>
      <w:bookmarkEnd w:id="44"/>
      <w:r>
        <w:t xml:space="preserve"> </w:t>
      </w:r>
      <w:bookmarkStart w:id="45" w:name="_Toc133780895"/>
      <w:bookmarkStart w:id="46" w:name="_Toc133780928"/>
      <w:r w:rsidRPr="00D0386D">
        <w:t>Transfer ogniw z tymczasowego do głównego łańcucha (opracowanie własne)</w:t>
      </w:r>
      <w:bookmarkEnd w:id="43"/>
      <w:bookmarkEnd w:id="45"/>
      <w:bookmarkEnd w:id="46"/>
    </w:p>
    <w:p w14:paraId="3D53DE32" w14:textId="0F9F721A" w:rsidR="009C17DB" w:rsidRDefault="009C17DB" w:rsidP="000639F7">
      <w:pPr>
        <w:pStyle w:val="Heading3"/>
      </w:pPr>
      <w:bookmarkStart w:id="47" w:name="_Toc133186048"/>
      <w:r>
        <w:lastRenderedPageBreak/>
        <w:t>Networking</w:t>
      </w:r>
      <w:bookmarkEnd w:id="47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0B753696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proofErr w:type="spellStart"/>
      <w:r w:rsidR="00484E0C">
        <w:t>ip</w:t>
      </w:r>
      <w:proofErr w:type="spellEnd"/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48" w:name="_Toc133186049"/>
      <w:r>
        <w:t>Synchronizacja</w:t>
      </w:r>
      <w:bookmarkEnd w:id="48"/>
    </w:p>
    <w:p w14:paraId="015CA673" w14:textId="2C8323CF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54487619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71B82">
        <w:br/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2132A75A" w:rsidR="006957D6" w:rsidRPr="0076641C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384655">
        <w:t xml:space="preserve">Schemat blokowy </w:t>
      </w:r>
      <w:r w:rsidR="00384655">
        <w:rPr>
          <w:noProof/>
        </w:rPr>
        <w:t>2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ilość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</w:t>
      </w:r>
      <w:r w:rsidR="003809EA">
        <w:lastRenderedPageBreak/>
        <w:t xml:space="preserve">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384655">
        <w:t xml:space="preserve">Schemat blokowy </w:t>
      </w:r>
      <w:r w:rsidR="00384655">
        <w:rPr>
          <w:noProof/>
        </w:rPr>
        <w:t>3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B8EB428" w14:textId="5BE21914" w:rsidR="000621E5" w:rsidRDefault="000621E5" w:rsidP="0076641C">
      <w:pPr>
        <w:pStyle w:val="Heading4"/>
      </w:pPr>
      <w:bookmarkStart w:id="49" w:name="_Toc133186050"/>
      <w:r>
        <w:t>Blokowanie</w:t>
      </w:r>
      <w:bookmarkEnd w:id="49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72A1F59C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384655">
        <w:t xml:space="preserve">Schemat blokowy </w:t>
      </w:r>
      <w:r w:rsidR="00384655">
        <w:rPr>
          <w:noProof/>
        </w:rPr>
        <w:t>1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5B5D51F0" w14:textId="5C0205E8" w:rsidR="008F00E3" w:rsidRDefault="009C3A47" w:rsidP="00FF23B6">
      <w:r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Heading3"/>
      </w:pPr>
      <w:bookmarkStart w:id="50" w:name="_Toc133186051"/>
      <w:r>
        <w:lastRenderedPageBreak/>
        <w:t>Model</w:t>
      </w:r>
      <w:bookmarkEnd w:id="50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5393DCDA" w:rsidR="00667852" w:rsidRPr="00C20737" w:rsidRDefault="003670F9" w:rsidP="003670F9">
      <w:pPr>
        <w:pStyle w:val="Caption"/>
        <w:jc w:val="center"/>
      </w:pPr>
      <w:bookmarkStart w:id="51" w:name="_Toc133775794"/>
      <w:r>
        <w:t xml:space="preserve">Diagram UML </w:t>
      </w:r>
      <w:fldSimple w:instr=" SEQ Diagram_UML \* ARABIC ">
        <w:r w:rsidR="008C7ED2">
          <w:rPr>
            <w:noProof/>
          </w:rPr>
          <w:t>3</w:t>
        </w:r>
      </w:fldSimple>
      <w:r>
        <w:t xml:space="preserve"> </w:t>
      </w:r>
      <w:bookmarkStart w:id="52" w:name="_Toc133780979"/>
      <w:r w:rsidRPr="002E78F9">
        <w:t>Klasy modelu wykorzystywanego przez aplikację</w:t>
      </w:r>
      <w:r>
        <w:t xml:space="preserve"> (opracowanie własne)</w:t>
      </w:r>
      <w:bookmarkEnd w:id="51"/>
      <w:bookmarkEnd w:id="52"/>
    </w:p>
    <w:p w14:paraId="18EFD9CD" w14:textId="24737BC0" w:rsidR="009C17DB" w:rsidRDefault="00696CA1" w:rsidP="00696CA1">
      <w:pPr>
        <w:pStyle w:val="Heading2"/>
      </w:pPr>
      <w:bookmarkStart w:id="53" w:name="_Toc133186052"/>
      <w:r>
        <w:t>Ap</w:t>
      </w:r>
      <w:r w:rsidR="00832461">
        <w:t>plication</w:t>
      </w:r>
      <w:bookmarkEnd w:id="53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języku </w:t>
      </w:r>
      <w:proofErr w:type="spellStart"/>
      <w:r w:rsidR="00E522DF">
        <w:t>React</w:t>
      </w:r>
      <w:proofErr w:type="spellEnd"/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8D4AE77" w14:textId="06A319D0" w:rsidR="00277886" w:rsidRDefault="00277886" w:rsidP="00277886">
      <w:pPr>
        <w:pStyle w:val="Heading3"/>
      </w:pPr>
      <w:bookmarkStart w:id="54" w:name="_Toc133186053"/>
      <w:r>
        <w:t>Synchronizacja</w:t>
      </w:r>
      <w:bookmarkEnd w:id="54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lastRenderedPageBreak/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E82" w14:textId="6442F6C9" w:rsidR="00F0431A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2</w:t>
        </w:r>
      </w:fldSimple>
      <w:r>
        <w:t xml:space="preserve"> </w:t>
      </w:r>
      <w:bookmarkStart w:id="55" w:name="_Toc133781529"/>
      <w:r w:rsidRPr="00962B19">
        <w:t>Ekran oczekiwania na synchronizację</w:t>
      </w:r>
      <w:r>
        <w:t xml:space="preserve"> (opracowanie własne)</w:t>
      </w:r>
      <w:bookmarkEnd w:id="55"/>
    </w:p>
    <w:p w14:paraId="0268A9CF" w14:textId="0B8A3BE3" w:rsidR="000D2CE2" w:rsidRDefault="002309DF" w:rsidP="002309DF">
      <w:pPr>
        <w:pStyle w:val="Heading3"/>
      </w:pPr>
      <w:bookmarkStart w:id="56" w:name="_Toc133186054"/>
      <w:r>
        <w:t>Tworzenie użytkownika</w:t>
      </w:r>
      <w:bookmarkEnd w:id="56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3C51A236" w:rsidR="00481D6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3</w:t>
        </w:r>
      </w:fldSimple>
      <w:r>
        <w:t xml:space="preserve"> </w:t>
      </w:r>
      <w:bookmarkStart w:id="57" w:name="_Toc133781530"/>
      <w:r w:rsidRPr="00977EFB">
        <w:t>Formularz rejestracyjny</w:t>
      </w:r>
      <w:r>
        <w:t xml:space="preserve"> (opracowanie własne)</w:t>
      </w:r>
      <w:bookmarkEnd w:id="57"/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544BF943" w:rsidR="003670F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4</w:t>
        </w:r>
      </w:fldSimple>
      <w:r w:rsidR="00A05FA2">
        <w:t xml:space="preserve"> </w:t>
      </w:r>
      <w:bookmarkStart w:id="58" w:name="_Toc133781531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58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407F4616" w:rsidR="00830F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5</w:t>
        </w:r>
      </w:fldSimple>
      <w:r w:rsidRPr="00AD370C">
        <w:t xml:space="preserve"> </w:t>
      </w:r>
      <w:bookmarkStart w:id="59" w:name="_Toc133781532"/>
      <w:r w:rsidR="00D440B3">
        <w:t xml:space="preserve">Wynik </w:t>
      </w:r>
      <w:r w:rsidR="00D440B3">
        <w:t>negatywnej</w:t>
      </w:r>
      <w:r w:rsidR="00D440B3">
        <w:t xml:space="preserve">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59"/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0B2E5050" w:rsidR="00BA349B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6</w:t>
        </w:r>
      </w:fldSimple>
      <w:r>
        <w:t xml:space="preserve"> </w:t>
      </w:r>
      <w:bookmarkStart w:id="60" w:name="_Toc133781533"/>
      <w:r w:rsidRPr="00284619">
        <w:t>Panel rejestracji - przetwarzanie żądania</w:t>
      </w:r>
      <w:r w:rsidR="00BC49D8">
        <w:t xml:space="preserve"> (opracowanie własne)</w:t>
      </w:r>
      <w:bookmarkEnd w:id="60"/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61" w:name="_Toc133186055"/>
      <w:r>
        <w:t>Tworzenie postów</w:t>
      </w:r>
      <w:bookmarkEnd w:id="61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AB60C51" w:rsidR="00FA6A49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7</w:t>
        </w:r>
      </w:fldSimple>
      <w:r>
        <w:t xml:space="preserve"> </w:t>
      </w:r>
      <w:bookmarkStart w:id="62" w:name="_Toc133781534"/>
      <w:r w:rsidR="00667611">
        <w:t>Fo</w:t>
      </w:r>
      <w:r>
        <w:t>rmularz tworzenia nowej wiadomości (opracowanie własne)</w:t>
      </w:r>
      <w:bookmarkEnd w:id="62"/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026EBA82" w:rsidR="00BA0B1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8</w:t>
        </w:r>
      </w:fldSimple>
      <w:r>
        <w:t xml:space="preserve"> </w:t>
      </w:r>
      <w:bookmarkStart w:id="63" w:name="_Toc133781535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63"/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371FD19C" w:rsidR="00DD05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9</w:t>
        </w:r>
      </w:fldSimple>
      <w:r>
        <w:t xml:space="preserve"> </w:t>
      </w:r>
      <w:bookmarkStart w:id="64" w:name="_Toc133781536"/>
      <w:r w:rsidR="00667611">
        <w:t>S</w:t>
      </w:r>
      <w:r>
        <w:t>tworzona wiadomość (opracowanie własne)</w:t>
      </w:r>
      <w:bookmarkEnd w:id="64"/>
    </w:p>
    <w:p w14:paraId="5E641143" w14:textId="50866437" w:rsidR="0094761F" w:rsidRDefault="0094761F" w:rsidP="0094761F">
      <w:pPr>
        <w:pStyle w:val="Heading3"/>
      </w:pPr>
      <w:bookmarkStart w:id="65" w:name="_Toc133186056"/>
      <w:r>
        <w:t>Format przechowywanych danych</w:t>
      </w:r>
      <w:bookmarkEnd w:id="65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>pisem był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 xml:space="preserve">), ponieważ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 xml:space="preserve">Atrybut </w:t>
      </w:r>
      <w:proofErr w:type="spellStart"/>
      <w:r w:rsidR="009A7EE4">
        <w:t>NextId</w:t>
      </w:r>
      <w:proofErr w:type="spellEnd"/>
      <w:r w:rsidR="009A7EE4">
        <w:t xml:space="preserve"> wskazuje na następne ogniwo, któr</w:t>
      </w:r>
      <w:r w:rsidR="00B35016">
        <w:t>ym jest wstawiony post.</w:t>
      </w:r>
    </w:p>
    <w:p w14:paraId="611AF391" w14:textId="185DEB39" w:rsidR="00AF3E5B" w:rsidRPr="002B17B6" w:rsidRDefault="00AF3E5B" w:rsidP="00804068">
      <w:r>
        <w:t xml:space="preserve">Skupiając się na podpisach (obiekt </w:t>
      </w:r>
      <w:proofErr w:type="spellStart"/>
      <w:r>
        <w:t>Signature</w:t>
      </w:r>
      <w:proofErr w:type="spellEnd"/>
      <w:r>
        <w:t xml:space="preserve">) </w:t>
      </w:r>
      <w:r w:rsidR="008327F8">
        <w:t xml:space="preserve">obu ogniw można stwierdzić z łatwością, że zostały stworzone przez tą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66" w:name="_Toc133186057"/>
      <w:r>
        <w:lastRenderedPageBreak/>
        <w:t>Bezpieczeństwo danych</w:t>
      </w:r>
      <w:bookmarkEnd w:id="66"/>
    </w:p>
    <w:p w14:paraId="132AF197" w14:textId="5AC6E741" w:rsidR="003D398C" w:rsidRDefault="003D398C" w:rsidP="003D398C">
      <w:pPr>
        <w:pStyle w:val="Heading2"/>
      </w:pPr>
      <w:bookmarkStart w:id="67" w:name="_Toc133186058"/>
      <w:r>
        <w:t>Dane początkowe</w:t>
      </w:r>
      <w:bookmarkEnd w:id="67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10165212" w:rsid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10</w:t>
        </w:r>
      </w:fldSimple>
      <w:r>
        <w:t xml:space="preserve"> </w:t>
      </w:r>
      <w:bookmarkStart w:id="68" w:name="_Toc133781537"/>
      <w:r w:rsidRPr="00970950">
        <w:t>Fragment kodu - dane testowe</w:t>
      </w:r>
      <w:r w:rsidR="00C756C1">
        <w:t xml:space="preserve"> (opracowanie własne)</w:t>
      </w:r>
      <w:bookmarkEnd w:id="68"/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69" w:name="_Toc133186059"/>
      <w:r>
        <w:t>Test</w:t>
      </w:r>
      <w:r w:rsidR="00470911">
        <w:t xml:space="preserve"> – </w:t>
      </w:r>
      <w:r w:rsidR="00804068">
        <w:t>Usunięcie obiektu</w:t>
      </w:r>
      <w:bookmarkEnd w:id="69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6EB97289" w:rsidR="00760C27" w:rsidRP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11</w:t>
        </w:r>
      </w:fldSimple>
      <w:r>
        <w:t xml:space="preserve"> </w:t>
      </w:r>
      <w:bookmarkStart w:id="70" w:name="_Toc133781538"/>
      <w:r w:rsidRPr="00D463EB">
        <w:t>Wyniki testów na usunięcie ogniwa</w:t>
      </w:r>
      <w:r>
        <w:t xml:space="preserve"> (opracowanie własne)</w:t>
      </w:r>
      <w:bookmarkEnd w:id="70"/>
    </w:p>
    <w:p w14:paraId="0B812472" w14:textId="415EACAD" w:rsidR="00804068" w:rsidRDefault="00964AA9" w:rsidP="00804068">
      <w:pPr>
        <w:pStyle w:val="Heading2"/>
      </w:pPr>
      <w:bookmarkStart w:id="71" w:name="_Toc133186060"/>
      <w:r>
        <w:t>Test</w:t>
      </w:r>
      <w:r w:rsidR="00470911">
        <w:t xml:space="preserve"> – M</w:t>
      </w:r>
      <w:r w:rsidR="00804068">
        <w:t>odyfikacja</w:t>
      </w:r>
      <w:bookmarkEnd w:id="71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71FC4D3A" w:rsidR="001B3908" w:rsidRPr="00964D76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12</w:t>
        </w:r>
      </w:fldSimple>
      <w:r>
        <w:t xml:space="preserve"> </w:t>
      </w:r>
      <w:bookmarkStart w:id="72" w:name="_Toc133781539"/>
      <w:r w:rsidRPr="007C2B52">
        <w:t>Wyniki testów na modyfikację ogniw łańcucha</w:t>
      </w:r>
      <w:r w:rsidR="007F12EF">
        <w:t xml:space="preserve"> </w:t>
      </w:r>
      <w:r w:rsidR="007F12EF">
        <w:t>(opracowanie własne)</w:t>
      </w:r>
      <w:bookmarkEnd w:id="72"/>
    </w:p>
    <w:p w14:paraId="2A25082D" w14:textId="47EF7995" w:rsidR="008D70E2" w:rsidRDefault="008D70E2" w:rsidP="008D70E2">
      <w:pPr>
        <w:pStyle w:val="Heading1"/>
      </w:pPr>
      <w:bookmarkStart w:id="73" w:name="_Toc133186061"/>
      <w:r>
        <w:t>Bezpieczeństwo aplikacji</w:t>
      </w:r>
      <w:bookmarkEnd w:id="73"/>
    </w:p>
    <w:p w14:paraId="03F2534E" w14:textId="4FA7B7F4" w:rsidR="006F07BE" w:rsidRDefault="006F07BE" w:rsidP="006F07BE">
      <w:pPr>
        <w:pStyle w:val="Heading2"/>
      </w:pPr>
      <w:bookmarkStart w:id="74" w:name="_Toc133186062"/>
      <w:r>
        <w:t>Dane</w:t>
      </w:r>
      <w:r w:rsidR="00CB23AC">
        <w:t xml:space="preserve"> początkowe</w:t>
      </w:r>
      <w:bookmarkEnd w:id="74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75" w:name="_Toc133186063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75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proofErr w:type="spellStart"/>
      <w:r w:rsidR="00A147FC">
        <w:t>posta</w:t>
      </w:r>
      <w:proofErr w:type="spellEnd"/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3AA29C63" w:rsidR="00003163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BC49D8">
          <w:rPr>
            <w:noProof/>
          </w:rPr>
          <w:t>13</w:t>
        </w:r>
      </w:fldSimple>
      <w:r>
        <w:t xml:space="preserve"> </w:t>
      </w:r>
      <w:bookmarkStart w:id="76" w:name="_Toc133781540"/>
      <w:r>
        <w:t>Wynik testu na nieupoważnioną próbę odblokowania ogniwa (opracowanie własne)</w:t>
      </w:r>
      <w:bookmarkEnd w:id="76"/>
    </w:p>
    <w:p w14:paraId="44CCE111" w14:textId="77777777" w:rsidR="00003163" w:rsidRPr="00003163" w:rsidRDefault="00003163" w:rsidP="00003163"/>
    <w:p w14:paraId="428ECA55" w14:textId="781A80BB" w:rsidR="00886A85" w:rsidRDefault="00886A85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2070B9">
      <w:pPr>
        <w:pStyle w:val="Heading1"/>
      </w:pPr>
      <w:r>
        <w:lastRenderedPageBreak/>
        <w:t>Spis obrazków</w:t>
      </w:r>
    </w:p>
    <w:p w14:paraId="05C4A7C1" w14:textId="7C3D54B8" w:rsidR="002070B9" w:rsidRDefault="002070B9" w:rsidP="002070B9">
      <w:pPr>
        <w:pStyle w:val="Heading2"/>
      </w:pPr>
      <w:r>
        <w:t>Diagramy UML</w:t>
      </w:r>
    </w:p>
    <w:p w14:paraId="66EAF5C3" w14:textId="7ADCA589" w:rsidR="002070B9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3780977" w:history="1">
        <w:r w:rsidRPr="007B2EEC">
          <w:rPr>
            <w:rStyle w:val="Hyperlink"/>
            <w:noProof/>
          </w:rPr>
          <w:t>Zależności między klasami modelu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E325CF" w14:textId="5592643B" w:rsidR="002070B9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0978" w:history="1">
        <w:r w:rsidRPr="007B2EEC">
          <w:rPr>
            <w:rStyle w:val="Hyperlink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2E6C96" w14:textId="0B2FF4F8" w:rsidR="002070B9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0979" w:history="1">
        <w:r w:rsidRPr="007B2EEC">
          <w:rPr>
            <w:rStyle w:val="Hyperlink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66C0E" w14:textId="3B77FA64" w:rsidR="004F5DE9" w:rsidRDefault="002070B9" w:rsidP="002070B9">
      <w:pPr>
        <w:pStyle w:val="Heading2"/>
      </w:pPr>
      <w:r>
        <w:fldChar w:fldCharType="end"/>
      </w:r>
      <w:r w:rsidR="004F5DE9">
        <w:t>Rysunki</w:t>
      </w:r>
    </w:p>
    <w:p w14:paraId="4D3C6A80" w14:textId="2B15C9B0" w:rsidR="004F5DE9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3781466" w:history="1">
        <w:r w:rsidRPr="00362A08">
          <w:rPr>
            <w:rStyle w:val="Hyperlink"/>
            <w:noProof/>
          </w:rPr>
          <w:t>Zależności pomiędzy komponentami aplikacji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B21FB6" w14:textId="0D644476" w:rsidR="002070B9" w:rsidRDefault="004F5DE9" w:rsidP="004F5DE9">
      <w:pPr>
        <w:pStyle w:val="Heading2"/>
        <w:rPr>
          <w:noProof/>
        </w:rPr>
      </w:pPr>
      <w:r>
        <w:fldChar w:fldCharType="end"/>
      </w:r>
      <w:fldSimple w:instr=" TOC \h \z \a &quot;Schemat blokowy&quot; "/>
      <w:r w:rsidR="002070B9">
        <w:t>Schematy blokowe</w:t>
      </w:r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11773421" w14:textId="7F2E18FD" w:rsidR="002070B9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0926" w:history="1">
        <w:r w:rsidRPr="00D66CDE">
          <w:rPr>
            <w:rStyle w:val="Hyperlink"/>
            <w:noProof/>
          </w:rPr>
          <w:t>Tworzenie nowego ogniwa w łańcu</w:t>
        </w:r>
        <w:r w:rsidRPr="00D66CDE">
          <w:rPr>
            <w:rStyle w:val="Hyperlink"/>
            <w:noProof/>
          </w:rPr>
          <w:t>c</w:t>
        </w:r>
        <w:r w:rsidRPr="00D66CDE">
          <w:rPr>
            <w:rStyle w:val="Hyperlink"/>
            <w:noProof/>
          </w:rPr>
          <w:t>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179382" w14:textId="68CCDBC6" w:rsidR="002070B9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0927" w:history="1">
        <w:r w:rsidRPr="00D66CDE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829A93" w14:textId="453A993A" w:rsidR="002070B9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0928" w:history="1">
        <w:r w:rsidRPr="00D66CDE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r>
        <w:t>Zrzuty ekranu</w:t>
      </w:r>
    </w:p>
    <w:p w14:paraId="623FD17D" w14:textId="6B7BC971" w:rsidR="005E6C27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3781528" w:history="1">
        <w:r w:rsidR="005E6C27" w:rsidRPr="009727F7">
          <w:rPr>
            <w:rStyle w:val="Hyperlink"/>
            <w:noProof/>
          </w:rPr>
          <w:t>Przykładowy interfejs użytkownika komponentu Swagger (źródło zewnętrzne)</w:t>
        </w:r>
        <w:r w:rsidR="005E6C27">
          <w:rPr>
            <w:noProof/>
            <w:webHidden/>
          </w:rPr>
          <w:tab/>
        </w:r>
        <w:r w:rsidR="005E6C27">
          <w:rPr>
            <w:noProof/>
            <w:webHidden/>
          </w:rPr>
          <w:fldChar w:fldCharType="begin"/>
        </w:r>
        <w:r w:rsidR="005E6C27">
          <w:rPr>
            <w:noProof/>
            <w:webHidden/>
          </w:rPr>
          <w:instrText xml:space="preserve"> PAGEREF _Toc133781528 \h </w:instrText>
        </w:r>
        <w:r w:rsidR="005E6C27">
          <w:rPr>
            <w:noProof/>
            <w:webHidden/>
          </w:rPr>
        </w:r>
        <w:r w:rsidR="005E6C27">
          <w:rPr>
            <w:noProof/>
            <w:webHidden/>
          </w:rPr>
          <w:fldChar w:fldCharType="separate"/>
        </w:r>
        <w:r w:rsidR="005E6C27">
          <w:rPr>
            <w:noProof/>
            <w:webHidden/>
          </w:rPr>
          <w:t>8</w:t>
        </w:r>
        <w:r w:rsidR="005E6C27">
          <w:rPr>
            <w:noProof/>
            <w:webHidden/>
          </w:rPr>
          <w:fldChar w:fldCharType="end"/>
        </w:r>
      </w:hyperlink>
    </w:p>
    <w:p w14:paraId="4554992D" w14:textId="0DC9054D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29" w:history="1">
        <w:r w:rsidRPr="009727F7">
          <w:rPr>
            <w:rStyle w:val="Hyperlink"/>
            <w:noProof/>
          </w:rPr>
          <w:t>Ekran oczekiwania na synchronizację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853B59" w14:textId="3467FD12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0" w:history="1">
        <w:r w:rsidRPr="009727F7">
          <w:rPr>
            <w:rStyle w:val="Hyperlink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42A3AA" w14:textId="1F5F2EA9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1" w:history="1">
        <w:r w:rsidRPr="009727F7">
          <w:rPr>
            <w:rStyle w:val="Hyperlink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8DA4E7" w14:textId="4AB8E4CD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2" w:history="1">
        <w:r w:rsidRPr="009727F7">
          <w:rPr>
            <w:rStyle w:val="Hyperlink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FBD3DD" w14:textId="032155C8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3" w:history="1">
        <w:r w:rsidRPr="009727F7">
          <w:rPr>
            <w:rStyle w:val="Hyperlink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FB83A0" w14:textId="52442CFE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4" w:history="1">
        <w:r w:rsidRPr="009727F7">
          <w:rPr>
            <w:rStyle w:val="Hyperlink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F586C3" w14:textId="4F065DF2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5" w:history="1">
        <w:r w:rsidRPr="009727F7">
          <w:rPr>
            <w:rStyle w:val="Hyperlink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3FC793" w14:textId="10D8FADB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6" w:history="1">
        <w:r w:rsidRPr="009727F7">
          <w:rPr>
            <w:rStyle w:val="Hyperlink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D818FC" w14:textId="3524742B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7" w:history="1">
        <w:r w:rsidRPr="009727F7">
          <w:rPr>
            <w:rStyle w:val="Hyperlink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43596E" w14:textId="33FACE00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8" w:history="1">
        <w:r w:rsidRPr="009727F7">
          <w:rPr>
            <w:rStyle w:val="Hyperlink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CAC1A7" w14:textId="0793E80D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39" w:history="1">
        <w:r w:rsidRPr="009727F7">
          <w:rPr>
            <w:rStyle w:val="Hyperlink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7404B3" w14:textId="1844B0A2" w:rsidR="005E6C27" w:rsidRDefault="005E6C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81540" w:history="1">
        <w:r w:rsidRPr="009727F7">
          <w:rPr>
            <w:rStyle w:val="Hyperlink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_Toc133781540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1C82A7E" w14:textId="58423D2C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sdt>
      <w:sdtPr>
        <w:id w:val="1761178472"/>
        <w:docPartObj>
          <w:docPartGallery w:val="Bibliographies"/>
          <w:docPartUnique/>
        </w:docPartObj>
      </w:sdtPr>
      <w:sdtEndPr>
        <w:rPr>
          <w:b w:val="0"/>
          <w:sz w:val="24"/>
        </w:rPr>
      </w:sdtEnd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</w:p>
        <w:sdt>
          <w:sdtPr>
            <w:id w:val="111145805"/>
            <w:bibliography/>
          </w:sdtPr>
          <w:sdtContent>
            <w:p w14:paraId="78081F5B" w14:textId="77777777" w:rsidR="00573056" w:rsidRPr="00573056" w:rsidRDefault="00AD335A" w:rsidP="00573056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7A1030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573056">
                <w:rPr>
                  <w:noProof/>
                  <w:lang w:val="en-GB"/>
                </w:rPr>
                <w:t xml:space="preserve">1. </w:t>
              </w:r>
              <w:r w:rsidR="00573056">
                <w:rPr>
                  <w:b/>
                  <w:bCs/>
                  <w:noProof/>
                  <w:lang w:val="en-GB"/>
                </w:rPr>
                <w:t>Computer Science Education Research Group at the University of Canterbury, New Zealand.</w:t>
              </w:r>
              <w:r w:rsidR="00573056">
                <w:rPr>
                  <w:noProof/>
                  <w:lang w:val="en-GB"/>
                </w:rPr>
                <w:t xml:space="preserve"> </w:t>
              </w:r>
              <w:r w:rsidR="00573056" w:rsidRPr="00573056">
                <w:rPr>
                  <w:noProof/>
                </w:rPr>
                <w:t>CSFG. [Online] 29 Kwiecień 2016. https://www.csfieldguide.org.nz/en/.</w:t>
              </w:r>
            </w:p>
            <w:p w14:paraId="6AA7E044" w14:textId="77777777" w:rsidR="00573056" w:rsidRPr="00573056" w:rsidRDefault="00573056" w:rsidP="0057305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STANISŁAW DROŻDŻ MARCIN WĄTOREK.</w:t>
              </w:r>
              <w:r>
                <w:rPr>
                  <w:noProof/>
                </w:rPr>
                <w:t xml:space="preserve"> </w:t>
              </w:r>
              <w:r w:rsidRPr="00573056">
                <w:rPr>
                  <w:noProof/>
                  <w:lang w:val="en-US"/>
                </w:rPr>
                <w:t>Bitcoin. [Online] 4 Marca 2021. http://www.pauza.krakow.pl/547_2_2021.pdf.</w:t>
              </w:r>
            </w:p>
            <w:p w14:paraId="0AC55A0D" w14:textId="77777777" w:rsidR="005E6C27" w:rsidRDefault="00AD335A" w:rsidP="005E6C27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24C41" w14:textId="77777777" w:rsidR="008D4ECD" w:rsidRDefault="008D4ECD" w:rsidP="00A52A9A">
      <w:r>
        <w:separator/>
      </w:r>
    </w:p>
  </w:endnote>
  <w:endnote w:type="continuationSeparator" w:id="0">
    <w:p w14:paraId="00AC3A3E" w14:textId="77777777" w:rsidR="008D4ECD" w:rsidRDefault="008D4ECD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A67A" w14:textId="77777777" w:rsidR="008D4ECD" w:rsidRDefault="008D4ECD" w:rsidP="00A52A9A">
      <w:r>
        <w:separator/>
      </w:r>
    </w:p>
  </w:footnote>
  <w:footnote w:type="continuationSeparator" w:id="0">
    <w:p w14:paraId="3822519E" w14:textId="77777777" w:rsidR="008D4ECD" w:rsidRDefault="008D4ECD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621E5"/>
    <w:rsid w:val="0006259B"/>
    <w:rsid w:val="000628C9"/>
    <w:rsid w:val="00062DCB"/>
    <w:rsid w:val="000639F7"/>
    <w:rsid w:val="00070B91"/>
    <w:rsid w:val="00080415"/>
    <w:rsid w:val="00082720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A29"/>
    <w:rsid w:val="00143BFF"/>
    <w:rsid w:val="00143F49"/>
    <w:rsid w:val="001622C8"/>
    <w:rsid w:val="00164E3A"/>
    <w:rsid w:val="001721AB"/>
    <w:rsid w:val="001802A0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70B9"/>
    <w:rsid w:val="0021169D"/>
    <w:rsid w:val="002200E2"/>
    <w:rsid w:val="0022151F"/>
    <w:rsid w:val="00223CBB"/>
    <w:rsid w:val="002309DF"/>
    <w:rsid w:val="00230CB9"/>
    <w:rsid w:val="00233F2D"/>
    <w:rsid w:val="00235517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C7866"/>
    <w:rsid w:val="002D0989"/>
    <w:rsid w:val="002D4852"/>
    <w:rsid w:val="002D623F"/>
    <w:rsid w:val="002E0EE5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603D"/>
    <w:rsid w:val="004200BA"/>
    <w:rsid w:val="00420764"/>
    <w:rsid w:val="004311F6"/>
    <w:rsid w:val="004319C5"/>
    <w:rsid w:val="004329BC"/>
    <w:rsid w:val="00444FB2"/>
    <w:rsid w:val="004452A9"/>
    <w:rsid w:val="00446222"/>
    <w:rsid w:val="004532B8"/>
    <w:rsid w:val="004547E7"/>
    <w:rsid w:val="004565F9"/>
    <w:rsid w:val="00470911"/>
    <w:rsid w:val="00472F5A"/>
    <w:rsid w:val="00477FAC"/>
    <w:rsid w:val="00481D69"/>
    <w:rsid w:val="00482FE0"/>
    <w:rsid w:val="00484E0C"/>
    <w:rsid w:val="00485FBF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5DE9"/>
    <w:rsid w:val="004F748D"/>
    <w:rsid w:val="00500BE0"/>
    <w:rsid w:val="005049BF"/>
    <w:rsid w:val="00510873"/>
    <w:rsid w:val="005260C4"/>
    <w:rsid w:val="00527928"/>
    <w:rsid w:val="00527D21"/>
    <w:rsid w:val="00532F10"/>
    <w:rsid w:val="005337B2"/>
    <w:rsid w:val="00541C65"/>
    <w:rsid w:val="0054757D"/>
    <w:rsid w:val="00551D14"/>
    <w:rsid w:val="0055200F"/>
    <w:rsid w:val="005522A2"/>
    <w:rsid w:val="00555BAA"/>
    <w:rsid w:val="005562C7"/>
    <w:rsid w:val="00560773"/>
    <w:rsid w:val="005701F5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2757B"/>
    <w:rsid w:val="006279E5"/>
    <w:rsid w:val="00627E71"/>
    <w:rsid w:val="00630A29"/>
    <w:rsid w:val="006313E6"/>
    <w:rsid w:val="00632681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D2810"/>
    <w:rsid w:val="007D4752"/>
    <w:rsid w:val="007D7586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2403"/>
    <w:rsid w:val="008B49AB"/>
    <w:rsid w:val="008B6702"/>
    <w:rsid w:val="008C0392"/>
    <w:rsid w:val="008C46D6"/>
    <w:rsid w:val="008C4D3F"/>
    <w:rsid w:val="008C6EAE"/>
    <w:rsid w:val="008C7ED2"/>
    <w:rsid w:val="008D4ECD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11279"/>
    <w:rsid w:val="00931F50"/>
    <w:rsid w:val="00933CC3"/>
    <w:rsid w:val="00937EDF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5E28"/>
    <w:rsid w:val="00B96800"/>
    <w:rsid w:val="00B96CBD"/>
    <w:rsid w:val="00BA0B17"/>
    <w:rsid w:val="00BA349B"/>
    <w:rsid w:val="00BA579A"/>
    <w:rsid w:val="00BA6BF3"/>
    <w:rsid w:val="00BB35F3"/>
    <w:rsid w:val="00BB4DC4"/>
    <w:rsid w:val="00BC0A99"/>
    <w:rsid w:val="00BC1068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5C6E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</b:Sources>
</file>

<file path=customXml/itemProps1.xml><?xml version="1.0" encoding="utf-8"?>
<ds:datastoreItem xmlns:ds="http://schemas.openxmlformats.org/officeDocument/2006/customXml" ds:itemID="{AEF91C5E-2BCC-4466-8996-D2875EFD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28</Pages>
  <Words>4595</Words>
  <Characters>27576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669</cp:revision>
  <cp:lastPrinted>2023-04-18T22:40:00Z</cp:lastPrinted>
  <dcterms:created xsi:type="dcterms:W3CDTF">2023-03-13T21:38:00Z</dcterms:created>
  <dcterms:modified xsi:type="dcterms:W3CDTF">2023-04-30T19:22:00Z</dcterms:modified>
</cp:coreProperties>
</file>