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51EA" w14:textId="71662714" w:rsidR="000B6586" w:rsidRDefault="002C100F">
      <w:r>
        <w:t>Mateusz Łąpieś (</w:t>
      </w:r>
      <w:hyperlink r:id="rId5" w:history="1">
        <w:r w:rsidRPr="00343184">
          <w:rPr>
            <w:rStyle w:val="Hipercze"/>
          </w:rPr>
          <w:t>mateusz.lapies@student.pk.edu.pl</w:t>
        </w:r>
      </w:hyperlink>
      <w:r>
        <w:t>)</w:t>
      </w:r>
    </w:p>
    <w:p w14:paraId="6A22C6E3" w14:textId="1F848D7B" w:rsidR="002C100F" w:rsidRDefault="002C100F" w:rsidP="002C100F">
      <w:pPr>
        <w:pStyle w:val="Nagwek2"/>
      </w:pPr>
      <w:r>
        <w:t>Sprawozdanie – lab1</w:t>
      </w:r>
    </w:p>
    <w:p w14:paraId="4744ACC7" w14:textId="1ABB0E5C" w:rsidR="002C100F" w:rsidRDefault="00997728" w:rsidP="002C100F">
      <w:pPr>
        <w:pStyle w:val="Akapitzlist"/>
        <w:numPr>
          <w:ilvl w:val="0"/>
          <w:numId w:val="1"/>
        </w:numPr>
      </w:pPr>
      <w:r>
        <w:t>Start</w:t>
      </w:r>
    </w:p>
    <w:p w14:paraId="4C4C10CF" w14:textId="7812B504" w:rsidR="00997728" w:rsidRDefault="00997728" w:rsidP="00997728">
      <w:pPr>
        <w:pStyle w:val="Akapitzlist"/>
        <w:numPr>
          <w:ilvl w:val="1"/>
          <w:numId w:val="1"/>
        </w:numPr>
      </w:pPr>
      <w:r>
        <w:t>–</w:t>
      </w:r>
    </w:p>
    <w:p w14:paraId="2D5F8B10" w14:textId="5E71006C" w:rsidR="00997728" w:rsidRDefault="00F968EB" w:rsidP="00F968EB">
      <w:pPr>
        <w:pStyle w:val="Akapitzlist"/>
        <w:numPr>
          <w:ilvl w:val="1"/>
          <w:numId w:val="1"/>
        </w:numPr>
        <w:ind w:left="142" w:firstLine="938"/>
        <w:jc w:val="both"/>
      </w:pPr>
      <w:r>
        <w:br/>
      </w:r>
      <w:r>
        <w:rPr>
          <w:noProof/>
        </w:rPr>
        <w:drawing>
          <wp:inline distT="0" distB="0" distL="0" distR="0" wp14:anchorId="76FE7F4F" wp14:editId="37B5E1FB">
            <wp:extent cx="5753735" cy="21913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A07A7" w14:textId="4855B1B4" w:rsidR="00F968EB" w:rsidRDefault="00F968EB" w:rsidP="00F968EB">
      <w:pPr>
        <w:pStyle w:val="Akapitzlist"/>
        <w:numPr>
          <w:ilvl w:val="1"/>
          <w:numId w:val="1"/>
        </w:numPr>
        <w:ind w:left="142" w:firstLine="938"/>
        <w:jc w:val="both"/>
      </w:pPr>
      <w:r>
        <w:t>–</w:t>
      </w:r>
    </w:p>
    <w:p w14:paraId="4885F393" w14:textId="200A6C22" w:rsidR="00F968EB" w:rsidRDefault="00F968EB" w:rsidP="00F968EB">
      <w:pPr>
        <w:pStyle w:val="Akapitzlist"/>
        <w:numPr>
          <w:ilvl w:val="1"/>
          <w:numId w:val="1"/>
        </w:numPr>
        <w:ind w:left="142" w:firstLine="938"/>
        <w:jc w:val="both"/>
      </w:pPr>
      <w:r>
        <w:t>–</w:t>
      </w:r>
    </w:p>
    <w:p w14:paraId="477C6915" w14:textId="15CB1829" w:rsidR="00F968EB" w:rsidRDefault="00F968EB" w:rsidP="00F968EB">
      <w:pPr>
        <w:pStyle w:val="Akapitzlist"/>
        <w:numPr>
          <w:ilvl w:val="1"/>
          <w:numId w:val="1"/>
        </w:numPr>
        <w:ind w:left="142" w:firstLine="938"/>
        <w:jc w:val="both"/>
      </w:pPr>
      <w:r>
        <w:br/>
      </w:r>
      <w:r>
        <w:rPr>
          <w:noProof/>
        </w:rPr>
        <w:drawing>
          <wp:inline distT="0" distB="0" distL="0" distR="0" wp14:anchorId="223FE3F6" wp14:editId="1E840E53">
            <wp:extent cx="5762625" cy="349377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A6424" w14:textId="4CE02B1E" w:rsidR="002C100F" w:rsidRDefault="002C100F" w:rsidP="002C100F">
      <w:pPr>
        <w:pStyle w:val="Akapitzlist"/>
        <w:numPr>
          <w:ilvl w:val="0"/>
          <w:numId w:val="1"/>
        </w:numPr>
      </w:pPr>
      <w:r>
        <w:t>HTTP traffic</w:t>
      </w:r>
    </w:p>
    <w:p w14:paraId="2C9D6264" w14:textId="1AE59C4E" w:rsidR="002C100F" w:rsidRDefault="00F968EB" w:rsidP="00F968EB">
      <w:pPr>
        <w:pStyle w:val="Akapitzlist"/>
        <w:numPr>
          <w:ilvl w:val="1"/>
          <w:numId w:val="1"/>
        </w:numPr>
        <w:ind w:left="709" w:firstLine="654"/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w:lastRenderedPageBreak/>
        <w:drawing>
          <wp:inline distT="0" distB="0" distL="0" distR="0" wp14:anchorId="6C7BB16F" wp14:editId="501042F5">
            <wp:extent cx="5762625" cy="349377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100F" w:rsidRPr="00997728">
        <w:rPr>
          <w:b/>
          <w:bCs/>
        </w:rPr>
        <w:t>What is the source IP address?</w:t>
      </w:r>
      <w:r w:rsidR="002C100F" w:rsidRPr="00997728">
        <w:rPr>
          <w:b/>
          <w:bCs/>
        </w:rPr>
        <w:br/>
      </w:r>
      <w:r w:rsidR="002C100F">
        <w:t>209.165.200.227</w:t>
      </w:r>
      <w:r w:rsidR="002C100F">
        <w:br/>
      </w:r>
      <w:r w:rsidR="002C100F" w:rsidRPr="00997728">
        <w:rPr>
          <w:b/>
          <w:bCs/>
        </w:rPr>
        <w:t>What is the destination IP address?</w:t>
      </w:r>
      <w:r w:rsidR="002C100F" w:rsidRPr="00997728">
        <w:rPr>
          <w:b/>
          <w:bCs/>
        </w:rPr>
        <w:br/>
      </w:r>
      <w:r w:rsidR="002C100F">
        <w:t>209.165.200.235</w:t>
      </w:r>
      <w:r w:rsidR="002C100F">
        <w:br/>
      </w:r>
      <w:r w:rsidR="002C100F" w:rsidRPr="00997728">
        <w:rPr>
          <w:b/>
          <w:bCs/>
        </w:rPr>
        <w:t>What is the destination port numer?</w:t>
      </w:r>
      <w:r w:rsidR="002C100F" w:rsidRPr="00997728">
        <w:rPr>
          <w:b/>
          <w:bCs/>
        </w:rPr>
        <w:br/>
      </w:r>
      <w:r w:rsidR="002C100F">
        <w:t>22</w:t>
      </w:r>
    </w:p>
    <w:p w14:paraId="0C487968" w14:textId="5A5980B6" w:rsidR="002C100F" w:rsidRDefault="002C100F" w:rsidP="002C100F">
      <w:pPr>
        <w:pStyle w:val="Akapitzlist"/>
        <w:numPr>
          <w:ilvl w:val="1"/>
          <w:numId w:val="1"/>
        </w:numPr>
      </w:pPr>
      <w:r>
        <w:t>–</w:t>
      </w:r>
    </w:p>
    <w:p w14:paraId="2A20956D" w14:textId="71E948BF" w:rsidR="00997728" w:rsidRDefault="008335EC" w:rsidP="00F73261">
      <w:pPr>
        <w:pStyle w:val="Akapitzlist"/>
        <w:numPr>
          <w:ilvl w:val="1"/>
          <w:numId w:val="1"/>
        </w:numPr>
        <w:ind w:left="709" w:firstLine="371"/>
      </w:pPr>
      <w:r>
        <w:rPr>
          <w:b/>
          <w:bCs/>
        </w:rPr>
        <w:br/>
      </w:r>
      <w:r w:rsidR="002C100F" w:rsidRPr="00997728">
        <w:rPr>
          <w:b/>
          <w:bCs/>
        </w:rPr>
        <w:t>What is the timestamp of the first result?</w:t>
      </w:r>
      <w:r w:rsidR="002C100F" w:rsidRPr="00997728">
        <w:rPr>
          <w:b/>
          <w:bCs/>
        </w:rPr>
        <w:br/>
      </w:r>
      <w:r w:rsidR="002C100F">
        <w:t>June 12th 2020, 21:30:09.445</w:t>
      </w:r>
      <w:r w:rsidR="002C100F">
        <w:br/>
      </w:r>
      <w:r w:rsidR="002C100F" w:rsidRPr="00997728">
        <w:rPr>
          <w:b/>
          <w:bCs/>
        </w:rPr>
        <w:t>What is the event type?</w:t>
      </w:r>
      <w:r w:rsidR="002C100F" w:rsidRPr="00997728">
        <w:rPr>
          <w:b/>
          <w:bCs/>
        </w:rPr>
        <w:br/>
      </w:r>
      <w:r w:rsidR="002C100F">
        <w:t>bro_http</w:t>
      </w:r>
      <w:r w:rsidR="002C100F">
        <w:br/>
      </w:r>
      <w:r w:rsidR="00997728" w:rsidRPr="00997728">
        <w:rPr>
          <w:b/>
          <w:bCs/>
        </w:rPr>
        <w:t>What is included in the message field? These are details about the HTTP GET request that was made by</w:t>
      </w:r>
      <w:r w:rsidR="00997728" w:rsidRPr="00997728">
        <w:rPr>
          <w:b/>
          <w:bCs/>
        </w:rPr>
        <w:t xml:space="preserve"> </w:t>
      </w:r>
      <w:r w:rsidR="00997728" w:rsidRPr="00997728">
        <w:rPr>
          <w:b/>
          <w:bCs/>
        </w:rPr>
        <w:t>the client to the server. Focus especially on the uri field in the message text.</w:t>
      </w:r>
      <w:r w:rsidR="00997728">
        <w:rPr>
          <w:b/>
          <w:bCs/>
        </w:rPr>
        <w:br/>
      </w:r>
      <w:r w:rsidR="00997728">
        <w:t>Zawiera timestamp zapytania, uid, adres ip zapytania, port z którego przyszło zapytanie, adres ip odpowiedzi, port odpowiedzi, metoda zapytania, ip hosta, uri, które w tym przypadku zawiera również SQL Incection</w:t>
      </w:r>
      <w:r w:rsidR="00F73261">
        <w:br/>
      </w:r>
      <w:r w:rsidR="00F73261">
        <w:rPr>
          <w:noProof/>
        </w:rPr>
        <w:drawing>
          <wp:inline distT="0" distB="0" distL="0" distR="0" wp14:anchorId="754C8A0A" wp14:editId="7E7DC881">
            <wp:extent cx="12547363" cy="526211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4150" cy="5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7728">
        <w:br/>
      </w:r>
      <w:r w:rsidR="00997728" w:rsidRPr="00997728">
        <w:rPr>
          <w:b/>
          <w:bCs/>
        </w:rPr>
        <w:t>What is the significance of this information?</w:t>
      </w:r>
      <w:r w:rsidR="00997728">
        <w:rPr>
          <w:b/>
          <w:bCs/>
        </w:rPr>
        <w:br/>
      </w:r>
      <w:r w:rsidR="00997728">
        <w:t>Jest możliwość stwierdzenia, że doszło do ataku</w:t>
      </w:r>
    </w:p>
    <w:p w14:paraId="1435E044" w14:textId="7F200583" w:rsidR="008335EC" w:rsidRPr="00D130CE" w:rsidRDefault="001A698C" w:rsidP="00F73261">
      <w:pPr>
        <w:pStyle w:val="Akapitzlist"/>
        <w:numPr>
          <w:ilvl w:val="1"/>
          <w:numId w:val="1"/>
        </w:numPr>
        <w:ind w:left="709" w:firstLine="371"/>
        <w:rPr>
          <w:b/>
          <w:bCs/>
        </w:rPr>
      </w:pPr>
      <w:r>
        <w:br/>
      </w:r>
      <w:r w:rsidRPr="001A698C">
        <w:rPr>
          <w:b/>
          <w:bCs/>
          <w:sz w:val="20"/>
          <w:szCs w:val="20"/>
        </w:rPr>
        <w:t>What do you see later in the transcript as regards usernames?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Liczba zawarta po tytule Username to cc id, numer cc, ccv, termin wygaśnięcia karty kredytowej z tabeli cedit_cards.</w:t>
      </w:r>
      <w:r>
        <w:rPr>
          <w:sz w:val="20"/>
          <w:szCs w:val="20"/>
        </w:rPr>
        <w:br/>
      </w:r>
      <w:r w:rsidRPr="001A698C">
        <w:rPr>
          <w:b/>
          <w:bCs/>
          <w:sz w:val="20"/>
          <w:szCs w:val="20"/>
        </w:rPr>
        <w:t>Give some examples of a username, password, and signature that was exfiltrated.</w:t>
      </w:r>
      <w:r>
        <w:rPr>
          <w:b/>
          <w:bCs/>
          <w:sz w:val="20"/>
          <w:szCs w:val="20"/>
        </w:rPr>
        <w:br/>
      </w:r>
      <w:r>
        <w:t>1234567812345678, 627, 2018-11-01</w:t>
      </w:r>
      <w:r>
        <w:br/>
        <w:t>7725</w:t>
      </w:r>
      <w:r w:rsidR="00F07CB8">
        <w:t>653200487633, 230, 2017-06-01</w:t>
      </w:r>
    </w:p>
    <w:p w14:paraId="543088D9" w14:textId="00E7934C" w:rsidR="004F52B6" w:rsidRPr="00DA1183" w:rsidRDefault="00D130CE" w:rsidP="00DA1183">
      <w:pPr>
        <w:pStyle w:val="Akapitzlist"/>
        <w:numPr>
          <w:ilvl w:val="0"/>
          <w:numId w:val="1"/>
        </w:numPr>
        <w:rPr>
          <w:b/>
          <w:bCs/>
        </w:rPr>
      </w:pPr>
      <w:r>
        <w:lastRenderedPageBreak/>
        <w:t>DNS</w:t>
      </w:r>
      <w:r>
        <w:br/>
        <w:t>Client</w:t>
      </w:r>
      <w:r>
        <w:br/>
        <w:t>192.168.0.11</w:t>
      </w:r>
      <w:r>
        <w:br/>
        <w:t>Server</w:t>
      </w:r>
      <w:r>
        <w:br/>
        <w:t>209.165.200.235</w:t>
      </w:r>
      <w:r w:rsidR="004F52B6">
        <w:br/>
      </w:r>
      <w:r w:rsidR="004F52B6" w:rsidRPr="004F52B6">
        <w:rPr>
          <w:b/>
          <w:bCs/>
        </w:rPr>
        <w:t>Were the subdomains from the DNS queries subdomains? If not, what is the text?</w:t>
      </w:r>
      <w:r w:rsidR="004F52B6">
        <w:rPr>
          <w:b/>
          <w:bCs/>
        </w:rPr>
        <w:br/>
      </w:r>
      <w:r w:rsidR="00DA1183" w:rsidRPr="00DA1183">
        <w:rPr>
          <w:b/>
          <w:bCs/>
        </w:rPr>
        <w:drawing>
          <wp:inline distT="0" distB="0" distL="0" distR="0" wp14:anchorId="671EFA5F" wp14:editId="2A77F70A">
            <wp:extent cx="5696745" cy="457264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183">
        <w:rPr>
          <w:b/>
          <w:bCs/>
        </w:rPr>
        <w:br/>
      </w:r>
      <w:r w:rsidR="00DA1183" w:rsidRPr="00DA1183">
        <w:rPr>
          <w:b/>
          <w:bCs/>
        </w:rPr>
        <w:t>What does this result imply about these particular DNS requests? What is the larger significance?</w:t>
      </w:r>
      <w:r w:rsidR="00DA1183">
        <w:rPr>
          <w:b/>
          <w:bCs/>
        </w:rPr>
        <w:br/>
      </w:r>
      <w:r w:rsidR="00DA1183">
        <w:t>Fragmenty poufnego dokumentu są przesyłane w postaci subdomen. Cały dokument mógł zostać w ten sposób przesłany, lub ich większa ilość.</w:t>
      </w:r>
      <w:r w:rsidR="00DA1183">
        <w:br/>
      </w:r>
      <w:r w:rsidR="00DA1183" w:rsidRPr="00DA1183">
        <w:rPr>
          <w:b/>
          <w:bCs/>
        </w:rPr>
        <w:t>What may have created these encoded DNS queries and why was DNS selected as the means to</w:t>
      </w:r>
      <w:r w:rsidR="00DA1183">
        <w:rPr>
          <w:b/>
          <w:bCs/>
        </w:rPr>
        <w:t xml:space="preserve"> </w:t>
      </w:r>
      <w:r w:rsidR="00DA1183" w:rsidRPr="00DA1183">
        <w:rPr>
          <w:b/>
          <w:bCs/>
        </w:rPr>
        <w:t>exfiltrate data?</w:t>
      </w:r>
      <w:r w:rsidR="00DA1183">
        <w:rPr>
          <w:b/>
          <w:bCs/>
        </w:rPr>
        <w:br/>
      </w:r>
      <w:r w:rsidR="00DA1183">
        <w:t>Takie zapytania mogły zostać stworzone przez osobę mającą dostęp do sieci i poufnego pliku, która chciał wyprowadzić go poza lokalną sieć. Takie zapytania z reguły byłyby ignorowane, nie podlegały by podejrzeniom.</w:t>
      </w:r>
    </w:p>
    <w:sectPr w:rsidR="004F52B6" w:rsidRPr="00DA1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56F95"/>
    <w:multiLevelType w:val="hybridMultilevel"/>
    <w:tmpl w:val="EA16EE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0F"/>
    <w:rsid w:val="000978B4"/>
    <w:rsid w:val="000B6586"/>
    <w:rsid w:val="001A698C"/>
    <w:rsid w:val="002C100F"/>
    <w:rsid w:val="004F52B6"/>
    <w:rsid w:val="006B3B56"/>
    <w:rsid w:val="007B762D"/>
    <w:rsid w:val="007E7DD8"/>
    <w:rsid w:val="008335EC"/>
    <w:rsid w:val="00997728"/>
    <w:rsid w:val="00D130CE"/>
    <w:rsid w:val="00DA1183"/>
    <w:rsid w:val="00F07CB8"/>
    <w:rsid w:val="00F73261"/>
    <w:rsid w:val="00F9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B019"/>
  <w15:chartTrackingRefBased/>
  <w15:docId w15:val="{6A0F6071-E725-44EF-9A7A-C23C59AD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C1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C100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C100F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2C10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C1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mateusz.lapies@student.pk.edu.p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272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Łąpieś</dc:creator>
  <cp:keywords/>
  <dc:description/>
  <cp:lastModifiedBy>Mateusz Łąpieś</cp:lastModifiedBy>
  <cp:revision>2</cp:revision>
  <dcterms:created xsi:type="dcterms:W3CDTF">2022-03-17T20:51:00Z</dcterms:created>
  <dcterms:modified xsi:type="dcterms:W3CDTF">2022-03-17T21:47:00Z</dcterms:modified>
</cp:coreProperties>
</file>