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4B5D93" w:rsidR="004E4082" w:rsidRDefault="00000000" w14:paraId="2337ED48" w14:textId="506C2049">
      <w:pPr>
        <w:pStyle w:val="Podtytu"/>
        <w:rPr>
          <w:lang w:val="pl-PL"/>
        </w:rPr>
      </w:pPr>
      <w:r w:rsidRPr="004B5D93">
        <w:rPr>
          <w:lang w:val="pl-PL"/>
        </w:rPr>
        <w:t xml:space="preserve">LABORATORIUM 3 </w:t>
      </w:r>
    </w:p>
    <w:p w:rsidRPr="004B5D93" w:rsidR="004E4082" w:rsidRDefault="00000000" w14:paraId="3396AE16" w14:textId="34F367D5">
      <w:pPr>
        <w:pStyle w:val="Tytu"/>
        <w:rPr>
          <w:lang w:val="pl-PL"/>
        </w:rPr>
      </w:pPr>
      <w:r w:rsidRPr="004B5D93">
        <w:rPr>
          <w:lang w:val="pl-PL"/>
        </w:rPr>
        <w:t>Część II. Znajdź zakłócenie i uratuj klasyfikację</w:t>
      </w:r>
    </w:p>
    <w:p w:rsidRPr="004B5D93" w:rsidR="004E4082" w:rsidRDefault="00000000" w14:paraId="653BE3D8" w14:textId="78E335FC">
      <w:pPr>
        <w:pStyle w:val="Nagwek1"/>
        <w:rPr>
          <w:lang w:val="pl-PL"/>
        </w:rPr>
      </w:pPr>
      <w:r w:rsidRPr="004B5D93">
        <w:rPr>
          <w:lang w:val="pl-PL"/>
        </w:rPr>
        <w:t>Problem badawczy</w:t>
      </w:r>
    </w:p>
    <w:p w:rsidRPr="004B5D93" w:rsidR="004E4082" w:rsidRDefault="00000000" w14:paraId="45A0CC3B" w14:textId="6E966CD6">
      <w:pPr>
        <w:rPr>
          <w:lang w:val="pl-PL"/>
        </w:rPr>
      </w:pPr>
      <w:r w:rsidRPr="004B5D93">
        <w:rPr>
          <w:lang w:val="pl-PL"/>
        </w:rPr>
        <w:t>Masz wytrenowany na czystych obrazach CIFAR-10 klasyfikator. Teraz do obrazów wprowad</w:t>
      </w:r>
      <w:r w:rsidR="004B5D93">
        <w:rPr>
          <w:lang w:val="pl-PL"/>
        </w:rPr>
        <w:t>ź</w:t>
      </w:r>
      <w:r w:rsidRPr="004B5D93">
        <w:rPr>
          <w:lang w:val="pl-PL"/>
        </w:rPr>
        <w:t xml:space="preserve"> okresowe zakłócenia, które mogą obniżyć jakość rozpoznawania. Twoim zadaniem jest znaleźć</w:t>
      </w:r>
      <w:r w:rsidR="004B5D93">
        <w:rPr>
          <w:lang w:val="pl-PL"/>
        </w:rPr>
        <w:t xml:space="preserve"> (zakładasz że nie znasz zakłócenia)</w:t>
      </w:r>
      <w:r w:rsidRPr="004B5D93">
        <w:rPr>
          <w:lang w:val="pl-PL"/>
        </w:rPr>
        <w:t xml:space="preserve"> częstotliwości zakłócenia i sprawdzić, czy selektywna filtracja Fouriera pozwala odzyskać część dokładności klasyfikatora.</w:t>
      </w:r>
    </w:p>
    <w:p w:rsidR="00370A46" w:rsidP="00370A46" w:rsidRDefault="00000000" w14:paraId="7403BD68" w14:textId="77777777">
      <w:pPr>
        <w:rPr>
          <w:lang w:val="pl-PL"/>
        </w:rPr>
      </w:pPr>
      <w:r w:rsidRPr="004B5D93">
        <w:rPr>
          <w:b/>
          <w:bCs/>
          <w:lang w:val="pl-PL"/>
        </w:rPr>
        <w:t>Hipoteza do sprawdzenia</w:t>
      </w:r>
      <w:r w:rsidRPr="004B5D93">
        <w:rPr>
          <w:lang w:val="pl-PL"/>
        </w:rPr>
        <w:t>: usunięcie dwóch charakterystycznych składowych widma może być skuteczniejsze niż rozmywanie całego obrazu filtrem Gaussa. Nie zakładaj z góry, że metoda zawsze pomoże.</w:t>
      </w:r>
    </w:p>
    <w:p w:rsidRPr="00370A46" w:rsidR="004E4082" w:rsidP="00370A46" w:rsidRDefault="00000000" w14:paraId="3F882EB3" w14:textId="4E86304C">
      <w:pPr>
        <w:rPr>
          <w:b/>
          <w:bCs/>
          <w:sz w:val="28"/>
          <w:szCs w:val="28"/>
          <w:lang w:val="pl-PL"/>
        </w:rPr>
      </w:pPr>
      <w:r w:rsidRPr="00370A46">
        <w:rPr>
          <w:b/>
          <w:bCs/>
          <w:sz w:val="28"/>
          <w:szCs w:val="28"/>
          <w:lang w:val="pl-PL"/>
        </w:rPr>
        <w:t>Dane i zasady</w:t>
      </w:r>
    </w:p>
    <w:p w:rsidRPr="004B5D93" w:rsidR="004E4082" w:rsidRDefault="00000000" w14:paraId="66744E69" w14:textId="77777777">
      <w:pPr>
        <w:rPr>
          <w:lang w:val="pl-PL"/>
        </w:rPr>
      </w:pPr>
      <w:r w:rsidRPr="004B5D93">
        <w:rPr>
          <w:lang w:val="pl-PL"/>
        </w:rPr>
        <w:t>Korzystaj z modelu oraz identycznego podziału danych przygotowanych w domu: 300 osobnych obrazów kalibracyjnych i 1000 obrazów testowych. Wszystkie poniższe operacje wykonaj bez ponownego uczenia sieci.</w:t>
      </w:r>
    </w:p>
    <w:p w:rsidR="00370A46" w:rsidP="00370A46" w:rsidRDefault="00000000" w14:paraId="0F444033" w14:textId="77777777">
      <w:pPr>
        <w:rPr>
          <w:lang w:val="pl-PL"/>
        </w:rPr>
      </w:pPr>
      <w:r w:rsidRPr="004B5D93">
        <w:rPr>
          <w:lang w:val="pl-PL"/>
        </w:rPr>
        <w:t>Zakłócenie: I′(</w:t>
      </w:r>
      <w:proofErr w:type="spellStart"/>
      <w:r w:rsidRPr="004B5D93">
        <w:rPr>
          <w:lang w:val="pl-PL"/>
        </w:rPr>
        <w:t>x,y</w:t>
      </w:r>
      <w:proofErr w:type="spellEnd"/>
      <w:r w:rsidRPr="004B5D93">
        <w:rPr>
          <w:lang w:val="pl-PL"/>
        </w:rPr>
        <w:t>)=I(</w:t>
      </w:r>
      <w:proofErr w:type="spellStart"/>
      <w:r w:rsidRPr="004B5D93">
        <w:rPr>
          <w:lang w:val="pl-PL"/>
        </w:rPr>
        <w:t>x,y</w:t>
      </w:r>
      <w:proofErr w:type="spellEnd"/>
      <w:r w:rsidRPr="004B5D93">
        <w:rPr>
          <w:lang w:val="pl-PL"/>
        </w:rPr>
        <w:t>)+</w:t>
      </w:r>
      <w:proofErr w:type="spellStart"/>
      <w:r w:rsidRPr="004B5D93">
        <w:rPr>
          <w:lang w:val="pl-PL"/>
        </w:rPr>
        <w:t>a·sin</w:t>
      </w:r>
      <w:proofErr w:type="spellEnd"/>
      <w:r w:rsidRPr="004B5D93">
        <w:rPr>
          <w:lang w:val="pl-PL"/>
        </w:rPr>
        <w:t>(2</w:t>
      </w:r>
      <w:r>
        <w:t>π</w:t>
      </w:r>
      <w:proofErr w:type="spellStart"/>
      <w:r w:rsidRPr="004B5D93">
        <w:rPr>
          <w:lang w:val="pl-PL"/>
        </w:rPr>
        <w:t>f₀x</w:t>
      </w:r>
      <w:proofErr w:type="spellEnd"/>
      <w:r w:rsidRPr="004B5D93">
        <w:rPr>
          <w:lang w:val="pl-PL"/>
        </w:rPr>
        <w:t>+</w:t>
      </w:r>
      <w:r>
        <w:t>φ</w:t>
      </w:r>
      <w:r w:rsidRPr="004B5D93">
        <w:rPr>
          <w:lang w:val="pl-PL"/>
        </w:rPr>
        <w:t xml:space="preserve">). Amplituda a i częstotliwość f₀ są wspólne, a faza </w:t>
      </w:r>
      <w:r>
        <w:t>φ</w:t>
      </w:r>
      <w:r w:rsidRPr="004B5D93">
        <w:rPr>
          <w:lang w:val="pl-PL"/>
        </w:rPr>
        <w:t xml:space="preserve"> niezależna dla poszczególnych obrazów. Generator zakłócenia dostarcza prowadzący. Nie wolno odczytywać jego parametru częstotliwości w celu rozwiązania zadania.</w:t>
      </w:r>
    </w:p>
    <w:p w:rsidR="00F64C00" w:rsidP="00F64C00" w:rsidRDefault="00F64C00" w14:paraId="7F45239A" w14:textId="2152E6CF">
      <w:pPr>
        <w:jc w:val="center"/>
        <w:rPr>
          <w:lang w:val="pl-PL"/>
        </w:rPr>
      </w:pPr>
      <w:r w:rsidRPr="00F64C00">
        <w:rPr>
          <w:lang w:val="pl-PL"/>
        </w:rPr>
        <w:drawing>
          <wp:inline distT="0" distB="0" distL="0" distR="0" wp14:anchorId="046D5E82" wp14:editId="0B493DCA">
            <wp:extent cx="2963243" cy="2578009"/>
            <wp:effectExtent l="0" t="0" r="8890" b="0"/>
            <wp:docPr id="3523621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62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0180" cy="258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00" w:rsidP="00F64C00" w:rsidRDefault="00F64C00" w14:paraId="2F0661E1" w14:textId="7B88CDC6">
      <w:pPr>
        <w:jc w:val="center"/>
        <w:rPr>
          <w:lang w:val="pl-PL"/>
        </w:rPr>
      </w:pPr>
      <w:r w:rsidRPr="00F64C00">
        <w:rPr>
          <w:lang w:val="pl-PL"/>
        </w:rPr>
        <w:t xml:space="preserve">Podział na kalibrację filtra i niezależną ocenę jego skuteczności. </w:t>
      </w:r>
      <w:r w:rsidRPr="00F64C00">
        <w:t xml:space="preserve">CNN — </w:t>
      </w:r>
      <w:proofErr w:type="spellStart"/>
      <w:r w:rsidRPr="00F64C00">
        <w:t>konwolucyjna</w:t>
      </w:r>
      <w:proofErr w:type="spellEnd"/>
      <w:r w:rsidRPr="00F64C00">
        <w:t xml:space="preserve"> </w:t>
      </w:r>
      <w:proofErr w:type="spellStart"/>
      <w:r w:rsidRPr="00F64C00">
        <w:t>sieć</w:t>
      </w:r>
      <w:proofErr w:type="spellEnd"/>
      <w:r w:rsidRPr="00F64C00">
        <w:t xml:space="preserve"> </w:t>
      </w:r>
      <w:proofErr w:type="spellStart"/>
      <w:r w:rsidRPr="00F64C00">
        <w:t>neuronowa</w:t>
      </w:r>
      <w:proofErr w:type="spellEnd"/>
      <w:r w:rsidRPr="00F64C00">
        <w:t>.</w:t>
      </w:r>
    </w:p>
    <w:p w:rsidRPr="00370A46" w:rsidR="004E4082" w:rsidP="00370A46" w:rsidRDefault="00000000" w14:paraId="34BF2707" w14:textId="23A1BFB5">
      <w:pPr>
        <w:rPr>
          <w:b/>
          <w:bCs/>
          <w:sz w:val="28"/>
          <w:szCs w:val="28"/>
          <w:lang w:val="pl-PL"/>
        </w:rPr>
      </w:pPr>
      <w:r w:rsidRPr="00370A46">
        <w:rPr>
          <w:b/>
          <w:bCs/>
          <w:sz w:val="28"/>
          <w:szCs w:val="28"/>
          <w:lang w:val="pl-PL"/>
        </w:rPr>
        <w:t>Polecenia</w:t>
      </w:r>
    </w:p>
    <w:p w:rsidRPr="004B5D93" w:rsidR="004E4082" w:rsidRDefault="00000000" w14:paraId="24491295" w14:textId="19E245DF">
      <w:pPr>
        <w:pStyle w:val="Nagwek2"/>
        <w:rPr>
          <w:lang w:val="pl-PL"/>
        </w:rPr>
      </w:pPr>
      <w:r w:rsidRPr="004B5D93">
        <w:rPr>
          <w:lang w:val="pl-PL"/>
        </w:rPr>
        <w:t>A. Diagnoza problemu</w:t>
      </w:r>
    </w:p>
    <w:p w:rsidRPr="004B5D93" w:rsidR="004E4082" w:rsidRDefault="00000000" w14:paraId="225AAC35" w14:textId="77777777">
      <w:pPr>
        <w:pStyle w:val="Listanumerowana"/>
        <w:rPr>
          <w:lang w:val="pl-PL"/>
        </w:rPr>
      </w:pPr>
      <w:r w:rsidRPr="004B5D93">
        <w:rPr>
          <w:lang w:val="pl-PL"/>
        </w:rPr>
        <w:t>Wygeneruj zakłóconą wersję danych kalibracyjnych i testowych za pomocą udostępnionego generatora; obejrzyj 3 przykłady.</w:t>
      </w:r>
    </w:p>
    <w:p w:rsidR="004E4082" w:rsidRDefault="00000000" w14:paraId="0B8D2B13" w14:textId="77777777">
      <w:pPr>
        <w:pStyle w:val="Listanumerowana"/>
      </w:pPr>
      <w:r w:rsidRPr="004B5D93">
        <w:rPr>
          <w:lang w:val="pl-PL"/>
        </w:rPr>
        <w:t xml:space="preserve">Sprawdź dokładność klasyfikatora na czystych i zakłóconych obrazach testowych. </w:t>
      </w:r>
      <w:r>
        <w:t xml:space="preserve">O </w:t>
      </w:r>
      <w:proofErr w:type="spellStart"/>
      <w:r>
        <w:t>ile</w:t>
      </w:r>
      <w:proofErr w:type="spellEnd"/>
      <w:r>
        <w:t xml:space="preserve"> </w:t>
      </w:r>
      <w:proofErr w:type="spellStart"/>
      <w:r>
        <w:t>punktów</w:t>
      </w:r>
      <w:proofErr w:type="spellEnd"/>
      <w:r>
        <w:t xml:space="preserve"> </w:t>
      </w:r>
      <w:proofErr w:type="spellStart"/>
      <w:r>
        <w:t>procentowych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zmieniła?</w:t>
      </w:r>
    </w:p>
    <w:p w:rsidRPr="004B5D93" w:rsidR="004E4082" w:rsidRDefault="00000000" w14:paraId="41BA25C2" w14:textId="3EF7B81F">
      <w:pPr>
        <w:pStyle w:val="Nagwek2"/>
        <w:rPr>
          <w:lang w:val="pl-PL"/>
        </w:rPr>
      </w:pPr>
      <w:r w:rsidRPr="004B5D93">
        <w:rPr>
          <w:lang w:val="pl-PL"/>
        </w:rPr>
        <w:lastRenderedPageBreak/>
        <w:t xml:space="preserve">B. Co zawiera widmo? </w:t>
      </w:r>
    </w:p>
    <w:p w:rsidRPr="00370A46" w:rsidR="004E4082" w:rsidRDefault="00000000" w14:paraId="1D47639D" w14:textId="77777777">
      <w:pPr>
        <w:pStyle w:val="Listanumerowana"/>
        <w:rPr>
          <w:lang w:val="pl-PL"/>
        </w:rPr>
      </w:pPr>
      <w:r w:rsidRPr="004B5D93">
        <w:rPr>
          <w:lang w:val="pl-PL"/>
        </w:rPr>
        <w:t xml:space="preserve">Dla jednego zakłóconego obrazu oblicz dwuwymiarową szybką transformatę Fouriera (FFT). </w:t>
      </w:r>
      <w:r w:rsidRPr="00370A46">
        <w:rPr>
          <w:lang w:val="pl-PL"/>
        </w:rPr>
        <w:t xml:space="preserve">Pokaż log(1+|F|) oraz fazę </w:t>
      </w:r>
      <w:proofErr w:type="spellStart"/>
      <w:r w:rsidRPr="00370A46">
        <w:rPr>
          <w:lang w:val="pl-PL"/>
        </w:rPr>
        <w:t>arg</w:t>
      </w:r>
      <w:proofErr w:type="spellEnd"/>
      <w:r w:rsidRPr="00370A46">
        <w:rPr>
          <w:lang w:val="pl-PL"/>
        </w:rPr>
        <w:t>(F).</w:t>
      </w:r>
    </w:p>
    <w:p w:rsidRPr="004B5D93" w:rsidR="004E4082" w:rsidRDefault="00000000" w14:paraId="56C5333C" w14:textId="77777777">
      <w:pPr>
        <w:pStyle w:val="Listanumerowana"/>
        <w:rPr>
          <w:lang w:val="pl-PL"/>
        </w:rPr>
      </w:pPr>
      <w:r w:rsidRPr="004B5D93">
        <w:rPr>
          <w:lang w:val="pl-PL"/>
        </w:rPr>
        <w:t>Wykonaj odwrotną transformatę i sprawdź błąd odtworzenia obrazu. Wyjaśnij krótko, dlaczego sama amplituda widma nie wystarczy do wiernej rekonstrukcji.</w:t>
      </w:r>
    </w:p>
    <w:p w:rsidRPr="004B5D93" w:rsidR="004E4082" w:rsidRDefault="00000000" w14:paraId="664B5D49" w14:textId="1EE02B30">
      <w:pPr>
        <w:pStyle w:val="Nagwek2"/>
        <w:rPr>
          <w:lang w:val="pl-PL"/>
        </w:rPr>
      </w:pPr>
      <w:r w:rsidRPr="004B5D93">
        <w:rPr>
          <w:lang w:val="pl-PL"/>
        </w:rPr>
        <w:t>C. Wykryj częstotliwości zakłócenia</w:t>
      </w:r>
    </w:p>
    <w:p w:rsidRPr="004B5D93" w:rsidR="004E4082" w:rsidRDefault="00000000" w14:paraId="7446A736" w14:textId="77777777">
      <w:pPr>
        <w:rPr>
          <w:lang w:val="pl-PL"/>
        </w:rPr>
      </w:pPr>
      <w:r w:rsidRPr="004B5D93">
        <w:rPr>
          <w:lang w:val="pl-PL"/>
        </w:rPr>
        <w:t>Dla M = 300 obrazów kalibracyjnych oblicz uśrednione widmo mocy:</w:t>
      </w:r>
    </w:p>
    <w:p w:rsidRPr="004B5D93" w:rsidR="004E4082" w:rsidRDefault="00000000" w14:paraId="5589BFD2" w14:textId="77777777">
      <w:pPr>
        <w:jc w:val="center"/>
        <w:rPr>
          <w:lang w:val="pl-PL"/>
        </w:rPr>
      </w:pPr>
      <w:r w:rsidRPr="004B5D93">
        <w:rPr>
          <w:lang w:val="pl-PL"/>
        </w:rPr>
        <w:t>P(</w:t>
      </w:r>
      <w:proofErr w:type="spellStart"/>
      <w:r w:rsidRPr="004B5D93">
        <w:rPr>
          <w:lang w:val="pl-PL"/>
        </w:rPr>
        <w:t>u,v</w:t>
      </w:r>
      <w:proofErr w:type="spellEnd"/>
      <w:r w:rsidRPr="004B5D93">
        <w:rPr>
          <w:lang w:val="pl-PL"/>
        </w:rPr>
        <w:t xml:space="preserve">) = (1/M) · </w:t>
      </w:r>
      <w:r>
        <w:t>Σᵢ</w:t>
      </w:r>
      <w:r w:rsidRPr="004B5D93">
        <w:rPr>
          <w:lang w:val="pl-PL"/>
        </w:rPr>
        <w:t xml:space="preserve"> |F</w:t>
      </w:r>
      <w:r>
        <w:t>ᵢ</w:t>
      </w:r>
      <w:r w:rsidRPr="004B5D93">
        <w:rPr>
          <w:lang w:val="pl-PL"/>
        </w:rPr>
        <w:t>(</w:t>
      </w:r>
      <w:proofErr w:type="spellStart"/>
      <w:r w:rsidRPr="004B5D93">
        <w:rPr>
          <w:lang w:val="pl-PL"/>
        </w:rPr>
        <w:t>u,v</w:t>
      </w:r>
      <w:proofErr w:type="spellEnd"/>
      <w:r w:rsidRPr="004B5D93">
        <w:rPr>
          <w:lang w:val="pl-PL"/>
        </w:rPr>
        <w:t>)|²</w:t>
      </w:r>
    </w:p>
    <w:p w:rsidR="004E4082" w:rsidRDefault="00000000" w14:paraId="2090C936" w14:textId="77777777">
      <w:pPr>
        <w:pStyle w:val="Listanumerowana"/>
      </w:pPr>
      <w:r w:rsidRPr="004B5D93">
        <w:rPr>
          <w:lang w:val="pl-PL"/>
        </w:rPr>
        <w:t xml:space="preserve">Przesuń zerową częstotliwość do centrum widma, wyświetl log(1+P). </w:t>
      </w:r>
      <w:proofErr w:type="spellStart"/>
      <w:r>
        <w:t>Pomiń</w:t>
      </w:r>
      <w:proofErr w:type="spellEnd"/>
      <w:r>
        <w:t xml:space="preserve"> </w:t>
      </w:r>
      <w:proofErr w:type="spellStart"/>
      <w:r>
        <w:t>centralny</w:t>
      </w:r>
      <w:proofErr w:type="spellEnd"/>
      <w:r>
        <w:t xml:space="preserve"> </w:t>
      </w:r>
      <w:proofErr w:type="spellStart"/>
      <w:r>
        <w:t>obszar</w:t>
      </w:r>
      <w:proofErr w:type="spellEnd"/>
      <w:r>
        <w:t xml:space="preserve"> </w:t>
      </w:r>
      <w:proofErr w:type="spellStart"/>
      <w:r>
        <w:t>odpowiadający</w:t>
      </w:r>
      <w:proofErr w:type="spellEnd"/>
      <w:r>
        <w:t xml:space="preserve"> niskim częstotliwościom.</w:t>
      </w:r>
    </w:p>
    <w:p w:rsidR="004E4082" w:rsidRDefault="00000000" w14:paraId="6D83E200" w14:textId="77777777">
      <w:pPr>
        <w:pStyle w:val="Listanumerowana"/>
      </w:pPr>
      <w:r w:rsidRPr="004B5D93">
        <w:rPr>
          <w:lang w:val="pl-PL"/>
        </w:rPr>
        <w:t xml:space="preserve">Zaimplementuj funkcję </w:t>
      </w:r>
      <w:proofErr w:type="spellStart"/>
      <w:r w:rsidRPr="004B5D93">
        <w:rPr>
          <w:lang w:val="pl-PL"/>
        </w:rPr>
        <w:t>detect_pair</w:t>
      </w:r>
      <w:proofErr w:type="spellEnd"/>
      <w:r w:rsidRPr="004B5D93">
        <w:rPr>
          <w:lang w:val="pl-PL"/>
        </w:rPr>
        <w:t>(</w:t>
      </w:r>
      <w:proofErr w:type="spellStart"/>
      <w:r w:rsidRPr="004B5D93">
        <w:rPr>
          <w:lang w:val="pl-PL"/>
        </w:rPr>
        <w:t>power</w:t>
      </w:r>
      <w:proofErr w:type="spellEnd"/>
      <w:r w:rsidRPr="004B5D93">
        <w:rPr>
          <w:lang w:val="pl-PL"/>
        </w:rPr>
        <w:t xml:space="preserve">), która wykrywa dwa symetryczne maksima. </w:t>
      </w:r>
      <w:proofErr w:type="spellStart"/>
      <w:r>
        <w:t>Zaznacz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widmie</w:t>
      </w:r>
      <w:proofErr w:type="spellEnd"/>
      <w:r>
        <w:t xml:space="preserve"> i zapisz współrzędne (wiersz, kolumna).</w:t>
      </w:r>
    </w:p>
    <w:p w:rsidRPr="004B5D93" w:rsidR="004E4082" w:rsidRDefault="00000000" w14:paraId="7781FB7B" w14:textId="77777777">
      <w:pPr>
        <w:pStyle w:val="Listanumerowana"/>
        <w:rPr>
          <w:lang w:val="pl-PL"/>
        </w:rPr>
      </w:pPr>
      <w:r w:rsidRPr="004B5D93">
        <w:rPr>
          <w:lang w:val="pl-PL"/>
        </w:rPr>
        <w:t>Wyjaśnij, dlaczego uśredniasz |F|², a nie zespolone wartości F.</w:t>
      </w:r>
    </w:p>
    <w:p w:rsidRPr="004B5D93" w:rsidR="004E4082" w:rsidRDefault="00000000" w14:paraId="509983A9" w14:textId="17F4FDFE">
      <w:pPr>
        <w:pStyle w:val="Nagwek2"/>
        <w:rPr>
          <w:lang w:val="pl-PL"/>
        </w:rPr>
      </w:pPr>
      <w:r w:rsidRPr="004B5D93">
        <w:rPr>
          <w:lang w:val="pl-PL"/>
        </w:rPr>
        <w:t>D. Filtruj i porównaj</w:t>
      </w:r>
    </w:p>
    <w:p w:rsidRPr="00370A46" w:rsidR="004E4082" w:rsidRDefault="00000000" w14:paraId="2C5CCC7A" w14:textId="77777777">
      <w:pPr>
        <w:pStyle w:val="Listanumerowana"/>
        <w:rPr>
          <w:lang w:val="pl-PL"/>
        </w:rPr>
      </w:pPr>
      <w:r w:rsidRPr="004B5D93">
        <w:rPr>
          <w:lang w:val="pl-PL"/>
        </w:rPr>
        <w:t>Zbuduj wąski filtr zaporowy (</w:t>
      </w:r>
      <w:proofErr w:type="spellStart"/>
      <w:r w:rsidRPr="004B5D93">
        <w:rPr>
          <w:lang w:val="pl-PL"/>
        </w:rPr>
        <w:t>notch</w:t>
      </w:r>
      <w:proofErr w:type="spellEnd"/>
      <w:r w:rsidRPr="004B5D93">
        <w:rPr>
          <w:lang w:val="pl-PL"/>
        </w:rPr>
        <w:t xml:space="preserve">) eliminujący dwie wykryte częstotliwości; zachowaj inne zespolone współczynniki Fouriera (wraz z fazą). </w:t>
      </w:r>
      <w:r w:rsidRPr="00370A46">
        <w:rPr>
          <w:lang w:val="pl-PL"/>
        </w:rPr>
        <w:t>Wykonaj odwrotną transformację.</w:t>
      </w:r>
    </w:p>
    <w:p w:rsidR="004E4082" w:rsidRDefault="00000000" w14:paraId="7F1D353D" w14:textId="77777777">
      <w:pPr>
        <w:pStyle w:val="Listanumerowana"/>
      </w:pPr>
      <w:r w:rsidRPr="004B5D93">
        <w:rPr>
          <w:lang w:val="pl-PL"/>
        </w:rPr>
        <w:t xml:space="preserve">Na tych samych obrazach testowych zastosuj przestrzenny filtr Gaussa jako metodę kontrolną. </w:t>
      </w:r>
      <w:r>
        <w:t xml:space="preserve">Nie </w:t>
      </w:r>
      <w:proofErr w:type="spellStart"/>
      <w:r>
        <w:t>dobieraj</w:t>
      </w:r>
      <w:proofErr w:type="spellEnd"/>
      <w:r>
        <w:t xml:space="preserve"> </w:t>
      </w:r>
      <w:proofErr w:type="spellStart"/>
      <w:r>
        <w:t>parametrów</w:t>
      </w:r>
      <w:proofErr w:type="spellEnd"/>
      <w:r>
        <w:t xml:space="preserve"> </w:t>
      </w:r>
      <w:proofErr w:type="spellStart"/>
      <w:r>
        <w:t>żadnego</w:t>
      </w:r>
      <w:proofErr w:type="spellEnd"/>
      <w:r>
        <w:t xml:space="preserve"> filtra na podstawie wyników testowych.</w:t>
      </w:r>
    </w:p>
    <w:p w:rsidRPr="004B5D93" w:rsidR="004E4082" w:rsidRDefault="00000000" w14:paraId="1E906BF5" w14:textId="77777777">
      <w:pPr>
        <w:pStyle w:val="Listanumerowana"/>
        <w:rPr>
          <w:lang w:val="pl-PL"/>
        </w:rPr>
      </w:pPr>
      <w:r w:rsidRPr="004B5D93">
        <w:rPr>
          <w:lang w:val="pl-PL"/>
        </w:rPr>
        <w:t xml:space="preserve">Zestaw cztery obrazy: czysty, zakłócony, po filtrze </w:t>
      </w:r>
      <w:proofErr w:type="spellStart"/>
      <w:r w:rsidRPr="004B5D93">
        <w:rPr>
          <w:lang w:val="pl-PL"/>
        </w:rPr>
        <w:t>notch</w:t>
      </w:r>
      <w:proofErr w:type="spellEnd"/>
      <w:r w:rsidRPr="004B5D93">
        <w:rPr>
          <w:lang w:val="pl-PL"/>
        </w:rPr>
        <w:t xml:space="preserve"> i po filtrze Gaussa.</w:t>
      </w:r>
    </w:p>
    <w:p w:rsidRPr="004B5D93" w:rsidR="004E4082" w:rsidRDefault="00000000" w14:paraId="258A6727" w14:textId="4F175282">
      <w:pPr>
        <w:pStyle w:val="Nagwek2"/>
        <w:rPr>
          <w:lang w:val="pl-PL"/>
        </w:rPr>
      </w:pPr>
      <w:r w:rsidRPr="004B5D93">
        <w:rPr>
          <w:lang w:val="pl-PL"/>
        </w:rPr>
        <w:t>E. Wyniki i interpretacja</w:t>
      </w:r>
    </w:p>
    <w:p w:rsidRPr="004B5D93" w:rsidR="004E4082" w:rsidRDefault="00000000" w14:paraId="49A41224" w14:textId="77777777">
      <w:pPr>
        <w:rPr>
          <w:lang w:val="pl-PL"/>
        </w:rPr>
      </w:pPr>
      <w:r w:rsidRPr="004B5D93">
        <w:rPr>
          <w:lang w:val="pl-PL"/>
        </w:rPr>
        <w:t>Porównaj te same 1000 przykładów w czterech wariantach:</w:t>
      </w:r>
    </w:p>
    <w:tbl>
      <w:tblPr>
        <w:tblStyle w:val="Jasnecieniowanieakcent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4E4082" w:rsidTr="004E4082" w14:paraId="470862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4E4082" w:rsidRDefault="00000000" w14:paraId="3658DA27" w14:textId="77777777">
            <w:proofErr w:type="spellStart"/>
            <w:r>
              <w:t>Wariant</w:t>
            </w:r>
            <w:proofErr w:type="spellEnd"/>
          </w:p>
        </w:tc>
        <w:tc>
          <w:tcPr>
            <w:tcW w:w="2448" w:type="dxa"/>
          </w:tcPr>
          <w:p w:rsidR="004E4082" w:rsidRDefault="00000000" w14:paraId="09B5D34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2448" w:type="dxa"/>
          </w:tcPr>
          <w:p w:rsidR="004E4082" w:rsidRDefault="00000000" w14:paraId="1F77EF3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F1-macro</w:t>
            </w:r>
          </w:p>
        </w:tc>
        <w:tc>
          <w:tcPr>
            <w:tcW w:w="2448" w:type="dxa"/>
          </w:tcPr>
          <w:p w:rsidR="004E4082" w:rsidRDefault="00000000" w14:paraId="5721CED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MSE do obrazu czystego</w:t>
            </w:r>
          </w:p>
        </w:tc>
      </w:tr>
      <w:tr w:rsidR="004E4082" w:rsidTr="004E4082" w14:paraId="4B96AC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4E4082" w:rsidRDefault="00000000" w14:paraId="27B4A70C" w14:textId="77777777">
            <w:r>
              <w:t>Czyste</w:t>
            </w:r>
          </w:p>
        </w:tc>
        <w:tc>
          <w:tcPr>
            <w:tcW w:w="2448" w:type="dxa"/>
          </w:tcPr>
          <w:p w:rsidR="004E4082" w:rsidRDefault="004E4082" w14:paraId="58793AB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48" w:type="dxa"/>
          </w:tcPr>
          <w:p w:rsidR="004E4082" w:rsidRDefault="004E4082" w14:paraId="3DCE89F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48" w:type="dxa"/>
          </w:tcPr>
          <w:p w:rsidR="004E4082" w:rsidRDefault="004E4082" w14:paraId="3790DDB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4082" w:rsidTr="004E4082" w14:paraId="26446615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4E4082" w:rsidRDefault="00000000" w14:paraId="6E6EBBA2" w14:textId="77777777">
            <w:r>
              <w:t>Zakłócone</w:t>
            </w:r>
          </w:p>
        </w:tc>
        <w:tc>
          <w:tcPr>
            <w:tcW w:w="2448" w:type="dxa"/>
          </w:tcPr>
          <w:p w:rsidR="004E4082" w:rsidRDefault="004E4082" w14:paraId="29212D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48" w:type="dxa"/>
          </w:tcPr>
          <w:p w:rsidR="004E4082" w:rsidRDefault="004E4082" w14:paraId="78D338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48" w:type="dxa"/>
          </w:tcPr>
          <w:p w:rsidR="004E4082" w:rsidRDefault="004E4082" w14:paraId="5A19AE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4082" w:rsidTr="004E4082" w14:paraId="52DE6C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4E4082" w:rsidRDefault="00000000" w14:paraId="290D041B" w14:textId="77777777">
            <w:r>
              <w:t>Po Fourier-notch</w:t>
            </w:r>
          </w:p>
        </w:tc>
        <w:tc>
          <w:tcPr>
            <w:tcW w:w="2448" w:type="dxa"/>
          </w:tcPr>
          <w:p w:rsidR="004E4082" w:rsidRDefault="004E4082" w14:paraId="736336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48" w:type="dxa"/>
          </w:tcPr>
          <w:p w:rsidR="004E4082" w:rsidRDefault="004E4082" w14:paraId="402C03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48" w:type="dxa"/>
          </w:tcPr>
          <w:p w:rsidR="004E4082" w:rsidRDefault="004E4082" w14:paraId="739915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4082" w:rsidTr="004E4082" w14:paraId="6A93FF94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4E4082" w:rsidRDefault="00000000" w14:paraId="39F6E1F2" w14:textId="77777777">
            <w:r>
              <w:t>Po filtrze Gaussa</w:t>
            </w:r>
          </w:p>
        </w:tc>
        <w:tc>
          <w:tcPr>
            <w:tcW w:w="2448" w:type="dxa"/>
          </w:tcPr>
          <w:p w:rsidR="004E4082" w:rsidRDefault="004E4082" w14:paraId="4F46C5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48" w:type="dxa"/>
          </w:tcPr>
          <w:p w:rsidR="004E4082" w:rsidRDefault="004E4082" w14:paraId="690FB4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48" w:type="dxa"/>
          </w:tcPr>
          <w:p w:rsidR="004E4082" w:rsidRDefault="004E4082" w14:paraId="1A91E8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70A46" w:rsidP="00370A46" w:rsidRDefault="00370A46" w14:paraId="565F9B38" w14:textId="77777777">
      <w:pPr>
        <w:rPr>
          <w:lang w:val="pl-PL"/>
        </w:rPr>
      </w:pPr>
    </w:p>
    <w:p w:rsidR="00370A46" w:rsidP="00370A46" w:rsidRDefault="00000000" w14:paraId="44B8C409" w14:textId="05A2ECB5">
      <w:pPr>
        <w:rPr>
          <w:lang w:val="pl-PL"/>
        </w:rPr>
      </w:pPr>
      <w:r w:rsidRPr="004B5D93">
        <w:rPr>
          <w:lang w:val="pl-PL"/>
        </w:rPr>
        <w:t>MSE (</w:t>
      </w:r>
      <w:proofErr w:type="spellStart"/>
      <w:r w:rsidRPr="004B5D93">
        <w:rPr>
          <w:lang w:val="pl-PL"/>
        </w:rPr>
        <w:t>mean</w:t>
      </w:r>
      <w:proofErr w:type="spellEnd"/>
      <w:r w:rsidRPr="004B5D93">
        <w:rPr>
          <w:lang w:val="pl-PL"/>
        </w:rPr>
        <w:t xml:space="preserve"> </w:t>
      </w:r>
      <w:proofErr w:type="spellStart"/>
      <w:r w:rsidRPr="004B5D93">
        <w:rPr>
          <w:lang w:val="pl-PL"/>
        </w:rPr>
        <w:t>squared</w:t>
      </w:r>
      <w:proofErr w:type="spellEnd"/>
      <w:r w:rsidRPr="004B5D93">
        <w:rPr>
          <w:lang w:val="pl-PL"/>
        </w:rPr>
        <w:t xml:space="preserve"> error) to średni błąd kwadratowy pikseli względem oryginału. Dla każdego filtra podaj zmianę </w:t>
      </w:r>
      <w:proofErr w:type="spellStart"/>
      <w:r w:rsidRPr="004B5D93">
        <w:rPr>
          <w:lang w:val="pl-PL"/>
        </w:rPr>
        <w:t>accuracy</w:t>
      </w:r>
      <w:proofErr w:type="spellEnd"/>
      <w:r w:rsidRPr="004B5D93">
        <w:rPr>
          <w:lang w:val="pl-PL"/>
        </w:rPr>
        <w:t xml:space="preserve"> względem danych zakłóconych w punktach procentowych.</w:t>
      </w:r>
    </w:p>
    <w:p w:rsidRPr="00370A46" w:rsidR="004E4082" w:rsidP="00370A46" w:rsidRDefault="00000000" w14:paraId="60EFB958" w14:textId="417F1E43">
      <w:pPr>
        <w:rPr>
          <w:b/>
          <w:bCs/>
          <w:sz w:val="28"/>
          <w:szCs w:val="28"/>
          <w:lang w:val="pl-PL"/>
        </w:rPr>
      </w:pPr>
      <w:proofErr w:type="spellStart"/>
      <w:r w:rsidRPr="00370A46">
        <w:rPr>
          <w:b/>
          <w:bCs/>
          <w:sz w:val="28"/>
          <w:szCs w:val="28"/>
        </w:rPr>
        <w:t>Pytania</w:t>
      </w:r>
      <w:proofErr w:type="spellEnd"/>
      <w:r w:rsidRPr="00370A46">
        <w:rPr>
          <w:b/>
          <w:bCs/>
          <w:sz w:val="28"/>
          <w:szCs w:val="28"/>
        </w:rPr>
        <w:t xml:space="preserve"> </w:t>
      </w:r>
      <w:proofErr w:type="spellStart"/>
      <w:r w:rsidRPr="00370A46">
        <w:rPr>
          <w:b/>
          <w:bCs/>
          <w:sz w:val="28"/>
          <w:szCs w:val="28"/>
        </w:rPr>
        <w:t>końcowe</w:t>
      </w:r>
      <w:proofErr w:type="spellEnd"/>
    </w:p>
    <w:p w:rsidRPr="004B5D93" w:rsidR="004E4082" w:rsidRDefault="00000000" w14:paraId="67A64912" w14:textId="77777777">
      <w:pPr>
        <w:pStyle w:val="Listanumerowana"/>
        <w:rPr>
          <w:lang w:val="pl-PL"/>
        </w:rPr>
      </w:pPr>
      <w:r w:rsidRPr="004B5D93">
        <w:rPr>
          <w:lang w:val="pl-PL"/>
        </w:rPr>
        <w:t>Skąd wiesz, że wykryte maksima odpowiadają zakłóceniu, a nie treści obrazu?</w:t>
      </w:r>
    </w:p>
    <w:p w:rsidRPr="004B5D93" w:rsidR="004E4082" w:rsidRDefault="00000000" w14:paraId="714E2B27" w14:textId="77777777">
      <w:pPr>
        <w:pStyle w:val="Listanumerowana"/>
        <w:rPr>
          <w:lang w:val="pl-PL"/>
        </w:rPr>
      </w:pPr>
      <w:r w:rsidRPr="004B5D93">
        <w:rPr>
          <w:lang w:val="pl-PL"/>
        </w:rPr>
        <w:t>Dlaczego dwie przeciwległe składowe częstotliwościowe muszą być usunięte razem?</w:t>
      </w:r>
    </w:p>
    <w:p w:rsidRPr="004B5D93" w:rsidR="004E4082" w:rsidRDefault="00000000" w14:paraId="5EDA5B6C" w14:textId="77777777">
      <w:pPr>
        <w:pStyle w:val="Listanumerowana"/>
        <w:rPr>
          <w:lang w:val="pl-PL"/>
        </w:rPr>
      </w:pPr>
      <w:r w:rsidRPr="004B5D93">
        <w:rPr>
          <w:lang w:val="pl-PL"/>
        </w:rPr>
        <w:t xml:space="preserve">Która metoda poprawiła klasyfikację bardziej? Czy poprawa jakości wizualnej i poprawa </w:t>
      </w:r>
      <w:proofErr w:type="spellStart"/>
      <w:r w:rsidRPr="004B5D93">
        <w:rPr>
          <w:lang w:val="pl-PL"/>
        </w:rPr>
        <w:t>accuracy</w:t>
      </w:r>
      <w:proofErr w:type="spellEnd"/>
      <w:r w:rsidRPr="004B5D93">
        <w:rPr>
          <w:lang w:val="pl-PL"/>
        </w:rPr>
        <w:t xml:space="preserve"> zawsze idą w parze?</w:t>
      </w:r>
    </w:p>
    <w:p w:rsidRPr="004B5D93" w:rsidR="004E4082" w:rsidRDefault="00000000" w14:paraId="79F21992" w14:textId="77777777">
      <w:pPr>
        <w:pStyle w:val="Listanumerowana"/>
        <w:rPr>
          <w:lang w:val="pl-PL"/>
        </w:rPr>
      </w:pPr>
      <w:r w:rsidRPr="004B5D93">
        <w:rPr>
          <w:lang w:val="pl-PL"/>
        </w:rPr>
        <w:t xml:space="preserve">Jakie informacje z obrazu może nieodwracalnie usunąć filtr </w:t>
      </w:r>
      <w:proofErr w:type="spellStart"/>
      <w:r w:rsidRPr="004B5D93">
        <w:rPr>
          <w:lang w:val="pl-PL"/>
        </w:rPr>
        <w:t>notch</w:t>
      </w:r>
      <w:proofErr w:type="spellEnd"/>
      <w:r w:rsidRPr="004B5D93">
        <w:rPr>
          <w:lang w:val="pl-PL"/>
        </w:rPr>
        <w:t>?</w:t>
      </w:r>
    </w:p>
    <w:p w:rsidRPr="00370A46" w:rsidR="00370A46" w:rsidP="00370A46" w:rsidRDefault="00000000" w14:paraId="7C6ED6C8" w14:textId="78FB7CA5">
      <w:pPr>
        <w:pStyle w:val="Listanumerowana"/>
        <w:rPr>
          <w:lang w:val="pl-PL"/>
        </w:rPr>
      </w:pPr>
      <w:r w:rsidRPr="004B5D93">
        <w:rPr>
          <w:lang w:val="pl-PL"/>
        </w:rPr>
        <w:t>Co zmieniłoby się, gdyby częstotliwość zakłócenia była inna w każdym obrazie?</w:t>
      </w:r>
    </w:p>
    <w:p w:rsidR="00370A46" w:rsidP="00370A46" w:rsidRDefault="00370A46" w14:paraId="0D4A3FDE" w14:textId="77777777">
      <w:pPr>
        <w:pStyle w:val="Listanumerowana"/>
        <w:numPr>
          <w:ilvl w:val="0"/>
          <w:numId w:val="0"/>
        </w:numPr>
        <w:rPr>
          <w:lang w:val="pl-PL"/>
        </w:rPr>
      </w:pPr>
    </w:p>
    <w:p w:rsidRPr="00370A46" w:rsidR="004E4082" w:rsidP="00370A46" w:rsidRDefault="00000000" w14:paraId="435CC0C1" w14:textId="4332C206">
      <w:pPr>
        <w:pStyle w:val="Listanumerowana"/>
        <w:numPr>
          <w:ilvl w:val="0"/>
          <w:numId w:val="0"/>
        </w:numPr>
        <w:rPr>
          <w:b/>
          <w:bCs/>
          <w:sz w:val="28"/>
          <w:szCs w:val="28"/>
          <w:lang w:val="pl-PL"/>
        </w:rPr>
      </w:pPr>
      <w:r w:rsidRPr="00370A46">
        <w:rPr>
          <w:b/>
          <w:bCs/>
          <w:sz w:val="28"/>
          <w:szCs w:val="28"/>
          <w:lang w:val="pl-PL"/>
        </w:rPr>
        <w:t>Reguły eksperymentu i oddanie pracy</w:t>
      </w:r>
    </w:p>
    <w:p w:rsidRPr="004B5D93" w:rsidR="004E4082" w:rsidRDefault="00000000" w14:paraId="585B8FC4" w14:textId="77777777">
      <w:pPr>
        <w:rPr>
          <w:lang w:val="pl-PL"/>
        </w:rPr>
      </w:pPr>
      <w:r w:rsidRPr="004B5D93">
        <w:rPr>
          <w:lang w:val="pl-PL"/>
        </w:rPr>
        <w:t>Częstotliwości i parametry filtrów ustalaj na podstawie 300 obrazów kalibracyjnych, a nie etykiet i metryk testowych. Zakłócenie dodawaj bez obcinania wartości pikseli do [0,1]; obcinanie wolno zastosować tylko na potrzeby wyświetlania. Obrazy mają rozdzielczość 32 × 32, co ogranicza selektywność widmową.</w:t>
      </w:r>
    </w:p>
    <w:p w:rsidR="00370A46" w:rsidRDefault="00000000" w14:paraId="3E38019E" w14:textId="77777777">
      <w:pPr>
        <w:rPr>
          <w:lang w:val="pl-PL"/>
        </w:rPr>
      </w:pPr>
      <w:r w:rsidRPr="00370A46">
        <w:rPr>
          <w:b/>
          <w:bCs/>
          <w:lang w:val="pl-PL"/>
        </w:rPr>
        <w:lastRenderedPageBreak/>
        <w:t>Oddaj</w:t>
      </w:r>
      <w:r w:rsidRPr="004B5D93">
        <w:rPr>
          <w:lang w:val="pl-PL"/>
        </w:rPr>
        <w:t xml:space="preserve">: wykonany notatnik z własną implementacją </w:t>
      </w:r>
      <w:proofErr w:type="spellStart"/>
      <w:r w:rsidRPr="004B5D93">
        <w:rPr>
          <w:lang w:val="pl-PL"/>
        </w:rPr>
        <w:t>detect_pair</w:t>
      </w:r>
      <w:proofErr w:type="spellEnd"/>
      <w:r w:rsidRPr="004B5D93">
        <w:rPr>
          <w:lang w:val="pl-PL"/>
        </w:rPr>
        <w:t>(); wykres widma z wykrytymi pikami; porównanie czterech obrazów; wypełnioną tabelę; krótkie odpowiedzi na pytania końcowe.</w:t>
      </w:r>
    </w:p>
    <w:p w:rsidRPr="00370A46" w:rsidR="004E4082" w:rsidRDefault="00000000" w14:paraId="4BA7425F" w14:textId="62E9CBB0">
      <w:pPr>
        <w:rPr>
          <w:color w:val="EE0000"/>
          <w:lang w:val="pl-PL"/>
        </w:rPr>
      </w:pPr>
      <w:r w:rsidRPr="00370A46">
        <w:rPr>
          <w:color w:val="EE0000"/>
          <w:lang w:val="pl-PL"/>
        </w:rPr>
        <w:t xml:space="preserve"> Jeśli korzystano z modelu językowego, podaj 1–3 przykładowe pytania i sposób sprawdzenia odpowiedzi.</w:t>
      </w:r>
    </w:p>
    <w:sectPr w:rsidRPr="00370A46" w:rsidR="004E4082" w:rsidSect="00034616">
      <w:footerReference w:type="default" r:id="rId9"/>
      <w:pgSz w:w="12240" w:h="15840" w:orient="portrait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115A" w:rsidRDefault="0030115A" w14:paraId="2CFF1AE1" w14:textId="77777777">
      <w:pPr>
        <w:spacing w:after="0" w:line="240" w:lineRule="auto"/>
      </w:pPr>
      <w:r>
        <w:separator/>
      </w:r>
    </w:p>
  </w:endnote>
  <w:endnote w:type="continuationSeparator" w:id="0">
    <w:p w:rsidR="0030115A" w:rsidRDefault="0030115A" w14:paraId="74871CA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4082" w:rsidRDefault="00000000" w14:paraId="3850682E" w14:textId="77777777">
    <w:pPr>
      <w:pStyle w:val="Stopka"/>
      <w:jc w:val="right"/>
    </w:pPr>
    <w:r>
      <w:rPr>
        <w:i/>
      </w:rPr>
      <w:t xml:space="preserve">Metody </w:t>
    </w:r>
    <w:proofErr w:type="spellStart"/>
    <w:r>
      <w:rPr>
        <w:i/>
      </w:rPr>
      <w:t>rozpoznawania</w:t>
    </w:r>
    <w:proofErr w:type="spellEnd"/>
    <w:r>
      <w:rPr>
        <w:i/>
      </w:rPr>
      <w:t xml:space="preserve"> </w:t>
    </w:r>
    <w:proofErr w:type="spellStart"/>
    <w:r>
      <w:rPr>
        <w:i/>
      </w:rPr>
      <w:t>obrazów</w:t>
    </w:r>
    <w:proofErr w:type="spellEnd"/>
    <w:r>
      <w:rPr>
        <w:i/>
      </w:rPr>
      <w:t xml:space="preserve">  •  </w:t>
    </w:r>
    <w:proofErr w:type="spellStart"/>
    <w:r>
      <w:rPr>
        <w:i/>
      </w:rPr>
      <w:t>Laboratorium</w:t>
    </w:r>
    <w:proofErr w:type="spellEnd"/>
    <w:r>
      <w:rPr>
        <w:i/>
      </w:rPr>
      <w:t xml:space="preserve">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115A" w:rsidRDefault="0030115A" w14:paraId="6BEA60BB" w14:textId="77777777">
      <w:pPr>
        <w:spacing w:after="0" w:line="240" w:lineRule="auto"/>
      </w:pPr>
      <w:r>
        <w:separator/>
      </w:r>
    </w:p>
  </w:footnote>
  <w:footnote w:type="continuationSeparator" w:id="0">
    <w:p w:rsidR="0030115A" w:rsidRDefault="0030115A" w14:paraId="7404BB8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20158058">
    <w:abstractNumId w:val="8"/>
  </w:num>
  <w:num w:numId="2" w16cid:durableId="2028090927">
    <w:abstractNumId w:val="6"/>
  </w:num>
  <w:num w:numId="3" w16cid:durableId="1426220466">
    <w:abstractNumId w:val="5"/>
  </w:num>
  <w:num w:numId="4" w16cid:durableId="611745303">
    <w:abstractNumId w:val="4"/>
  </w:num>
  <w:num w:numId="5" w16cid:durableId="1818763286">
    <w:abstractNumId w:val="7"/>
  </w:num>
  <w:num w:numId="6" w16cid:durableId="296958601">
    <w:abstractNumId w:val="3"/>
  </w:num>
  <w:num w:numId="7" w16cid:durableId="1964384027">
    <w:abstractNumId w:val="2"/>
  </w:num>
  <w:num w:numId="8" w16cid:durableId="2123962521">
    <w:abstractNumId w:val="1"/>
  </w:num>
  <w:num w:numId="9" w16cid:durableId="51735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15A"/>
    <w:rsid w:val="00326F90"/>
    <w:rsid w:val="00370A46"/>
    <w:rsid w:val="00397BB6"/>
    <w:rsid w:val="004B5D93"/>
    <w:rsid w:val="004E4082"/>
    <w:rsid w:val="00AA1D8D"/>
    <w:rsid w:val="00B47730"/>
    <w:rsid w:val="00C846A8"/>
    <w:rsid w:val="00CB0664"/>
    <w:rsid w:val="00E0206E"/>
    <w:rsid w:val="00F64C00"/>
    <w:rsid w:val="00FC693F"/>
    <w:rsid w:val="7131A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71E0EA"/>
  <w14:defaultImageDpi w14:val="300"/>
  <w15:docId w15:val="{F792D6A2-E1DF-4205-84FF-C1957147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FC693F"/>
    <w:rPr>
      <w:rFonts w:ascii="Aptos" w:hAnsi="Aptos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23759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23759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23759"/>
      <w:spacing w:val="5"/>
      <w:kern w:val="28"/>
      <w:sz w:val="40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3ACDC4FE323E4294EE87FC85673B4C" ma:contentTypeVersion="3" ma:contentTypeDescription="Utwórz nowy dokument." ma:contentTypeScope="" ma:versionID="6b1b7cb5a12c35c27e91c2f728a37f9e">
  <xsd:schema xmlns:xsd="http://www.w3.org/2001/XMLSchema" xmlns:xs="http://www.w3.org/2001/XMLSchema" xmlns:p="http://schemas.microsoft.com/office/2006/metadata/properties" xmlns:ns2="f9d40861-c226-4e13-a01a-c3ca07610f8d" targetNamespace="http://schemas.microsoft.com/office/2006/metadata/properties" ma:root="true" ma:fieldsID="ba4de0bde267b9707814687da764712b" ns2:_="">
    <xsd:import namespace="f9d40861-c226-4e13-a01a-c3ca07610f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40861-c226-4e13-a01a-c3ca07610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22CF3D-0F7C-416E-BF31-949FF0B2C030}"/>
</file>

<file path=customXml/itemProps3.xml><?xml version="1.0" encoding="utf-8"?>
<ds:datastoreItem xmlns:ds="http://schemas.openxmlformats.org/officeDocument/2006/customXml" ds:itemID="{B8558645-DBE5-4185-97D6-9F08E6EE6F57}"/>
</file>

<file path=customXml/itemProps4.xml><?xml version="1.0" encoding="utf-8"?>
<ds:datastoreItem xmlns:ds="http://schemas.openxmlformats.org/officeDocument/2006/customXml" ds:itemID="{C4C18305-0A42-45BD-8442-5BD5087EB2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Witold Nieć</lastModifiedBy>
  <revision>5</revision>
  <dcterms:created xsi:type="dcterms:W3CDTF">2013-12-23T23:15:00.0000000Z</dcterms:created>
  <dcterms:modified xsi:type="dcterms:W3CDTF">2026-10-19T09:34:08.0705531Z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0x010100583ACDC4FE323E4294EE87FC85673B4C</vt:lpwstr>
  </property>
</Properties>
</file>