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C3C9E" w14:textId="0D5B6DD7" w:rsidR="00230AC0" w:rsidRPr="0044748A" w:rsidRDefault="00230AC0" w:rsidP="00305566">
      <w:pPr>
        <w:pStyle w:val="Tytu"/>
      </w:pPr>
      <w:r w:rsidRPr="0044748A">
        <w:rPr>
          <w:lang w:val="en"/>
        </w:rPr>
        <w:t>File Manipulator</w:t>
      </w:r>
      <w:r>
        <w:rPr>
          <w:lang w:val="en"/>
        </w:rPr>
        <w:t xml:space="preserve"> -</w:t>
      </w:r>
      <w:r w:rsidRPr="0044748A">
        <w:rPr>
          <w:lang w:val="en"/>
        </w:rPr>
        <w:t xml:space="preserve"> requirements specification</w:t>
      </w:r>
    </w:p>
    <w:p w14:paraId="208784B8" w14:textId="77777777" w:rsidR="00230AC0" w:rsidRPr="0044748A" w:rsidRDefault="00230AC0" w:rsidP="00917654">
      <w:pPr>
        <w:pStyle w:val="Nagwek1"/>
      </w:pPr>
      <w:r w:rsidRPr="0044748A">
        <w:rPr>
          <w:lang w:val="en"/>
        </w:rPr>
        <w:t>Introduction</w:t>
      </w:r>
    </w:p>
    <w:p w14:paraId="6A66D51C" w14:textId="33B19B85" w:rsidR="0044748A" w:rsidRPr="0044748A" w:rsidRDefault="00230AC0" w:rsidP="0044748A">
      <w:r>
        <w:rPr>
          <w:lang w:val="en"/>
        </w:rPr>
        <w:t>The</w:t>
      </w:r>
      <w:r w:rsidRPr="0044748A">
        <w:rPr>
          <w:lang w:val="en"/>
        </w:rPr>
        <w:t xml:space="preserve"> utility application dedicated to the MS Windows platform, used to mass manage</w:t>
      </w:r>
      <w:r>
        <w:rPr>
          <w:lang w:val="en"/>
        </w:rPr>
        <w:t>ment</w:t>
      </w:r>
      <w:r w:rsidRPr="0044748A">
        <w:rPr>
          <w:lang w:val="en"/>
        </w:rPr>
        <w:t xml:space="preserve"> the names, attributes and content of files in selected directories, as well as to monitor changes such as adding, deleting, renaming a file or changing the attributes and content of a file/folder</w:t>
      </w:r>
      <w:r w:rsidR="0044748A" w:rsidRPr="0044748A">
        <w:t>.</w:t>
      </w:r>
    </w:p>
    <w:p w14:paraId="608FEA46" w14:textId="77777777" w:rsidR="00230AC0" w:rsidRDefault="00230AC0" w:rsidP="00A72AE9">
      <w:pPr>
        <w:pStyle w:val="Nagwek1"/>
      </w:pPr>
      <w:r>
        <w:rPr>
          <w:lang w:val="en"/>
        </w:rPr>
        <w:t>Product characteristics</w:t>
      </w:r>
    </w:p>
    <w:p w14:paraId="3F13A8CF" w14:textId="1F3AEFBF" w:rsidR="00AA16D5" w:rsidRPr="0044748A" w:rsidRDefault="00230AC0" w:rsidP="0044748A">
      <w:r w:rsidRPr="0044748A">
        <w:rPr>
          <w:lang w:val="en"/>
        </w:rPr>
        <w:t>The program is addressed to people who are forced to work on large sets of files, where sometimes you need to automate certain management processes</w:t>
      </w:r>
      <w:r w:rsidR="0044748A" w:rsidRPr="0044748A">
        <w:t xml:space="preserve">. </w:t>
      </w:r>
      <w:proofErr w:type="gramStart"/>
      <w:r w:rsidRPr="0044748A">
        <w:rPr>
          <w:lang w:val="en"/>
        </w:rPr>
        <w:t>So</w:t>
      </w:r>
      <w:proofErr w:type="gramEnd"/>
      <w:r w:rsidRPr="0044748A">
        <w:rPr>
          <w:lang w:val="en"/>
        </w:rPr>
        <w:t xml:space="preserve"> they can be software engineers, photographers, image and audio editors</w:t>
      </w:r>
      <w:r w:rsidR="0044748A" w:rsidRPr="0044748A">
        <w:t>.</w:t>
      </w:r>
      <w:r w:rsidR="0044748A">
        <w:t xml:space="preserve"> </w:t>
      </w:r>
      <w:r>
        <w:rPr>
          <w:lang w:val="en"/>
        </w:rPr>
        <w:t xml:space="preserve">The target environment is MS Windows and FAT, FAT32, </w:t>
      </w:r>
      <w:proofErr w:type="spellStart"/>
      <w:r>
        <w:rPr>
          <w:lang w:val="en"/>
        </w:rPr>
        <w:t>exFAT</w:t>
      </w:r>
      <w:proofErr w:type="spellEnd"/>
      <w:r>
        <w:rPr>
          <w:lang w:val="en"/>
        </w:rPr>
        <w:t xml:space="preserve">, NTFS, </w:t>
      </w:r>
      <w:proofErr w:type="spellStart"/>
      <w:r>
        <w:rPr>
          <w:lang w:val="en"/>
        </w:rPr>
        <w:t>ReFS</w:t>
      </w:r>
      <w:proofErr w:type="spellEnd"/>
      <w:r>
        <w:rPr>
          <w:lang w:val="en"/>
        </w:rPr>
        <w:t xml:space="preserve"> file systems, as well as network file systems like SMB</w:t>
      </w:r>
      <w:r w:rsidR="00AA16D5">
        <w:t>.</w:t>
      </w:r>
      <w:r w:rsidR="00AA16D5">
        <w:br/>
      </w:r>
      <w:r>
        <w:rPr>
          <w:lang w:val="en"/>
        </w:rPr>
        <w:t>You plan to use MS Visual Studio Community for non-commercial use and WPF.NET using C# technology.</w:t>
      </w:r>
      <w:r w:rsidR="00AA16D5">
        <w:br/>
      </w:r>
      <w:r>
        <w:rPr>
          <w:lang w:val="en"/>
        </w:rPr>
        <w:t>Any data needed to build the program will be stored in a public Git repository</w:t>
      </w:r>
      <w:r w:rsidR="00AA16D5">
        <w:t>.</w:t>
      </w:r>
      <w:r w:rsidR="00AA16D5">
        <w:br/>
      </w:r>
      <w:r>
        <w:rPr>
          <w:lang w:val="en"/>
        </w:rPr>
        <w:t>The project will be managed according to the Scrum methodology on the public MS Azure DevOps boards.</w:t>
      </w:r>
      <w:r w:rsidR="00AA16D5">
        <w:br/>
      </w:r>
      <w:r>
        <w:rPr>
          <w:lang w:val="en"/>
        </w:rPr>
        <w:t xml:space="preserve">Version management is also introduced in accordance with the </w:t>
      </w:r>
      <w:proofErr w:type="spellStart"/>
      <w:r w:rsidR="00AA16D5">
        <w:t>Semantic</w:t>
      </w:r>
      <w:proofErr w:type="spellEnd"/>
      <w:r w:rsidR="00AA16D5">
        <w:t xml:space="preserve"> </w:t>
      </w:r>
      <w:proofErr w:type="spellStart"/>
      <w:r w:rsidR="00AA16D5">
        <w:t>Versioning</w:t>
      </w:r>
      <w:proofErr w:type="spellEnd"/>
      <w:r w:rsidR="00AA16D5">
        <w:t xml:space="preserve"> v.2.0</w:t>
      </w:r>
      <w:r w:rsidR="00884B22">
        <w:t>.0</w:t>
      </w:r>
      <w:r w:rsidR="00884B22">
        <w:rPr>
          <w:rStyle w:val="Odwoanieprzypisudolnego"/>
        </w:rPr>
        <w:footnoteReference w:id="1"/>
      </w:r>
      <w:r w:rsidR="00AA16D5">
        <w:t>.</w:t>
      </w:r>
      <w:r w:rsidR="00AA16D5">
        <w:br/>
      </w:r>
      <w:r w:rsidR="00EC2A50">
        <w:rPr>
          <w:lang w:val="en"/>
        </w:rPr>
        <w:t>The application will use open source libraries with binary files available on NuGet platform, which will be included in the program</w:t>
      </w:r>
      <w:r w:rsidR="00884B22">
        <w:t>.</w:t>
      </w:r>
    </w:p>
    <w:p w14:paraId="2441FFC2" w14:textId="77777777" w:rsidR="00EC2A50" w:rsidRDefault="00EC2A50" w:rsidP="000B7681">
      <w:pPr>
        <w:pStyle w:val="Nagwek1"/>
      </w:pPr>
      <w:r>
        <w:rPr>
          <w:lang w:val="en"/>
        </w:rPr>
        <w:t>Requirements:</w:t>
      </w:r>
    </w:p>
    <w:p w14:paraId="069F9B7F" w14:textId="77777777" w:rsidR="00EC2A50" w:rsidRPr="002857AE" w:rsidRDefault="00EC2A50" w:rsidP="00FD219B">
      <w:pPr>
        <w:pStyle w:val="Nagwek2"/>
      </w:pPr>
      <w:r w:rsidRPr="002857AE">
        <w:rPr>
          <w:lang w:val="en"/>
        </w:rPr>
        <w:t>Functional:</w:t>
      </w:r>
    </w:p>
    <w:p w14:paraId="6C2E5001" w14:textId="25A9D8A1" w:rsidR="00884B22" w:rsidRDefault="00EC2A50" w:rsidP="00884B22">
      <w:pPr>
        <w:pStyle w:val="Akapitzlist"/>
        <w:numPr>
          <w:ilvl w:val="0"/>
          <w:numId w:val="2"/>
        </w:numPr>
        <w:spacing w:line="360" w:lineRule="auto"/>
      </w:pPr>
      <w:r>
        <w:rPr>
          <w:lang w:val="en"/>
        </w:rPr>
        <w:t>Create as many Watcher (change tracking) and Manipulator (file/directory management) tasks as you want</w:t>
      </w:r>
      <w:r w:rsidR="00572D89">
        <w:t>.</w:t>
      </w:r>
    </w:p>
    <w:p w14:paraId="4FC46F80" w14:textId="482C4B0E" w:rsidR="00572D89" w:rsidRDefault="00EC2A50" w:rsidP="00884B22">
      <w:pPr>
        <w:pStyle w:val="Akapitzlist"/>
        <w:numPr>
          <w:ilvl w:val="0"/>
          <w:numId w:val="2"/>
        </w:numPr>
        <w:spacing w:line="360" w:lineRule="auto"/>
      </w:pPr>
      <w:r>
        <w:rPr>
          <w:lang w:val="en"/>
        </w:rPr>
        <w:t>Write the task body to the preset that will be stored in the task library and load the task from the library</w:t>
      </w:r>
      <w:r w:rsidR="00572D89">
        <w:t>.</w:t>
      </w:r>
    </w:p>
    <w:p w14:paraId="0822052A" w14:textId="70A240A3" w:rsidR="00572D89" w:rsidRDefault="00EC2A50" w:rsidP="00884B22">
      <w:pPr>
        <w:pStyle w:val="Akapitzlist"/>
        <w:numPr>
          <w:ilvl w:val="0"/>
          <w:numId w:val="2"/>
        </w:numPr>
        <w:spacing w:line="360" w:lineRule="auto"/>
      </w:pPr>
      <w:r>
        <w:rPr>
          <w:lang w:val="en"/>
        </w:rPr>
        <w:t>Write/read task library to XML/JSON file</w:t>
      </w:r>
      <w:r w:rsidR="00572D89">
        <w:t>.</w:t>
      </w:r>
    </w:p>
    <w:p w14:paraId="330087BA" w14:textId="5F47B3F5" w:rsidR="00572D89" w:rsidRDefault="00EC2A50" w:rsidP="00884B22">
      <w:pPr>
        <w:pStyle w:val="Akapitzlist"/>
        <w:numPr>
          <w:ilvl w:val="0"/>
          <w:numId w:val="2"/>
        </w:numPr>
        <w:spacing w:line="360" w:lineRule="auto"/>
      </w:pPr>
      <w:r>
        <w:rPr>
          <w:lang w:val="en"/>
        </w:rPr>
        <w:t>Block manipulation in the folders listed below if the application does not have administrative privileges</w:t>
      </w:r>
      <w:r w:rsidR="00572D89">
        <w:t>:</w:t>
      </w:r>
    </w:p>
    <w:p w14:paraId="0253C2D2" w14:textId="77777777" w:rsidR="00EC2A50" w:rsidRDefault="00EC2A50" w:rsidP="00EC2A50">
      <w:pPr>
        <w:pStyle w:val="Akapitzlist"/>
        <w:numPr>
          <w:ilvl w:val="1"/>
          <w:numId w:val="2"/>
        </w:numPr>
        <w:spacing w:line="360" w:lineRule="auto"/>
      </w:pPr>
      <w:r w:rsidRPr="00EC2A50">
        <w:rPr>
          <w:lang w:val="en"/>
        </w:rPr>
        <w:t>System folder (mostly C:\Windows)</w:t>
      </w:r>
    </w:p>
    <w:p w14:paraId="6265AD41" w14:textId="77777777" w:rsidR="00EC2A50" w:rsidRDefault="00EC2A50" w:rsidP="00EC2A50">
      <w:pPr>
        <w:pStyle w:val="Akapitzlist"/>
        <w:numPr>
          <w:ilvl w:val="1"/>
          <w:numId w:val="2"/>
        </w:numPr>
        <w:spacing w:line="360" w:lineRule="auto"/>
      </w:pPr>
      <w:r w:rsidRPr="00EC2A50">
        <w:rPr>
          <w:lang w:val="en"/>
        </w:rPr>
        <w:t>Application Data Folder (C:\</w:t>
      </w:r>
      <w:proofErr w:type="spellStart"/>
      <w:r w:rsidRPr="00EC2A50">
        <w:rPr>
          <w:lang w:val="en"/>
        </w:rPr>
        <w:t>ProgramData</w:t>
      </w:r>
      <w:proofErr w:type="spellEnd"/>
      <w:r w:rsidRPr="00EC2A50">
        <w:rPr>
          <w:lang w:val="en"/>
        </w:rPr>
        <w:t>, C:\Program Files (x86))</w:t>
      </w:r>
    </w:p>
    <w:p w14:paraId="71B494F1" w14:textId="77777777" w:rsidR="00EC2A50" w:rsidRDefault="00EC2A50" w:rsidP="00EC2A50">
      <w:pPr>
        <w:pStyle w:val="Akapitzlist"/>
        <w:numPr>
          <w:ilvl w:val="1"/>
          <w:numId w:val="2"/>
        </w:numPr>
        <w:spacing w:line="360" w:lineRule="auto"/>
      </w:pPr>
      <w:r w:rsidRPr="00EC2A50">
        <w:rPr>
          <w:lang w:val="en"/>
        </w:rPr>
        <w:t>Folder containing profiles of all users (C:\Users)</w:t>
      </w:r>
    </w:p>
    <w:p w14:paraId="50D718C4" w14:textId="2BF1B471" w:rsidR="00EC2A50" w:rsidRDefault="00EC2A50" w:rsidP="00EC2A50">
      <w:pPr>
        <w:pStyle w:val="Akapitzlist"/>
        <w:numPr>
          <w:ilvl w:val="0"/>
          <w:numId w:val="2"/>
        </w:numPr>
        <w:spacing w:line="360" w:lineRule="auto"/>
      </w:pPr>
      <w:r w:rsidRPr="00EC2A50">
        <w:rPr>
          <w:lang w:val="en"/>
        </w:rPr>
        <w:t>If the selected files and folders are unavailable or if you are not able to save them, the job will stop</w:t>
      </w:r>
      <w:r>
        <w:rPr>
          <w:lang w:val="en"/>
        </w:rPr>
        <w:t>.</w:t>
      </w:r>
    </w:p>
    <w:p w14:paraId="5E9B71E7" w14:textId="77777777" w:rsidR="00EC2A50" w:rsidRDefault="00EC2A50" w:rsidP="00A31D13">
      <w:pPr>
        <w:pStyle w:val="Nagwek2"/>
      </w:pPr>
      <w:r>
        <w:rPr>
          <w:lang w:val="en"/>
        </w:rPr>
        <w:lastRenderedPageBreak/>
        <w:t>User:</w:t>
      </w:r>
    </w:p>
    <w:p w14:paraId="6515141A" w14:textId="5A8112F8" w:rsidR="002857AE" w:rsidRDefault="00EC2A50" w:rsidP="002857AE">
      <w:pPr>
        <w:pStyle w:val="Akapitzlist"/>
        <w:numPr>
          <w:ilvl w:val="0"/>
          <w:numId w:val="3"/>
        </w:numPr>
      </w:pPr>
      <w:r>
        <w:rPr>
          <w:lang w:val="en"/>
        </w:rPr>
        <w:t xml:space="preserve">Clear interface in the </w:t>
      </w:r>
      <w:r w:rsidR="00C90CDF">
        <w:rPr>
          <w:lang w:val="en"/>
        </w:rPr>
        <w:t xml:space="preserve">tabbed form </w:t>
      </w:r>
      <w:r>
        <w:rPr>
          <w:lang w:val="en"/>
        </w:rPr>
        <w:t>(similarity to a web browser)</w:t>
      </w:r>
    </w:p>
    <w:p w14:paraId="5E9C44B2" w14:textId="77777777" w:rsidR="00C90CDF" w:rsidRDefault="00C90CDF" w:rsidP="00C90CDF">
      <w:pPr>
        <w:pStyle w:val="Akapitzlist"/>
        <w:numPr>
          <w:ilvl w:val="0"/>
          <w:numId w:val="3"/>
        </w:numPr>
      </w:pPr>
      <w:r w:rsidRPr="00C90CDF">
        <w:rPr>
          <w:lang w:val="en"/>
        </w:rPr>
        <w:t xml:space="preserve">Aid and hint system – in particular as </w:t>
      </w:r>
      <w:proofErr w:type="gramStart"/>
      <w:r w:rsidRPr="00C90CDF">
        <w:rPr>
          <w:lang w:val="en"/>
        </w:rPr>
        <w:t>regards</w:t>
      </w:r>
      <w:proofErr w:type="gramEnd"/>
      <w:r w:rsidRPr="00C90CDF">
        <w:rPr>
          <w:lang w:val="en"/>
        </w:rPr>
        <w:t xml:space="preserve"> irreversible information</w:t>
      </w:r>
    </w:p>
    <w:p w14:paraId="2F28DB76" w14:textId="77777777" w:rsidR="00C90CDF" w:rsidRDefault="00C90CDF" w:rsidP="006436DA">
      <w:pPr>
        <w:pStyle w:val="Nagwek2"/>
      </w:pPr>
      <w:r>
        <w:rPr>
          <w:lang w:val="en"/>
        </w:rPr>
        <w:t>Non-functional:</w:t>
      </w:r>
    </w:p>
    <w:p w14:paraId="4B081A65" w14:textId="77777777" w:rsidR="00C90CDF" w:rsidRDefault="00C90CDF" w:rsidP="00C90CDF">
      <w:pPr>
        <w:pStyle w:val="Akapitzlist"/>
        <w:numPr>
          <w:ilvl w:val="0"/>
          <w:numId w:val="10"/>
        </w:numPr>
      </w:pPr>
      <w:r w:rsidRPr="00C90CDF">
        <w:rPr>
          <w:lang w:val="en"/>
        </w:rPr>
        <w:t>Stability and resistance to I/O problems</w:t>
      </w:r>
    </w:p>
    <w:p w14:paraId="02BEAA96" w14:textId="77777777" w:rsidR="00C90CDF" w:rsidRDefault="00C90CDF" w:rsidP="00C90CDF">
      <w:pPr>
        <w:pStyle w:val="Akapitzlist"/>
        <w:numPr>
          <w:ilvl w:val="0"/>
          <w:numId w:val="10"/>
        </w:numPr>
      </w:pPr>
      <w:r w:rsidRPr="00C90CDF">
        <w:rPr>
          <w:lang w:val="en"/>
        </w:rPr>
        <w:t>Creating code based on the current principles of so-called purity (S.O.L.I.D. and using well-known design and architectural patterns like MVVM) to improve readability and accelerate further development</w:t>
      </w:r>
    </w:p>
    <w:p w14:paraId="1438FF28" w14:textId="77777777" w:rsidR="00C90CDF" w:rsidRDefault="00C90CDF" w:rsidP="00A509D4">
      <w:pPr>
        <w:pStyle w:val="Nagwek1"/>
      </w:pPr>
      <w:r>
        <w:rPr>
          <w:lang w:val="en"/>
        </w:rPr>
        <w:t>Data collection and processing</w:t>
      </w:r>
    </w:p>
    <w:p w14:paraId="042151FE" w14:textId="77777777" w:rsidR="00C90CDF" w:rsidRPr="000A589B" w:rsidRDefault="00C90CDF" w:rsidP="00A06D71">
      <w:r>
        <w:rPr>
          <w:lang w:val="en"/>
        </w:rPr>
        <w:t>The Software does not collect or send any data about you. It does not require network access (the exception is read/write the job to network media).</w:t>
      </w:r>
    </w:p>
    <w:p w14:paraId="540A1F25" w14:textId="23A4CB8B" w:rsidR="00034C27" w:rsidRPr="000A589B" w:rsidRDefault="00034C27" w:rsidP="000A589B"/>
    <w:sectPr w:rsidR="00034C27" w:rsidRPr="000A589B" w:rsidSect="00884B22">
      <w:pgSz w:w="11906" w:h="16838"/>
      <w:pgMar w:top="1417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7D228" w14:textId="77777777" w:rsidR="003F150A" w:rsidRDefault="003F150A" w:rsidP="00AA16D5">
      <w:pPr>
        <w:spacing w:after="0" w:line="240" w:lineRule="auto"/>
      </w:pPr>
      <w:r>
        <w:separator/>
      </w:r>
    </w:p>
  </w:endnote>
  <w:endnote w:type="continuationSeparator" w:id="0">
    <w:p w14:paraId="49EB1B82" w14:textId="77777777" w:rsidR="003F150A" w:rsidRDefault="003F150A" w:rsidP="00AA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EF64F" w14:textId="77777777" w:rsidR="003F150A" w:rsidRDefault="003F150A" w:rsidP="00AA16D5">
      <w:pPr>
        <w:spacing w:after="0" w:line="240" w:lineRule="auto"/>
      </w:pPr>
      <w:r>
        <w:separator/>
      </w:r>
    </w:p>
  </w:footnote>
  <w:footnote w:type="continuationSeparator" w:id="0">
    <w:p w14:paraId="516CECE1" w14:textId="77777777" w:rsidR="003F150A" w:rsidRDefault="003F150A" w:rsidP="00AA16D5">
      <w:pPr>
        <w:spacing w:after="0" w:line="240" w:lineRule="auto"/>
      </w:pPr>
      <w:r>
        <w:continuationSeparator/>
      </w:r>
    </w:p>
  </w:footnote>
  <w:footnote w:id="1">
    <w:p w14:paraId="3AC0F7FC" w14:textId="5F97BBDD" w:rsidR="00884B22" w:rsidRDefault="00884B22">
      <w:pPr>
        <w:pStyle w:val="Tekstprzypisudolnego"/>
      </w:pPr>
      <w:r>
        <w:rPr>
          <w:rStyle w:val="Odwoanieprzypisudolnego"/>
        </w:rPr>
        <w:footnoteRef/>
      </w:r>
      <w:r>
        <w:t xml:space="preserve"> https://semver.org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153F"/>
    <w:multiLevelType w:val="hybridMultilevel"/>
    <w:tmpl w:val="7AAEEB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918"/>
    <w:multiLevelType w:val="multilevel"/>
    <w:tmpl w:val="198E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5D6A7F"/>
    <w:multiLevelType w:val="multilevel"/>
    <w:tmpl w:val="BC90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1D5CAD"/>
    <w:multiLevelType w:val="multilevel"/>
    <w:tmpl w:val="5A26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C41279"/>
    <w:multiLevelType w:val="multilevel"/>
    <w:tmpl w:val="D98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7BF32B7"/>
    <w:multiLevelType w:val="hybridMultilevel"/>
    <w:tmpl w:val="7DFCB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531ED"/>
    <w:multiLevelType w:val="hybridMultilevel"/>
    <w:tmpl w:val="E9168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95965"/>
    <w:multiLevelType w:val="hybridMultilevel"/>
    <w:tmpl w:val="390026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50A8"/>
    <w:multiLevelType w:val="multilevel"/>
    <w:tmpl w:val="E4E6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2100F53"/>
    <w:multiLevelType w:val="multilevel"/>
    <w:tmpl w:val="46D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B049FE"/>
    <w:multiLevelType w:val="hybridMultilevel"/>
    <w:tmpl w:val="3612D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AC"/>
    <w:rsid w:val="00005F5E"/>
    <w:rsid w:val="00021586"/>
    <w:rsid w:val="00034C27"/>
    <w:rsid w:val="000A589B"/>
    <w:rsid w:val="00195773"/>
    <w:rsid w:val="00230AC0"/>
    <w:rsid w:val="002857AE"/>
    <w:rsid w:val="003F150A"/>
    <w:rsid w:val="0044748A"/>
    <w:rsid w:val="004C420C"/>
    <w:rsid w:val="00572D89"/>
    <w:rsid w:val="00630F2B"/>
    <w:rsid w:val="00686529"/>
    <w:rsid w:val="008522A8"/>
    <w:rsid w:val="00884B22"/>
    <w:rsid w:val="00990AAC"/>
    <w:rsid w:val="00AA16D5"/>
    <w:rsid w:val="00C90CDF"/>
    <w:rsid w:val="00EC2A50"/>
    <w:rsid w:val="00E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336A"/>
  <w15:chartTrackingRefBased/>
  <w15:docId w15:val="{D44CC1DB-4453-4E73-8E12-9B2FD342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748A"/>
    <w:pPr>
      <w:spacing w:line="276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748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57AE"/>
    <w:pPr>
      <w:keepNext/>
      <w:keepLines/>
      <w:spacing w:before="80" w:after="0" w:line="360" w:lineRule="auto"/>
      <w:ind w:firstLine="284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90A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90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90A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90A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90A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90A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90A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748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857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90AAC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90AAC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90AAC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90AAC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90AAC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90AAC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90AAC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90AA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next w:val="Nagwek1"/>
    <w:link w:val="TytuZnak"/>
    <w:uiPriority w:val="10"/>
    <w:qFormat/>
    <w:rsid w:val="004474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CADE4" w:themeColor="accent1"/>
      <w:spacing w:val="-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4748A"/>
    <w:rPr>
      <w:rFonts w:asciiTheme="majorHAnsi" w:eastAsiaTheme="majorEastAsia" w:hAnsiTheme="majorHAnsi" w:cstheme="majorBidi"/>
      <w:color w:val="1CADE4" w:themeColor="accent1"/>
      <w:spacing w:val="-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0A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990AAC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990AAC"/>
    <w:rPr>
      <w:b/>
      <w:bCs/>
    </w:rPr>
  </w:style>
  <w:style w:type="character" w:styleId="Uwydatnienie">
    <w:name w:val="Emphasis"/>
    <w:basedOn w:val="Domylnaczcionkaakapitu"/>
    <w:uiPriority w:val="20"/>
    <w:qFormat/>
    <w:rsid w:val="00990AAC"/>
    <w:rPr>
      <w:i/>
      <w:iCs/>
    </w:rPr>
  </w:style>
  <w:style w:type="paragraph" w:styleId="Bezodstpw">
    <w:name w:val="No Spacing"/>
    <w:uiPriority w:val="1"/>
    <w:qFormat/>
    <w:rsid w:val="00990AA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990AA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90AAC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90AAC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90AAC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990AA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990AA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990AA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990AAC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990AA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90AAC"/>
    <w:pPr>
      <w:outlineLvl w:val="9"/>
    </w:pPr>
  </w:style>
  <w:style w:type="paragraph" w:styleId="Akapitzlist">
    <w:name w:val="List Paragraph"/>
    <w:basedOn w:val="Normalny"/>
    <w:uiPriority w:val="34"/>
    <w:qFormat/>
    <w:rsid w:val="00EF4C3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16D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16D5"/>
  </w:style>
  <w:style w:type="character" w:styleId="Odwoanieprzypisukocowego">
    <w:name w:val="endnote reference"/>
    <w:basedOn w:val="Domylnaczcionkaakapitu"/>
    <w:uiPriority w:val="99"/>
    <w:semiHidden/>
    <w:unhideWhenUsed/>
    <w:rsid w:val="00AA16D5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84B2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84B22"/>
  </w:style>
  <w:style w:type="character" w:styleId="Odwoanieprzypisudolnego">
    <w:name w:val="footnote reference"/>
    <w:basedOn w:val="Domylnaczcionkaakapitu"/>
    <w:uiPriority w:val="99"/>
    <w:semiHidden/>
    <w:unhideWhenUsed/>
    <w:rsid w:val="00884B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aczka">
  <a:themeElements>
    <a:clrScheme name="Niebieski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czka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czka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C3F0D-1479-4C77-ADA8-2EA2A703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Okrój</dc:creator>
  <cp:keywords/>
  <dc:description/>
  <cp:lastModifiedBy>Mateusz Okrój</cp:lastModifiedBy>
  <cp:revision>3</cp:revision>
  <dcterms:created xsi:type="dcterms:W3CDTF">2020-11-19T17:24:00Z</dcterms:created>
  <dcterms:modified xsi:type="dcterms:W3CDTF">2020-11-19T17:32:00Z</dcterms:modified>
</cp:coreProperties>
</file>