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B5C5" w14:textId="518BB272" w:rsidR="00361925" w:rsidRDefault="00361925" w:rsidP="00731A79">
      <w:pPr>
        <w:pStyle w:val="Tytu"/>
        <w:jc w:val="center"/>
      </w:pPr>
      <w:r>
        <w:rPr>
          <w:lang w:val="en"/>
        </w:rPr>
        <w:t>File Manipulator - Project Plan</w:t>
      </w:r>
    </w:p>
    <w:p w14:paraId="3FBDEF8D" w14:textId="77777777" w:rsidR="003A309F" w:rsidRPr="003A309F" w:rsidRDefault="003A309F" w:rsidP="003A309F"/>
    <w:p w14:paraId="000122FF" w14:textId="77777777" w:rsidR="00361925" w:rsidRPr="003A309F" w:rsidRDefault="00361925" w:rsidP="00485E37">
      <w:pPr>
        <w:pStyle w:val="Nagwek1"/>
      </w:pPr>
      <w:proofErr w:type="spellStart"/>
      <w:r w:rsidRPr="003A309F">
        <w:rPr>
          <w:lang w:val="en"/>
        </w:rPr>
        <w:t>Organisation</w:t>
      </w:r>
      <w:proofErr w:type="spellEnd"/>
      <w:r w:rsidRPr="003A309F">
        <w:rPr>
          <w:lang w:val="en"/>
        </w:rPr>
        <w:t xml:space="preserve"> of work</w:t>
      </w:r>
    </w:p>
    <w:p w14:paraId="4F6BAA07" w14:textId="1FDCE1E9" w:rsidR="00433293" w:rsidRDefault="00361925" w:rsidP="003A309F">
      <w:r>
        <w:rPr>
          <w:lang w:val="en"/>
        </w:rPr>
        <w:t>The program develops a 3-person team</w:t>
      </w:r>
      <w:r w:rsidR="003A309F">
        <w:t xml:space="preserve">. </w:t>
      </w:r>
      <w:r>
        <w:rPr>
          <w:lang w:val="en"/>
        </w:rPr>
        <w:t>The work is based on the Scrum methodology</w:t>
      </w:r>
      <w:r w:rsidR="00433293">
        <w:t>.</w:t>
      </w:r>
      <w:r w:rsidR="00433293">
        <w:br/>
      </w:r>
      <w:r>
        <w:rPr>
          <w:lang w:val="en"/>
        </w:rPr>
        <w:t>The project manager is</w:t>
      </w:r>
      <w:r w:rsidR="00433293">
        <w:t xml:space="preserve"> Mateusz Okrój (</w:t>
      </w:r>
      <w:proofErr w:type="spellStart"/>
      <w:r w:rsidR="00433293">
        <w:t>Scrum</w:t>
      </w:r>
      <w:proofErr w:type="spellEnd"/>
      <w:r w:rsidR="00433293">
        <w:t xml:space="preserve"> Sprint Master).</w:t>
      </w:r>
      <w:r w:rsidR="00DF26AA">
        <w:br/>
      </w:r>
      <w:r>
        <w:rPr>
          <w:lang w:val="en"/>
        </w:rPr>
        <w:t xml:space="preserve">The other participants are Dariusz Konieczny and </w:t>
      </w:r>
      <w:proofErr w:type="spellStart"/>
      <w:r>
        <w:rPr>
          <w:lang w:val="en"/>
        </w:rPr>
        <w:t>Mirosław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Szemanski</w:t>
      </w:r>
      <w:proofErr w:type="spellEnd"/>
      <w:r w:rsidR="00DF26AA">
        <w:t>.</w:t>
      </w:r>
      <w:r w:rsidR="00433293">
        <w:br/>
      </w:r>
      <w:r>
        <w:rPr>
          <w:lang w:val="en"/>
        </w:rPr>
        <w:t>Tasks will be arranged in Sprints that usually last 3 weeks</w:t>
      </w:r>
      <w:r w:rsidR="00433293">
        <w:t>.</w:t>
      </w:r>
    </w:p>
    <w:p w14:paraId="72D200B8" w14:textId="45B72899" w:rsidR="003A309F" w:rsidRDefault="00361925" w:rsidP="003A309F">
      <w:r>
        <w:rPr>
          <w:lang w:val="en"/>
        </w:rPr>
        <w:t>Project boards will be stored in a public project in MS Azure DevOps</w:t>
      </w:r>
      <w:r w:rsidR="00433293">
        <w:t xml:space="preserve">. </w:t>
      </w:r>
      <w:r>
        <w:rPr>
          <w:lang w:val="en"/>
        </w:rPr>
        <w:t>All the data needed to build the program can be found in the public Git repository</w:t>
      </w:r>
      <w:r w:rsidR="00DF26AA">
        <w:t>.</w:t>
      </w:r>
    </w:p>
    <w:p w14:paraId="1C063409" w14:textId="77777777" w:rsidR="00361925" w:rsidRDefault="00361925" w:rsidP="009D1558">
      <w:pPr>
        <w:pStyle w:val="Nagwek1"/>
      </w:pPr>
      <w:r>
        <w:rPr>
          <w:lang w:val="en"/>
        </w:rPr>
        <w:t>Testing</w:t>
      </w:r>
    </w:p>
    <w:p w14:paraId="71AA7D69" w14:textId="05C6DFC9" w:rsidR="00BD5698" w:rsidRDefault="00361925" w:rsidP="00BD5698">
      <w:r>
        <w:rPr>
          <w:lang w:val="en"/>
        </w:rPr>
        <w:t>The project was configured using the Azure Pipeline Continuous Integration System (CI/CD)</w:t>
      </w:r>
      <w:r w:rsidR="00BD5698">
        <w:t xml:space="preserve">. </w:t>
      </w:r>
      <w:r>
        <w:rPr>
          <w:lang w:val="en"/>
        </w:rPr>
        <w:t>After each change, the program is built in quick mode (Rolling)</w:t>
      </w:r>
      <w:r w:rsidR="00BD5698">
        <w:t xml:space="preserve">. </w:t>
      </w:r>
      <w:r>
        <w:rPr>
          <w:lang w:val="en"/>
        </w:rPr>
        <w:t>Before changes to the main branch will be available, you must request code review in the approved change</w:t>
      </w:r>
      <w:r w:rsidR="00423877">
        <w:t xml:space="preserve">. </w:t>
      </w:r>
      <w:r>
        <w:rPr>
          <w:lang w:val="en"/>
        </w:rPr>
        <w:t xml:space="preserve">Full </w:t>
      </w:r>
      <w:proofErr w:type="spellStart"/>
      <w:r>
        <w:rPr>
          <w:lang w:val="en"/>
        </w:rPr>
        <w:t>Nigthly</w:t>
      </w:r>
      <w:proofErr w:type="spellEnd"/>
      <w:r>
        <w:rPr>
          <w:lang w:val="en"/>
        </w:rPr>
        <w:t xml:space="preserve"> building takes place every day and automatic unit tests are performed for the entire project with code coverage verification tests</w:t>
      </w:r>
      <w:r w:rsidR="00423877">
        <w:t>.</w:t>
      </w:r>
    </w:p>
    <w:p w14:paraId="6D764DF0" w14:textId="1E57EC65" w:rsidR="00423877" w:rsidRDefault="00361925" w:rsidP="00BD5698">
      <w:r>
        <w:rPr>
          <w:lang w:val="en"/>
        </w:rPr>
        <w:t>Once a task is deployed, the interface will be manually tested using pre-prepared usage scenarios</w:t>
      </w:r>
      <w:r w:rsidR="00423877">
        <w:t>.</w:t>
      </w:r>
    </w:p>
    <w:p w14:paraId="72FD511E" w14:textId="11928B92" w:rsidR="00423877" w:rsidRDefault="00361925" w:rsidP="00BD5698">
      <w:r>
        <w:rPr>
          <w:lang w:val="en"/>
        </w:rPr>
        <w:t>During the last Sprints, manual interface tests and a full bug repair will be carried out before the cast date to prepare for the release of the stable version</w:t>
      </w:r>
      <w:r w:rsidR="00423877">
        <w:t>.</w:t>
      </w:r>
    </w:p>
    <w:p w14:paraId="6976C02B" w14:textId="6E39F890" w:rsidR="00423877" w:rsidRDefault="00361925" w:rsidP="00BD5698">
      <w:r>
        <w:rPr>
          <w:lang w:val="en"/>
        </w:rPr>
        <w:t>Testing will be submitted by all project participants</w:t>
      </w:r>
      <w:r w:rsidR="00423877">
        <w:t>.</w:t>
      </w:r>
    </w:p>
    <w:p w14:paraId="3C45FF01" w14:textId="77777777" w:rsidR="00361925" w:rsidRDefault="00361925" w:rsidP="000176FE">
      <w:pPr>
        <w:pStyle w:val="Nagwek1"/>
      </w:pPr>
      <w:r>
        <w:rPr>
          <w:lang w:val="en"/>
        </w:rPr>
        <w:t>Hardware requirements (minimum)</w:t>
      </w:r>
    </w:p>
    <w:p w14:paraId="6945694B" w14:textId="77777777" w:rsidR="00361925" w:rsidRDefault="00361925" w:rsidP="00361925">
      <w:pPr>
        <w:pStyle w:val="Akapitzlist"/>
        <w:numPr>
          <w:ilvl w:val="0"/>
          <w:numId w:val="4"/>
        </w:numPr>
      </w:pPr>
      <w:r>
        <w:rPr>
          <w:lang w:val="en"/>
        </w:rPr>
        <w:t>X86-based computer (32 or 64 bits)</w:t>
      </w:r>
    </w:p>
    <w:p w14:paraId="22D696CF" w14:textId="77777777" w:rsidR="00361925" w:rsidRDefault="00361925" w:rsidP="00361925">
      <w:pPr>
        <w:pStyle w:val="Akapitzlist"/>
        <w:numPr>
          <w:ilvl w:val="0"/>
          <w:numId w:val="5"/>
        </w:numPr>
      </w:pPr>
      <w:r>
        <w:rPr>
          <w:lang w:val="en"/>
        </w:rPr>
        <w:t>MS Windows 7/8/8.1/10 operating system</w:t>
      </w:r>
    </w:p>
    <w:p w14:paraId="4235522C" w14:textId="77777777" w:rsidR="00361925" w:rsidRDefault="00361925" w:rsidP="00361925">
      <w:pPr>
        <w:pStyle w:val="Akapitzlist"/>
        <w:numPr>
          <w:ilvl w:val="0"/>
          <w:numId w:val="6"/>
        </w:numPr>
      </w:pPr>
      <w:r>
        <w:rPr>
          <w:lang w:val="en"/>
        </w:rPr>
        <w:t>Minimum 120GB hard drive (or SSD)</w:t>
      </w:r>
    </w:p>
    <w:p w14:paraId="2229A161" w14:textId="77777777" w:rsidR="00361925" w:rsidRDefault="00361925" w:rsidP="00361925">
      <w:pPr>
        <w:pStyle w:val="Akapitzlist"/>
        <w:numPr>
          <w:ilvl w:val="0"/>
          <w:numId w:val="7"/>
        </w:numPr>
      </w:pPr>
      <w:r w:rsidRPr="009935D7">
        <w:rPr>
          <w:lang w:val="en"/>
        </w:rPr>
        <w:t>Minimum resolution screen (1024×768)</w:t>
      </w:r>
    </w:p>
    <w:p w14:paraId="237C89F3" w14:textId="77777777" w:rsidR="00361925" w:rsidRDefault="00361925" w:rsidP="00361925">
      <w:pPr>
        <w:pStyle w:val="Akapitzlist"/>
        <w:numPr>
          <w:ilvl w:val="0"/>
          <w:numId w:val="8"/>
        </w:numPr>
      </w:pPr>
      <w:r>
        <w:rPr>
          <w:lang w:val="en"/>
        </w:rPr>
        <w:t>.NET Framework 4.6 (built into Windows 8.1/10)</w:t>
      </w:r>
    </w:p>
    <w:p w14:paraId="286AAAED" w14:textId="77777777" w:rsidR="00361925" w:rsidRDefault="00361925" w:rsidP="00361925">
      <w:pPr>
        <w:pStyle w:val="Akapitzlist"/>
        <w:numPr>
          <w:ilvl w:val="0"/>
          <w:numId w:val="9"/>
        </w:numPr>
      </w:pPr>
      <w:r>
        <w:rPr>
          <w:lang w:val="en"/>
        </w:rPr>
        <w:t>Keyboard and mouse or touchpad</w:t>
      </w:r>
    </w:p>
    <w:p w14:paraId="4C9C7CC5" w14:textId="77777777" w:rsidR="00361925" w:rsidRDefault="00361925" w:rsidP="00361925">
      <w:pPr>
        <w:pStyle w:val="Akapitzlist"/>
        <w:numPr>
          <w:ilvl w:val="0"/>
          <w:numId w:val="10"/>
        </w:numPr>
      </w:pPr>
      <w:r>
        <w:rPr>
          <w:lang w:val="en"/>
        </w:rPr>
        <w:t>1 GHz minimum processor</w:t>
      </w:r>
    </w:p>
    <w:p w14:paraId="5313F694" w14:textId="77777777" w:rsidR="00361925" w:rsidRDefault="00361925" w:rsidP="00361925">
      <w:pPr>
        <w:pStyle w:val="Akapitzlist"/>
        <w:numPr>
          <w:ilvl w:val="0"/>
          <w:numId w:val="11"/>
        </w:numPr>
      </w:pPr>
      <w:r>
        <w:rPr>
          <w:lang w:val="en"/>
        </w:rPr>
        <w:t>1GB RAM</w:t>
      </w:r>
    </w:p>
    <w:p w14:paraId="105FD099" w14:textId="77777777" w:rsidR="00361925" w:rsidRDefault="00361925" w:rsidP="003B1CB2">
      <w:pPr>
        <w:pStyle w:val="Nagwek1"/>
      </w:pPr>
      <w:r>
        <w:rPr>
          <w:lang w:val="en"/>
        </w:rPr>
        <w:t>Further development plans</w:t>
      </w:r>
    </w:p>
    <w:p w14:paraId="649FD91F" w14:textId="7DBA56DC" w:rsidR="00360E3A" w:rsidRPr="00360E3A" w:rsidRDefault="00361925" w:rsidP="00360E3A">
      <w:r>
        <w:rPr>
          <w:lang w:val="en"/>
        </w:rPr>
        <w:t>The software will be made available in its entirety on GitHub for further use and for the creation of separate projects</w:t>
      </w:r>
      <w:r w:rsidR="00360E3A">
        <w:t>.</w:t>
      </w:r>
      <w:r w:rsidR="00360E3A">
        <w:br/>
      </w:r>
      <w:r>
        <w:rPr>
          <w:lang w:val="en"/>
        </w:rPr>
        <w:t>You will also be able to create a mobile version and for Apple Mac OS</w:t>
      </w:r>
      <w:r w:rsidR="00360E3A">
        <w:t>.</w:t>
      </w:r>
    </w:p>
    <w:sectPr w:rsidR="00360E3A" w:rsidRPr="00360E3A" w:rsidSect="003A309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8D0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2730B0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C9130A"/>
    <w:multiLevelType w:val="multilevel"/>
    <w:tmpl w:val="19F8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224D01"/>
    <w:multiLevelType w:val="hybridMultilevel"/>
    <w:tmpl w:val="CCB021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0D2B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891224"/>
    <w:multiLevelType w:val="multilevel"/>
    <w:tmpl w:val="5FEA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D20352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DA7FC6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8BA10A1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ED96863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E3434A"/>
    <w:multiLevelType w:val="multilevel"/>
    <w:tmpl w:val="2EF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9F"/>
    <w:rsid w:val="00360E3A"/>
    <w:rsid w:val="00361925"/>
    <w:rsid w:val="003A309F"/>
    <w:rsid w:val="00423877"/>
    <w:rsid w:val="00433293"/>
    <w:rsid w:val="00440F23"/>
    <w:rsid w:val="00630F2B"/>
    <w:rsid w:val="009935D7"/>
    <w:rsid w:val="00BB78D5"/>
    <w:rsid w:val="00BD5698"/>
    <w:rsid w:val="00BE31AC"/>
    <w:rsid w:val="00D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CDD6"/>
  <w15:chartTrackingRefBased/>
  <w15:docId w15:val="{FF020EB7-64E4-48A1-B010-BBB03518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309F"/>
  </w:style>
  <w:style w:type="paragraph" w:styleId="Nagwek1">
    <w:name w:val="heading 1"/>
    <w:basedOn w:val="Normalny"/>
    <w:next w:val="Normalny"/>
    <w:link w:val="Nagwek1Znak"/>
    <w:uiPriority w:val="9"/>
    <w:qFormat/>
    <w:rsid w:val="003A309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30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3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3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3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3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3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3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3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309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309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309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309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30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309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309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309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309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309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3A3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309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3A309F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22"/>
    <w:qFormat/>
    <w:rsid w:val="003A309F"/>
    <w:rPr>
      <w:b/>
      <w:bCs/>
    </w:rPr>
  </w:style>
  <w:style w:type="character" w:styleId="Uwydatnienie">
    <w:name w:val="Emphasis"/>
    <w:basedOn w:val="Domylnaczcionkaakapitu"/>
    <w:uiPriority w:val="20"/>
    <w:qFormat/>
    <w:rsid w:val="003A309F"/>
    <w:rPr>
      <w:i/>
      <w:iCs/>
    </w:rPr>
  </w:style>
  <w:style w:type="paragraph" w:styleId="Bezodstpw">
    <w:name w:val="No Spacing"/>
    <w:uiPriority w:val="1"/>
    <w:qFormat/>
    <w:rsid w:val="003A309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A309F"/>
    <w:pPr>
      <w:spacing w:before="120"/>
      <w:ind w:left="720" w:right="720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A309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30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309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3A309F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A309F"/>
    <w:rPr>
      <w:b w:val="0"/>
      <w:bCs w:val="0"/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3A309F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A309F"/>
    <w:rPr>
      <w:b/>
      <w:bCs/>
      <w:smallCaps/>
      <w:color w:val="5B9BD5" w:themeColor="accent1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A309F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309F"/>
    <w:pPr>
      <w:outlineLvl w:val="9"/>
    </w:pPr>
  </w:style>
  <w:style w:type="paragraph" w:styleId="Akapitzlist">
    <w:name w:val="List Paragraph"/>
    <w:basedOn w:val="Normalny"/>
    <w:uiPriority w:val="34"/>
    <w:qFormat/>
    <w:rsid w:val="0099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Okrój</dc:creator>
  <cp:keywords/>
  <dc:description/>
  <cp:lastModifiedBy>Mateusz Okrój</cp:lastModifiedBy>
  <cp:revision>3</cp:revision>
  <dcterms:created xsi:type="dcterms:W3CDTF">2020-11-19T17:08:00Z</dcterms:created>
  <dcterms:modified xsi:type="dcterms:W3CDTF">2020-11-19T17:25:00Z</dcterms:modified>
</cp:coreProperties>
</file>