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160" w:rsidRPr="00186E9E" w:rsidRDefault="00186E9E" w:rsidP="00186E9E">
      <w:r w:rsidRPr="00186E9E">
        <w:t>Mateusz Struzik 199955</w:t>
      </w:r>
      <w:r w:rsidRPr="00186E9E">
        <w:tab/>
      </w:r>
      <w:r w:rsidRPr="00186E9E">
        <w:tab/>
      </w:r>
      <w:r w:rsidRPr="00186E9E">
        <w:tab/>
      </w:r>
      <w:r w:rsidRPr="00186E9E">
        <w:tab/>
      </w:r>
      <w:r w:rsidRPr="00186E9E">
        <w:tab/>
      </w:r>
      <w:r w:rsidRPr="00186E9E">
        <w:tab/>
      </w:r>
      <w:r w:rsidRPr="00186E9E">
        <w:tab/>
        <w:t>Wroc</w:t>
      </w:r>
      <w:r w:rsidRPr="00186E9E">
        <w:t>ł</w:t>
      </w:r>
      <w:r w:rsidRPr="00186E9E">
        <w:t>aw, 21.01.2018</w:t>
      </w:r>
    </w:p>
    <w:p w:rsidR="00186E9E" w:rsidRPr="00186E9E" w:rsidRDefault="00186E9E" w:rsidP="00186E9E"/>
    <w:p w:rsidR="00186E9E" w:rsidRPr="00186E9E" w:rsidRDefault="00186E9E" w:rsidP="00186E9E"/>
    <w:p w:rsidR="00186E9E" w:rsidRPr="00186E9E" w:rsidRDefault="00186E9E" w:rsidP="00186E9E"/>
    <w:p w:rsidR="00186E9E" w:rsidRPr="00186E9E" w:rsidRDefault="00186E9E" w:rsidP="00186E9E"/>
    <w:p w:rsidR="00186E9E" w:rsidRPr="00186E9E" w:rsidRDefault="00186E9E" w:rsidP="00186E9E"/>
    <w:p w:rsidR="00186E9E" w:rsidRPr="00186E9E" w:rsidRDefault="00186E9E" w:rsidP="00186E9E"/>
    <w:p w:rsidR="00186E9E" w:rsidRPr="00186E9E" w:rsidRDefault="00186E9E" w:rsidP="00186E9E"/>
    <w:p w:rsidR="00186E9E" w:rsidRDefault="00186E9E" w:rsidP="00186E9E">
      <w:pPr>
        <w:jc w:val="center"/>
        <w:rPr>
          <w:b/>
          <w:sz w:val="48"/>
          <w:szCs w:val="48"/>
        </w:rPr>
      </w:pPr>
      <w:r w:rsidRPr="00186E9E">
        <w:rPr>
          <w:b/>
          <w:sz w:val="48"/>
          <w:szCs w:val="48"/>
        </w:rPr>
        <w:t>Raport</w:t>
      </w:r>
    </w:p>
    <w:p w:rsidR="00186E9E" w:rsidRDefault="00186E9E" w:rsidP="00186E9E">
      <w:pPr>
        <w:jc w:val="center"/>
        <w:rPr>
          <w:i/>
          <w:sz w:val="44"/>
          <w:szCs w:val="44"/>
        </w:rPr>
      </w:pPr>
      <w:proofErr w:type="spellStart"/>
      <w:r>
        <w:rPr>
          <w:i/>
          <w:sz w:val="44"/>
          <w:szCs w:val="44"/>
        </w:rPr>
        <w:t>Softcomputing</w:t>
      </w:r>
      <w:proofErr w:type="spellEnd"/>
    </w:p>
    <w:p w:rsidR="00186E9E" w:rsidRDefault="00186E9E" w:rsidP="00186E9E">
      <w:pPr>
        <w:jc w:val="center"/>
        <w:rPr>
          <w:sz w:val="44"/>
          <w:szCs w:val="44"/>
        </w:rPr>
      </w:pPr>
      <w:r>
        <w:rPr>
          <w:sz w:val="44"/>
          <w:szCs w:val="44"/>
        </w:rPr>
        <w:t>Program numer 2</w:t>
      </w:r>
    </w:p>
    <w:p w:rsidR="00186E9E" w:rsidRPr="00186E9E" w:rsidRDefault="00186E9E" w:rsidP="00186E9E">
      <w:pPr>
        <w:jc w:val="center"/>
        <w:rPr>
          <w:i/>
          <w:sz w:val="40"/>
          <w:szCs w:val="40"/>
          <w:lang w:val="en-US"/>
        </w:rPr>
      </w:pPr>
      <w:proofErr w:type="spellStart"/>
      <w:r w:rsidRPr="00186E9E">
        <w:rPr>
          <w:i/>
          <w:sz w:val="40"/>
          <w:szCs w:val="40"/>
        </w:rPr>
        <w:t>Expert</w:t>
      </w:r>
      <w:proofErr w:type="spellEnd"/>
      <w:r w:rsidRPr="00186E9E">
        <w:rPr>
          <w:i/>
          <w:sz w:val="40"/>
          <w:szCs w:val="40"/>
        </w:rPr>
        <w:t xml:space="preserve"> system for </w:t>
      </w:r>
      <w:proofErr w:type="spellStart"/>
      <w:r w:rsidRPr="00186E9E">
        <w:rPr>
          <w:i/>
          <w:sz w:val="40"/>
          <w:szCs w:val="40"/>
        </w:rPr>
        <w:t>heart</w:t>
      </w:r>
      <w:proofErr w:type="spellEnd"/>
      <w:r w:rsidRPr="00186E9E">
        <w:rPr>
          <w:i/>
          <w:sz w:val="40"/>
          <w:szCs w:val="40"/>
        </w:rPr>
        <w:t xml:space="preserve"> </w:t>
      </w:r>
      <w:proofErr w:type="spellStart"/>
      <w:r w:rsidRPr="00186E9E">
        <w:rPr>
          <w:i/>
          <w:sz w:val="40"/>
          <w:szCs w:val="40"/>
        </w:rPr>
        <w:t>attack</w:t>
      </w:r>
      <w:proofErr w:type="spellEnd"/>
      <w:r w:rsidRPr="00186E9E">
        <w:rPr>
          <w:i/>
          <w:sz w:val="40"/>
          <w:szCs w:val="40"/>
        </w:rPr>
        <w:t xml:space="preserve"> </w:t>
      </w:r>
      <w:proofErr w:type="spellStart"/>
      <w:r w:rsidRPr="00186E9E">
        <w:rPr>
          <w:i/>
          <w:sz w:val="40"/>
          <w:szCs w:val="40"/>
        </w:rPr>
        <w:t>risk</w:t>
      </w:r>
      <w:proofErr w:type="spellEnd"/>
      <w:r w:rsidRPr="00186E9E">
        <w:rPr>
          <w:i/>
          <w:sz w:val="40"/>
          <w:szCs w:val="40"/>
        </w:rPr>
        <w:t xml:space="preserve"> </w:t>
      </w:r>
      <w:proofErr w:type="spellStart"/>
      <w:r w:rsidRPr="00186E9E">
        <w:rPr>
          <w:i/>
          <w:sz w:val="40"/>
          <w:szCs w:val="40"/>
        </w:rPr>
        <w:t>estimation</w:t>
      </w:r>
      <w:proofErr w:type="spellEnd"/>
    </w:p>
    <w:p w:rsidR="00186E9E" w:rsidRDefault="00186E9E" w:rsidP="00186E9E">
      <w:pPr>
        <w:jc w:val="center"/>
        <w:rPr>
          <w:b/>
          <w:sz w:val="48"/>
          <w:szCs w:val="48"/>
        </w:rPr>
      </w:pPr>
    </w:p>
    <w:p w:rsidR="00186E9E" w:rsidRDefault="00186E9E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sdt>
      <w:sdtPr>
        <w:rPr>
          <w:lang w:val="pl-PL"/>
        </w:rPr>
        <w:id w:val="-1357726663"/>
        <w:docPartObj>
          <w:docPartGallery w:val="Table of Contents"/>
          <w:docPartUnique/>
        </w:docPartObj>
      </w:sdtPr>
      <w:sdtEndPr>
        <w:rPr>
          <w:rFonts w:asciiTheme="minorHAnsi" w:eastAsia="Times New Roman" w:hAnsi="Times New Roman" w:cs="Times New Roman"/>
          <w:b/>
          <w:bCs/>
          <w:color w:val="auto"/>
          <w:sz w:val="22"/>
          <w:szCs w:val="22"/>
        </w:rPr>
      </w:sdtEndPr>
      <w:sdtContent>
        <w:p w:rsidR="004471AE" w:rsidRDefault="004471AE">
          <w:pPr>
            <w:pStyle w:val="Nagwekspisutreci"/>
          </w:pPr>
          <w:r>
            <w:rPr>
              <w:lang w:val="pl-PL"/>
            </w:rPr>
            <w:t>Spis treści</w:t>
          </w:r>
        </w:p>
        <w:p w:rsidR="004471AE" w:rsidRDefault="004471AE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357145" w:history="1">
            <w:r w:rsidRPr="005D010F">
              <w:rPr>
                <w:rStyle w:val="Hipercze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5D010F">
              <w:rPr>
                <w:rStyle w:val="Hipercze"/>
                <w:noProof/>
              </w:rPr>
              <w:t>Wst</w:t>
            </w:r>
            <w:r w:rsidRPr="005D010F">
              <w:rPr>
                <w:rStyle w:val="Hipercze"/>
                <w:noProof/>
              </w:rPr>
              <w:t>ę</w:t>
            </w:r>
            <w:r w:rsidRPr="005D010F">
              <w:rPr>
                <w:rStyle w:val="Hipercze"/>
                <w:noProof/>
              </w:rPr>
              <w:t>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_Toc504357145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1AE" w:rsidRDefault="004471AE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4357146" w:history="1">
            <w:r w:rsidRPr="005D010F">
              <w:rPr>
                <w:rStyle w:val="Hipercze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5D010F">
              <w:rPr>
                <w:rStyle w:val="Hipercze"/>
                <w:noProof/>
              </w:rPr>
              <w:t>Dzia</w:t>
            </w:r>
            <w:r w:rsidRPr="005D010F">
              <w:rPr>
                <w:rStyle w:val="Hipercze"/>
                <w:noProof/>
              </w:rPr>
              <w:t>ł</w:t>
            </w:r>
            <w:r w:rsidRPr="005D010F">
              <w:rPr>
                <w:rStyle w:val="Hipercze"/>
                <w:noProof/>
              </w:rPr>
              <w:t>anie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_Toc504357146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1AE" w:rsidRDefault="004471AE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04357147" w:history="1">
            <w:r w:rsidRPr="005D010F">
              <w:rPr>
                <w:rStyle w:val="Hipercze"/>
                <w:b/>
                <w:noProof/>
              </w:rPr>
              <w:t>2.1</w:t>
            </w:r>
            <w:r>
              <w:rPr>
                <w:noProof/>
              </w:rPr>
              <w:tab/>
            </w:r>
            <w:r w:rsidRPr="005D010F">
              <w:rPr>
                <w:rStyle w:val="Hipercze"/>
                <w:noProof/>
              </w:rPr>
              <w:t>Opis Systemu Eksperckiego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_Toc504357147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1AE" w:rsidRDefault="004471AE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04357148" w:history="1">
            <w:r w:rsidRPr="005D010F">
              <w:rPr>
                <w:rStyle w:val="Hipercze"/>
                <w:b/>
                <w:noProof/>
              </w:rPr>
              <w:t>2.2</w:t>
            </w:r>
            <w:r>
              <w:rPr>
                <w:noProof/>
              </w:rPr>
              <w:tab/>
            </w:r>
            <w:r w:rsidRPr="005D010F">
              <w:rPr>
                <w:rStyle w:val="Hipercze"/>
                <w:noProof/>
              </w:rPr>
              <w:t>Interfejs U</w:t>
            </w:r>
            <w:r w:rsidRPr="005D010F">
              <w:rPr>
                <w:rStyle w:val="Hipercze"/>
                <w:noProof/>
              </w:rPr>
              <w:t>ż</w:t>
            </w:r>
            <w:r w:rsidRPr="005D010F">
              <w:rPr>
                <w:rStyle w:val="Hipercze"/>
                <w:noProof/>
              </w:rPr>
              <w:t>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_Toc504357148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1AE" w:rsidRDefault="004471AE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04357149" w:history="1">
            <w:r w:rsidRPr="005D010F">
              <w:rPr>
                <w:rStyle w:val="Hipercze"/>
                <w:b/>
                <w:noProof/>
              </w:rPr>
              <w:t>2.3</w:t>
            </w:r>
            <w:r>
              <w:rPr>
                <w:noProof/>
              </w:rPr>
              <w:tab/>
            </w:r>
            <w:r w:rsidRPr="005D010F">
              <w:rPr>
                <w:rStyle w:val="Hipercze"/>
                <w:noProof/>
              </w:rPr>
              <w:t>Baza wiedzy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_Toc504357149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1AE" w:rsidRDefault="004471AE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04357150" w:history="1">
            <w:r w:rsidRPr="005D010F">
              <w:rPr>
                <w:rStyle w:val="Hipercze"/>
                <w:b/>
                <w:noProof/>
              </w:rPr>
              <w:t>2.4</w:t>
            </w:r>
            <w:r>
              <w:rPr>
                <w:noProof/>
              </w:rPr>
              <w:tab/>
            </w:r>
            <w:r w:rsidRPr="005D010F">
              <w:rPr>
                <w:rStyle w:val="Hipercze"/>
                <w:noProof/>
              </w:rPr>
              <w:t>Baza Fakt</w:t>
            </w:r>
            <w:r w:rsidRPr="005D010F">
              <w:rPr>
                <w:rStyle w:val="Hipercze"/>
                <w:noProof/>
              </w:rPr>
              <w:t>ó</w:t>
            </w:r>
            <w:r w:rsidRPr="005D010F">
              <w:rPr>
                <w:rStyle w:val="Hipercze"/>
                <w:noProof/>
              </w:rPr>
              <w:t>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_Toc504357150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1AE" w:rsidRDefault="004471AE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04357151" w:history="1">
            <w:r w:rsidRPr="005D010F">
              <w:rPr>
                <w:rStyle w:val="Hipercze"/>
                <w:b/>
                <w:noProof/>
              </w:rPr>
              <w:t>2.5</w:t>
            </w:r>
            <w:r>
              <w:rPr>
                <w:noProof/>
              </w:rPr>
              <w:tab/>
            </w:r>
            <w:r w:rsidRPr="005D010F">
              <w:rPr>
                <w:rStyle w:val="Hipercze"/>
                <w:noProof/>
              </w:rPr>
              <w:t>Maszyna wnioskuj</w:t>
            </w:r>
            <w:r w:rsidRPr="005D010F">
              <w:rPr>
                <w:rStyle w:val="Hipercze"/>
                <w:noProof/>
              </w:rPr>
              <w:t>ą</w:t>
            </w:r>
            <w:r w:rsidRPr="005D010F">
              <w:rPr>
                <w:rStyle w:val="Hipercze"/>
                <w:noProof/>
              </w:rPr>
              <w:t>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_Toc504357151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1AE" w:rsidRDefault="004471AE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04357152" w:history="1">
            <w:r w:rsidRPr="005D010F">
              <w:rPr>
                <w:rStyle w:val="Hipercze"/>
                <w:b/>
                <w:noProof/>
              </w:rPr>
              <w:t>2.6</w:t>
            </w:r>
            <w:r>
              <w:rPr>
                <w:noProof/>
              </w:rPr>
              <w:tab/>
            </w:r>
            <w:r w:rsidRPr="005D010F">
              <w:rPr>
                <w:rStyle w:val="Hipercze"/>
                <w:noProof/>
              </w:rPr>
              <w:t>Brak mechanizmu wyja</w:t>
            </w:r>
            <w:r w:rsidRPr="005D010F">
              <w:rPr>
                <w:rStyle w:val="Hipercze"/>
                <w:noProof/>
              </w:rPr>
              <w:t>ś</w:t>
            </w:r>
            <w:r w:rsidRPr="005D010F">
              <w:rPr>
                <w:rStyle w:val="Hipercze"/>
                <w:noProof/>
              </w:rPr>
              <w:t>niaj</w:t>
            </w:r>
            <w:r w:rsidRPr="005D010F">
              <w:rPr>
                <w:rStyle w:val="Hipercze"/>
                <w:noProof/>
              </w:rPr>
              <w:t>ą</w:t>
            </w:r>
            <w:r w:rsidRPr="005D010F">
              <w:rPr>
                <w:rStyle w:val="Hipercze"/>
                <w:noProof/>
              </w:rPr>
              <w:t>cego i edytora bazy wiedzy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_Toc504357152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1AE" w:rsidRDefault="004471AE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04357153" w:history="1">
            <w:r w:rsidRPr="005D010F">
              <w:rPr>
                <w:rStyle w:val="Hipercze"/>
                <w:b/>
                <w:noProof/>
              </w:rPr>
              <w:t>2.7</w:t>
            </w:r>
            <w:r>
              <w:rPr>
                <w:noProof/>
              </w:rPr>
              <w:tab/>
            </w:r>
            <w:r w:rsidRPr="005D010F">
              <w:rPr>
                <w:rStyle w:val="Hipercze"/>
                <w:noProof/>
              </w:rPr>
              <w:t>Ca</w:t>
            </w:r>
            <w:r w:rsidRPr="005D010F">
              <w:rPr>
                <w:rStyle w:val="Hipercze"/>
                <w:noProof/>
              </w:rPr>
              <w:t>ł</w:t>
            </w:r>
            <w:r w:rsidRPr="005D010F">
              <w:rPr>
                <w:rStyle w:val="Hipercze"/>
                <w:noProof/>
              </w:rPr>
              <w:t>o</w:t>
            </w:r>
            <w:r w:rsidRPr="005D010F">
              <w:rPr>
                <w:rStyle w:val="Hipercze"/>
                <w:noProof/>
              </w:rPr>
              <w:t>ść</w:t>
            </w:r>
            <w:r w:rsidRPr="005D010F">
              <w:rPr>
                <w:rStyle w:val="Hipercze"/>
                <w:noProof/>
              </w:rPr>
              <w:t xml:space="preserve">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_Toc504357153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1AE" w:rsidRDefault="004471AE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4357154" w:history="1">
            <w:r w:rsidRPr="005D010F">
              <w:rPr>
                <w:rStyle w:val="Hipercze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5D010F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_Toc504357154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1AE" w:rsidRDefault="004471AE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04357155" w:history="1">
            <w:r w:rsidRPr="005D010F">
              <w:rPr>
                <w:rStyle w:val="Hipercze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5D010F">
              <w:rPr>
                <w:rStyle w:val="Hipercze"/>
                <w:noProof/>
              </w:rPr>
              <w:t>Referencje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_Toc504357155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1AE" w:rsidRDefault="004471AE">
          <w:r>
            <w:rPr>
              <w:b/>
              <w:bCs/>
            </w:rPr>
            <w:fldChar w:fldCharType="end"/>
          </w:r>
        </w:p>
      </w:sdtContent>
    </w:sdt>
    <w:p w:rsidR="004471AE" w:rsidRDefault="004471AE">
      <w:pPr>
        <w:rPr>
          <w:b/>
          <w:sz w:val="48"/>
          <w:szCs w:val="48"/>
        </w:rPr>
      </w:pPr>
    </w:p>
    <w:p w:rsidR="004471AE" w:rsidRDefault="004471AE">
      <w:pPr>
        <w:rPr>
          <w:b/>
          <w:sz w:val="48"/>
          <w:szCs w:val="48"/>
        </w:rPr>
      </w:pPr>
    </w:p>
    <w:p w:rsidR="004471AE" w:rsidRDefault="004471AE">
      <w:pPr>
        <w:rPr>
          <w:b/>
          <w:sz w:val="48"/>
          <w:szCs w:val="48"/>
        </w:rPr>
      </w:pPr>
    </w:p>
    <w:p w:rsidR="004471AE" w:rsidRDefault="004471AE">
      <w:pPr>
        <w:rPr>
          <w:b/>
          <w:sz w:val="48"/>
          <w:szCs w:val="48"/>
        </w:rPr>
      </w:pPr>
    </w:p>
    <w:p w:rsidR="004471AE" w:rsidRDefault="004471AE">
      <w:pPr>
        <w:rPr>
          <w:b/>
          <w:sz w:val="48"/>
          <w:szCs w:val="48"/>
        </w:rPr>
      </w:pPr>
    </w:p>
    <w:p w:rsidR="004471AE" w:rsidRDefault="004471AE">
      <w:pPr>
        <w:rPr>
          <w:b/>
          <w:sz w:val="48"/>
          <w:szCs w:val="48"/>
        </w:rPr>
      </w:pPr>
    </w:p>
    <w:p w:rsidR="004471AE" w:rsidRDefault="004471AE">
      <w:pPr>
        <w:rPr>
          <w:b/>
          <w:sz w:val="48"/>
          <w:szCs w:val="48"/>
        </w:rPr>
      </w:pPr>
    </w:p>
    <w:p w:rsidR="004471AE" w:rsidRDefault="004471AE">
      <w:pPr>
        <w:rPr>
          <w:b/>
          <w:sz w:val="48"/>
          <w:szCs w:val="48"/>
        </w:rPr>
      </w:pPr>
    </w:p>
    <w:p w:rsidR="004471AE" w:rsidRDefault="004471AE">
      <w:pPr>
        <w:rPr>
          <w:b/>
          <w:sz w:val="48"/>
          <w:szCs w:val="48"/>
        </w:rPr>
      </w:pPr>
    </w:p>
    <w:p w:rsidR="004471AE" w:rsidRDefault="004471AE" w:rsidP="004471AE">
      <w:pPr>
        <w:pStyle w:val="Nagwek1"/>
      </w:pPr>
      <w:bookmarkStart w:id="0" w:name="_GoBack"/>
      <w:bookmarkEnd w:id="0"/>
    </w:p>
    <w:p w:rsidR="00E56E3B" w:rsidRDefault="00E56E3B" w:rsidP="004471AE">
      <w:pPr>
        <w:pStyle w:val="Nagwek1"/>
        <w:numPr>
          <w:ilvl w:val="0"/>
          <w:numId w:val="10"/>
        </w:numPr>
      </w:pPr>
      <w:bookmarkStart w:id="1" w:name="_Toc504357145"/>
      <w:r w:rsidRPr="00E56E3B">
        <w:t>Wstęp</w:t>
      </w:r>
      <w:bookmarkEnd w:id="1"/>
    </w:p>
    <w:p w:rsidR="00E56E3B" w:rsidRDefault="00E56E3B" w:rsidP="00E56E3B">
      <w:pPr>
        <w:ind w:left="36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z w:val="24"/>
          <w:szCs w:val="24"/>
        </w:rPr>
        <w:t>łó</w:t>
      </w:r>
      <w:r>
        <w:rPr>
          <w:sz w:val="24"/>
          <w:szCs w:val="24"/>
        </w:rPr>
        <w:t>wnym  za</w:t>
      </w:r>
      <w:r>
        <w:rPr>
          <w:sz w:val="24"/>
          <w:szCs w:val="24"/>
        </w:rPr>
        <w:t>ł</w:t>
      </w:r>
      <w:r>
        <w:rPr>
          <w:sz w:val="24"/>
          <w:szCs w:val="24"/>
        </w:rPr>
        <w:t>o</w:t>
      </w:r>
      <w:r>
        <w:rPr>
          <w:sz w:val="24"/>
          <w:szCs w:val="24"/>
        </w:rPr>
        <w:t>ż</w:t>
      </w:r>
      <w:r>
        <w:rPr>
          <w:sz w:val="24"/>
          <w:szCs w:val="24"/>
        </w:rPr>
        <w:t>eniem tematu by</w:t>
      </w:r>
      <w:r>
        <w:rPr>
          <w:sz w:val="24"/>
          <w:szCs w:val="24"/>
        </w:rPr>
        <w:t>ł</w:t>
      </w:r>
      <w:r>
        <w:rPr>
          <w:sz w:val="24"/>
          <w:szCs w:val="24"/>
        </w:rPr>
        <w:t>o skonstruowanie Systemu Eksperckiego do przewidywania i oceny poziomu zagro</w:t>
      </w:r>
      <w:r>
        <w:rPr>
          <w:sz w:val="24"/>
          <w:szCs w:val="24"/>
        </w:rPr>
        <w:t>ż</w:t>
      </w:r>
      <w:r>
        <w:rPr>
          <w:sz w:val="24"/>
          <w:szCs w:val="24"/>
        </w:rPr>
        <w:t>enia zawa</w:t>
      </w:r>
      <w:r>
        <w:rPr>
          <w:sz w:val="24"/>
          <w:szCs w:val="24"/>
        </w:rPr>
        <w:t>ł</w:t>
      </w:r>
      <w:r>
        <w:rPr>
          <w:sz w:val="24"/>
          <w:szCs w:val="24"/>
        </w:rPr>
        <w:t>em serca. U</w:t>
      </w:r>
      <w:r>
        <w:rPr>
          <w:sz w:val="24"/>
          <w:szCs w:val="24"/>
        </w:rPr>
        <w:t>ż</w:t>
      </w:r>
      <w:r>
        <w:rPr>
          <w:sz w:val="24"/>
          <w:szCs w:val="24"/>
        </w:rPr>
        <w:t>ytkownik kt</w:t>
      </w:r>
      <w:r>
        <w:rPr>
          <w:sz w:val="24"/>
          <w:szCs w:val="24"/>
        </w:rPr>
        <w:t>ó</w:t>
      </w:r>
      <w:r>
        <w:rPr>
          <w:sz w:val="24"/>
          <w:szCs w:val="24"/>
        </w:rPr>
        <w:t>ry b</w:t>
      </w:r>
      <w:r>
        <w:rPr>
          <w:sz w:val="24"/>
          <w:szCs w:val="24"/>
        </w:rPr>
        <w:t>ę</w:t>
      </w:r>
      <w:r>
        <w:rPr>
          <w:sz w:val="24"/>
          <w:szCs w:val="24"/>
        </w:rPr>
        <w:t>dzie korzysta</w:t>
      </w:r>
      <w:r>
        <w:rPr>
          <w:sz w:val="24"/>
          <w:szCs w:val="24"/>
        </w:rPr>
        <w:t>ł</w:t>
      </w:r>
      <w:r>
        <w:rPr>
          <w:sz w:val="24"/>
          <w:szCs w:val="24"/>
        </w:rPr>
        <w:t xml:space="preserve"> z tego programu powinien mie</w:t>
      </w:r>
      <w:r>
        <w:rPr>
          <w:sz w:val="24"/>
          <w:szCs w:val="24"/>
        </w:rPr>
        <w:t>ć</w:t>
      </w:r>
      <w:r>
        <w:rPr>
          <w:sz w:val="24"/>
          <w:szCs w:val="24"/>
        </w:rPr>
        <w:t xml:space="preserve"> mo</w:t>
      </w:r>
      <w:r>
        <w:rPr>
          <w:sz w:val="24"/>
          <w:szCs w:val="24"/>
        </w:rPr>
        <w:t>ż</w:t>
      </w:r>
      <w:r>
        <w:rPr>
          <w:sz w:val="24"/>
          <w:szCs w:val="24"/>
        </w:rPr>
        <w:t>liwo</w:t>
      </w:r>
      <w:r>
        <w:rPr>
          <w:sz w:val="24"/>
          <w:szCs w:val="24"/>
        </w:rPr>
        <w:t>ść</w:t>
      </w:r>
      <w:r>
        <w:rPr>
          <w:sz w:val="24"/>
          <w:szCs w:val="24"/>
        </w:rPr>
        <w:t xml:space="preserve"> w prosty spos</w:t>
      </w:r>
      <w:r>
        <w:rPr>
          <w:sz w:val="24"/>
          <w:szCs w:val="24"/>
        </w:rPr>
        <w:t>ó</w:t>
      </w:r>
      <w:r>
        <w:rPr>
          <w:sz w:val="24"/>
          <w:szCs w:val="24"/>
        </w:rPr>
        <w:t>b oszacowa</w:t>
      </w:r>
      <w:r>
        <w:rPr>
          <w:sz w:val="24"/>
          <w:szCs w:val="24"/>
        </w:rPr>
        <w:t>ć</w:t>
      </w:r>
      <w:r>
        <w:rPr>
          <w:sz w:val="24"/>
          <w:szCs w:val="24"/>
        </w:rPr>
        <w:t xml:space="preserve"> swoje ryzyko zawa</w:t>
      </w:r>
      <w:r>
        <w:rPr>
          <w:sz w:val="24"/>
          <w:szCs w:val="24"/>
        </w:rPr>
        <w:t>ł</w:t>
      </w:r>
      <w:r>
        <w:rPr>
          <w:sz w:val="24"/>
          <w:szCs w:val="24"/>
        </w:rPr>
        <w:t>u. Aby by</w:t>
      </w:r>
      <w:r>
        <w:rPr>
          <w:sz w:val="24"/>
          <w:szCs w:val="24"/>
        </w:rPr>
        <w:t>ł</w:t>
      </w:r>
      <w:r>
        <w:rPr>
          <w:sz w:val="24"/>
          <w:szCs w:val="24"/>
        </w:rPr>
        <w:t>o to mo</w:t>
      </w:r>
      <w:r>
        <w:rPr>
          <w:sz w:val="24"/>
          <w:szCs w:val="24"/>
        </w:rPr>
        <w:t>ż</w:t>
      </w:r>
      <w:r>
        <w:rPr>
          <w:sz w:val="24"/>
          <w:szCs w:val="24"/>
        </w:rPr>
        <w:t>liwe System powinien zada</w:t>
      </w:r>
      <w:r>
        <w:rPr>
          <w:sz w:val="24"/>
          <w:szCs w:val="24"/>
        </w:rPr>
        <w:t>ć</w:t>
      </w:r>
      <w:r>
        <w:rPr>
          <w:sz w:val="24"/>
          <w:szCs w:val="24"/>
        </w:rPr>
        <w:t xml:space="preserve"> kilka pyta</w:t>
      </w:r>
      <w:r>
        <w:rPr>
          <w:sz w:val="24"/>
          <w:szCs w:val="24"/>
        </w:rPr>
        <w:t>ń</w:t>
      </w:r>
      <w:r>
        <w:rPr>
          <w:sz w:val="24"/>
          <w:szCs w:val="24"/>
        </w:rPr>
        <w:t xml:space="preserve"> zwi</w:t>
      </w:r>
      <w:r>
        <w:rPr>
          <w:sz w:val="24"/>
          <w:szCs w:val="24"/>
        </w:rPr>
        <w:t>ą</w:t>
      </w:r>
      <w:r>
        <w:rPr>
          <w:sz w:val="24"/>
          <w:szCs w:val="24"/>
        </w:rPr>
        <w:t>zanych z medyczn</w:t>
      </w:r>
      <w:r>
        <w:rPr>
          <w:sz w:val="24"/>
          <w:szCs w:val="24"/>
        </w:rPr>
        <w:t>ą</w:t>
      </w:r>
      <w:r>
        <w:rPr>
          <w:sz w:val="24"/>
          <w:szCs w:val="24"/>
        </w:rPr>
        <w:t xml:space="preserve"> ocen</w:t>
      </w:r>
      <w:r>
        <w:rPr>
          <w:sz w:val="24"/>
          <w:szCs w:val="24"/>
        </w:rPr>
        <w:t>ą</w:t>
      </w:r>
      <w:r>
        <w:rPr>
          <w:sz w:val="24"/>
          <w:szCs w:val="24"/>
        </w:rPr>
        <w:t xml:space="preserve"> stany zdrowia pacjenta, a nast</w:t>
      </w:r>
      <w:r>
        <w:rPr>
          <w:sz w:val="24"/>
          <w:szCs w:val="24"/>
        </w:rPr>
        <w:t>ę</w:t>
      </w:r>
      <w:r>
        <w:rPr>
          <w:sz w:val="24"/>
          <w:szCs w:val="24"/>
        </w:rPr>
        <w:t>pnie za pomoc</w:t>
      </w:r>
      <w:r>
        <w:rPr>
          <w:sz w:val="24"/>
          <w:szCs w:val="24"/>
        </w:rPr>
        <w:t>ą</w:t>
      </w:r>
      <w:r>
        <w:rPr>
          <w:sz w:val="24"/>
          <w:szCs w:val="24"/>
        </w:rPr>
        <w:t xml:space="preserve"> nabytej wiedzy oceni</w:t>
      </w:r>
      <w:r>
        <w:rPr>
          <w:sz w:val="24"/>
          <w:szCs w:val="24"/>
        </w:rPr>
        <w:t>ć</w:t>
      </w:r>
      <w:r>
        <w:rPr>
          <w:sz w:val="24"/>
          <w:szCs w:val="24"/>
        </w:rPr>
        <w:t xml:space="preserve"> ryzyko. </w:t>
      </w:r>
    </w:p>
    <w:p w:rsidR="00E56E3B" w:rsidRPr="00401C1F" w:rsidRDefault="00E56E3B" w:rsidP="004471AE">
      <w:pPr>
        <w:pStyle w:val="Nagwek1"/>
        <w:numPr>
          <w:ilvl w:val="0"/>
          <w:numId w:val="10"/>
        </w:numPr>
      </w:pPr>
      <w:bookmarkStart w:id="2" w:name="_Toc504357146"/>
      <w:r>
        <w:t>Działanie Systemu</w:t>
      </w:r>
      <w:bookmarkEnd w:id="2"/>
    </w:p>
    <w:p w:rsidR="00401C1F" w:rsidRDefault="00401C1F" w:rsidP="004471AE">
      <w:pPr>
        <w:pStyle w:val="Nagwek2"/>
        <w:numPr>
          <w:ilvl w:val="0"/>
          <w:numId w:val="12"/>
        </w:numPr>
      </w:pPr>
      <w:bookmarkStart w:id="3" w:name="_Toc504357147"/>
      <w:r w:rsidRPr="00401C1F">
        <w:t>Opis Systemu Eksperckiego</w:t>
      </w:r>
      <w:bookmarkEnd w:id="3"/>
    </w:p>
    <w:p w:rsidR="00401C1F" w:rsidRPr="00401C1F" w:rsidRDefault="00401C1F" w:rsidP="00401C1F">
      <w:pPr>
        <w:pStyle w:val="Akapitzlist"/>
        <w:rPr>
          <w:b/>
          <w:sz w:val="36"/>
          <w:szCs w:val="36"/>
        </w:rPr>
      </w:pPr>
      <w:r>
        <w:rPr>
          <w:b/>
          <w:noProof/>
          <w:sz w:val="40"/>
          <w:szCs w:val="40"/>
        </w:rPr>
        <w:drawing>
          <wp:inline distT="0" distB="0" distL="0" distR="0" wp14:anchorId="57466766" wp14:editId="42F9959D">
            <wp:extent cx="5756910" cy="33940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E3B" w:rsidRDefault="00401C1F" w:rsidP="00E56E3B">
      <w:pPr>
        <w:rPr>
          <w:sz w:val="24"/>
          <w:szCs w:val="24"/>
        </w:rPr>
      </w:pPr>
      <w:r>
        <w:rPr>
          <w:sz w:val="24"/>
          <w:szCs w:val="24"/>
        </w:rPr>
        <w:t>System powinien dzia</w:t>
      </w:r>
      <w:r>
        <w:rPr>
          <w:sz w:val="24"/>
          <w:szCs w:val="24"/>
        </w:rPr>
        <w:t>ł</w:t>
      </w:r>
      <w:r>
        <w:rPr>
          <w:sz w:val="24"/>
          <w:szCs w:val="24"/>
        </w:rPr>
        <w:t>a</w:t>
      </w:r>
      <w:r>
        <w:rPr>
          <w:sz w:val="24"/>
          <w:szCs w:val="24"/>
        </w:rPr>
        <w:t>ć</w:t>
      </w:r>
      <w:r>
        <w:rPr>
          <w:sz w:val="24"/>
          <w:szCs w:val="24"/>
        </w:rPr>
        <w:t xml:space="preserve"> wed</w:t>
      </w:r>
      <w:r>
        <w:rPr>
          <w:sz w:val="24"/>
          <w:szCs w:val="24"/>
        </w:rPr>
        <w:t>ł</w:t>
      </w:r>
      <w:r>
        <w:rPr>
          <w:sz w:val="24"/>
          <w:szCs w:val="24"/>
        </w:rPr>
        <w:t>ug powy</w:t>
      </w:r>
      <w:r>
        <w:rPr>
          <w:sz w:val="24"/>
          <w:szCs w:val="24"/>
        </w:rPr>
        <w:t>ż</w:t>
      </w:r>
      <w:r>
        <w:rPr>
          <w:sz w:val="24"/>
          <w:szCs w:val="24"/>
        </w:rPr>
        <w:t>szego schematu, jednak</w:t>
      </w:r>
      <w:r>
        <w:rPr>
          <w:sz w:val="24"/>
          <w:szCs w:val="24"/>
        </w:rPr>
        <w:t>ż</w:t>
      </w:r>
      <w:r>
        <w:rPr>
          <w:sz w:val="24"/>
          <w:szCs w:val="24"/>
        </w:rPr>
        <w:t>e w obecnym stanie program nie ma zaimplementowanych modu</w:t>
      </w:r>
      <w:r>
        <w:rPr>
          <w:sz w:val="24"/>
          <w:szCs w:val="24"/>
        </w:rPr>
        <w:t>łó</w:t>
      </w:r>
      <w:r>
        <w:rPr>
          <w:sz w:val="24"/>
          <w:szCs w:val="24"/>
        </w:rPr>
        <w:t>w Mechanizmu wyja</w:t>
      </w:r>
      <w:r>
        <w:rPr>
          <w:sz w:val="24"/>
          <w:szCs w:val="24"/>
        </w:rPr>
        <w:t>ś</w:t>
      </w:r>
      <w:r>
        <w:rPr>
          <w:sz w:val="24"/>
          <w:szCs w:val="24"/>
        </w:rPr>
        <w:t>niaj</w:t>
      </w:r>
      <w:r>
        <w:rPr>
          <w:sz w:val="24"/>
          <w:szCs w:val="24"/>
        </w:rPr>
        <w:t>ą</w:t>
      </w:r>
      <w:r>
        <w:rPr>
          <w:sz w:val="24"/>
          <w:szCs w:val="24"/>
        </w:rPr>
        <w:t>cego a tak</w:t>
      </w:r>
      <w:r>
        <w:rPr>
          <w:sz w:val="24"/>
          <w:szCs w:val="24"/>
        </w:rPr>
        <w:t>ż</w:t>
      </w:r>
      <w:r>
        <w:rPr>
          <w:sz w:val="24"/>
          <w:szCs w:val="24"/>
        </w:rPr>
        <w:t xml:space="preserve">e edytora bazy wiedzy. </w:t>
      </w:r>
    </w:p>
    <w:p w:rsidR="00401C1F" w:rsidRDefault="00401C1F" w:rsidP="00E56E3B">
      <w:pPr>
        <w:rPr>
          <w:sz w:val="24"/>
          <w:szCs w:val="24"/>
        </w:rPr>
      </w:pPr>
    </w:p>
    <w:p w:rsidR="00401C1F" w:rsidRDefault="00401C1F" w:rsidP="00E56E3B">
      <w:pPr>
        <w:rPr>
          <w:sz w:val="24"/>
          <w:szCs w:val="24"/>
        </w:rPr>
      </w:pPr>
    </w:p>
    <w:p w:rsidR="00401C1F" w:rsidRDefault="00401C1F" w:rsidP="00E56E3B">
      <w:pPr>
        <w:rPr>
          <w:sz w:val="24"/>
          <w:szCs w:val="24"/>
        </w:rPr>
      </w:pPr>
    </w:p>
    <w:p w:rsidR="00401C1F" w:rsidRDefault="00401C1F" w:rsidP="00E56E3B">
      <w:pPr>
        <w:rPr>
          <w:sz w:val="24"/>
          <w:szCs w:val="24"/>
        </w:rPr>
      </w:pPr>
    </w:p>
    <w:p w:rsidR="00401C1F" w:rsidRDefault="00401C1F" w:rsidP="00E56E3B">
      <w:pPr>
        <w:rPr>
          <w:sz w:val="24"/>
          <w:szCs w:val="24"/>
        </w:rPr>
      </w:pPr>
    </w:p>
    <w:p w:rsidR="00401C1F" w:rsidRDefault="00401C1F" w:rsidP="00E56E3B">
      <w:pPr>
        <w:rPr>
          <w:sz w:val="24"/>
          <w:szCs w:val="24"/>
        </w:rPr>
      </w:pPr>
    </w:p>
    <w:p w:rsidR="00401C1F" w:rsidRDefault="00401C1F" w:rsidP="00E56E3B">
      <w:pPr>
        <w:rPr>
          <w:sz w:val="24"/>
          <w:szCs w:val="24"/>
        </w:rPr>
      </w:pPr>
    </w:p>
    <w:p w:rsidR="00401C1F" w:rsidRPr="00401C1F" w:rsidRDefault="00401C1F" w:rsidP="004471AE">
      <w:pPr>
        <w:pStyle w:val="Nagwek2"/>
        <w:numPr>
          <w:ilvl w:val="0"/>
          <w:numId w:val="12"/>
        </w:numPr>
        <w:rPr>
          <w:sz w:val="24"/>
          <w:szCs w:val="24"/>
        </w:rPr>
      </w:pPr>
      <w:bookmarkStart w:id="4" w:name="_Toc504357148"/>
      <w:r w:rsidRPr="00401C1F">
        <w:lastRenderedPageBreak/>
        <w:t>Interfejs Użytkownika</w:t>
      </w:r>
      <w:bookmarkEnd w:id="4"/>
      <w:r w:rsidRPr="00401C1F">
        <w:t xml:space="preserve"> </w:t>
      </w:r>
    </w:p>
    <w:p w:rsidR="00401C1F" w:rsidRDefault="00401C1F" w:rsidP="00401C1F">
      <w:pPr>
        <w:rPr>
          <w:sz w:val="24"/>
          <w:szCs w:val="24"/>
        </w:rPr>
      </w:pPr>
      <w:r>
        <w:rPr>
          <w:sz w:val="24"/>
          <w:szCs w:val="24"/>
        </w:rPr>
        <w:t>Za pomoc</w:t>
      </w:r>
      <w:r>
        <w:rPr>
          <w:sz w:val="24"/>
          <w:szCs w:val="24"/>
        </w:rPr>
        <w:t>ą</w:t>
      </w:r>
      <w:r>
        <w:rPr>
          <w:sz w:val="24"/>
          <w:szCs w:val="24"/>
        </w:rPr>
        <w:t xml:space="preserve"> interfejsu u</w:t>
      </w:r>
      <w:r>
        <w:rPr>
          <w:sz w:val="24"/>
          <w:szCs w:val="24"/>
        </w:rPr>
        <w:t>ż</w:t>
      </w:r>
      <w:r>
        <w:rPr>
          <w:sz w:val="24"/>
          <w:szCs w:val="24"/>
        </w:rPr>
        <w:t>ytkownik komunikuje si</w:t>
      </w:r>
      <w:r>
        <w:rPr>
          <w:sz w:val="24"/>
          <w:szCs w:val="24"/>
        </w:rPr>
        <w:t>ę</w:t>
      </w:r>
      <w:r>
        <w:rPr>
          <w:sz w:val="24"/>
          <w:szCs w:val="24"/>
        </w:rPr>
        <w:t xml:space="preserve"> z systemem. Z jego pomoc</w:t>
      </w:r>
      <w:r>
        <w:rPr>
          <w:sz w:val="24"/>
          <w:szCs w:val="24"/>
        </w:rPr>
        <w:t>ą</w:t>
      </w:r>
      <w:r>
        <w:rPr>
          <w:sz w:val="24"/>
          <w:szCs w:val="24"/>
        </w:rPr>
        <w:t xml:space="preserve"> zadawane s</w:t>
      </w:r>
      <w:r>
        <w:rPr>
          <w:sz w:val="24"/>
          <w:szCs w:val="24"/>
        </w:rPr>
        <w:t>ą</w:t>
      </w:r>
      <w:r>
        <w:rPr>
          <w:sz w:val="24"/>
          <w:szCs w:val="24"/>
        </w:rPr>
        <w:t xml:space="preserve"> pytania a tak</w:t>
      </w:r>
      <w:r>
        <w:rPr>
          <w:sz w:val="24"/>
          <w:szCs w:val="24"/>
        </w:rPr>
        <w:t>ż</w:t>
      </w:r>
      <w:r>
        <w:rPr>
          <w:sz w:val="24"/>
          <w:szCs w:val="24"/>
        </w:rPr>
        <w:t>e aplikacja uzyskuje odpowiedzi potrzebne do obliczenia ryzyka zawa</w:t>
      </w:r>
      <w:r>
        <w:rPr>
          <w:sz w:val="24"/>
          <w:szCs w:val="24"/>
        </w:rPr>
        <w:t>ł</w:t>
      </w:r>
      <w:r>
        <w:rPr>
          <w:sz w:val="24"/>
          <w:szCs w:val="24"/>
        </w:rPr>
        <w:t>u.</w:t>
      </w:r>
    </w:p>
    <w:p w:rsidR="00401C1F" w:rsidRDefault="00401C1F" w:rsidP="00401C1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30830" cy="3701415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C1F" w:rsidRDefault="00435E15" w:rsidP="00401C1F">
      <w:pPr>
        <w:rPr>
          <w:sz w:val="24"/>
          <w:szCs w:val="24"/>
        </w:rPr>
      </w:pPr>
      <w:r>
        <w:rPr>
          <w:sz w:val="24"/>
          <w:szCs w:val="24"/>
        </w:rPr>
        <w:t>W prywatnych metodach zawarte s</w:t>
      </w:r>
      <w:r>
        <w:rPr>
          <w:sz w:val="24"/>
          <w:szCs w:val="24"/>
        </w:rPr>
        <w:t>ą</w:t>
      </w:r>
      <w:r>
        <w:rPr>
          <w:sz w:val="24"/>
          <w:szCs w:val="24"/>
        </w:rPr>
        <w:t xml:space="preserve"> pytania kt</w:t>
      </w:r>
      <w:r>
        <w:rPr>
          <w:sz w:val="24"/>
          <w:szCs w:val="24"/>
        </w:rPr>
        <w:t>ó</w:t>
      </w:r>
      <w:r>
        <w:rPr>
          <w:sz w:val="24"/>
          <w:szCs w:val="24"/>
        </w:rPr>
        <w:t>re zobaczy u</w:t>
      </w:r>
      <w:r>
        <w:rPr>
          <w:sz w:val="24"/>
          <w:szCs w:val="24"/>
        </w:rPr>
        <w:t>ż</w:t>
      </w:r>
      <w:r>
        <w:rPr>
          <w:sz w:val="24"/>
          <w:szCs w:val="24"/>
        </w:rPr>
        <w:t>ytkownik a tak</w:t>
      </w:r>
      <w:r>
        <w:rPr>
          <w:sz w:val="24"/>
          <w:szCs w:val="24"/>
        </w:rPr>
        <w:t>ż</w:t>
      </w:r>
      <w:r>
        <w:rPr>
          <w:sz w:val="24"/>
          <w:szCs w:val="24"/>
        </w:rPr>
        <w:t>e z ich pomoc</w:t>
      </w:r>
      <w:r>
        <w:rPr>
          <w:sz w:val="24"/>
          <w:szCs w:val="24"/>
        </w:rPr>
        <w:t>ą</w:t>
      </w:r>
      <w:r>
        <w:rPr>
          <w:sz w:val="24"/>
          <w:szCs w:val="24"/>
        </w:rPr>
        <w:t xml:space="preserve"> zwracana jest wybrana odpowied</w:t>
      </w:r>
      <w:r>
        <w:rPr>
          <w:sz w:val="24"/>
          <w:szCs w:val="24"/>
        </w:rPr>
        <w:t>ź</w:t>
      </w:r>
      <w:r>
        <w:rPr>
          <w:sz w:val="24"/>
          <w:szCs w:val="24"/>
        </w:rPr>
        <w:t>. Przyk</w:t>
      </w:r>
      <w:r>
        <w:rPr>
          <w:sz w:val="24"/>
          <w:szCs w:val="24"/>
        </w:rPr>
        <w:t>ł</w:t>
      </w:r>
      <w:r>
        <w:rPr>
          <w:sz w:val="24"/>
          <w:szCs w:val="24"/>
        </w:rPr>
        <w:t>ad:</w:t>
      </w:r>
    </w:p>
    <w:p w:rsidR="00435E15" w:rsidRPr="00435E15" w:rsidRDefault="00435E15" w:rsidP="00435E15">
      <w:pPr>
        <w:autoSpaceDE w:val="0"/>
        <w:autoSpaceDN w:val="0"/>
        <w:adjustRightInd w:val="0"/>
        <w:spacing w:after="0" w:line="240" w:lineRule="auto"/>
        <w:rPr>
          <w:rFonts w:hAnsiTheme="minorHAnsi" w:cstheme="minorHAnsi"/>
          <w:color w:val="000000"/>
          <w:sz w:val="16"/>
          <w:szCs w:val="16"/>
          <w:lang w:val="en-US"/>
        </w:rPr>
      </w:pPr>
      <w:r w:rsidRPr="00435E15">
        <w:rPr>
          <w:rFonts w:hAnsiTheme="minorHAnsi" w:cstheme="minorHAnsi"/>
          <w:color w:val="000000"/>
          <w:sz w:val="16"/>
          <w:szCs w:val="16"/>
          <w:lang w:val="en-US"/>
        </w:rPr>
        <w:tab/>
      </w:r>
      <w:r w:rsidRPr="00435E15">
        <w:rPr>
          <w:rFonts w:hAnsiTheme="minorHAnsi" w:cstheme="minorHAnsi"/>
          <w:color w:val="0000FF"/>
          <w:sz w:val="16"/>
          <w:szCs w:val="16"/>
          <w:lang w:val="en-US"/>
        </w:rPr>
        <w:t>while</w:t>
      </w:r>
      <w:r w:rsidRPr="00435E15">
        <w:rPr>
          <w:rFonts w:hAnsiTheme="minorHAnsi" w:cstheme="minorHAnsi"/>
          <w:color w:val="000000"/>
          <w:sz w:val="16"/>
          <w:szCs w:val="16"/>
          <w:lang w:val="en-US"/>
        </w:rPr>
        <w:t xml:space="preserve"> (check)</w:t>
      </w:r>
    </w:p>
    <w:p w:rsidR="00435E15" w:rsidRPr="00435E15" w:rsidRDefault="00435E15" w:rsidP="00435E15">
      <w:pPr>
        <w:autoSpaceDE w:val="0"/>
        <w:autoSpaceDN w:val="0"/>
        <w:adjustRightInd w:val="0"/>
        <w:spacing w:after="0" w:line="240" w:lineRule="auto"/>
        <w:rPr>
          <w:rFonts w:hAnsiTheme="minorHAnsi" w:cstheme="minorHAnsi"/>
          <w:color w:val="000000"/>
          <w:sz w:val="16"/>
          <w:szCs w:val="16"/>
        </w:rPr>
      </w:pPr>
      <w:r w:rsidRPr="00435E15">
        <w:rPr>
          <w:rFonts w:hAnsiTheme="minorHAnsi" w:cstheme="minorHAnsi"/>
          <w:color w:val="000000"/>
          <w:sz w:val="16"/>
          <w:szCs w:val="16"/>
          <w:lang w:val="en-US"/>
        </w:rPr>
        <w:tab/>
      </w:r>
      <w:r w:rsidRPr="00435E15">
        <w:rPr>
          <w:rFonts w:hAnsiTheme="minorHAnsi" w:cstheme="minorHAnsi"/>
          <w:color w:val="000000"/>
          <w:sz w:val="16"/>
          <w:szCs w:val="16"/>
        </w:rPr>
        <w:t>{</w:t>
      </w:r>
      <w:proofErr w:type="spellStart"/>
      <w:r w:rsidRPr="00435E15">
        <w:rPr>
          <w:rFonts w:hAnsiTheme="minorHAnsi" w:cstheme="minorHAnsi"/>
          <w:color w:val="0000FF"/>
          <w:sz w:val="16"/>
          <w:szCs w:val="16"/>
        </w:rPr>
        <w:t>if</w:t>
      </w:r>
      <w:proofErr w:type="spellEnd"/>
      <w:r w:rsidRPr="00435E15">
        <w:rPr>
          <w:rFonts w:hAnsiTheme="minorHAnsi" w:cstheme="minorHAnsi"/>
          <w:color w:val="000000"/>
          <w:sz w:val="16"/>
          <w:szCs w:val="16"/>
        </w:rPr>
        <w:t xml:space="preserve"> (</w:t>
      </w:r>
      <w:proofErr w:type="spellStart"/>
      <w:r w:rsidRPr="00435E15">
        <w:rPr>
          <w:rFonts w:hAnsiTheme="minorHAnsi" w:cstheme="minorHAnsi"/>
          <w:color w:val="000000"/>
          <w:sz w:val="16"/>
          <w:szCs w:val="16"/>
        </w:rPr>
        <w:t>answer</w:t>
      </w:r>
      <w:proofErr w:type="spellEnd"/>
      <w:r w:rsidRPr="00435E15">
        <w:rPr>
          <w:rFonts w:hAnsiTheme="minorHAnsi" w:cstheme="minorHAnsi"/>
          <w:color w:val="000000"/>
          <w:sz w:val="16"/>
          <w:szCs w:val="16"/>
        </w:rPr>
        <w:t xml:space="preserve"> </w:t>
      </w:r>
      <w:r w:rsidRPr="00435E15">
        <w:rPr>
          <w:rFonts w:hAnsiTheme="minorHAnsi" w:cstheme="minorHAnsi"/>
          <w:color w:val="008080"/>
          <w:sz w:val="16"/>
          <w:szCs w:val="16"/>
        </w:rPr>
        <w:t>==</w:t>
      </w:r>
      <w:r w:rsidRPr="00435E15">
        <w:rPr>
          <w:rFonts w:hAnsiTheme="minorHAnsi" w:cstheme="minorHAnsi"/>
          <w:color w:val="000000"/>
          <w:sz w:val="16"/>
          <w:szCs w:val="16"/>
        </w:rPr>
        <w:t xml:space="preserve"> </w:t>
      </w:r>
      <w:r w:rsidRPr="00435E15">
        <w:rPr>
          <w:rFonts w:hAnsiTheme="minorHAnsi" w:cstheme="minorHAnsi"/>
          <w:color w:val="A31515"/>
          <w:sz w:val="16"/>
          <w:szCs w:val="16"/>
        </w:rPr>
        <w:t>"C"</w:t>
      </w:r>
      <w:r w:rsidRPr="00435E15">
        <w:rPr>
          <w:rFonts w:hAnsiTheme="minorHAnsi" w:cstheme="minorHAnsi"/>
          <w:color w:val="000000"/>
          <w:sz w:val="16"/>
          <w:szCs w:val="16"/>
        </w:rPr>
        <w:t>) {</w:t>
      </w:r>
    </w:p>
    <w:p w:rsidR="00435E15" w:rsidRPr="00435E15" w:rsidRDefault="00435E15" w:rsidP="00435E15">
      <w:pPr>
        <w:autoSpaceDE w:val="0"/>
        <w:autoSpaceDN w:val="0"/>
        <w:adjustRightInd w:val="0"/>
        <w:spacing w:after="0" w:line="240" w:lineRule="auto"/>
        <w:rPr>
          <w:rFonts w:hAnsiTheme="minorHAnsi" w:cstheme="minorHAnsi"/>
          <w:color w:val="000000"/>
          <w:sz w:val="16"/>
          <w:szCs w:val="16"/>
        </w:rPr>
      </w:pPr>
      <w:r w:rsidRPr="00435E15">
        <w:rPr>
          <w:rFonts w:hAnsiTheme="minorHAnsi" w:cstheme="minorHAnsi"/>
          <w:color w:val="000000"/>
          <w:sz w:val="16"/>
          <w:szCs w:val="16"/>
        </w:rPr>
        <w:tab/>
      </w:r>
      <w:proofErr w:type="spellStart"/>
      <w:r w:rsidRPr="00435E15">
        <w:rPr>
          <w:rFonts w:hAnsiTheme="minorHAnsi" w:cstheme="minorHAnsi"/>
          <w:color w:val="000000"/>
          <w:sz w:val="16"/>
          <w:szCs w:val="16"/>
        </w:rPr>
        <w:t>cout</w:t>
      </w:r>
      <w:proofErr w:type="spellEnd"/>
      <w:r w:rsidRPr="00435E15">
        <w:rPr>
          <w:rFonts w:hAnsiTheme="minorHAnsi" w:cstheme="minorHAnsi"/>
          <w:color w:val="000000"/>
          <w:sz w:val="16"/>
          <w:szCs w:val="16"/>
        </w:rPr>
        <w:t xml:space="preserve"> </w:t>
      </w:r>
      <w:r w:rsidRPr="00435E15">
        <w:rPr>
          <w:rFonts w:hAnsiTheme="minorHAnsi" w:cstheme="minorHAnsi"/>
          <w:color w:val="008080"/>
          <w:sz w:val="16"/>
          <w:szCs w:val="16"/>
        </w:rPr>
        <w:t>&lt;&lt;</w:t>
      </w:r>
      <w:r w:rsidRPr="00435E15">
        <w:rPr>
          <w:rFonts w:hAnsiTheme="minorHAnsi" w:cstheme="minorHAnsi"/>
          <w:color w:val="000000"/>
          <w:sz w:val="16"/>
          <w:szCs w:val="16"/>
        </w:rPr>
        <w:t xml:space="preserve"> </w:t>
      </w:r>
      <w:r w:rsidRPr="00435E15">
        <w:rPr>
          <w:rFonts w:hAnsiTheme="minorHAnsi" w:cstheme="minorHAnsi"/>
          <w:color w:val="A31515"/>
          <w:sz w:val="16"/>
          <w:szCs w:val="16"/>
        </w:rPr>
        <w:t xml:space="preserve">"Czy </w:t>
      </w:r>
      <w:proofErr w:type="spellStart"/>
      <w:r w:rsidRPr="00435E15">
        <w:rPr>
          <w:rFonts w:hAnsiTheme="minorHAnsi" w:cstheme="minorHAnsi"/>
          <w:color w:val="A31515"/>
          <w:sz w:val="16"/>
          <w:szCs w:val="16"/>
        </w:rPr>
        <w:t>ktos</w:t>
      </w:r>
      <w:proofErr w:type="spellEnd"/>
      <w:r w:rsidRPr="00435E15">
        <w:rPr>
          <w:rFonts w:hAnsiTheme="minorHAnsi" w:cstheme="minorHAnsi"/>
          <w:color w:val="A31515"/>
          <w:sz w:val="16"/>
          <w:szCs w:val="16"/>
        </w:rPr>
        <w:t xml:space="preserve"> w twojej rodzinie </w:t>
      </w:r>
      <w:proofErr w:type="spellStart"/>
      <w:r w:rsidRPr="00435E15">
        <w:rPr>
          <w:rFonts w:hAnsiTheme="minorHAnsi" w:cstheme="minorHAnsi"/>
          <w:color w:val="A31515"/>
          <w:sz w:val="16"/>
          <w:szCs w:val="16"/>
        </w:rPr>
        <w:t>mial</w:t>
      </w:r>
      <w:proofErr w:type="spellEnd"/>
      <w:r w:rsidRPr="00435E15">
        <w:rPr>
          <w:rFonts w:hAnsiTheme="minorHAnsi" w:cstheme="minorHAnsi"/>
          <w:color w:val="A31515"/>
          <w:sz w:val="16"/>
          <w:szCs w:val="16"/>
        </w:rPr>
        <w:t xml:space="preserve"> zawal (T - tak, N - nie): "</w:t>
      </w:r>
      <w:r w:rsidRPr="00435E15">
        <w:rPr>
          <w:rFonts w:hAnsiTheme="minorHAnsi" w:cstheme="minorHAnsi"/>
          <w:color w:val="000000"/>
          <w:sz w:val="16"/>
          <w:szCs w:val="16"/>
        </w:rPr>
        <w:t xml:space="preserve"> </w:t>
      </w:r>
      <w:r w:rsidRPr="00435E15">
        <w:rPr>
          <w:rFonts w:hAnsiTheme="minorHAnsi" w:cstheme="minorHAnsi"/>
          <w:color w:val="008080"/>
          <w:sz w:val="16"/>
          <w:szCs w:val="16"/>
        </w:rPr>
        <w:t>&lt;&lt;</w:t>
      </w:r>
      <w:r w:rsidRPr="00435E15">
        <w:rPr>
          <w:rFonts w:hAnsiTheme="minorHAnsi" w:cstheme="minorHAnsi"/>
          <w:color w:val="000000"/>
          <w:sz w:val="16"/>
          <w:szCs w:val="16"/>
        </w:rPr>
        <w:t xml:space="preserve"> </w:t>
      </w:r>
      <w:proofErr w:type="spellStart"/>
      <w:r w:rsidRPr="00435E15">
        <w:rPr>
          <w:rFonts w:hAnsiTheme="minorHAnsi" w:cstheme="minorHAnsi"/>
          <w:color w:val="000000"/>
          <w:sz w:val="16"/>
          <w:szCs w:val="16"/>
        </w:rPr>
        <w:t>endl</w:t>
      </w:r>
      <w:proofErr w:type="spellEnd"/>
      <w:r w:rsidRPr="00435E15">
        <w:rPr>
          <w:rFonts w:hAnsiTheme="minorHAnsi" w:cstheme="minorHAnsi"/>
          <w:color w:val="000000"/>
          <w:sz w:val="16"/>
          <w:szCs w:val="16"/>
        </w:rPr>
        <w:t>;</w:t>
      </w:r>
    </w:p>
    <w:p w:rsidR="00435E15" w:rsidRPr="00435E15" w:rsidRDefault="00435E15" w:rsidP="00435E15">
      <w:pPr>
        <w:autoSpaceDE w:val="0"/>
        <w:autoSpaceDN w:val="0"/>
        <w:adjustRightInd w:val="0"/>
        <w:spacing w:after="0" w:line="240" w:lineRule="auto"/>
        <w:rPr>
          <w:rFonts w:hAnsiTheme="minorHAnsi" w:cstheme="minorHAnsi"/>
          <w:color w:val="000000"/>
          <w:sz w:val="16"/>
          <w:szCs w:val="16"/>
          <w:lang w:val="en-US"/>
        </w:rPr>
      </w:pPr>
      <w:r w:rsidRPr="00435E15">
        <w:rPr>
          <w:rFonts w:hAnsiTheme="minorHAnsi" w:cstheme="minorHAnsi"/>
          <w:color w:val="000000"/>
          <w:sz w:val="16"/>
          <w:szCs w:val="16"/>
        </w:rPr>
        <w:tab/>
      </w:r>
      <w:proofErr w:type="spellStart"/>
      <w:r w:rsidRPr="00435E15">
        <w:rPr>
          <w:rFonts w:hAnsiTheme="minorHAnsi" w:cstheme="minorHAnsi"/>
          <w:color w:val="000000"/>
          <w:sz w:val="16"/>
          <w:szCs w:val="16"/>
          <w:lang w:val="en-US"/>
        </w:rPr>
        <w:t>cin</w:t>
      </w:r>
      <w:proofErr w:type="spellEnd"/>
      <w:r w:rsidRPr="00435E15">
        <w:rPr>
          <w:rFonts w:hAnsiTheme="minorHAnsi" w:cstheme="minorHAnsi"/>
          <w:color w:val="000000"/>
          <w:sz w:val="16"/>
          <w:szCs w:val="16"/>
          <w:lang w:val="en-US"/>
        </w:rPr>
        <w:t xml:space="preserve"> </w:t>
      </w:r>
      <w:r w:rsidRPr="00435E15">
        <w:rPr>
          <w:rFonts w:hAnsiTheme="minorHAnsi" w:cstheme="minorHAnsi"/>
          <w:color w:val="008080"/>
          <w:sz w:val="16"/>
          <w:szCs w:val="16"/>
          <w:lang w:val="en-US"/>
        </w:rPr>
        <w:t>&gt;&gt;</w:t>
      </w:r>
      <w:r w:rsidRPr="00435E15">
        <w:rPr>
          <w:rFonts w:hAnsiTheme="minorHAnsi" w:cstheme="minorHAnsi"/>
          <w:color w:val="000000"/>
          <w:sz w:val="16"/>
          <w:szCs w:val="16"/>
          <w:lang w:val="en-US"/>
        </w:rPr>
        <w:t xml:space="preserve"> answer;</w:t>
      </w:r>
    </w:p>
    <w:p w:rsidR="00435E15" w:rsidRPr="00435E15" w:rsidRDefault="00435E15" w:rsidP="00435E15">
      <w:pPr>
        <w:autoSpaceDE w:val="0"/>
        <w:autoSpaceDN w:val="0"/>
        <w:adjustRightInd w:val="0"/>
        <w:spacing w:after="0" w:line="240" w:lineRule="auto"/>
        <w:rPr>
          <w:rFonts w:hAnsiTheme="minorHAnsi" w:cstheme="minorHAnsi"/>
          <w:color w:val="000000"/>
          <w:sz w:val="16"/>
          <w:szCs w:val="16"/>
          <w:lang w:val="en-US"/>
        </w:rPr>
      </w:pPr>
      <w:r w:rsidRPr="00435E15">
        <w:rPr>
          <w:rFonts w:hAnsiTheme="minorHAnsi" w:cstheme="minorHAnsi"/>
          <w:color w:val="000000"/>
          <w:sz w:val="16"/>
          <w:szCs w:val="16"/>
          <w:lang w:val="en-US"/>
        </w:rPr>
        <w:tab/>
        <w:t>}</w:t>
      </w:r>
      <w:r w:rsidRPr="00435E15">
        <w:rPr>
          <w:rFonts w:hAnsiTheme="minorHAnsi" w:cstheme="minorHAnsi"/>
          <w:color w:val="0000FF"/>
          <w:sz w:val="16"/>
          <w:szCs w:val="16"/>
          <w:lang w:val="en-US"/>
        </w:rPr>
        <w:t>else</w:t>
      </w:r>
      <w:r w:rsidRPr="00435E15">
        <w:rPr>
          <w:rFonts w:hAnsiTheme="minorHAnsi" w:cstheme="minorHAnsi"/>
          <w:color w:val="000000"/>
          <w:sz w:val="16"/>
          <w:szCs w:val="16"/>
          <w:lang w:val="en-US"/>
        </w:rPr>
        <w:t xml:space="preserve"> </w:t>
      </w:r>
      <w:r w:rsidRPr="00435E15">
        <w:rPr>
          <w:rFonts w:hAnsiTheme="minorHAnsi" w:cstheme="minorHAnsi"/>
          <w:color w:val="0000FF"/>
          <w:sz w:val="16"/>
          <w:szCs w:val="16"/>
          <w:lang w:val="en-US"/>
        </w:rPr>
        <w:t>if</w:t>
      </w:r>
      <w:r w:rsidRPr="00435E15">
        <w:rPr>
          <w:rFonts w:hAnsiTheme="minorHAnsi" w:cstheme="minorHAnsi"/>
          <w:color w:val="000000"/>
          <w:sz w:val="16"/>
          <w:szCs w:val="16"/>
          <w:lang w:val="en-US"/>
        </w:rPr>
        <w:t xml:space="preserve"> (answer </w:t>
      </w:r>
      <w:r w:rsidRPr="00435E15">
        <w:rPr>
          <w:rFonts w:hAnsiTheme="minorHAnsi" w:cstheme="minorHAnsi"/>
          <w:color w:val="008080"/>
          <w:sz w:val="16"/>
          <w:szCs w:val="16"/>
          <w:lang w:val="en-US"/>
        </w:rPr>
        <w:t>==</w:t>
      </w:r>
      <w:r w:rsidRPr="00435E15">
        <w:rPr>
          <w:rFonts w:hAnsiTheme="minorHAnsi" w:cstheme="minorHAnsi"/>
          <w:color w:val="000000"/>
          <w:sz w:val="16"/>
          <w:szCs w:val="16"/>
          <w:lang w:val="en-US"/>
        </w:rPr>
        <w:t xml:space="preserve"> </w:t>
      </w:r>
      <w:r w:rsidRPr="00435E15">
        <w:rPr>
          <w:rFonts w:hAnsiTheme="minorHAnsi" w:cstheme="minorHAnsi"/>
          <w:color w:val="A31515"/>
          <w:sz w:val="16"/>
          <w:szCs w:val="16"/>
          <w:lang w:val="en-US"/>
        </w:rPr>
        <w:t>"T"</w:t>
      </w:r>
      <w:r w:rsidRPr="00435E15">
        <w:rPr>
          <w:rFonts w:hAnsiTheme="minorHAnsi" w:cstheme="minorHAnsi"/>
          <w:color w:val="000000"/>
          <w:sz w:val="16"/>
          <w:szCs w:val="16"/>
          <w:lang w:val="en-US"/>
        </w:rPr>
        <w:t xml:space="preserve"> || answer </w:t>
      </w:r>
      <w:r w:rsidRPr="00435E15">
        <w:rPr>
          <w:rFonts w:hAnsiTheme="minorHAnsi" w:cstheme="minorHAnsi"/>
          <w:color w:val="008080"/>
          <w:sz w:val="16"/>
          <w:szCs w:val="16"/>
          <w:lang w:val="en-US"/>
        </w:rPr>
        <w:t>==</w:t>
      </w:r>
      <w:r w:rsidRPr="00435E15">
        <w:rPr>
          <w:rFonts w:hAnsiTheme="minorHAnsi" w:cstheme="minorHAnsi"/>
          <w:color w:val="000000"/>
          <w:sz w:val="16"/>
          <w:szCs w:val="16"/>
          <w:lang w:val="en-US"/>
        </w:rPr>
        <w:t xml:space="preserve"> </w:t>
      </w:r>
      <w:r w:rsidRPr="00435E15">
        <w:rPr>
          <w:rFonts w:hAnsiTheme="minorHAnsi" w:cstheme="minorHAnsi"/>
          <w:color w:val="A31515"/>
          <w:sz w:val="16"/>
          <w:szCs w:val="16"/>
          <w:lang w:val="en-US"/>
        </w:rPr>
        <w:t>"N"</w:t>
      </w:r>
      <w:r w:rsidRPr="00435E15">
        <w:rPr>
          <w:rFonts w:hAnsiTheme="minorHAnsi" w:cstheme="minorHAnsi"/>
          <w:color w:val="000000"/>
          <w:sz w:val="16"/>
          <w:szCs w:val="16"/>
          <w:lang w:val="en-US"/>
        </w:rPr>
        <w:t>) {</w:t>
      </w:r>
    </w:p>
    <w:p w:rsidR="00435E15" w:rsidRPr="00435E15" w:rsidRDefault="00435E15" w:rsidP="00435E15">
      <w:pPr>
        <w:autoSpaceDE w:val="0"/>
        <w:autoSpaceDN w:val="0"/>
        <w:adjustRightInd w:val="0"/>
        <w:spacing w:after="0" w:line="240" w:lineRule="auto"/>
        <w:rPr>
          <w:rFonts w:hAnsiTheme="minorHAnsi" w:cstheme="minorHAnsi"/>
          <w:color w:val="000000"/>
          <w:sz w:val="16"/>
          <w:szCs w:val="16"/>
          <w:lang w:val="en-US"/>
        </w:rPr>
      </w:pPr>
      <w:r w:rsidRPr="00435E15">
        <w:rPr>
          <w:rFonts w:hAnsiTheme="minorHAnsi" w:cstheme="minorHAnsi"/>
          <w:color w:val="000000"/>
          <w:sz w:val="16"/>
          <w:szCs w:val="16"/>
          <w:lang w:val="en-US"/>
        </w:rPr>
        <w:tab/>
      </w:r>
      <w:r w:rsidRPr="00435E15">
        <w:rPr>
          <w:rFonts w:hAnsiTheme="minorHAnsi" w:cstheme="minorHAnsi"/>
          <w:color w:val="000000"/>
          <w:sz w:val="16"/>
          <w:szCs w:val="16"/>
          <w:lang w:val="en-US"/>
        </w:rPr>
        <w:tab/>
        <w:t xml:space="preserve">check = </w:t>
      </w:r>
      <w:r w:rsidRPr="00435E15">
        <w:rPr>
          <w:rFonts w:hAnsiTheme="minorHAnsi" w:cstheme="minorHAnsi"/>
          <w:color w:val="0000FF"/>
          <w:sz w:val="16"/>
          <w:szCs w:val="16"/>
          <w:lang w:val="en-US"/>
        </w:rPr>
        <w:t>false</w:t>
      </w:r>
      <w:r w:rsidRPr="00435E15">
        <w:rPr>
          <w:rFonts w:hAnsiTheme="minorHAnsi" w:cstheme="minorHAnsi"/>
          <w:color w:val="000000"/>
          <w:sz w:val="16"/>
          <w:szCs w:val="16"/>
          <w:lang w:val="en-US"/>
        </w:rPr>
        <w:t>;</w:t>
      </w:r>
    </w:p>
    <w:p w:rsidR="00435E15" w:rsidRPr="00435E15" w:rsidRDefault="00435E15" w:rsidP="00435E15">
      <w:pPr>
        <w:autoSpaceDE w:val="0"/>
        <w:autoSpaceDN w:val="0"/>
        <w:adjustRightInd w:val="0"/>
        <w:spacing w:after="0" w:line="240" w:lineRule="auto"/>
        <w:rPr>
          <w:rFonts w:hAnsiTheme="minorHAnsi" w:cstheme="minorHAnsi"/>
          <w:color w:val="000000"/>
          <w:sz w:val="16"/>
          <w:szCs w:val="16"/>
          <w:lang w:val="en-US"/>
        </w:rPr>
      </w:pPr>
      <w:r w:rsidRPr="00435E15">
        <w:rPr>
          <w:rFonts w:hAnsiTheme="minorHAnsi" w:cstheme="minorHAnsi"/>
          <w:color w:val="000000"/>
          <w:sz w:val="16"/>
          <w:szCs w:val="16"/>
          <w:lang w:val="en-US"/>
        </w:rPr>
        <w:tab/>
      </w:r>
      <w:r w:rsidRPr="00435E15">
        <w:rPr>
          <w:rFonts w:hAnsiTheme="minorHAnsi" w:cstheme="minorHAnsi"/>
          <w:color w:val="000000"/>
          <w:sz w:val="16"/>
          <w:szCs w:val="16"/>
          <w:lang w:val="en-US"/>
        </w:rPr>
        <w:tab/>
      </w:r>
      <w:r w:rsidRPr="00435E15">
        <w:rPr>
          <w:rFonts w:hAnsiTheme="minorHAnsi" w:cstheme="minorHAnsi"/>
          <w:color w:val="0000FF"/>
          <w:sz w:val="16"/>
          <w:szCs w:val="16"/>
          <w:lang w:val="en-US"/>
        </w:rPr>
        <w:t>if</w:t>
      </w:r>
      <w:r w:rsidRPr="00435E15">
        <w:rPr>
          <w:rFonts w:hAnsiTheme="minorHAnsi" w:cstheme="minorHAnsi"/>
          <w:color w:val="000000"/>
          <w:sz w:val="16"/>
          <w:szCs w:val="16"/>
          <w:lang w:val="en-US"/>
        </w:rPr>
        <w:t xml:space="preserve"> (answer </w:t>
      </w:r>
      <w:r w:rsidRPr="00435E15">
        <w:rPr>
          <w:rFonts w:hAnsiTheme="minorHAnsi" w:cstheme="minorHAnsi"/>
          <w:color w:val="008080"/>
          <w:sz w:val="16"/>
          <w:szCs w:val="16"/>
          <w:lang w:val="en-US"/>
        </w:rPr>
        <w:t>==</w:t>
      </w:r>
      <w:r w:rsidRPr="00435E15">
        <w:rPr>
          <w:rFonts w:hAnsiTheme="minorHAnsi" w:cstheme="minorHAnsi"/>
          <w:color w:val="000000"/>
          <w:sz w:val="16"/>
          <w:szCs w:val="16"/>
          <w:lang w:val="en-US"/>
        </w:rPr>
        <w:t xml:space="preserve"> </w:t>
      </w:r>
      <w:r w:rsidRPr="00435E15">
        <w:rPr>
          <w:rFonts w:hAnsiTheme="minorHAnsi" w:cstheme="minorHAnsi"/>
          <w:color w:val="A31515"/>
          <w:sz w:val="16"/>
          <w:szCs w:val="16"/>
          <w:lang w:val="en-US"/>
        </w:rPr>
        <w:t>"T"</w:t>
      </w:r>
      <w:r w:rsidRPr="00435E15">
        <w:rPr>
          <w:rFonts w:hAnsiTheme="minorHAnsi" w:cstheme="minorHAnsi"/>
          <w:color w:val="000000"/>
          <w:sz w:val="16"/>
          <w:szCs w:val="16"/>
          <w:lang w:val="en-US"/>
        </w:rPr>
        <w:t>)</w:t>
      </w:r>
    </w:p>
    <w:p w:rsidR="00435E15" w:rsidRPr="00435E15" w:rsidRDefault="00435E15" w:rsidP="00435E15">
      <w:pPr>
        <w:autoSpaceDE w:val="0"/>
        <w:autoSpaceDN w:val="0"/>
        <w:adjustRightInd w:val="0"/>
        <w:spacing w:after="0" w:line="240" w:lineRule="auto"/>
        <w:rPr>
          <w:rFonts w:hAnsiTheme="minorHAnsi" w:cstheme="minorHAnsi"/>
          <w:color w:val="000000"/>
          <w:sz w:val="16"/>
          <w:szCs w:val="16"/>
        </w:rPr>
      </w:pPr>
      <w:r w:rsidRPr="00435E15">
        <w:rPr>
          <w:rFonts w:hAnsiTheme="minorHAnsi" w:cstheme="minorHAnsi"/>
          <w:color w:val="000000"/>
          <w:sz w:val="16"/>
          <w:szCs w:val="16"/>
          <w:lang w:val="en-US"/>
        </w:rPr>
        <w:tab/>
      </w:r>
      <w:r w:rsidRPr="00435E15">
        <w:rPr>
          <w:rFonts w:hAnsiTheme="minorHAnsi" w:cstheme="minorHAnsi"/>
          <w:color w:val="000000"/>
          <w:sz w:val="16"/>
          <w:szCs w:val="16"/>
          <w:lang w:val="en-US"/>
        </w:rPr>
        <w:tab/>
      </w:r>
      <w:r w:rsidRPr="00435E15">
        <w:rPr>
          <w:rFonts w:hAnsiTheme="minorHAnsi" w:cstheme="minorHAnsi"/>
          <w:color w:val="000000"/>
          <w:sz w:val="16"/>
          <w:szCs w:val="16"/>
          <w:lang w:val="en-US"/>
        </w:rPr>
        <w:tab/>
      </w:r>
      <w:r w:rsidRPr="00435E15">
        <w:rPr>
          <w:rFonts w:hAnsiTheme="minorHAnsi" w:cstheme="minorHAnsi"/>
          <w:color w:val="0000FF"/>
          <w:sz w:val="16"/>
          <w:szCs w:val="16"/>
        </w:rPr>
        <w:t>return</w:t>
      </w:r>
      <w:r w:rsidRPr="00435E15">
        <w:rPr>
          <w:rFonts w:hAnsiTheme="minorHAnsi" w:cstheme="minorHAnsi"/>
          <w:color w:val="000000"/>
          <w:sz w:val="16"/>
          <w:szCs w:val="16"/>
        </w:rPr>
        <w:t xml:space="preserve"> </w:t>
      </w:r>
      <w:r w:rsidRPr="00435E15">
        <w:rPr>
          <w:rFonts w:hAnsiTheme="minorHAnsi" w:cstheme="minorHAnsi"/>
          <w:color w:val="A31515"/>
          <w:sz w:val="16"/>
          <w:szCs w:val="16"/>
        </w:rPr>
        <w:t>"1"</w:t>
      </w:r>
      <w:r w:rsidRPr="00435E15">
        <w:rPr>
          <w:rFonts w:hAnsiTheme="minorHAnsi" w:cstheme="minorHAnsi"/>
          <w:color w:val="000000"/>
          <w:sz w:val="16"/>
          <w:szCs w:val="16"/>
        </w:rPr>
        <w:t>;</w:t>
      </w:r>
    </w:p>
    <w:p w:rsidR="00435E15" w:rsidRPr="00435E15" w:rsidRDefault="00435E15" w:rsidP="00435E15">
      <w:pPr>
        <w:autoSpaceDE w:val="0"/>
        <w:autoSpaceDN w:val="0"/>
        <w:adjustRightInd w:val="0"/>
        <w:spacing w:after="0" w:line="240" w:lineRule="auto"/>
        <w:rPr>
          <w:rFonts w:hAnsiTheme="minorHAnsi" w:cstheme="minorHAnsi"/>
          <w:color w:val="000000"/>
          <w:sz w:val="16"/>
          <w:szCs w:val="16"/>
        </w:rPr>
      </w:pPr>
      <w:r w:rsidRPr="00435E15">
        <w:rPr>
          <w:rFonts w:hAnsiTheme="minorHAnsi" w:cstheme="minorHAnsi"/>
          <w:color w:val="000000"/>
          <w:sz w:val="16"/>
          <w:szCs w:val="16"/>
        </w:rPr>
        <w:tab/>
      </w:r>
      <w:r w:rsidRPr="00435E15">
        <w:rPr>
          <w:rFonts w:hAnsiTheme="minorHAnsi" w:cstheme="minorHAnsi"/>
          <w:color w:val="000000"/>
          <w:sz w:val="16"/>
          <w:szCs w:val="16"/>
        </w:rPr>
        <w:tab/>
      </w:r>
      <w:proofErr w:type="spellStart"/>
      <w:r w:rsidRPr="00435E15">
        <w:rPr>
          <w:rFonts w:hAnsiTheme="minorHAnsi" w:cstheme="minorHAnsi"/>
          <w:color w:val="0000FF"/>
          <w:sz w:val="16"/>
          <w:szCs w:val="16"/>
        </w:rPr>
        <w:t>else</w:t>
      </w:r>
      <w:proofErr w:type="spellEnd"/>
    </w:p>
    <w:p w:rsidR="00435E15" w:rsidRPr="00435E15" w:rsidRDefault="00435E15" w:rsidP="00435E15">
      <w:pPr>
        <w:autoSpaceDE w:val="0"/>
        <w:autoSpaceDN w:val="0"/>
        <w:adjustRightInd w:val="0"/>
        <w:spacing w:after="0" w:line="240" w:lineRule="auto"/>
        <w:rPr>
          <w:rFonts w:hAnsiTheme="minorHAnsi" w:cstheme="minorHAnsi"/>
          <w:color w:val="000000"/>
          <w:sz w:val="16"/>
          <w:szCs w:val="16"/>
        </w:rPr>
      </w:pPr>
      <w:r w:rsidRPr="00435E15">
        <w:rPr>
          <w:rFonts w:hAnsiTheme="minorHAnsi" w:cstheme="minorHAnsi"/>
          <w:color w:val="000000"/>
          <w:sz w:val="16"/>
          <w:szCs w:val="16"/>
        </w:rPr>
        <w:tab/>
      </w:r>
      <w:r w:rsidRPr="00435E15">
        <w:rPr>
          <w:rFonts w:hAnsiTheme="minorHAnsi" w:cstheme="minorHAnsi"/>
          <w:color w:val="000000"/>
          <w:sz w:val="16"/>
          <w:szCs w:val="16"/>
        </w:rPr>
        <w:tab/>
      </w:r>
      <w:r w:rsidRPr="00435E15">
        <w:rPr>
          <w:rFonts w:hAnsiTheme="minorHAnsi" w:cstheme="minorHAnsi"/>
          <w:color w:val="000000"/>
          <w:sz w:val="16"/>
          <w:szCs w:val="16"/>
        </w:rPr>
        <w:tab/>
      </w:r>
      <w:r w:rsidRPr="00435E15">
        <w:rPr>
          <w:rFonts w:hAnsiTheme="minorHAnsi" w:cstheme="minorHAnsi"/>
          <w:color w:val="0000FF"/>
          <w:sz w:val="16"/>
          <w:szCs w:val="16"/>
        </w:rPr>
        <w:t>return</w:t>
      </w:r>
      <w:r w:rsidRPr="00435E15">
        <w:rPr>
          <w:rFonts w:hAnsiTheme="minorHAnsi" w:cstheme="minorHAnsi"/>
          <w:color w:val="000000"/>
          <w:sz w:val="16"/>
          <w:szCs w:val="16"/>
        </w:rPr>
        <w:t xml:space="preserve"> </w:t>
      </w:r>
      <w:r w:rsidRPr="00435E15">
        <w:rPr>
          <w:rFonts w:hAnsiTheme="minorHAnsi" w:cstheme="minorHAnsi"/>
          <w:color w:val="A31515"/>
          <w:sz w:val="16"/>
          <w:szCs w:val="16"/>
        </w:rPr>
        <w:t>"0"</w:t>
      </w:r>
      <w:r w:rsidRPr="00435E15">
        <w:rPr>
          <w:rFonts w:hAnsiTheme="minorHAnsi" w:cstheme="minorHAnsi"/>
          <w:color w:val="000000"/>
          <w:sz w:val="16"/>
          <w:szCs w:val="16"/>
        </w:rPr>
        <w:t>;</w:t>
      </w:r>
    </w:p>
    <w:p w:rsidR="00435E15" w:rsidRPr="00435E15" w:rsidRDefault="00435E15" w:rsidP="00435E15">
      <w:pPr>
        <w:autoSpaceDE w:val="0"/>
        <w:autoSpaceDN w:val="0"/>
        <w:adjustRightInd w:val="0"/>
        <w:spacing w:after="0" w:line="240" w:lineRule="auto"/>
        <w:rPr>
          <w:rFonts w:hAnsiTheme="minorHAnsi" w:cstheme="minorHAnsi"/>
          <w:color w:val="000000"/>
          <w:sz w:val="16"/>
          <w:szCs w:val="16"/>
        </w:rPr>
      </w:pPr>
      <w:r w:rsidRPr="00435E15">
        <w:rPr>
          <w:rFonts w:hAnsiTheme="minorHAnsi" w:cstheme="minorHAnsi"/>
          <w:color w:val="000000"/>
          <w:sz w:val="16"/>
          <w:szCs w:val="16"/>
        </w:rPr>
        <w:tab/>
      </w:r>
      <w:r w:rsidRPr="00435E15">
        <w:rPr>
          <w:rFonts w:hAnsiTheme="minorHAnsi" w:cstheme="minorHAnsi"/>
          <w:color w:val="000000"/>
          <w:sz w:val="16"/>
          <w:szCs w:val="16"/>
        </w:rPr>
        <w:tab/>
        <w:t>}</w:t>
      </w:r>
      <w:proofErr w:type="spellStart"/>
      <w:r w:rsidRPr="00435E15">
        <w:rPr>
          <w:rFonts w:hAnsiTheme="minorHAnsi" w:cstheme="minorHAnsi"/>
          <w:color w:val="0000FF"/>
          <w:sz w:val="16"/>
          <w:szCs w:val="16"/>
        </w:rPr>
        <w:t>else</w:t>
      </w:r>
      <w:proofErr w:type="spellEnd"/>
      <w:r w:rsidRPr="00435E15">
        <w:rPr>
          <w:rFonts w:hAnsiTheme="minorHAnsi" w:cstheme="minorHAnsi"/>
          <w:color w:val="000000"/>
          <w:sz w:val="16"/>
          <w:szCs w:val="16"/>
        </w:rPr>
        <w:t xml:space="preserve"> {</w:t>
      </w:r>
    </w:p>
    <w:p w:rsidR="00435E15" w:rsidRPr="00435E15" w:rsidRDefault="00435E15" w:rsidP="00435E15">
      <w:pPr>
        <w:autoSpaceDE w:val="0"/>
        <w:autoSpaceDN w:val="0"/>
        <w:adjustRightInd w:val="0"/>
        <w:spacing w:after="0" w:line="240" w:lineRule="auto"/>
        <w:rPr>
          <w:rFonts w:hAnsiTheme="minorHAnsi" w:cstheme="minorHAnsi"/>
          <w:color w:val="000000"/>
          <w:sz w:val="16"/>
          <w:szCs w:val="16"/>
        </w:rPr>
      </w:pPr>
      <w:r w:rsidRPr="00435E15">
        <w:rPr>
          <w:rFonts w:hAnsiTheme="minorHAnsi" w:cstheme="minorHAnsi"/>
          <w:color w:val="000000"/>
          <w:sz w:val="16"/>
          <w:szCs w:val="16"/>
        </w:rPr>
        <w:tab/>
      </w:r>
      <w:r w:rsidRPr="00435E15">
        <w:rPr>
          <w:rFonts w:hAnsiTheme="minorHAnsi" w:cstheme="minorHAnsi"/>
          <w:color w:val="000000"/>
          <w:sz w:val="16"/>
          <w:szCs w:val="16"/>
        </w:rPr>
        <w:tab/>
      </w:r>
      <w:proofErr w:type="spellStart"/>
      <w:r w:rsidRPr="00435E15">
        <w:rPr>
          <w:rFonts w:hAnsiTheme="minorHAnsi" w:cstheme="minorHAnsi"/>
          <w:color w:val="000000"/>
          <w:sz w:val="16"/>
          <w:szCs w:val="16"/>
        </w:rPr>
        <w:t>cout</w:t>
      </w:r>
      <w:proofErr w:type="spellEnd"/>
      <w:r w:rsidRPr="00435E15">
        <w:rPr>
          <w:rFonts w:hAnsiTheme="minorHAnsi" w:cstheme="minorHAnsi"/>
          <w:color w:val="000000"/>
          <w:sz w:val="16"/>
          <w:szCs w:val="16"/>
        </w:rPr>
        <w:t xml:space="preserve"> </w:t>
      </w:r>
      <w:r w:rsidRPr="00435E15">
        <w:rPr>
          <w:rFonts w:hAnsiTheme="minorHAnsi" w:cstheme="minorHAnsi"/>
          <w:color w:val="008080"/>
          <w:sz w:val="16"/>
          <w:szCs w:val="16"/>
        </w:rPr>
        <w:t>&lt;&lt;</w:t>
      </w:r>
      <w:r w:rsidRPr="00435E15">
        <w:rPr>
          <w:rFonts w:hAnsiTheme="minorHAnsi" w:cstheme="minorHAnsi"/>
          <w:color w:val="000000"/>
          <w:sz w:val="16"/>
          <w:szCs w:val="16"/>
        </w:rPr>
        <w:t xml:space="preserve"> </w:t>
      </w:r>
      <w:r w:rsidRPr="00435E15">
        <w:rPr>
          <w:rFonts w:hAnsiTheme="minorHAnsi" w:cstheme="minorHAnsi"/>
          <w:color w:val="A31515"/>
          <w:sz w:val="16"/>
          <w:szCs w:val="16"/>
        </w:rPr>
        <w:t>" Nie poprawna odpowiedz, odpowiedz jeszcze raz: "</w:t>
      </w:r>
      <w:r w:rsidRPr="00435E15">
        <w:rPr>
          <w:rFonts w:hAnsiTheme="minorHAnsi" w:cstheme="minorHAnsi"/>
          <w:color w:val="000000"/>
          <w:sz w:val="16"/>
          <w:szCs w:val="16"/>
        </w:rPr>
        <w:t xml:space="preserve"> </w:t>
      </w:r>
      <w:r w:rsidRPr="00435E15">
        <w:rPr>
          <w:rFonts w:hAnsiTheme="minorHAnsi" w:cstheme="minorHAnsi"/>
          <w:color w:val="008080"/>
          <w:sz w:val="16"/>
          <w:szCs w:val="16"/>
        </w:rPr>
        <w:t>&lt;&lt;</w:t>
      </w:r>
      <w:r w:rsidRPr="00435E15">
        <w:rPr>
          <w:rFonts w:hAnsiTheme="minorHAnsi" w:cstheme="minorHAnsi"/>
          <w:color w:val="000000"/>
          <w:sz w:val="16"/>
          <w:szCs w:val="16"/>
        </w:rPr>
        <w:t xml:space="preserve"> </w:t>
      </w:r>
      <w:proofErr w:type="spellStart"/>
      <w:r w:rsidRPr="00435E15">
        <w:rPr>
          <w:rFonts w:hAnsiTheme="minorHAnsi" w:cstheme="minorHAnsi"/>
          <w:color w:val="000000"/>
          <w:sz w:val="16"/>
          <w:szCs w:val="16"/>
        </w:rPr>
        <w:t>endl</w:t>
      </w:r>
      <w:proofErr w:type="spellEnd"/>
      <w:r w:rsidRPr="00435E15">
        <w:rPr>
          <w:rFonts w:hAnsiTheme="minorHAnsi" w:cstheme="minorHAnsi"/>
          <w:color w:val="000000"/>
          <w:sz w:val="16"/>
          <w:szCs w:val="16"/>
        </w:rPr>
        <w:t>;</w:t>
      </w:r>
    </w:p>
    <w:p w:rsidR="00435E15" w:rsidRPr="00435E15" w:rsidRDefault="00435E15" w:rsidP="00435E15">
      <w:pPr>
        <w:autoSpaceDE w:val="0"/>
        <w:autoSpaceDN w:val="0"/>
        <w:adjustRightInd w:val="0"/>
        <w:spacing w:after="0" w:line="240" w:lineRule="auto"/>
        <w:rPr>
          <w:rFonts w:hAnsiTheme="minorHAnsi" w:cstheme="minorHAnsi"/>
          <w:color w:val="000000"/>
          <w:sz w:val="16"/>
          <w:szCs w:val="16"/>
        </w:rPr>
      </w:pPr>
      <w:r w:rsidRPr="00435E15">
        <w:rPr>
          <w:rFonts w:hAnsiTheme="minorHAnsi" w:cstheme="minorHAnsi"/>
          <w:color w:val="000000"/>
          <w:sz w:val="16"/>
          <w:szCs w:val="16"/>
        </w:rPr>
        <w:tab/>
      </w:r>
      <w:r w:rsidRPr="00435E15">
        <w:rPr>
          <w:rFonts w:hAnsiTheme="minorHAnsi" w:cstheme="minorHAnsi"/>
          <w:color w:val="000000"/>
          <w:sz w:val="16"/>
          <w:szCs w:val="16"/>
        </w:rPr>
        <w:tab/>
      </w:r>
      <w:r w:rsidRPr="00435E15">
        <w:rPr>
          <w:rFonts w:hAnsiTheme="minorHAnsi" w:cstheme="minorHAnsi"/>
          <w:color w:val="000000"/>
          <w:sz w:val="16"/>
          <w:szCs w:val="16"/>
        </w:rPr>
        <w:tab/>
      </w:r>
      <w:proofErr w:type="spellStart"/>
      <w:r w:rsidRPr="00435E15">
        <w:rPr>
          <w:rFonts w:hAnsiTheme="minorHAnsi" w:cstheme="minorHAnsi"/>
          <w:color w:val="000000"/>
          <w:sz w:val="16"/>
          <w:szCs w:val="16"/>
        </w:rPr>
        <w:t>cin</w:t>
      </w:r>
      <w:proofErr w:type="spellEnd"/>
      <w:r w:rsidRPr="00435E15">
        <w:rPr>
          <w:rFonts w:hAnsiTheme="minorHAnsi" w:cstheme="minorHAnsi"/>
          <w:color w:val="000000"/>
          <w:sz w:val="16"/>
          <w:szCs w:val="16"/>
        </w:rPr>
        <w:t xml:space="preserve"> </w:t>
      </w:r>
      <w:r w:rsidRPr="00435E15">
        <w:rPr>
          <w:rFonts w:hAnsiTheme="minorHAnsi" w:cstheme="minorHAnsi"/>
          <w:color w:val="008080"/>
          <w:sz w:val="16"/>
          <w:szCs w:val="16"/>
        </w:rPr>
        <w:t>&gt;&gt;</w:t>
      </w:r>
      <w:r w:rsidRPr="00435E15">
        <w:rPr>
          <w:rFonts w:hAnsiTheme="minorHAnsi" w:cstheme="minorHAnsi"/>
          <w:color w:val="000000"/>
          <w:sz w:val="16"/>
          <w:szCs w:val="16"/>
        </w:rPr>
        <w:t xml:space="preserve"> </w:t>
      </w:r>
      <w:proofErr w:type="spellStart"/>
      <w:r w:rsidRPr="00435E15">
        <w:rPr>
          <w:rFonts w:hAnsiTheme="minorHAnsi" w:cstheme="minorHAnsi"/>
          <w:color w:val="000000"/>
          <w:sz w:val="16"/>
          <w:szCs w:val="16"/>
        </w:rPr>
        <w:t>answer</w:t>
      </w:r>
      <w:proofErr w:type="spellEnd"/>
      <w:r w:rsidRPr="00435E15">
        <w:rPr>
          <w:rFonts w:hAnsiTheme="minorHAnsi" w:cstheme="minorHAnsi"/>
          <w:color w:val="000000"/>
          <w:sz w:val="16"/>
          <w:szCs w:val="16"/>
        </w:rPr>
        <w:t>;}}</w:t>
      </w:r>
    </w:p>
    <w:p w:rsidR="00435E15" w:rsidRDefault="00435E15" w:rsidP="00E56E3B">
      <w:pPr>
        <w:ind w:left="360"/>
        <w:rPr>
          <w:sz w:val="24"/>
          <w:szCs w:val="24"/>
        </w:rPr>
      </w:pPr>
      <w:r>
        <w:rPr>
          <w:sz w:val="24"/>
          <w:szCs w:val="24"/>
        </w:rPr>
        <w:t>Na podstawie przyk</w:t>
      </w:r>
      <w:r>
        <w:rPr>
          <w:sz w:val="24"/>
          <w:szCs w:val="24"/>
        </w:rPr>
        <w:t>ł</w:t>
      </w:r>
      <w:r>
        <w:rPr>
          <w:sz w:val="24"/>
          <w:szCs w:val="24"/>
        </w:rPr>
        <w:t>adu mo</w:t>
      </w:r>
      <w:r>
        <w:rPr>
          <w:sz w:val="24"/>
          <w:szCs w:val="24"/>
        </w:rPr>
        <w:t>ż</w:t>
      </w:r>
      <w:r>
        <w:rPr>
          <w:sz w:val="24"/>
          <w:szCs w:val="24"/>
        </w:rPr>
        <w:t>na zauwa</w:t>
      </w:r>
      <w:r>
        <w:rPr>
          <w:sz w:val="24"/>
          <w:szCs w:val="24"/>
        </w:rPr>
        <w:t>ż</w:t>
      </w:r>
      <w:r>
        <w:rPr>
          <w:sz w:val="24"/>
          <w:szCs w:val="24"/>
        </w:rPr>
        <w:t>y</w:t>
      </w:r>
      <w:r>
        <w:rPr>
          <w:sz w:val="24"/>
          <w:szCs w:val="24"/>
        </w:rPr>
        <w:t>ć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ż</w:t>
      </w:r>
      <w:r>
        <w:rPr>
          <w:sz w:val="24"/>
          <w:szCs w:val="24"/>
        </w:rPr>
        <w:t xml:space="preserve">e w metodach </w:t>
      </w:r>
      <w:proofErr w:type="spellStart"/>
      <w:r>
        <w:rPr>
          <w:sz w:val="24"/>
          <w:szCs w:val="24"/>
        </w:rPr>
        <w:t>question</w:t>
      </w:r>
      <w:proofErr w:type="spellEnd"/>
      <w:r>
        <w:rPr>
          <w:sz w:val="24"/>
          <w:szCs w:val="24"/>
        </w:rPr>
        <w:t>() zawarte s</w:t>
      </w:r>
      <w:r>
        <w:rPr>
          <w:sz w:val="24"/>
          <w:szCs w:val="24"/>
        </w:rPr>
        <w:t>ą</w:t>
      </w:r>
      <w:r>
        <w:rPr>
          <w:sz w:val="24"/>
          <w:szCs w:val="24"/>
        </w:rPr>
        <w:t xml:space="preserve"> r</w:t>
      </w:r>
      <w:r>
        <w:rPr>
          <w:sz w:val="24"/>
          <w:szCs w:val="24"/>
        </w:rPr>
        <w:t>ó</w:t>
      </w:r>
      <w:r>
        <w:rPr>
          <w:sz w:val="24"/>
          <w:szCs w:val="24"/>
        </w:rPr>
        <w:t>wnie</w:t>
      </w:r>
      <w:r>
        <w:rPr>
          <w:sz w:val="24"/>
          <w:szCs w:val="24"/>
        </w:rPr>
        <w:t>ż</w:t>
      </w:r>
      <w:r>
        <w:rPr>
          <w:sz w:val="24"/>
          <w:szCs w:val="24"/>
        </w:rPr>
        <w:t xml:space="preserve"> regu</w:t>
      </w:r>
      <w:r>
        <w:rPr>
          <w:sz w:val="24"/>
          <w:szCs w:val="24"/>
        </w:rPr>
        <w:t>ł</w:t>
      </w:r>
      <w:r>
        <w:rPr>
          <w:sz w:val="24"/>
          <w:szCs w:val="24"/>
        </w:rPr>
        <w:t>y formy zapisu do przechowywania w module Baza fakt</w:t>
      </w:r>
      <w:r>
        <w:rPr>
          <w:sz w:val="24"/>
          <w:szCs w:val="24"/>
        </w:rPr>
        <w:t>ó</w:t>
      </w:r>
      <w:r>
        <w:rPr>
          <w:sz w:val="24"/>
          <w:szCs w:val="24"/>
        </w:rPr>
        <w:t>w. Metody zaczynaj</w:t>
      </w:r>
      <w:r>
        <w:rPr>
          <w:sz w:val="24"/>
          <w:szCs w:val="24"/>
        </w:rPr>
        <w:t>ą</w:t>
      </w:r>
      <w:r>
        <w:rPr>
          <w:sz w:val="24"/>
          <w:szCs w:val="24"/>
        </w:rPr>
        <w:t>ce si</w:t>
      </w:r>
      <w:r>
        <w:rPr>
          <w:sz w:val="24"/>
          <w:szCs w:val="24"/>
        </w:rPr>
        <w:t>ę</w:t>
      </w:r>
      <w:r>
        <w:rPr>
          <w:sz w:val="24"/>
          <w:szCs w:val="24"/>
        </w:rPr>
        <w:t xml:space="preserve"> na </w:t>
      </w:r>
      <w:r>
        <w:rPr>
          <w:sz w:val="24"/>
          <w:szCs w:val="24"/>
        </w:rPr>
        <w:t>„</w:t>
      </w:r>
      <w:proofErr w:type="spellStart"/>
      <w:r>
        <w:rPr>
          <w:sz w:val="24"/>
          <w:szCs w:val="24"/>
        </w:rPr>
        <w:t>collect</w:t>
      </w:r>
      <w:proofErr w:type="spellEnd"/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ł</w:t>
      </w:r>
      <w:r>
        <w:rPr>
          <w:sz w:val="24"/>
          <w:szCs w:val="24"/>
        </w:rPr>
        <w:t>u</w:t>
      </w:r>
      <w:r>
        <w:rPr>
          <w:sz w:val="24"/>
          <w:szCs w:val="24"/>
        </w:rPr>
        <w:t>żą</w:t>
      </w:r>
      <w:r>
        <w:rPr>
          <w:sz w:val="24"/>
          <w:szCs w:val="24"/>
        </w:rPr>
        <w:t xml:space="preserve"> do zarz</w:t>
      </w:r>
      <w:r>
        <w:rPr>
          <w:sz w:val="24"/>
          <w:szCs w:val="24"/>
        </w:rPr>
        <w:t>ą</w:t>
      </w:r>
      <w:r>
        <w:rPr>
          <w:sz w:val="24"/>
          <w:szCs w:val="24"/>
        </w:rPr>
        <w:t xml:space="preserve">dzania metodami z pytaniami. Metoda </w:t>
      </w:r>
      <w:proofErr w:type="spellStart"/>
      <w:r>
        <w:rPr>
          <w:sz w:val="24"/>
          <w:szCs w:val="24"/>
        </w:rPr>
        <w:t>showPredictions</w:t>
      </w:r>
      <w:proofErr w:type="spellEnd"/>
      <w:r>
        <w:rPr>
          <w:sz w:val="24"/>
          <w:szCs w:val="24"/>
        </w:rPr>
        <w:t>() wy</w:t>
      </w:r>
      <w:r>
        <w:rPr>
          <w:sz w:val="24"/>
          <w:szCs w:val="24"/>
        </w:rPr>
        <w:t>ś</w:t>
      </w:r>
      <w:r>
        <w:rPr>
          <w:sz w:val="24"/>
          <w:szCs w:val="24"/>
        </w:rPr>
        <w:t>wietla oszacowany poziom ryzyka zawa</w:t>
      </w:r>
      <w:r>
        <w:rPr>
          <w:sz w:val="24"/>
          <w:szCs w:val="24"/>
        </w:rPr>
        <w:t>ł</w:t>
      </w:r>
      <w:r>
        <w:rPr>
          <w:sz w:val="24"/>
          <w:szCs w:val="24"/>
        </w:rPr>
        <w:t>u.</w:t>
      </w:r>
    </w:p>
    <w:p w:rsidR="00E56E3B" w:rsidRPr="00435E15" w:rsidRDefault="00435E15" w:rsidP="004471AE">
      <w:pPr>
        <w:pStyle w:val="Nagwek2"/>
        <w:numPr>
          <w:ilvl w:val="0"/>
          <w:numId w:val="12"/>
        </w:numPr>
        <w:rPr>
          <w:sz w:val="24"/>
          <w:szCs w:val="24"/>
        </w:rPr>
      </w:pPr>
      <w:bookmarkStart w:id="5" w:name="_Toc504357149"/>
      <w:r>
        <w:t>Baza wiedzy</w:t>
      </w:r>
      <w:bookmarkEnd w:id="5"/>
    </w:p>
    <w:p w:rsidR="00C8011F" w:rsidRDefault="00435E15" w:rsidP="00C8011F">
      <w:pPr>
        <w:ind w:left="360"/>
        <w:rPr>
          <w:sz w:val="24"/>
          <w:szCs w:val="24"/>
        </w:rPr>
      </w:pPr>
      <w:r>
        <w:rPr>
          <w:sz w:val="24"/>
          <w:szCs w:val="24"/>
        </w:rPr>
        <w:t>W bazie wiedzy powinny znajdowa</w:t>
      </w:r>
      <w:r>
        <w:rPr>
          <w:sz w:val="24"/>
          <w:szCs w:val="24"/>
        </w:rPr>
        <w:t>ć</w:t>
      </w:r>
      <w:r>
        <w:rPr>
          <w:sz w:val="24"/>
          <w:szCs w:val="24"/>
        </w:rPr>
        <w:t xml:space="preserve"> si</w:t>
      </w:r>
      <w:r>
        <w:rPr>
          <w:sz w:val="24"/>
          <w:szCs w:val="24"/>
        </w:rPr>
        <w:t>ę</w:t>
      </w:r>
      <w:r>
        <w:rPr>
          <w:sz w:val="24"/>
          <w:szCs w:val="24"/>
        </w:rPr>
        <w:t xml:space="preserve"> uporz</w:t>
      </w:r>
      <w:r>
        <w:rPr>
          <w:sz w:val="24"/>
          <w:szCs w:val="24"/>
        </w:rPr>
        <w:t>ą</w:t>
      </w:r>
      <w:r>
        <w:rPr>
          <w:sz w:val="24"/>
          <w:szCs w:val="24"/>
        </w:rPr>
        <w:t>dkowane fakty i zasady dzia</w:t>
      </w:r>
      <w:r>
        <w:rPr>
          <w:sz w:val="24"/>
          <w:szCs w:val="24"/>
        </w:rPr>
        <w:t>ł</w:t>
      </w:r>
      <w:r>
        <w:rPr>
          <w:sz w:val="24"/>
          <w:szCs w:val="24"/>
        </w:rPr>
        <w:t>ania na tych faktach w czasie pracy programu. Wiedze kt</w:t>
      </w:r>
      <w:r>
        <w:rPr>
          <w:sz w:val="24"/>
          <w:szCs w:val="24"/>
        </w:rPr>
        <w:t>ó</w:t>
      </w:r>
      <w:r>
        <w:rPr>
          <w:sz w:val="24"/>
          <w:szCs w:val="24"/>
        </w:rPr>
        <w:t>ra jest przechowywana w tym module pozyskano z dost</w:t>
      </w:r>
      <w:r>
        <w:rPr>
          <w:sz w:val="24"/>
          <w:szCs w:val="24"/>
        </w:rPr>
        <w:t>ę</w:t>
      </w:r>
      <w:r>
        <w:rPr>
          <w:sz w:val="24"/>
          <w:szCs w:val="24"/>
        </w:rPr>
        <w:t xml:space="preserve">pnych </w:t>
      </w:r>
      <w:r>
        <w:rPr>
          <w:sz w:val="24"/>
          <w:szCs w:val="24"/>
        </w:rPr>
        <w:t>ź</w:t>
      </w:r>
      <w:r>
        <w:rPr>
          <w:sz w:val="24"/>
          <w:szCs w:val="24"/>
        </w:rPr>
        <w:t>r</w:t>
      </w:r>
      <w:r>
        <w:rPr>
          <w:sz w:val="24"/>
          <w:szCs w:val="24"/>
        </w:rPr>
        <w:t>ó</w:t>
      </w:r>
      <w:r>
        <w:rPr>
          <w:sz w:val="24"/>
          <w:szCs w:val="24"/>
        </w:rPr>
        <w:t>de</w:t>
      </w:r>
      <w:r>
        <w:rPr>
          <w:sz w:val="24"/>
          <w:szCs w:val="24"/>
        </w:rPr>
        <w:t>ł</w:t>
      </w:r>
      <w:r>
        <w:rPr>
          <w:sz w:val="24"/>
          <w:szCs w:val="24"/>
        </w:rPr>
        <w:t xml:space="preserve"> jednak w du</w:t>
      </w:r>
      <w:r>
        <w:rPr>
          <w:sz w:val="24"/>
          <w:szCs w:val="24"/>
        </w:rPr>
        <w:t>ż</w:t>
      </w:r>
      <w:r>
        <w:rPr>
          <w:sz w:val="24"/>
          <w:szCs w:val="24"/>
        </w:rPr>
        <w:t>ej mierze opiera si</w:t>
      </w:r>
      <w:r>
        <w:rPr>
          <w:sz w:val="24"/>
          <w:szCs w:val="24"/>
        </w:rPr>
        <w:t>ę</w:t>
      </w:r>
      <w:r>
        <w:rPr>
          <w:sz w:val="24"/>
          <w:szCs w:val="24"/>
        </w:rPr>
        <w:t xml:space="preserve"> ona na karcie ryzyka SCORE. Baza wiedzy jest po prostu czterema zwyk</w:t>
      </w:r>
      <w:r>
        <w:rPr>
          <w:sz w:val="24"/>
          <w:szCs w:val="24"/>
        </w:rPr>
        <w:t>ł</w:t>
      </w:r>
      <w:r>
        <w:rPr>
          <w:sz w:val="24"/>
          <w:szCs w:val="24"/>
        </w:rPr>
        <w:t>ymi plikami txt</w:t>
      </w:r>
      <w:r w:rsidR="00C8011F">
        <w:rPr>
          <w:sz w:val="24"/>
          <w:szCs w:val="24"/>
        </w:rPr>
        <w:t xml:space="preserve">. Wiedza </w:t>
      </w:r>
      <w:r w:rsidR="00C8011F">
        <w:rPr>
          <w:sz w:val="24"/>
          <w:szCs w:val="24"/>
        </w:rPr>
        <w:lastRenderedPageBreak/>
        <w:t>reprezentowana w tych plikach uszeregowana jest w wektorach, a tak</w:t>
      </w:r>
      <w:r w:rsidR="00C8011F">
        <w:rPr>
          <w:sz w:val="24"/>
          <w:szCs w:val="24"/>
        </w:rPr>
        <w:t>ż</w:t>
      </w:r>
      <w:r w:rsidR="00C8011F">
        <w:rPr>
          <w:sz w:val="24"/>
          <w:szCs w:val="24"/>
        </w:rPr>
        <w:t>e jako pojedyncza warto</w:t>
      </w:r>
      <w:r w:rsidR="00C8011F">
        <w:rPr>
          <w:sz w:val="24"/>
          <w:szCs w:val="24"/>
        </w:rPr>
        <w:t>ść</w:t>
      </w:r>
      <w:r w:rsidR="00C8011F">
        <w:rPr>
          <w:sz w:val="24"/>
          <w:szCs w:val="24"/>
        </w:rPr>
        <w:t xml:space="preserve"> w plikach kt</w:t>
      </w:r>
      <w:r w:rsidR="00C8011F">
        <w:rPr>
          <w:sz w:val="24"/>
          <w:szCs w:val="24"/>
        </w:rPr>
        <w:t>ó</w:t>
      </w:r>
      <w:r w:rsidR="00C8011F">
        <w:rPr>
          <w:sz w:val="24"/>
          <w:szCs w:val="24"/>
        </w:rPr>
        <w:t>re odpowiadaj</w:t>
      </w:r>
      <w:r w:rsidR="00C8011F">
        <w:rPr>
          <w:sz w:val="24"/>
          <w:szCs w:val="24"/>
        </w:rPr>
        <w:t>ą</w:t>
      </w:r>
      <w:r w:rsidR="00C8011F">
        <w:rPr>
          <w:sz w:val="24"/>
          <w:szCs w:val="24"/>
        </w:rPr>
        <w:t xml:space="preserve"> za warto</w:t>
      </w:r>
      <w:r w:rsidR="00C8011F">
        <w:rPr>
          <w:sz w:val="24"/>
          <w:szCs w:val="24"/>
        </w:rPr>
        <w:t>ść</w:t>
      </w:r>
      <w:r w:rsidR="00C8011F">
        <w:rPr>
          <w:sz w:val="24"/>
          <w:szCs w:val="24"/>
        </w:rPr>
        <w:t xml:space="preserve"> danej regu</w:t>
      </w:r>
      <w:r w:rsidR="00C8011F">
        <w:rPr>
          <w:sz w:val="24"/>
          <w:szCs w:val="24"/>
        </w:rPr>
        <w:t>ł</w:t>
      </w:r>
      <w:r w:rsidR="00C8011F">
        <w:rPr>
          <w:sz w:val="24"/>
          <w:szCs w:val="24"/>
        </w:rPr>
        <w:t>y. Przyk</w:t>
      </w:r>
      <w:r w:rsidR="00C8011F">
        <w:rPr>
          <w:sz w:val="24"/>
          <w:szCs w:val="24"/>
        </w:rPr>
        <w:t>ł</w:t>
      </w:r>
      <w:r w:rsidR="00C8011F">
        <w:rPr>
          <w:sz w:val="24"/>
          <w:szCs w:val="24"/>
        </w:rPr>
        <w:t>ad:</w:t>
      </w:r>
    </w:p>
    <w:p w:rsidR="00C8011F" w:rsidRPr="00435E15" w:rsidRDefault="00F50378" w:rsidP="00C8011F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60720" cy="2816352"/>
            <wp:effectExtent l="0" t="0" r="0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_p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640" cy="28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3B" w:rsidRDefault="00F50378" w:rsidP="00E56E3B">
      <w:pPr>
        <w:ind w:left="360"/>
        <w:rPr>
          <w:sz w:val="24"/>
          <w:szCs w:val="24"/>
        </w:rPr>
      </w:pPr>
      <w:r>
        <w:rPr>
          <w:sz w:val="24"/>
          <w:szCs w:val="24"/>
        </w:rPr>
        <w:t>Za pomoc</w:t>
      </w:r>
      <w:r>
        <w:rPr>
          <w:sz w:val="24"/>
          <w:szCs w:val="24"/>
        </w:rPr>
        <w:t>ą</w:t>
      </w:r>
      <w:r>
        <w:rPr>
          <w:sz w:val="24"/>
          <w:szCs w:val="24"/>
        </w:rPr>
        <w:t xml:space="preserve"> powy</w:t>
      </w:r>
      <w:r>
        <w:rPr>
          <w:sz w:val="24"/>
          <w:szCs w:val="24"/>
        </w:rPr>
        <w:t>ż</w:t>
      </w:r>
      <w:r>
        <w:rPr>
          <w:sz w:val="24"/>
          <w:szCs w:val="24"/>
        </w:rPr>
        <w:t>szego przyk</w:t>
      </w:r>
      <w:r>
        <w:rPr>
          <w:sz w:val="24"/>
          <w:szCs w:val="24"/>
        </w:rPr>
        <w:t>ł</w:t>
      </w:r>
      <w:r>
        <w:rPr>
          <w:sz w:val="24"/>
          <w:szCs w:val="24"/>
        </w:rPr>
        <w:t>adu mo</w:t>
      </w:r>
      <w:r>
        <w:rPr>
          <w:sz w:val="24"/>
          <w:szCs w:val="24"/>
        </w:rPr>
        <w:t>ż</w:t>
      </w:r>
      <w:r>
        <w:rPr>
          <w:sz w:val="24"/>
          <w:szCs w:val="24"/>
        </w:rPr>
        <w:t>na prze</w:t>
      </w:r>
      <w:r>
        <w:rPr>
          <w:sz w:val="24"/>
          <w:szCs w:val="24"/>
        </w:rPr>
        <w:t>ś</w:t>
      </w:r>
      <w:r>
        <w:rPr>
          <w:sz w:val="24"/>
          <w:szCs w:val="24"/>
        </w:rPr>
        <w:t>ledzi</w:t>
      </w:r>
      <w:r>
        <w:rPr>
          <w:sz w:val="24"/>
          <w:szCs w:val="24"/>
        </w:rPr>
        <w:t>ć</w:t>
      </w:r>
      <w:r>
        <w:rPr>
          <w:sz w:val="24"/>
          <w:szCs w:val="24"/>
        </w:rPr>
        <w:t xml:space="preserve"> jak odczytywane s</w:t>
      </w:r>
      <w:r>
        <w:rPr>
          <w:sz w:val="24"/>
          <w:szCs w:val="24"/>
        </w:rPr>
        <w:t>ą</w:t>
      </w:r>
      <w:r>
        <w:rPr>
          <w:sz w:val="24"/>
          <w:szCs w:val="24"/>
        </w:rPr>
        <w:t xml:space="preserve"> regu</w:t>
      </w:r>
      <w:r>
        <w:rPr>
          <w:sz w:val="24"/>
          <w:szCs w:val="24"/>
        </w:rPr>
        <w:t>ł</w:t>
      </w:r>
      <w:r>
        <w:rPr>
          <w:sz w:val="24"/>
          <w:szCs w:val="24"/>
        </w:rPr>
        <w:t xml:space="preserve">y w programie. </w:t>
      </w:r>
    </w:p>
    <w:p w:rsidR="00F50378" w:rsidRDefault="00F50378" w:rsidP="00E56E3B">
      <w:pPr>
        <w:ind w:left="360"/>
        <w:rPr>
          <w:i/>
          <w:sz w:val="24"/>
          <w:szCs w:val="24"/>
          <w:lang w:val="en-US"/>
        </w:rPr>
      </w:pPr>
      <w:r w:rsidRPr="00F50378">
        <w:rPr>
          <w:sz w:val="24"/>
          <w:szCs w:val="24"/>
          <w:lang w:val="en-US"/>
        </w:rPr>
        <w:t xml:space="preserve">If </w:t>
      </w:r>
      <w:r w:rsidRPr="00F50378">
        <w:rPr>
          <w:i/>
          <w:sz w:val="24"/>
          <w:szCs w:val="24"/>
          <w:lang w:val="en-US"/>
        </w:rPr>
        <w:t xml:space="preserve">KOBIETA </w:t>
      </w:r>
      <w:r w:rsidRPr="00F50378">
        <w:rPr>
          <w:sz w:val="24"/>
          <w:szCs w:val="24"/>
          <w:lang w:val="en-US"/>
        </w:rPr>
        <w:t xml:space="preserve">and </w:t>
      </w:r>
      <w:r w:rsidRPr="00F50378">
        <w:rPr>
          <w:i/>
          <w:sz w:val="24"/>
          <w:szCs w:val="24"/>
          <w:lang w:val="en-US"/>
        </w:rPr>
        <w:t xml:space="preserve">PALI </w:t>
      </w:r>
      <w:r w:rsidRPr="00F50378">
        <w:rPr>
          <w:sz w:val="24"/>
          <w:szCs w:val="24"/>
          <w:lang w:val="en-US"/>
        </w:rPr>
        <w:t xml:space="preserve">and </w:t>
      </w:r>
      <w:r w:rsidRPr="00F50378">
        <w:rPr>
          <w:i/>
          <w:sz w:val="24"/>
          <w:szCs w:val="24"/>
          <w:lang w:val="en-US"/>
        </w:rPr>
        <w:t>CIS</w:t>
      </w:r>
      <w:r>
        <w:rPr>
          <w:i/>
          <w:sz w:val="24"/>
          <w:szCs w:val="24"/>
          <w:lang w:val="en-US"/>
        </w:rPr>
        <w:t xml:space="preserve">NIENIE = 180 </w:t>
      </w:r>
      <w:r>
        <w:rPr>
          <w:sz w:val="24"/>
          <w:szCs w:val="24"/>
          <w:lang w:val="en-US"/>
        </w:rPr>
        <w:t xml:space="preserve">and </w:t>
      </w:r>
      <w:r>
        <w:rPr>
          <w:i/>
          <w:sz w:val="24"/>
          <w:szCs w:val="24"/>
          <w:lang w:val="en-US"/>
        </w:rPr>
        <w:t xml:space="preserve">HOLESTEROL = 8 </w:t>
      </w:r>
      <w:r>
        <w:rPr>
          <w:sz w:val="24"/>
          <w:szCs w:val="24"/>
          <w:lang w:val="en-US"/>
        </w:rPr>
        <w:t xml:space="preserve">and </w:t>
      </w:r>
      <w:r>
        <w:rPr>
          <w:i/>
          <w:sz w:val="24"/>
          <w:szCs w:val="24"/>
          <w:lang w:val="en-US"/>
        </w:rPr>
        <w:t xml:space="preserve">WIEK = 65 LAT </w:t>
      </w:r>
    </w:p>
    <w:p w:rsidR="00F50378" w:rsidRDefault="00F50378" w:rsidP="00E56E3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Than RYZYKO = 22%</w:t>
      </w:r>
    </w:p>
    <w:p w:rsidR="00F50378" w:rsidRDefault="00F50378" w:rsidP="00E56E3B">
      <w:pPr>
        <w:ind w:left="360"/>
        <w:rPr>
          <w:sz w:val="24"/>
          <w:szCs w:val="24"/>
        </w:rPr>
      </w:pPr>
      <w:r w:rsidRPr="00F50378">
        <w:rPr>
          <w:sz w:val="24"/>
          <w:szCs w:val="24"/>
        </w:rPr>
        <w:t xml:space="preserve">Podobna </w:t>
      </w:r>
      <w:r>
        <w:rPr>
          <w:sz w:val="24"/>
          <w:szCs w:val="24"/>
        </w:rPr>
        <w:t>zasada obowi</w:t>
      </w:r>
      <w:r>
        <w:rPr>
          <w:sz w:val="24"/>
          <w:szCs w:val="24"/>
        </w:rPr>
        <w:t>ą</w:t>
      </w:r>
      <w:r>
        <w:rPr>
          <w:sz w:val="24"/>
          <w:szCs w:val="24"/>
        </w:rPr>
        <w:t>zuje dla pyta</w:t>
      </w:r>
      <w:r>
        <w:rPr>
          <w:sz w:val="24"/>
          <w:szCs w:val="24"/>
        </w:rPr>
        <w:t>ń</w:t>
      </w:r>
      <w:r>
        <w:rPr>
          <w:sz w:val="24"/>
          <w:szCs w:val="24"/>
        </w:rPr>
        <w:t xml:space="preserve"> nie zwi</w:t>
      </w:r>
      <w:r>
        <w:rPr>
          <w:sz w:val="24"/>
          <w:szCs w:val="24"/>
        </w:rPr>
        <w:t>ą</w:t>
      </w:r>
      <w:r>
        <w:rPr>
          <w:sz w:val="24"/>
          <w:szCs w:val="24"/>
        </w:rPr>
        <w:t>zanych z tablic</w:t>
      </w:r>
      <w:r>
        <w:rPr>
          <w:sz w:val="24"/>
          <w:szCs w:val="24"/>
        </w:rPr>
        <w:t>ą</w:t>
      </w:r>
      <w:r>
        <w:rPr>
          <w:sz w:val="24"/>
          <w:szCs w:val="24"/>
        </w:rPr>
        <w:t xml:space="preserve"> ryzyka SCORE, r</w:t>
      </w:r>
      <w:r>
        <w:rPr>
          <w:sz w:val="24"/>
          <w:szCs w:val="24"/>
        </w:rPr>
        <w:t>óż</w:t>
      </w:r>
      <w:r>
        <w:rPr>
          <w:sz w:val="24"/>
          <w:szCs w:val="24"/>
        </w:rPr>
        <w:t xml:space="preserve">nica polega na tym </w:t>
      </w:r>
      <w:r>
        <w:rPr>
          <w:sz w:val="24"/>
          <w:szCs w:val="24"/>
        </w:rPr>
        <w:t>ż</w:t>
      </w:r>
      <w:r>
        <w:rPr>
          <w:sz w:val="24"/>
          <w:szCs w:val="24"/>
        </w:rPr>
        <w:t>e mo</w:t>
      </w:r>
      <w:r>
        <w:rPr>
          <w:sz w:val="24"/>
          <w:szCs w:val="24"/>
        </w:rPr>
        <w:t>ż</w:t>
      </w:r>
      <w:r>
        <w:rPr>
          <w:sz w:val="24"/>
          <w:szCs w:val="24"/>
        </w:rPr>
        <w:t>na odpowiedzie</w:t>
      </w:r>
      <w:r>
        <w:rPr>
          <w:sz w:val="24"/>
          <w:szCs w:val="24"/>
        </w:rPr>
        <w:t>ć</w:t>
      </w:r>
      <w:r>
        <w:rPr>
          <w:sz w:val="24"/>
          <w:szCs w:val="24"/>
        </w:rPr>
        <w:t xml:space="preserve"> na nie TAK lub NIE dlatego wektor ma 7 kom</w:t>
      </w:r>
      <w:r>
        <w:rPr>
          <w:sz w:val="24"/>
          <w:szCs w:val="24"/>
        </w:rPr>
        <w:t>ó</w:t>
      </w:r>
      <w:r>
        <w:rPr>
          <w:sz w:val="24"/>
          <w:szCs w:val="24"/>
        </w:rPr>
        <w:t>rek a odpowiedzi s</w:t>
      </w:r>
      <w:r>
        <w:rPr>
          <w:sz w:val="24"/>
          <w:szCs w:val="24"/>
        </w:rPr>
        <w:t>ą</w:t>
      </w:r>
      <w:r>
        <w:rPr>
          <w:sz w:val="24"/>
          <w:szCs w:val="24"/>
        </w:rPr>
        <w:t xml:space="preserve"> zapisywane w postaci zero-jedynkowej. Uzyskane z nich ryzyko jest dodawane do ryzyka g</w:t>
      </w:r>
      <w:r>
        <w:rPr>
          <w:sz w:val="24"/>
          <w:szCs w:val="24"/>
        </w:rPr>
        <w:t>łó</w:t>
      </w:r>
      <w:r>
        <w:rPr>
          <w:sz w:val="24"/>
          <w:szCs w:val="24"/>
        </w:rPr>
        <w:t>wnego. Obecnie ca</w:t>
      </w:r>
      <w:r>
        <w:rPr>
          <w:sz w:val="24"/>
          <w:szCs w:val="24"/>
        </w:rPr>
        <w:t>ł</w:t>
      </w:r>
      <w:r>
        <w:rPr>
          <w:sz w:val="24"/>
          <w:szCs w:val="24"/>
        </w:rPr>
        <w:t>a baza danych zawiera 527 regu</w:t>
      </w:r>
      <w:r>
        <w:rPr>
          <w:sz w:val="24"/>
          <w:szCs w:val="24"/>
        </w:rPr>
        <w:t>ł</w:t>
      </w:r>
      <w:r>
        <w:rPr>
          <w:sz w:val="24"/>
          <w:szCs w:val="24"/>
        </w:rPr>
        <w:t>.</w:t>
      </w:r>
    </w:p>
    <w:p w:rsidR="00CC2418" w:rsidRDefault="00CC2418" w:rsidP="00E56E3B">
      <w:pPr>
        <w:ind w:left="360"/>
        <w:rPr>
          <w:sz w:val="24"/>
          <w:szCs w:val="24"/>
        </w:rPr>
      </w:pPr>
      <w:r>
        <w:rPr>
          <w:sz w:val="24"/>
          <w:szCs w:val="24"/>
        </w:rPr>
        <w:t>Przyk</w:t>
      </w:r>
      <w:r>
        <w:rPr>
          <w:sz w:val="24"/>
          <w:szCs w:val="24"/>
        </w:rPr>
        <w:t>ł</w:t>
      </w:r>
      <w:r>
        <w:rPr>
          <w:sz w:val="24"/>
          <w:szCs w:val="24"/>
        </w:rPr>
        <w:t>adowy wycinek z pliku txt.:</w:t>
      </w:r>
    </w:p>
    <w:p w:rsidR="00754005" w:rsidRDefault="00CC2418" w:rsidP="004D66AE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43449" cy="2933395"/>
            <wp:effectExtent l="0" t="0" r="635" b="63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ez tytuł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802" cy="293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378" w:rsidRPr="00F50378" w:rsidRDefault="00F50378" w:rsidP="004471AE">
      <w:pPr>
        <w:pStyle w:val="Nagwek2"/>
        <w:numPr>
          <w:ilvl w:val="0"/>
          <w:numId w:val="12"/>
        </w:numPr>
        <w:rPr>
          <w:sz w:val="24"/>
          <w:szCs w:val="24"/>
        </w:rPr>
      </w:pPr>
      <w:bookmarkStart w:id="6" w:name="_Toc504357150"/>
      <w:r>
        <w:lastRenderedPageBreak/>
        <w:t>Baza Faktów</w:t>
      </w:r>
      <w:bookmarkEnd w:id="6"/>
      <w:r>
        <w:t xml:space="preserve"> </w:t>
      </w:r>
    </w:p>
    <w:p w:rsidR="00F50378" w:rsidRDefault="00F50378" w:rsidP="00F50378">
      <w:pPr>
        <w:ind w:left="360"/>
        <w:rPr>
          <w:sz w:val="24"/>
          <w:szCs w:val="24"/>
        </w:rPr>
      </w:pPr>
      <w:r>
        <w:rPr>
          <w:sz w:val="24"/>
          <w:szCs w:val="24"/>
        </w:rPr>
        <w:t>W opisywanym Systemie Ekspercki Baza Fakt</w:t>
      </w:r>
      <w:r>
        <w:rPr>
          <w:sz w:val="24"/>
          <w:szCs w:val="24"/>
        </w:rPr>
        <w:t>ó</w:t>
      </w:r>
      <w:r>
        <w:rPr>
          <w:sz w:val="24"/>
          <w:szCs w:val="24"/>
        </w:rPr>
        <w:t>w to po prostu osobna klasa. Odpowiada ona za przechowywanie wiedzy tymczasowej, czyli na przyk</w:t>
      </w:r>
      <w:r>
        <w:rPr>
          <w:sz w:val="24"/>
          <w:szCs w:val="24"/>
        </w:rPr>
        <w:t>ł</w:t>
      </w:r>
      <w:r>
        <w:rPr>
          <w:sz w:val="24"/>
          <w:szCs w:val="24"/>
        </w:rPr>
        <w:t>ad odpowiedzi udzielonych przez u</w:t>
      </w:r>
      <w:r>
        <w:rPr>
          <w:sz w:val="24"/>
          <w:szCs w:val="24"/>
        </w:rPr>
        <w:t>ż</w:t>
      </w:r>
      <w:r>
        <w:rPr>
          <w:sz w:val="24"/>
          <w:szCs w:val="24"/>
        </w:rPr>
        <w:t>ytkownika, dodatkowo przechowuje ona informacje s</w:t>
      </w:r>
      <w:r>
        <w:rPr>
          <w:sz w:val="24"/>
          <w:szCs w:val="24"/>
        </w:rPr>
        <w:t>ł</w:t>
      </w:r>
      <w:r>
        <w:rPr>
          <w:sz w:val="24"/>
          <w:szCs w:val="24"/>
        </w:rPr>
        <w:t>u</w:t>
      </w:r>
      <w:r>
        <w:rPr>
          <w:sz w:val="24"/>
          <w:szCs w:val="24"/>
        </w:rPr>
        <w:t>żą</w:t>
      </w:r>
      <w:r>
        <w:rPr>
          <w:sz w:val="24"/>
          <w:szCs w:val="24"/>
        </w:rPr>
        <w:t>ce do obliczenia estymacji zawa</w:t>
      </w:r>
      <w:r>
        <w:rPr>
          <w:sz w:val="24"/>
          <w:szCs w:val="24"/>
        </w:rPr>
        <w:t>ł</w:t>
      </w:r>
      <w:r>
        <w:rPr>
          <w:sz w:val="24"/>
          <w:szCs w:val="24"/>
        </w:rPr>
        <w:t xml:space="preserve">u serca. </w:t>
      </w:r>
    </w:p>
    <w:p w:rsidR="00754005" w:rsidRDefault="00754005" w:rsidP="00F50378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06445" cy="2999105"/>
            <wp:effectExtent l="0" t="0" r="825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005" w:rsidRDefault="00754005" w:rsidP="00F50378">
      <w:pPr>
        <w:ind w:left="360"/>
        <w:rPr>
          <w:sz w:val="24"/>
          <w:szCs w:val="24"/>
        </w:rPr>
      </w:pPr>
      <w:r>
        <w:rPr>
          <w:sz w:val="24"/>
          <w:szCs w:val="24"/>
        </w:rPr>
        <w:t>Metody zaczynaj</w:t>
      </w:r>
      <w:r>
        <w:rPr>
          <w:sz w:val="24"/>
          <w:szCs w:val="24"/>
        </w:rPr>
        <w:t>ą</w:t>
      </w:r>
      <w:r>
        <w:rPr>
          <w:sz w:val="24"/>
          <w:szCs w:val="24"/>
        </w:rPr>
        <w:t>ce si</w:t>
      </w:r>
      <w:r>
        <w:rPr>
          <w:sz w:val="24"/>
          <w:szCs w:val="24"/>
        </w:rPr>
        <w:t>ę</w:t>
      </w:r>
      <w:r>
        <w:rPr>
          <w:sz w:val="24"/>
          <w:szCs w:val="24"/>
        </w:rPr>
        <w:t xml:space="preserve"> na s</w:t>
      </w:r>
      <w:r>
        <w:rPr>
          <w:sz w:val="24"/>
          <w:szCs w:val="24"/>
        </w:rPr>
        <w:t>ł</w:t>
      </w:r>
      <w:r>
        <w:rPr>
          <w:sz w:val="24"/>
          <w:szCs w:val="24"/>
        </w:rPr>
        <w:t xml:space="preserve">owo </w:t>
      </w:r>
      <w:r>
        <w:rPr>
          <w:sz w:val="24"/>
          <w:szCs w:val="24"/>
        </w:rPr>
        <w:t>„</w:t>
      </w:r>
      <w:proofErr w:type="spellStart"/>
      <w:r>
        <w:rPr>
          <w:sz w:val="24"/>
          <w:szCs w:val="24"/>
        </w:rPr>
        <w:t>collect</w:t>
      </w:r>
      <w:proofErr w:type="spellEnd"/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ł</w:t>
      </w:r>
      <w:r>
        <w:rPr>
          <w:sz w:val="24"/>
          <w:szCs w:val="24"/>
        </w:rPr>
        <w:t>u</w:t>
      </w:r>
      <w:r>
        <w:rPr>
          <w:sz w:val="24"/>
          <w:szCs w:val="24"/>
        </w:rPr>
        <w:t>żą</w:t>
      </w:r>
      <w:r>
        <w:rPr>
          <w:sz w:val="24"/>
          <w:szCs w:val="24"/>
        </w:rPr>
        <w:t xml:space="preserve"> do pobrania z interfejsu u</w:t>
      </w:r>
      <w:r>
        <w:rPr>
          <w:sz w:val="24"/>
          <w:szCs w:val="24"/>
        </w:rPr>
        <w:t>ż</w:t>
      </w:r>
      <w:r>
        <w:rPr>
          <w:sz w:val="24"/>
          <w:szCs w:val="24"/>
        </w:rPr>
        <w:t xml:space="preserve">ytkownika odpowiedzi i zapisania ich w bazie. Metody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i set to po porostu obs</w:t>
      </w:r>
      <w:r>
        <w:rPr>
          <w:sz w:val="24"/>
          <w:szCs w:val="24"/>
        </w:rPr>
        <w:t>ł</w:t>
      </w:r>
      <w:r>
        <w:rPr>
          <w:sz w:val="24"/>
          <w:szCs w:val="24"/>
        </w:rPr>
        <w:t>uga przechowywanych danych w zmiennych prywatnych klasy.</w:t>
      </w:r>
    </w:p>
    <w:p w:rsidR="00754005" w:rsidRPr="00754005" w:rsidRDefault="00754005" w:rsidP="004471AE">
      <w:pPr>
        <w:pStyle w:val="Nagwek2"/>
        <w:numPr>
          <w:ilvl w:val="0"/>
          <w:numId w:val="12"/>
        </w:numPr>
        <w:rPr>
          <w:sz w:val="24"/>
          <w:szCs w:val="24"/>
        </w:rPr>
      </w:pPr>
      <w:bookmarkStart w:id="7" w:name="_Toc504357151"/>
      <w:r>
        <w:t>Maszyna wnioskująca</w:t>
      </w:r>
      <w:bookmarkEnd w:id="7"/>
    </w:p>
    <w:p w:rsidR="00754005" w:rsidRDefault="00754005" w:rsidP="00754005">
      <w:pPr>
        <w:ind w:left="360"/>
        <w:rPr>
          <w:sz w:val="24"/>
          <w:szCs w:val="24"/>
        </w:rPr>
      </w:pPr>
      <w:r>
        <w:rPr>
          <w:sz w:val="24"/>
          <w:szCs w:val="24"/>
        </w:rPr>
        <w:t>W Systemach Eksperckich modu</w:t>
      </w:r>
      <w:r>
        <w:rPr>
          <w:sz w:val="24"/>
          <w:szCs w:val="24"/>
        </w:rPr>
        <w:t>ł</w:t>
      </w:r>
      <w:r>
        <w:rPr>
          <w:sz w:val="24"/>
          <w:szCs w:val="24"/>
        </w:rPr>
        <w:t xml:space="preserve"> maszyny wnioskuj</w:t>
      </w:r>
      <w:r>
        <w:rPr>
          <w:sz w:val="24"/>
          <w:szCs w:val="24"/>
        </w:rPr>
        <w:t>ą</w:t>
      </w:r>
      <w:r>
        <w:rPr>
          <w:sz w:val="24"/>
          <w:szCs w:val="24"/>
        </w:rPr>
        <w:t>cej s</w:t>
      </w:r>
      <w:r>
        <w:rPr>
          <w:sz w:val="24"/>
          <w:szCs w:val="24"/>
        </w:rPr>
        <w:t>ł</w:t>
      </w:r>
      <w:r>
        <w:rPr>
          <w:sz w:val="24"/>
          <w:szCs w:val="24"/>
        </w:rPr>
        <w:t>u</w:t>
      </w:r>
      <w:r>
        <w:rPr>
          <w:sz w:val="24"/>
          <w:szCs w:val="24"/>
        </w:rPr>
        <w:t>ż</w:t>
      </w:r>
      <w:r>
        <w:rPr>
          <w:sz w:val="24"/>
          <w:szCs w:val="24"/>
        </w:rPr>
        <w:t xml:space="preserve">y do </w:t>
      </w:r>
      <w:r>
        <w:rPr>
          <w:sz w:val="24"/>
          <w:szCs w:val="24"/>
        </w:rPr>
        <w:t>łą</w:t>
      </w:r>
      <w:r>
        <w:rPr>
          <w:sz w:val="24"/>
          <w:szCs w:val="24"/>
        </w:rPr>
        <w:t>czenia i obs</w:t>
      </w:r>
      <w:r>
        <w:rPr>
          <w:sz w:val="24"/>
          <w:szCs w:val="24"/>
        </w:rPr>
        <w:t>ł</w:t>
      </w:r>
      <w:r>
        <w:rPr>
          <w:sz w:val="24"/>
          <w:szCs w:val="24"/>
        </w:rPr>
        <w:t>ugi interfejsu u</w:t>
      </w:r>
      <w:r>
        <w:rPr>
          <w:sz w:val="24"/>
          <w:szCs w:val="24"/>
        </w:rPr>
        <w:t>ż</w:t>
      </w:r>
      <w:r>
        <w:rPr>
          <w:sz w:val="24"/>
          <w:szCs w:val="24"/>
        </w:rPr>
        <w:t>ytkownika i bazy fakt</w:t>
      </w:r>
      <w:r>
        <w:rPr>
          <w:sz w:val="24"/>
          <w:szCs w:val="24"/>
        </w:rPr>
        <w:t>ó</w:t>
      </w:r>
      <w:r>
        <w:rPr>
          <w:sz w:val="24"/>
          <w:szCs w:val="24"/>
        </w:rPr>
        <w:t>w z baz</w:t>
      </w:r>
      <w:r>
        <w:rPr>
          <w:sz w:val="24"/>
          <w:szCs w:val="24"/>
        </w:rPr>
        <w:t>ą</w:t>
      </w:r>
      <w:r>
        <w:rPr>
          <w:sz w:val="24"/>
          <w:szCs w:val="24"/>
        </w:rPr>
        <w:t xml:space="preserve"> wiedzy. To w tym module znajduj</w:t>
      </w:r>
      <w:r>
        <w:rPr>
          <w:sz w:val="24"/>
          <w:szCs w:val="24"/>
        </w:rPr>
        <w:t>ą</w:t>
      </w:r>
      <w:r>
        <w:rPr>
          <w:sz w:val="24"/>
          <w:szCs w:val="24"/>
        </w:rPr>
        <w:t xml:space="preserve"> si</w:t>
      </w:r>
      <w:r>
        <w:rPr>
          <w:sz w:val="24"/>
          <w:szCs w:val="24"/>
        </w:rPr>
        <w:t>ę</w:t>
      </w:r>
      <w:r>
        <w:rPr>
          <w:sz w:val="24"/>
          <w:szCs w:val="24"/>
        </w:rPr>
        <w:t xml:space="preserve"> mechanizmy do odczytu informacji z bazy wiedzy i interpretacji ich tak by z pomoc</w:t>
      </w:r>
      <w:r>
        <w:rPr>
          <w:sz w:val="24"/>
          <w:szCs w:val="24"/>
        </w:rPr>
        <w:t>ą</w:t>
      </w:r>
      <w:r>
        <w:rPr>
          <w:sz w:val="24"/>
          <w:szCs w:val="24"/>
        </w:rPr>
        <w:t xml:space="preserve"> zdobytych fakt</w:t>
      </w:r>
      <w:r>
        <w:rPr>
          <w:sz w:val="24"/>
          <w:szCs w:val="24"/>
        </w:rPr>
        <w:t>ó</w:t>
      </w:r>
      <w:r>
        <w:rPr>
          <w:sz w:val="24"/>
          <w:szCs w:val="24"/>
        </w:rPr>
        <w:t>w m</w:t>
      </w:r>
      <w:r>
        <w:rPr>
          <w:sz w:val="24"/>
          <w:szCs w:val="24"/>
        </w:rPr>
        <w:t>ó</w:t>
      </w:r>
      <w:r>
        <w:rPr>
          <w:sz w:val="24"/>
          <w:szCs w:val="24"/>
        </w:rPr>
        <w:t>c przedstawi</w:t>
      </w:r>
      <w:r>
        <w:rPr>
          <w:sz w:val="24"/>
          <w:szCs w:val="24"/>
        </w:rPr>
        <w:t>ć</w:t>
      </w:r>
      <w:r>
        <w:rPr>
          <w:sz w:val="24"/>
          <w:szCs w:val="24"/>
        </w:rPr>
        <w:t xml:space="preserve"> </w:t>
      </w:r>
      <w:r w:rsidR="00CC2418">
        <w:rPr>
          <w:sz w:val="24"/>
          <w:szCs w:val="24"/>
        </w:rPr>
        <w:t>odpowiedni</w:t>
      </w:r>
      <w:r w:rsidR="00CC2418">
        <w:rPr>
          <w:sz w:val="24"/>
          <w:szCs w:val="24"/>
        </w:rPr>
        <w:t>ą</w:t>
      </w:r>
      <w:r w:rsidR="00CC2418">
        <w:rPr>
          <w:sz w:val="24"/>
          <w:szCs w:val="24"/>
        </w:rPr>
        <w:t xml:space="preserve"> diagnoz</w:t>
      </w:r>
      <w:r w:rsidR="00CC2418">
        <w:rPr>
          <w:sz w:val="24"/>
          <w:szCs w:val="24"/>
        </w:rPr>
        <w:t>ę</w:t>
      </w:r>
      <w:r w:rsidR="00CC2418">
        <w:rPr>
          <w:sz w:val="24"/>
          <w:szCs w:val="24"/>
        </w:rPr>
        <w:t>.</w:t>
      </w:r>
      <w:r w:rsidR="00EF36FE">
        <w:rPr>
          <w:sz w:val="24"/>
          <w:szCs w:val="24"/>
        </w:rPr>
        <w:t xml:space="preserve"> Wnioskowanie opiera si</w:t>
      </w:r>
      <w:r w:rsidR="00EF36FE">
        <w:rPr>
          <w:sz w:val="24"/>
          <w:szCs w:val="24"/>
        </w:rPr>
        <w:t>ę</w:t>
      </w:r>
      <w:r w:rsidR="00EF36FE">
        <w:rPr>
          <w:sz w:val="24"/>
          <w:szCs w:val="24"/>
        </w:rPr>
        <w:t xml:space="preserve"> na metodzie </w:t>
      </w:r>
      <w:proofErr w:type="spellStart"/>
      <w:r w:rsidR="00EF36FE">
        <w:rPr>
          <w:sz w:val="24"/>
          <w:szCs w:val="24"/>
        </w:rPr>
        <w:t>Forwar_chaining</w:t>
      </w:r>
      <w:proofErr w:type="spellEnd"/>
      <w:r w:rsidR="009059D7">
        <w:rPr>
          <w:sz w:val="24"/>
          <w:szCs w:val="24"/>
        </w:rPr>
        <w:t>, dzieje si</w:t>
      </w:r>
      <w:r w:rsidR="009059D7">
        <w:rPr>
          <w:sz w:val="24"/>
          <w:szCs w:val="24"/>
        </w:rPr>
        <w:t>ę</w:t>
      </w:r>
      <w:r w:rsidR="009059D7">
        <w:rPr>
          <w:sz w:val="24"/>
          <w:szCs w:val="24"/>
        </w:rPr>
        <w:t xml:space="preserve"> tak gdy</w:t>
      </w:r>
      <w:r w:rsidR="009059D7">
        <w:rPr>
          <w:sz w:val="24"/>
          <w:szCs w:val="24"/>
        </w:rPr>
        <w:t>ż</w:t>
      </w:r>
      <w:r w:rsidR="009059D7">
        <w:rPr>
          <w:sz w:val="24"/>
          <w:szCs w:val="24"/>
        </w:rPr>
        <w:t xml:space="preserve"> nie wiemy dok</w:t>
      </w:r>
      <w:r w:rsidR="009059D7">
        <w:rPr>
          <w:sz w:val="24"/>
          <w:szCs w:val="24"/>
        </w:rPr>
        <w:t>ą</w:t>
      </w:r>
      <w:r w:rsidR="009059D7">
        <w:rPr>
          <w:sz w:val="24"/>
          <w:szCs w:val="24"/>
        </w:rPr>
        <w:t>d docelowo zmierza nasz program, a ka</w:t>
      </w:r>
      <w:r w:rsidR="009059D7">
        <w:rPr>
          <w:sz w:val="24"/>
          <w:szCs w:val="24"/>
        </w:rPr>
        <w:t>ż</w:t>
      </w:r>
      <w:r w:rsidR="009059D7">
        <w:rPr>
          <w:sz w:val="24"/>
          <w:szCs w:val="24"/>
        </w:rPr>
        <w:t>dy kolejny fakt i zwi</w:t>
      </w:r>
      <w:r w:rsidR="009059D7">
        <w:rPr>
          <w:sz w:val="24"/>
          <w:szCs w:val="24"/>
        </w:rPr>
        <w:t>ą</w:t>
      </w:r>
      <w:r w:rsidR="009059D7">
        <w:rPr>
          <w:sz w:val="24"/>
          <w:szCs w:val="24"/>
        </w:rPr>
        <w:t>zana z nim regu</w:t>
      </w:r>
      <w:r w:rsidR="009059D7">
        <w:rPr>
          <w:sz w:val="24"/>
          <w:szCs w:val="24"/>
        </w:rPr>
        <w:t>ł</w:t>
      </w:r>
      <w:r w:rsidR="009059D7">
        <w:rPr>
          <w:sz w:val="24"/>
          <w:szCs w:val="24"/>
        </w:rPr>
        <w:t>a przybli</w:t>
      </w:r>
      <w:r w:rsidR="009059D7">
        <w:rPr>
          <w:sz w:val="24"/>
          <w:szCs w:val="24"/>
        </w:rPr>
        <w:t>ż</w:t>
      </w:r>
      <w:r w:rsidR="009059D7">
        <w:rPr>
          <w:sz w:val="24"/>
          <w:szCs w:val="24"/>
        </w:rPr>
        <w:t xml:space="preserve"> nas do ostatecznej konkluzji. </w:t>
      </w:r>
    </w:p>
    <w:p w:rsidR="00CC2418" w:rsidRDefault="00CC2418" w:rsidP="0075400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296795" cy="1631315"/>
            <wp:effectExtent l="0" t="0" r="8255" b="698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418" w:rsidRPr="00CC2418" w:rsidRDefault="00CC2418" w:rsidP="00754005">
      <w:pPr>
        <w:ind w:left="360"/>
        <w:rPr>
          <w:rFonts w:hAnsiTheme="minorHAnsi" w:cstheme="minorHAnsi"/>
          <w:b/>
          <w:sz w:val="36"/>
          <w:szCs w:val="36"/>
        </w:rPr>
      </w:pPr>
      <w:r>
        <w:rPr>
          <w:sz w:val="24"/>
          <w:szCs w:val="24"/>
        </w:rPr>
        <w:lastRenderedPageBreak/>
        <w:t>Metody zaczynaj</w:t>
      </w:r>
      <w:r>
        <w:rPr>
          <w:sz w:val="24"/>
          <w:szCs w:val="24"/>
        </w:rPr>
        <w:t>ą</w:t>
      </w:r>
      <w:r>
        <w:rPr>
          <w:sz w:val="24"/>
          <w:szCs w:val="24"/>
        </w:rPr>
        <w:t>ce si</w:t>
      </w:r>
      <w:r>
        <w:rPr>
          <w:sz w:val="24"/>
          <w:szCs w:val="24"/>
        </w:rPr>
        <w:t>ę</w:t>
      </w:r>
      <w:r>
        <w:rPr>
          <w:sz w:val="24"/>
          <w:szCs w:val="24"/>
        </w:rPr>
        <w:t xml:space="preserve"> na s</w:t>
      </w:r>
      <w:r>
        <w:rPr>
          <w:sz w:val="24"/>
          <w:szCs w:val="24"/>
        </w:rPr>
        <w:t>ł</w:t>
      </w:r>
      <w:r>
        <w:rPr>
          <w:sz w:val="24"/>
          <w:szCs w:val="24"/>
        </w:rPr>
        <w:t xml:space="preserve">owo </w:t>
      </w:r>
      <w:r>
        <w:rPr>
          <w:sz w:val="24"/>
          <w:szCs w:val="24"/>
        </w:rPr>
        <w:t>„</w:t>
      </w:r>
      <w:proofErr w:type="spellStart"/>
      <w:r>
        <w:rPr>
          <w:sz w:val="24"/>
          <w:szCs w:val="24"/>
        </w:rPr>
        <w:t>calculate</w:t>
      </w:r>
      <w:proofErr w:type="spellEnd"/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 maj</w:t>
      </w:r>
      <w:r>
        <w:rPr>
          <w:sz w:val="24"/>
          <w:szCs w:val="24"/>
        </w:rPr>
        <w:t>ą</w:t>
      </w:r>
      <w:r>
        <w:rPr>
          <w:sz w:val="24"/>
          <w:szCs w:val="24"/>
        </w:rPr>
        <w:t xml:space="preserve"> w sobie zaimplementowane sposoby odczytu danych z bazy wiedzy, odpowiedniego ich interpretowania a tak</w:t>
      </w:r>
      <w:r>
        <w:rPr>
          <w:sz w:val="24"/>
          <w:szCs w:val="24"/>
        </w:rPr>
        <w:t>ż</w:t>
      </w:r>
      <w:r>
        <w:rPr>
          <w:sz w:val="24"/>
          <w:szCs w:val="24"/>
        </w:rPr>
        <w:t>e zarz</w:t>
      </w:r>
      <w:r>
        <w:rPr>
          <w:sz w:val="24"/>
          <w:szCs w:val="24"/>
        </w:rPr>
        <w:t>ą</w:t>
      </w:r>
      <w:r>
        <w:rPr>
          <w:sz w:val="24"/>
          <w:szCs w:val="24"/>
        </w:rPr>
        <w:t>dzania regu</w:t>
      </w:r>
      <w:r>
        <w:rPr>
          <w:sz w:val="24"/>
          <w:szCs w:val="24"/>
        </w:rPr>
        <w:t>ł</w:t>
      </w:r>
      <w:r>
        <w:rPr>
          <w:sz w:val="24"/>
          <w:szCs w:val="24"/>
        </w:rPr>
        <w:t>ami i odpowiadaj</w:t>
      </w:r>
      <w:r>
        <w:rPr>
          <w:sz w:val="24"/>
          <w:szCs w:val="24"/>
        </w:rPr>
        <w:t>ą</w:t>
      </w:r>
      <w:r>
        <w:rPr>
          <w:sz w:val="24"/>
          <w:szCs w:val="24"/>
        </w:rPr>
        <w:t>cymi im warto</w:t>
      </w:r>
      <w:r>
        <w:rPr>
          <w:sz w:val="24"/>
          <w:szCs w:val="24"/>
        </w:rPr>
        <w:t>ś</w:t>
      </w:r>
      <w:r>
        <w:rPr>
          <w:sz w:val="24"/>
          <w:szCs w:val="24"/>
        </w:rPr>
        <w:t>ciami. Wszystkie sk</w:t>
      </w:r>
      <w:r>
        <w:rPr>
          <w:sz w:val="24"/>
          <w:szCs w:val="24"/>
        </w:rPr>
        <w:t>ł</w:t>
      </w:r>
      <w:r>
        <w:rPr>
          <w:sz w:val="24"/>
          <w:szCs w:val="24"/>
        </w:rPr>
        <w:t xml:space="preserve">adowe programu </w:t>
      </w:r>
      <w:r>
        <w:rPr>
          <w:sz w:val="24"/>
          <w:szCs w:val="24"/>
        </w:rPr>
        <w:t>łą</w:t>
      </w:r>
      <w:r>
        <w:rPr>
          <w:sz w:val="24"/>
          <w:szCs w:val="24"/>
        </w:rPr>
        <w:t>cz</w:t>
      </w:r>
      <w:r>
        <w:rPr>
          <w:sz w:val="24"/>
          <w:szCs w:val="24"/>
        </w:rPr>
        <w:t>ą</w:t>
      </w:r>
      <w:r>
        <w:rPr>
          <w:sz w:val="24"/>
          <w:szCs w:val="24"/>
        </w:rPr>
        <w:t xml:space="preserve"> si</w:t>
      </w:r>
      <w:r>
        <w:rPr>
          <w:sz w:val="24"/>
          <w:szCs w:val="24"/>
        </w:rPr>
        <w:t>ę</w:t>
      </w:r>
      <w:r>
        <w:rPr>
          <w:sz w:val="24"/>
          <w:szCs w:val="24"/>
        </w:rPr>
        <w:t xml:space="preserve"> w ca</w:t>
      </w:r>
      <w:r>
        <w:rPr>
          <w:sz w:val="24"/>
          <w:szCs w:val="24"/>
        </w:rPr>
        <w:t>ł</w:t>
      </w:r>
      <w:r>
        <w:rPr>
          <w:sz w:val="24"/>
          <w:szCs w:val="24"/>
        </w:rPr>
        <w:t>o</w:t>
      </w:r>
      <w:r>
        <w:rPr>
          <w:sz w:val="24"/>
          <w:szCs w:val="24"/>
        </w:rPr>
        <w:t>ść</w:t>
      </w:r>
      <w:r>
        <w:rPr>
          <w:sz w:val="24"/>
          <w:szCs w:val="24"/>
        </w:rPr>
        <w:t xml:space="preserve"> w metodzie </w:t>
      </w:r>
      <w:proofErr w:type="spellStart"/>
      <w:r>
        <w:rPr>
          <w:sz w:val="24"/>
          <w:szCs w:val="24"/>
        </w:rPr>
        <w:t>wholeParts</w:t>
      </w:r>
      <w:proofErr w:type="spellEnd"/>
      <w:r>
        <w:rPr>
          <w:sz w:val="24"/>
          <w:szCs w:val="24"/>
        </w:rPr>
        <w:t xml:space="preserve">(); </w:t>
      </w:r>
    </w:p>
    <w:p w:rsidR="00CC2418" w:rsidRDefault="00CC2418" w:rsidP="004471AE">
      <w:pPr>
        <w:pStyle w:val="Nagwek2"/>
        <w:numPr>
          <w:ilvl w:val="0"/>
          <w:numId w:val="12"/>
        </w:numPr>
      </w:pPr>
      <w:bookmarkStart w:id="8" w:name="_Toc504357152"/>
      <w:r w:rsidRPr="00CC2418">
        <w:t>Brak mechanizmu wyjaśniającego i edytora bazy wiedzy</w:t>
      </w:r>
      <w:bookmarkEnd w:id="8"/>
    </w:p>
    <w:p w:rsidR="00CC2418" w:rsidRDefault="00CC2418" w:rsidP="00CC2418">
      <w:pPr>
        <w:ind w:left="360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Niestety w Systemie Eksperckim nie zostały zaimplementowane dwa powyższe moduły. Nie sprawia to że system mija się z oczekiwaniami co do funkcjonalności jednakże nie jest on w pełni kompletny .</w:t>
      </w:r>
    </w:p>
    <w:p w:rsidR="004D66AE" w:rsidRPr="004D66AE" w:rsidRDefault="004D66AE" w:rsidP="004471AE">
      <w:pPr>
        <w:pStyle w:val="Nagwek2"/>
        <w:numPr>
          <w:ilvl w:val="0"/>
          <w:numId w:val="12"/>
        </w:numPr>
      </w:pPr>
      <w:bookmarkStart w:id="9" w:name="_Toc504357153"/>
      <w:r w:rsidRPr="004D66AE">
        <w:t>Całość systemu</w:t>
      </w:r>
      <w:bookmarkEnd w:id="9"/>
    </w:p>
    <w:p w:rsidR="00CC2418" w:rsidRPr="00CC2418" w:rsidRDefault="00CC2418" w:rsidP="00CC2418">
      <w:pPr>
        <w:ind w:left="360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 </w:t>
      </w:r>
    </w:p>
    <w:p w:rsidR="00754005" w:rsidRPr="00F50378" w:rsidRDefault="00754005" w:rsidP="00F50378">
      <w:pPr>
        <w:ind w:left="360"/>
        <w:rPr>
          <w:sz w:val="24"/>
          <w:szCs w:val="24"/>
        </w:rPr>
      </w:pPr>
    </w:p>
    <w:p w:rsidR="00F50378" w:rsidRDefault="004D66AE" w:rsidP="00E56E3B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56910" cy="348932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6AE" w:rsidRDefault="004D66AE" w:rsidP="004471AE">
      <w:pPr>
        <w:pStyle w:val="Nagwek1"/>
        <w:numPr>
          <w:ilvl w:val="0"/>
          <w:numId w:val="13"/>
        </w:numPr>
      </w:pPr>
      <w:bookmarkStart w:id="10" w:name="_Toc504357154"/>
      <w:r w:rsidRPr="004D66AE">
        <w:t>Wnioski</w:t>
      </w:r>
      <w:bookmarkEnd w:id="10"/>
    </w:p>
    <w:p w:rsidR="004D66AE" w:rsidRDefault="004D66AE" w:rsidP="004D66AE">
      <w:pPr>
        <w:rPr>
          <w:rFonts w:hAnsiTheme="minorHAnsi" w:cstheme="minorHAnsi"/>
          <w:sz w:val="24"/>
          <w:szCs w:val="24"/>
        </w:rPr>
      </w:pPr>
      <w:r w:rsidRPr="004D66AE">
        <w:rPr>
          <w:rFonts w:hAnsiTheme="minorHAnsi" w:cstheme="minorHAnsi"/>
          <w:sz w:val="24"/>
          <w:szCs w:val="24"/>
        </w:rPr>
        <w:t>System w pewnym stopniu spełnia swoje założenia jednak nie wątpliwie mógł on być zrobiony na trochę innych zasadach. Pewnym pomysłem było użycie sieć neuronowej w module wnioskującym  jednak ze względu na stan posiadanych danych wydawało się to zdublowaniem działania już wcześniej zaimplementowanych metod. Pomimo braku dwóch modułów System i tak jest w stanie oszacować ryzyko zawału</w:t>
      </w:r>
    </w:p>
    <w:p w:rsidR="004D66AE" w:rsidRDefault="004D66AE" w:rsidP="004D66AE">
      <w:pPr>
        <w:rPr>
          <w:rFonts w:hAnsiTheme="minorHAnsi" w:cstheme="minorHAnsi"/>
          <w:sz w:val="24"/>
          <w:szCs w:val="24"/>
        </w:rPr>
      </w:pPr>
    </w:p>
    <w:p w:rsidR="004D66AE" w:rsidRDefault="004D66AE" w:rsidP="004D66AE">
      <w:pPr>
        <w:rPr>
          <w:rFonts w:hAnsiTheme="minorHAnsi" w:cstheme="minorHAnsi"/>
          <w:sz w:val="24"/>
          <w:szCs w:val="24"/>
        </w:rPr>
      </w:pPr>
    </w:p>
    <w:p w:rsidR="004D66AE" w:rsidRPr="002750FF" w:rsidRDefault="004D66AE" w:rsidP="004471AE">
      <w:pPr>
        <w:pStyle w:val="Nagwek1"/>
        <w:numPr>
          <w:ilvl w:val="0"/>
          <w:numId w:val="13"/>
        </w:numPr>
      </w:pPr>
      <w:bookmarkStart w:id="11" w:name="_Toc504357155"/>
      <w:r w:rsidRPr="004D66AE">
        <w:lastRenderedPageBreak/>
        <w:t>Referencje</w:t>
      </w:r>
      <w:bookmarkEnd w:id="11"/>
    </w:p>
    <w:p w:rsidR="002750FF" w:rsidRPr="002750FF" w:rsidRDefault="002750FF" w:rsidP="002750FF">
      <w:pPr>
        <w:ind w:left="360"/>
        <w:rPr>
          <w:rFonts w:hAnsiTheme="minorHAnsi" w:cstheme="minorHAnsi"/>
          <w:sz w:val="24"/>
          <w:szCs w:val="24"/>
        </w:rPr>
      </w:pPr>
      <w:r w:rsidRPr="002750FF">
        <w:rPr>
          <w:rFonts w:hAnsiTheme="minorHAnsi" w:cstheme="minorHAnsi"/>
          <w:sz w:val="24"/>
          <w:szCs w:val="24"/>
        </w:rPr>
        <w:t xml:space="preserve">[1]. </w:t>
      </w:r>
      <w:r w:rsidRPr="002750FF">
        <w:rPr>
          <w:rFonts w:hAnsiTheme="minorHAnsi" w:cstheme="minorHAnsi"/>
          <w:sz w:val="20"/>
          <w:szCs w:val="20"/>
        </w:rPr>
        <w:t>http://www.zsk.iiar.pwr.wroc.pl/zsk/repository/dydaktyka/sip/softcomputing/softcomputing_7.pdf</w:t>
      </w:r>
    </w:p>
    <w:p w:rsidR="004D66AE" w:rsidRDefault="004D66AE" w:rsidP="004D66AE">
      <w:pPr>
        <w:ind w:left="360"/>
      </w:pPr>
      <w:r>
        <w:rPr>
          <w:rFonts w:hAnsiTheme="minorHAnsi" w:cstheme="minorHAnsi"/>
          <w:sz w:val="24"/>
          <w:szCs w:val="24"/>
        </w:rPr>
        <w:t>[1]</w:t>
      </w:r>
      <w:r w:rsidR="002750FF">
        <w:rPr>
          <w:rFonts w:hAnsiTheme="minorHAnsi" w:cstheme="minorHAnsi"/>
          <w:sz w:val="24"/>
          <w:szCs w:val="24"/>
        </w:rPr>
        <w:t xml:space="preserve">. </w:t>
      </w:r>
      <w:r w:rsidR="002750FF" w:rsidRPr="002750FF">
        <w:rPr>
          <w:i/>
        </w:rPr>
        <w:t>Budowa systemu ekspertowego wspomagaj</w:t>
      </w:r>
      <w:r w:rsidR="002750FF" w:rsidRPr="002750FF">
        <w:rPr>
          <w:i/>
        </w:rPr>
        <w:t>ą</w:t>
      </w:r>
      <w:r w:rsidR="002750FF" w:rsidRPr="002750FF">
        <w:rPr>
          <w:i/>
        </w:rPr>
        <w:t>cego decyzje medyczne</w:t>
      </w:r>
      <w:r w:rsidR="002750FF">
        <w:t xml:space="preserve">, Konrad Strzelec </w:t>
      </w:r>
      <w:r w:rsidR="002750FF">
        <w:t>–</w:t>
      </w:r>
      <w:r w:rsidR="002750FF">
        <w:t xml:space="preserve"> In</w:t>
      </w:r>
      <w:r w:rsidR="002750FF">
        <w:t>ż</w:t>
      </w:r>
      <w:r w:rsidR="002750FF">
        <w:t xml:space="preserve">ynierska praca dyplomowa </w:t>
      </w:r>
      <w:r w:rsidR="002750FF">
        <w:t>–</w:t>
      </w:r>
      <w:r w:rsidR="002750FF">
        <w:t xml:space="preserve"> WSTT w </w:t>
      </w:r>
      <w:r w:rsidR="002750FF">
        <w:t>Ś</w:t>
      </w:r>
      <w:r w:rsidR="002750FF">
        <w:t>widnicy 2011</w:t>
      </w:r>
    </w:p>
    <w:p w:rsidR="002750FF" w:rsidRDefault="002750FF" w:rsidP="004D66AE">
      <w:pPr>
        <w:ind w:left="360"/>
        <w:rPr>
          <w:rFonts w:hAnsiTheme="minorHAnsi" w:cstheme="minorHAnsi"/>
          <w:sz w:val="20"/>
          <w:szCs w:val="20"/>
        </w:rPr>
      </w:pPr>
      <w:r>
        <w:rPr>
          <w:rFonts w:hAnsiTheme="minorHAnsi" w:cstheme="minorHAnsi"/>
          <w:sz w:val="24"/>
          <w:szCs w:val="24"/>
        </w:rPr>
        <w:t xml:space="preserve">[2]. </w:t>
      </w:r>
      <w:r w:rsidRPr="002750FF">
        <w:rPr>
          <w:rFonts w:hAnsiTheme="minorHAnsi" w:cstheme="minorHAnsi"/>
          <w:sz w:val="20"/>
          <w:szCs w:val="20"/>
        </w:rPr>
        <w:t xml:space="preserve">http://www.easydiagnosis.com/cgi-bin/expert2/quest.cgi?accept.x=26&amp;accept.y=3&amp;accept=ACCEPT&amp;mod=Chest+Pain&amp;code= </w:t>
      </w:r>
    </w:p>
    <w:p w:rsidR="002750FF" w:rsidRDefault="002750FF" w:rsidP="004D66AE">
      <w:pPr>
        <w:ind w:left="360"/>
      </w:pPr>
      <w:r>
        <w:rPr>
          <w:rFonts w:hAnsiTheme="minorHAnsi" w:cstheme="minorHAnsi"/>
          <w:sz w:val="24"/>
          <w:szCs w:val="24"/>
        </w:rPr>
        <w:t xml:space="preserve">[3]. </w:t>
      </w:r>
      <w:r>
        <w:t>Karta badania profilaktycznego w profilaktyce chor</w:t>
      </w:r>
      <w:r>
        <w:t>ó</w:t>
      </w:r>
      <w:r>
        <w:t>b uk</w:t>
      </w:r>
      <w:r>
        <w:t>ł</w:t>
      </w:r>
      <w:r>
        <w:t>adu kr</w:t>
      </w:r>
      <w:r>
        <w:t>ąż</w:t>
      </w:r>
      <w:r>
        <w:t>enia</w:t>
      </w:r>
    </w:p>
    <w:p w:rsidR="002750FF" w:rsidRDefault="002750FF" w:rsidP="004D66AE">
      <w:pPr>
        <w:ind w:left="360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[4]. </w:t>
      </w:r>
      <w:r w:rsidRPr="002750FF">
        <w:rPr>
          <w:rFonts w:hAnsiTheme="minorHAnsi" w:cstheme="minorHAnsi"/>
          <w:sz w:val="24"/>
          <w:szCs w:val="24"/>
        </w:rPr>
        <w:t>http://zsi.tech.us.edu.pl/~nowak/psiise/psiise_2.pdf</w:t>
      </w:r>
    </w:p>
    <w:p w:rsidR="002750FF" w:rsidRDefault="002750FF" w:rsidP="004D66AE">
      <w:pPr>
        <w:ind w:left="360"/>
      </w:pPr>
      <w:r>
        <w:rPr>
          <w:rFonts w:hAnsiTheme="minorHAnsi" w:cstheme="minorHAnsi"/>
          <w:sz w:val="24"/>
          <w:szCs w:val="24"/>
        </w:rPr>
        <w:t>[5]</w:t>
      </w:r>
      <w:r w:rsidRPr="002750FF">
        <w:rPr>
          <w:rFonts w:hAnsiTheme="minorHAnsi" w:cstheme="minorHAnsi"/>
          <w:i/>
          <w:sz w:val="24"/>
          <w:szCs w:val="24"/>
        </w:rPr>
        <w:t>.</w:t>
      </w:r>
      <w:r w:rsidRPr="002750FF">
        <w:rPr>
          <w:i/>
        </w:rPr>
        <w:t xml:space="preserve"> </w:t>
      </w:r>
      <w:r w:rsidRPr="002750FF">
        <w:rPr>
          <w:rFonts w:hAnsiTheme="minorHAnsi" w:cstheme="minorHAnsi"/>
          <w:i/>
        </w:rPr>
        <w:t>CZYNNIKI RYZYKA CHORÓB UKŁADU SERCOWO – NACZYNIOWEGO NA PODSTAWIE BADAŃ PACJENTÓW PORADNI POZ</w:t>
      </w:r>
      <w:r>
        <w:rPr>
          <w:rFonts w:hAnsiTheme="minorHAnsi" w:cstheme="minorHAnsi"/>
          <w:i/>
        </w:rPr>
        <w:t xml:space="preserve">, </w:t>
      </w:r>
      <w:r>
        <w:t xml:space="preserve">Piotr </w:t>
      </w:r>
      <w:proofErr w:type="spellStart"/>
      <w:r>
        <w:t>Matyjaszczyk</w:t>
      </w:r>
      <w:proofErr w:type="spellEnd"/>
      <w:r>
        <w:t>, Rozprawa doktorska, Uniwersytet Medyczny im. Karola Marcinkowskiego w Poznaniu Wydzia</w:t>
      </w:r>
      <w:r>
        <w:t>ł</w:t>
      </w:r>
      <w:r>
        <w:t xml:space="preserve"> Lekarski I, Pozna</w:t>
      </w:r>
      <w:r>
        <w:t>ń</w:t>
      </w:r>
      <w:r>
        <w:t xml:space="preserve"> 2013</w:t>
      </w:r>
    </w:p>
    <w:p w:rsidR="002750FF" w:rsidRPr="002750FF" w:rsidRDefault="002750FF" w:rsidP="004D66AE">
      <w:pPr>
        <w:ind w:left="360"/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[6]. </w:t>
      </w:r>
      <w:r w:rsidRPr="002750FF">
        <w:rPr>
          <w:rFonts w:hAnsiTheme="minorHAnsi" w:cstheme="minorHAnsi"/>
          <w:sz w:val="24"/>
          <w:szCs w:val="24"/>
        </w:rPr>
        <w:t>http://www.ikard.pl/karta-ryzyka-score.html</w:t>
      </w:r>
    </w:p>
    <w:sectPr w:rsidR="002750FF" w:rsidRPr="002750FF" w:rsidSect="00E56E3B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752" w:rsidRDefault="00D80752" w:rsidP="00E56E3B">
      <w:pPr>
        <w:spacing w:after="0" w:line="240" w:lineRule="auto"/>
      </w:pPr>
      <w:r>
        <w:separator/>
      </w:r>
    </w:p>
  </w:endnote>
  <w:endnote w:type="continuationSeparator" w:id="0">
    <w:p w:rsidR="00D80752" w:rsidRDefault="00D80752" w:rsidP="00E56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28960"/>
      <w:docPartObj>
        <w:docPartGallery w:val="Page Numbers (Bottom of Page)"/>
        <w:docPartUnique/>
      </w:docPartObj>
    </w:sdtPr>
    <w:sdtContent>
      <w:p w:rsidR="00EF36FE" w:rsidRDefault="00EF36FE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71AE">
          <w:rPr>
            <w:noProof/>
          </w:rPr>
          <w:t>7</w:t>
        </w:r>
        <w:r>
          <w:fldChar w:fldCharType="end"/>
        </w:r>
      </w:p>
    </w:sdtContent>
  </w:sdt>
  <w:p w:rsidR="00EF36FE" w:rsidRDefault="00EF36F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752" w:rsidRDefault="00D80752" w:rsidP="00E56E3B">
      <w:pPr>
        <w:spacing w:after="0" w:line="240" w:lineRule="auto"/>
      </w:pPr>
      <w:r>
        <w:separator/>
      </w:r>
    </w:p>
  </w:footnote>
  <w:footnote w:type="continuationSeparator" w:id="0">
    <w:p w:rsidR="00D80752" w:rsidRDefault="00D80752" w:rsidP="00E56E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90FE1"/>
    <w:multiLevelType w:val="hybridMultilevel"/>
    <w:tmpl w:val="0FC0ACC0"/>
    <w:lvl w:ilvl="0" w:tplc="C518B458">
      <w:start w:val="1"/>
      <w:numFmt w:val="decimal"/>
      <w:lvlText w:val="2.%1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841EE"/>
    <w:multiLevelType w:val="multilevel"/>
    <w:tmpl w:val="D7B600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FBA367B"/>
    <w:multiLevelType w:val="multilevel"/>
    <w:tmpl w:val="D7B600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5FC426B"/>
    <w:multiLevelType w:val="multilevel"/>
    <w:tmpl w:val="D7B600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AA20CFE"/>
    <w:multiLevelType w:val="hybridMultilevel"/>
    <w:tmpl w:val="63260220"/>
    <w:lvl w:ilvl="0" w:tplc="431AAAC2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744C5"/>
    <w:multiLevelType w:val="hybridMultilevel"/>
    <w:tmpl w:val="138C58D0"/>
    <w:lvl w:ilvl="0" w:tplc="BCB4F86A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45040"/>
    <w:multiLevelType w:val="hybridMultilevel"/>
    <w:tmpl w:val="EACE900A"/>
    <w:lvl w:ilvl="0" w:tplc="BCB4F86A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A4D10"/>
    <w:multiLevelType w:val="hybridMultilevel"/>
    <w:tmpl w:val="01DA5EF8"/>
    <w:lvl w:ilvl="0" w:tplc="BCB4F86A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C5DF4"/>
    <w:multiLevelType w:val="hybridMultilevel"/>
    <w:tmpl w:val="37DED224"/>
    <w:lvl w:ilvl="0" w:tplc="9AE828BC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15255F"/>
    <w:multiLevelType w:val="hybridMultilevel"/>
    <w:tmpl w:val="319A6F96"/>
    <w:lvl w:ilvl="0" w:tplc="A10829F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05628"/>
    <w:multiLevelType w:val="hybridMultilevel"/>
    <w:tmpl w:val="98905E0A"/>
    <w:lvl w:ilvl="0" w:tplc="302A16FC">
      <w:start w:val="1"/>
      <w:numFmt w:val="decimal"/>
      <w:lvlText w:val="%1."/>
      <w:lvlJc w:val="left"/>
      <w:pPr>
        <w:ind w:left="1080" w:hanging="360"/>
      </w:pPr>
      <w:rPr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DB6E68"/>
    <w:multiLevelType w:val="hybridMultilevel"/>
    <w:tmpl w:val="A896F26E"/>
    <w:lvl w:ilvl="0" w:tplc="B26EBFA6">
      <w:start w:val="2"/>
      <w:numFmt w:val="decimal"/>
      <w:lvlText w:val="2.%1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191F54"/>
    <w:multiLevelType w:val="hybridMultilevel"/>
    <w:tmpl w:val="C7C801F6"/>
    <w:lvl w:ilvl="0" w:tplc="B26EBFA6">
      <w:start w:val="2"/>
      <w:numFmt w:val="decimal"/>
      <w:lvlText w:val="2.%1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B27D3D"/>
    <w:multiLevelType w:val="multilevel"/>
    <w:tmpl w:val="D7B600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D450805"/>
    <w:multiLevelType w:val="hybridMultilevel"/>
    <w:tmpl w:val="AFCE1432"/>
    <w:lvl w:ilvl="0" w:tplc="40849400">
      <w:start w:val="1"/>
      <w:numFmt w:val="decimal"/>
      <w:lvlText w:val="2.%1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"/>
  </w:num>
  <w:num w:numId="4">
    <w:abstractNumId w:val="3"/>
  </w:num>
  <w:num w:numId="5">
    <w:abstractNumId w:val="8"/>
  </w:num>
  <w:num w:numId="6">
    <w:abstractNumId w:val="14"/>
  </w:num>
  <w:num w:numId="7">
    <w:abstractNumId w:val="12"/>
  </w:num>
  <w:num w:numId="8">
    <w:abstractNumId w:val="10"/>
  </w:num>
  <w:num w:numId="9">
    <w:abstractNumId w:val="7"/>
  </w:num>
  <w:num w:numId="10">
    <w:abstractNumId w:val="9"/>
  </w:num>
  <w:num w:numId="11">
    <w:abstractNumId w:val="11"/>
  </w:num>
  <w:num w:numId="12">
    <w:abstractNumId w:val="0"/>
  </w:num>
  <w:num w:numId="13">
    <w:abstractNumId w:val="4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9E"/>
    <w:rsid w:val="00186E9E"/>
    <w:rsid w:val="002750FF"/>
    <w:rsid w:val="00401C1F"/>
    <w:rsid w:val="00424160"/>
    <w:rsid w:val="00435E15"/>
    <w:rsid w:val="004471AE"/>
    <w:rsid w:val="004D66AE"/>
    <w:rsid w:val="0062419B"/>
    <w:rsid w:val="00754005"/>
    <w:rsid w:val="009059D7"/>
    <w:rsid w:val="00C8011F"/>
    <w:rsid w:val="00CC2418"/>
    <w:rsid w:val="00D80752"/>
    <w:rsid w:val="00E56E3B"/>
    <w:rsid w:val="00EF36FE"/>
    <w:rsid w:val="00F5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F31827"/>
  <w15:chartTrackingRefBased/>
  <w15:docId w15:val="{4A5E60F3-2BD6-436A-93E2-ECACC359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471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471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56E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56E3B"/>
  </w:style>
  <w:style w:type="paragraph" w:styleId="Stopka">
    <w:name w:val="footer"/>
    <w:basedOn w:val="Normalny"/>
    <w:link w:val="StopkaZnak"/>
    <w:uiPriority w:val="99"/>
    <w:unhideWhenUsed/>
    <w:rsid w:val="00E56E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56E3B"/>
  </w:style>
  <w:style w:type="paragraph" w:styleId="Akapitzlist">
    <w:name w:val="List Paragraph"/>
    <w:basedOn w:val="Normalny"/>
    <w:uiPriority w:val="34"/>
    <w:qFormat/>
    <w:rsid w:val="00E56E3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750F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750FF"/>
    <w:rPr>
      <w:color w:val="808080"/>
      <w:shd w:val="clear" w:color="auto" w:fill="E6E6E6"/>
    </w:rPr>
  </w:style>
  <w:style w:type="character" w:customStyle="1" w:styleId="Nagwek1Znak">
    <w:name w:val="Nagłówek 1 Znak"/>
    <w:basedOn w:val="Domylnaczcionkaakapitu"/>
    <w:link w:val="Nagwek1"/>
    <w:uiPriority w:val="9"/>
    <w:rsid w:val="004471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4471A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471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471AE"/>
    <w:rPr>
      <w:rFonts w:ascii="Segoe UI" w:hAnsi="Segoe UI" w:cs="Segoe UI"/>
      <w:sz w:val="18"/>
      <w:szCs w:val="18"/>
      <w:lang w:val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471AE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4471A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471A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729FE-7659-4B1C-945E-CEFA8BCF4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234839</dc:creator>
  <cp:keywords/>
  <dc:description/>
  <cp:lastModifiedBy>Student 234839</cp:lastModifiedBy>
  <cp:revision>3</cp:revision>
  <dcterms:created xsi:type="dcterms:W3CDTF">2018-01-22T01:07:00Z</dcterms:created>
  <dcterms:modified xsi:type="dcterms:W3CDTF">2018-01-22T03:03:00Z</dcterms:modified>
</cp:coreProperties>
</file>