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12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13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14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5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6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DF581A" w14:textId="77777777" w:rsidR="00E74F80" w:rsidRPr="002533D1" w:rsidRDefault="00E74F80" w:rsidP="004D71BA">
      <w:pPr>
        <w:spacing w:after="0" w:line="276" w:lineRule="auto"/>
      </w:pPr>
      <w:r w:rsidRPr="002533D1">
        <w:rPr>
          <w:noProof/>
          <w:lang w:eastAsia="pl-PL"/>
        </w:rPr>
        <w:drawing>
          <wp:inline distT="0" distB="0" distL="0" distR="0" wp14:anchorId="76E9BB74" wp14:editId="6AC37DA5">
            <wp:extent cx="4271682" cy="1411652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gh_nzw_a_pl_1w_wbr_rgb_150ppi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963" cy="14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D016" w14:textId="77777777" w:rsidR="00E74F80" w:rsidRPr="002533D1" w:rsidRDefault="00E74F80" w:rsidP="00FC5C7D">
      <w:pPr>
        <w:pBdr>
          <w:bottom w:val="double" w:sz="6" w:space="1" w:color="auto"/>
        </w:pBdr>
        <w:spacing w:after="120" w:line="276" w:lineRule="auto"/>
        <w:ind w:firstLine="1418"/>
        <w:rPr>
          <w:sz w:val="32"/>
        </w:rPr>
      </w:pPr>
      <w:r w:rsidRPr="002533D1">
        <w:t xml:space="preserve"> </w:t>
      </w:r>
      <w:r w:rsidRPr="002533D1">
        <w:rPr>
          <w:sz w:val="32"/>
        </w:rPr>
        <w:t>Wydział Fizyki i Informatyki Stosowanej</w:t>
      </w:r>
    </w:p>
    <w:p w14:paraId="0D92B263" w14:textId="77777777" w:rsidR="00E74F80" w:rsidRPr="002533D1" w:rsidRDefault="00E74F80" w:rsidP="00FC5C7D">
      <w:pPr>
        <w:spacing w:after="120" w:line="276" w:lineRule="auto"/>
        <w:ind w:firstLine="708"/>
        <w:jc w:val="center"/>
        <w:rPr>
          <w:sz w:val="32"/>
        </w:rPr>
      </w:pPr>
    </w:p>
    <w:p w14:paraId="4FD24400" w14:textId="77777777" w:rsidR="00E74F80" w:rsidRPr="002533D1" w:rsidRDefault="00E74F80" w:rsidP="00FC5C7D">
      <w:pPr>
        <w:spacing w:after="120" w:line="276" w:lineRule="auto"/>
        <w:jc w:val="center"/>
      </w:pPr>
    </w:p>
    <w:p w14:paraId="50878B24" w14:textId="77777777" w:rsidR="00E74F80" w:rsidRPr="004D71BA" w:rsidRDefault="00E74F80" w:rsidP="00FC5C7D">
      <w:pPr>
        <w:spacing w:after="120" w:line="276" w:lineRule="auto"/>
        <w:jc w:val="center"/>
        <w:rPr>
          <w:b/>
          <w:sz w:val="44"/>
        </w:rPr>
      </w:pPr>
      <w:r w:rsidRPr="004D71BA">
        <w:rPr>
          <w:b/>
          <w:sz w:val="44"/>
        </w:rPr>
        <w:t>Praca inżynierska</w:t>
      </w:r>
    </w:p>
    <w:p w14:paraId="7AF1C76E" w14:textId="77777777" w:rsidR="00E74F80" w:rsidRPr="002533D1" w:rsidRDefault="00E74F80" w:rsidP="00FC5C7D">
      <w:pPr>
        <w:spacing w:after="120" w:line="276" w:lineRule="auto"/>
        <w:jc w:val="center"/>
      </w:pPr>
    </w:p>
    <w:p w14:paraId="287CC19F" w14:textId="77777777" w:rsidR="00E74F80" w:rsidRPr="002533D1" w:rsidRDefault="00E74F80" w:rsidP="00FC5C7D">
      <w:pPr>
        <w:spacing w:after="120" w:line="276" w:lineRule="auto"/>
        <w:jc w:val="center"/>
      </w:pPr>
    </w:p>
    <w:p w14:paraId="551CB193" w14:textId="77777777" w:rsidR="00E74F80" w:rsidRPr="004D71BA" w:rsidRDefault="00E74F80" w:rsidP="00FC5C7D">
      <w:pPr>
        <w:spacing w:after="120" w:line="276" w:lineRule="auto"/>
        <w:jc w:val="center"/>
        <w:rPr>
          <w:b/>
          <w:sz w:val="36"/>
        </w:rPr>
      </w:pPr>
      <w:r w:rsidRPr="004D71BA">
        <w:rPr>
          <w:b/>
          <w:sz w:val="36"/>
        </w:rPr>
        <w:t>Mateusz Winiarski</w:t>
      </w:r>
    </w:p>
    <w:p w14:paraId="48D532D0" w14:textId="77777777" w:rsidR="00E74F80" w:rsidRPr="002533D1" w:rsidRDefault="00E74F80" w:rsidP="00FC5C7D">
      <w:pPr>
        <w:spacing w:after="120" w:line="276" w:lineRule="auto"/>
        <w:jc w:val="center"/>
      </w:pPr>
      <w:r w:rsidRPr="002533D1">
        <w:t xml:space="preserve">kierunek studiów: </w:t>
      </w:r>
      <w:r w:rsidRPr="00550FCD">
        <w:rPr>
          <w:b/>
        </w:rPr>
        <w:t>informatyka stosowana</w:t>
      </w:r>
    </w:p>
    <w:p w14:paraId="360B2A4F" w14:textId="77777777" w:rsidR="00E74F80" w:rsidRPr="002533D1" w:rsidRDefault="00E74F80" w:rsidP="00FC5C7D">
      <w:pPr>
        <w:spacing w:after="120" w:line="276" w:lineRule="auto"/>
        <w:jc w:val="center"/>
      </w:pPr>
    </w:p>
    <w:p w14:paraId="6562DCE2" w14:textId="77777777" w:rsidR="00E74F80" w:rsidRPr="002533D1" w:rsidRDefault="00E74F80" w:rsidP="00FC5C7D">
      <w:pPr>
        <w:spacing w:after="120" w:line="276" w:lineRule="auto"/>
        <w:jc w:val="center"/>
      </w:pPr>
    </w:p>
    <w:p w14:paraId="1CC0AF2F" w14:textId="77777777" w:rsidR="00E74F80" w:rsidRPr="002533D1" w:rsidRDefault="00E74F80" w:rsidP="00FC5C7D">
      <w:pPr>
        <w:spacing w:after="120" w:line="276" w:lineRule="auto"/>
        <w:jc w:val="center"/>
      </w:pPr>
    </w:p>
    <w:p w14:paraId="270D52D3" w14:textId="577073E2" w:rsidR="00E74F80" w:rsidRPr="004D71BA" w:rsidRDefault="00E74F80" w:rsidP="00FC5C7D">
      <w:pPr>
        <w:spacing w:after="120" w:line="276" w:lineRule="auto"/>
        <w:jc w:val="center"/>
        <w:rPr>
          <w:b/>
          <w:sz w:val="44"/>
        </w:rPr>
      </w:pPr>
      <w:r w:rsidRPr="004D71BA">
        <w:rPr>
          <w:b/>
          <w:sz w:val="44"/>
        </w:rPr>
        <w:t xml:space="preserve">Sztuczna inteligencja w grach komputerowych na przykładzie logiki rozmytej, algorytmu stada </w:t>
      </w:r>
      <w:r w:rsidR="00550FCD">
        <w:rPr>
          <w:b/>
          <w:sz w:val="44"/>
        </w:rPr>
        <w:br/>
      </w:r>
      <w:r w:rsidRPr="004D71BA">
        <w:rPr>
          <w:b/>
          <w:sz w:val="44"/>
        </w:rPr>
        <w:t>i problemu najkrótszej ścieżki w grze</w:t>
      </w:r>
      <w:r w:rsidR="003B2A16" w:rsidRPr="004D71BA">
        <w:rPr>
          <w:b/>
          <w:sz w:val="44"/>
        </w:rPr>
        <w:t xml:space="preserve"> 2D</w:t>
      </w:r>
    </w:p>
    <w:p w14:paraId="452F3DB2" w14:textId="77777777" w:rsidR="00E74F80" w:rsidRPr="002533D1" w:rsidRDefault="00E74F80" w:rsidP="00FC5C7D">
      <w:pPr>
        <w:spacing w:after="120" w:line="276" w:lineRule="auto"/>
        <w:jc w:val="center"/>
      </w:pPr>
    </w:p>
    <w:p w14:paraId="405EB5B9" w14:textId="77777777" w:rsidR="00E74F80" w:rsidRPr="002533D1" w:rsidRDefault="00E74F80" w:rsidP="00FC5C7D">
      <w:pPr>
        <w:spacing w:after="120" w:line="276" w:lineRule="auto"/>
        <w:jc w:val="center"/>
      </w:pPr>
    </w:p>
    <w:p w14:paraId="0C6E4ECE" w14:textId="77777777" w:rsidR="001F59C9" w:rsidRPr="002533D1" w:rsidRDefault="001F59C9" w:rsidP="00FC5C7D">
      <w:pPr>
        <w:spacing w:after="120" w:line="276" w:lineRule="auto"/>
        <w:jc w:val="center"/>
      </w:pPr>
    </w:p>
    <w:p w14:paraId="7ED1EB15" w14:textId="77777777" w:rsidR="00E74F80" w:rsidRPr="002533D1" w:rsidRDefault="00E74F80" w:rsidP="00FC5C7D">
      <w:pPr>
        <w:spacing w:after="120" w:line="276" w:lineRule="auto"/>
        <w:jc w:val="center"/>
      </w:pPr>
      <w:r w:rsidRPr="002533D1">
        <w:t xml:space="preserve">Opiekun: </w:t>
      </w:r>
      <w:r w:rsidRPr="00194D05">
        <w:rPr>
          <w:b/>
        </w:rPr>
        <w:t>dr inż. Janusz Malinowski</w:t>
      </w:r>
    </w:p>
    <w:p w14:paraId="563471F3" w14:textId="77777777" w:rsidR="00E74F80" w:rsidRPr="002533D1" w:rsidRDefault="00E74F80" w:rsidP="00FC5C7D">
      <w:pPr>
        <w:spacing w:after="120" w:line="276" w:lineRule="auto"/>
        <w:jc w:val="center"/>
      </w:pPr>
    </w:p>
    <w:p w14:paraId="350451B7" w14:textId="77777777" w:rsidR="001F59C9" w:rsidRPr="002533D1" w:rsidRDefault="001F59C9" w:rsidP="00FC5C7D">
      <w:pPr>
        <w:spacing w:after="120" w:line="276" w:lineRule="auto"/>
        <w:jc w:val="center"/>
      </w:pPr>
    </w:p>
    <w:p w14:paraId="01BFBC8A" w14:textId="77777777" w:rsidR="00E74F80" w:rsidRPr="002533D1" w:rsidRDefault="00E74F80" w:rsidP="00FC5C7D">
      <w:pPr>
        <w:spacing w:after="120" w:line="276" w:lineRule="auto"/>
        <w:jc w:val="center"/>
      </w:pPr>
    </w:p>
    <w:p w14:paraId="33B0B28E" w14:textId="27EE0D5A" w:rsidR="001F59C9" w:rsidRPr="002533D1" w:rsidRDefault="001F59C9" w:rsidP="00FC5C7D">
      <w:pPr>
        <w:spacing w:after="120" w:line="276" w:lineRule="auto"/>
        <w:jc w:val="center"/>
      </w:pPr>
    </w:p>
    <w:p w14:paraId="728308CA" w14:textId="067EE0EC" w:rsidR="00AA15AA" w:rsidRPr="002533D1" w:rsidRDefault="00AA15AA" w:rsidP="00FC5C7D">
      <w:pPr>
        <w:spacing w:after="120" w:line="276" w:lineRule="auto"/>
        <w:jc w:val="center"/>
      </w:pPr>
    </w:p>
    <w:p w14:paraId="4C876DEA" w14:textId="237CE22E" w:rsidR="00AA15AA" w:rsidRPr="002533D1" w:rsidRDefault="00AA15AA" w:rsidP="00FC5C7D">
      <w:pPr>
        <w:spacing w:after="120" w:line="276" w:lineRule="auto"/>
        <w:jc w:val="center"/>
      </w:pPr>
    </w:p>
    <w:p w14:paraId="1CBEC2D0" w14:textId="77777777" w:rsidR="001F59C9" w:rsidRPr="008F7852" w:rsidRDefault="00E74F80" w:rsidP="00FC5C7D">
      <w:pPr>
        <w:spacing w:after="120" w:line="276" w:lineRule="auto"/>
        <w:jc w:val="center"/>
        <w:rPr>
          <w:b/>
        </w:rPr>
      </w:pPr>
      <w:r w:rsidRPr="008F7852">
        <w:rPr>
          <w:b/>
        </w:rPr>
        <w:t>Kraków, styczeń 2017</w:t>
      </w:r>
      <w:r w:rsidR="001F59C9" w:rsidRPr="008F7852">
        <w:rPr>
          <w:b/>
        </w:rPr>
        <w:br w:type="page"/>
      </w:r>
    </w:p>
    <w:p w14:paraId="5D446C25" w14:textId="6407B219" w:rsidR="00E74F80" w:rsidRPr="002533D1" w:rsidRDefault="001F59C9" w:rsidP="00FC5C7D">
      <w:pPr>
        <w:spacing w:after="120" w:line="276" w:lineRule="auto"/>
        <w:ind w:firstLine="851"/>
        <w:jc w:val="both"/>
      </w:pPr>
      <w:r w:rsidRPr="002533D1">
        <w:lastRenderedPageBreak/>
        <w:t xml:space="preserve">Oświadczam, świadomy odpowiedzialności karnej za poświadczenie nieprawdy, że niniejszą pracę dyplomową wykonałem </w:t>
      </w:r>
      <w:r w:rsidR="00B41A5E" w:rsidRPr="002533D1">
        <w:t>osobiście i samodzielnie i nie</w:t>
      </w:r>
      <w:r w:rsidRPr="002533D1">
        <w:t xml:space="preserve"> korzystałem ze źródeł innych niż wymienione w pracy.</w:t>
      </w:r>
    </w:p>
    <w:p w14:paraId="24F5A554" w14:textId="77777777" w:rsidR="00E74F80" w:rsidRPr="002533D1" w:rsidRDefault="00E74F80" w:rsidP="00FC5C7D">
      <w:pPr>
        <w:spacing w:after="120" w:line="276" w:lineRule="auto"/>
        <w:ind w:firstLine="851"/>
        <w:jc w:val="both"/>
      </w:pPr>
    </w:p>
    <w:p w14:paraId="7ED451D7" w14:textId="77777777" w:rsidR="00E74F80" w:rsidRPr="002533D1" w:rsidRDefault="00E74F80" w:rsidP="00FC5C7D">
      <w:pPr>
        <w:spacing w:after="120" w:line="276" w:lineRule="auto"/>
        <w:ind w:firstLine="851"/>
        <w:jc w:val="both"/>
      </w:pPr>
    </w:p>
    <w:p w14:paraId="3254AC81" w14:textId="77777777" w:rsidR="00E74F80" w:rsidRPr="002533D1" w:rsidRDefault="001F59C9" w:rsidP="00FC5C7D">
      <w:pPr>
        <w:spacing w:after="120" w:line="276" w:lineRule="auto"/>
        <w:jc w:val="right"/>
      </w:pPr>
      <w:r w:rsidRPr="002533D1">
        <w:t>……………………………………………</w:t>
      </w:r>
    </w:p>
    <w:p w14:paraId="756A8D07" w14:textId="77777777" w:rsidR="00E74F80" w:rsidRPr="002533D1" w:rsidRDefault="001F59C9" w:rsidP="00FC5C7D">
      <w:pPr>
        <w:spacing w:after="120" w:line="276" w:lineRule="auto"/>
        <w:jc w:val="right"/>
        <w:rPr>
          <w:sz w:val="22"/>
        </w:rPr>
      </w:pPr>
      <w:r w:rsidRPr="002533D1">
        <w:rPr>
          <w:sz w:val="22"/>
        </w:rPr>
        <w:t>(czytelny podpis)</w:t>
      </w:r>
    </w:p>
    <w:p w14:paraId="13B14047" w14:textId="77777777" w:rsidR="001F59C9" w:rsidRPr="002533D1" w:rsidRDefault="001F59C9" w:rsidP="00FC5C7D">
      <w:pPr>
        <w:spacing w:after="120" w:line="276" w:lineRule="auto"/>
      </w:pPr>
    </w:p>
    <w:p w14:paraId="11FBABA7" w14:textId="77777777" w:rsidR="001F59C9" w:rsidRPr="002533D1" w:rsidRDefault="001F59C9" w:rsidP="00FC5C7D">
      <w:pPr>
        <w:spacing w:after="120" w:line="276" w:lineRule="auto"/>
      </w:pPr>
      <w:r w:rsidRPr="002533D1">
        <w:br w:type="page"/>
      </w:r>
    </w:p>
    <w:p w14:paraId="7EF4E08F" w14:textId="77777777" w:rsidR="001F59C9" w:rsidRPr="002533D1" w:rsidRDefault="001F59C9" w:rsidP="00FC5C7D">
      <w:pPr>
        <w:spacing w:after="120" w:line="276" w:lineRule="auto"/>
      </w:pPr>
      <w:r w:rsidRPr="002533D1">
        <w:lastRenderedPageBreak/>
        <w:t>Ocena merytoryczna opiekuna.</w:t>
      </w:r>
    </w:p>
    <w:p w14:paraId="1357C550" w14:textId="77777777" w:rsidR="001F59C9" w:rsidRPr="002533D1" w:rsidRDefault="001F59C9" w:rsidP="00FC5C7D">
      <w:pPr>
        <w:spacing w:after="120" w:line="276" w:lineRule="auto"/>
      </w:pPr>
      <w:r w:rsidRPr="002533D1">
        <w:br w:type="page"/>
      </w:r>
    </w:p>
    <w:p w14:paraId="29394F2D" w14:textId="77777777" w:rsidR="001F59C9" w:rsidRPr="002533D1" w:rsidRDefault="001F59C9" w:rsidP="00FC5C7D">
      <w:pPr>
        <w:spacing w:after="120" w:line="276" w:lineRule="auto"/>
      </w:pPr>
      <w:r w:rsidRPr="002533D1">
        <w:lastRenderedPageBreak/>
        <w:t>Ocena merytoryczna recenzenta.</w:t>
      </w:r>
    </w:p>
    <w:p w14:paraId="169F4545" w14:textId="77777777" w:rsidR="001F59C9" w:rsidRPr="002533D1" w:rsidRDefault="001F59C9" w:rsidP="00FC5C7D">
      <w:pPr>
        <w:spacing w:after="120" w:line="276" w:lineRule="auto"/>
      </w:pPr>
      <w:r w:rsidRPr="002533D1">
        <w:br w:type="page"/>
      </w:r>
    </w:p>
    <w:sdt>
      <w:sdtPr>
        <w:rPr>
          <w:rFonts w:asciiTheme="minorHAnsi" w:hAnsiTheme="minorHAnsi" w:cstheme="minorHAnsi"/>
          <w:b/>
          <w:bCs/>
          <w:caps/>
          <w:sz w:val="20"/>
          <w:szCs w:val="20"/>
        </w:rPr>
        <w:id w:val="1492523843"/>
        <w:docPartObj>
          <w:docPartGallery w:val="Table of Contents"/>
          <w:docPartUnique/>
        </w:docPartObj>
      </w:sdtPr>
      <w:sdtContent>
        <w:p w14:paraId="77312C53" w14:textId="77777777" w:rsidR="00BC6CAD" w:rsidRPr="002533D1" w:rsidRDefault="00BC6CAD" w:rsidP="00FC5C7D">
          <w:pPr>
            <w:spacing w:after="120" w:line="276" w:lineRule="auto"/>
            <w:rPr>
              <w:b/>
              <w:sz w:val="40"/>
            </w:rPr>
          </w:pPr>
          <w:r w:rsidRPr="002533D1">
            <w:rPr>
              <w:b/>
              <w:sz w:val="40"/>
            </w:rPr>
            <w:t>Spis treści:</w:t>
          </w:r>
        </w:p>
        <w:p w14:paraId="5DD98506" w14:textId="676C8255" w:rsidR="006C52C9" w:rsidRPr="006C52C9" w:rsidRDefault="00893DCC">
          <w:pPr>
            <w:pStyle w:val="Spistreci1"/>
            <w:tabs>
              <w:tab w:val="left" w:pos="480"/>
              <w:tab w:val="right" w:leader="dot" w:pos="9628"/>
            </w:tabs>
            <w:rPr>
              <w:rFonts w:ascii="Times New Roman" w:eastAsiaTheme="minorEastAsia" w:hAnsi="Times New Roman" w:cstheme="minorBidi"/>
              <w:b w:val="0"/>
              <w:bCs w:val="0"/>
              <w:cap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r w:rsidRPr="002533D1">
            <w:rPr>
              <w:rFonts w:ascii="Times New Roman" w:hAnsi="Times New Roman"/>
              <w:b w:val="0"/>
              <w:bCs w:val="0"/>
              <w:caps w:val="0"/>
            </w:rPr>
            <w:fldChar w:fldCharType="begin"/>
          </w:r>
          <w:r w:rsidRPr="002533D1">
            <w:rPr>
              <w:rFonts w:ascii="Times New Roman" w:hAnsi="Times New Roman"/>
              <w:b w:val="0"/>
              <w:bCs w:val="0"/>
              <w:caps w:val="0"/>
            </w:rPr>
            <w:instrText xml:space="preserve"> TOC \o "1-5" \h \z \u </w:instrText>
          </w:r>
          <w:r w:rsidRPr="002533D1">
            <w:rPr>
              <w:rFonts w:ascii="Times New Roman" w:hAnsi="Times New Roman"/>
              <w:b w:val="0"/>
              <w:bCs w:val="0"/>
              <w:caps w:val="0"/>
            </w:rPr>
            <w:fldChar w:fldCharType="separate"/>
          </w:r>
          <w:hyperlink w:anchor="_Toc470816079" w:history="1">
            <w:r w:rsidR="006C52C9" w:rsidRPr="006C52C9">
              <w:rPr>
                <w:rStyle w:val="Hipercze"/>
                <w:rFonts w:ascii="Times New Roman" w:eastAsia="Times New Roman" w:hAnsi="Times New Roman" w:cs="Times New Roman"/>
                <w:b w:val="0"/>
                <w:caps w:val="0"/>
                <w:noProof/>
                <w:sz w:val="24"/>
                <w:lang w:eastAsia="pl-PL"/>
              </w:rPr>
              <w:t>1.</w:t>
            </w:r>
            <w:r w:rsidR="006C52C9" w:rsidRPr="006C52C9">
              <w:rPr>
                <w:rFonts w:ascii="Times New Roman" w:eastAsiaTheme="minorEastAsia" w:hAnsi="Times New Roman" w:cstheme="minorBidi"/>
                <w:b w:val="0"/>
                <w:bCs w:val="0"/>
                <w:cap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eastAsia="Times New Roman" w:hAnsi="Times New Roman" w:cs="Times New Roman"/>
                <w:b w:val="0"/>
                <w:caps w:val="0"/>
                <w:noProof/>
                <w:sz w:val="24"/>
                <w:lang w:eastAsia="pl-PL"/>
              </w:rPr>
              <w:t>Wstęp</w:t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instrText xml:space="preserve"> PAGEREF _Toc470816079 \h </w:instrText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t>7</w:t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fldChar w:fldCharType="end"/>
            </w:r>
          </w:hyperlink>
        </w:p>
        <w:p w14:paraId="7CD1246C" w14:textId="39C45ABE" w:rsidR="006C52C9" w:rsidRPr="006C52C9" w:rsidRDefault="003701E3">
          <w:pPr>
            <w:pStyle w:val="Spistreci1"/>
            <w:tabs>
              <w:tab w:val="left" w:pos="480"/>
              <w:tab w:val="right" w:leader="dot" w:pos="9628"/>
            </w:tabs>
            <w:rPr>
              <w:rFonts w:ascii="Times New Roman" w:eastAsiaTheme="minorEastAsia" w:hAnsi="Times New Roman" w:cstheme="minorBidi"/>
              <w:b w:val="0"/>
              <w:bCs w:val="0"/>
              <w:cap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080" w:history="1">
            <w:r w:rsidR="006C52C9" w:rsidRPr="006C52C9">
              <w:rPr>
                <w:rStyle w:val="Hipercze"/>
                <w:rFonts w:ascii="Times New Roman" w:eastAsia="Times New Roman" w:hAnsi="Times New Roman" w:cs="Times New Roman"/>
                <w:b w:val="0"/>
                <w:caps w:val="0"/>
                <w:noProof/>
                <w:sz w:val="24"/>
                <w:lang w:eastAsia="pl-PL"/>
              </w:rPr>
              <w:t>2.</w:t>
            </w:r>
            <w:r w:rsidR="006C52C9" w:rsidRPr="006C52C9">
              <w:rPr>
                <w:rFonts w:ascii="Times New Roman" w:eastAsiaTheme="minorEastAsia" w:hAnsi="Times New Roman" w:cstheme="minorBidi"/>
                <w:b w:val="0"/>
                <w:bCs w:val="0"/>
                <w:cap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eastAsia="Times New Roman" w:hAnsi="Times New Roman" w:cs="Times New Roman"/>
                <w:b w:val="0"/>
                <w:caps w:val="0"/>
                <w:noProof/>
                <w:sz w:val="24"/>
                <w:lang w:eastAsia="pl-PL"/>
              </w:rPr>
              <w:t>Algorytm szukania najkrótszej ścieżki</w:t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instrText xml:space="preserve"> PAGEREF _Toc470816080 \h </w:instrText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t>9</w:t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fldChar w:fldCharType="end"/>
            </w:r>
          </w:hyperlink>
        </w:p>
        <w:p w14:paraId="7E6F3CFD" w14:textId="111C396E" w:rsidR="006C52C9" w:rsidRPr="006C52C9" w:rsidRDefault="003701E3">
          <w:pPr>
            <w:pStyle w:val="Spistreci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theme="minorBidi"/>
              <w:smallCap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081" w:history="1">
            <w:r w:rsidR="006C52C9" w:rsidRPr="006C52C9">
              <w:rPr>
                <w:rStyle w:val="Hipercze"/>
                <w:rFonts w:ascii="Times New Roman" w:eastAsia="Times New Roman" w:hAnsi="Times New Roman" w:cs="Times New Roman"/>
                <w:smallCaps w:val="0"/>
                <w:noProof/>
                <w:sz w:val="24"/>
                <w:lang w:eastAsia="pl-PL"/>
              </w:rPr>
              <w:t>2.1.</w:t>
            </w:r>
            <w:r w:rsidR="006C52C9" w:rsidRPr="006C52C9">
              <w:rPr>
                <w:rFonts w:ascii="Times New Roman" w:eastAsiaTheme="minorEastAsia" w:hAnsi="Times New Roman" w:cstheme="minorBidi"/>
                <w:smallCap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eastAsia="Times New Roman" w:hAnsi="Times New Roman" w:cs="Times New Roman"/>
                <w:smallCaps w:val="0"/>
                <w:noProof/>
                <w:sz w:val="24"/>
                <w:lang w:eastAsia="pl-PL"/>
              </w:rPr>
              <w:t>Graf w problemie najkrótszej ścieżki</w: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instrText xml:space="preserve"> PAGEREF _Toc470816081 \h </w:instrTex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t>9</w: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0C83BC8F" w14:textId="14E6FA43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082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lang w:eastAsia="pl-PL"/>
              </w:rPr>
              <w:t>2.1.1.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lang w:eastAsia="pl-PL"/>
              </w:rPr>
              <w:t>Graf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_Toc470816082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9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34E57D29" w14:textId="47AB7623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083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lang w:eastAsia="pl-PL"/>
              </w:rPr>
              <w:t>2.1.2.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lang w:eastAsia="pl-PL"/>
              </w:rPr>
              <w:t>Graf z nieujemnymi wagami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_Toc470816083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9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62FF651C" w14:textId="051C819C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084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lang w:eastAsia="pl-PL"/>
              </w:rPr>
              <w:t>2.1.3.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lang w:eastAsia="pl-PL"/>
              </w:rPr>
              <w:t>Graf skierowany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_Toc470816084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10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7AD6CD7E" w14:textId="1D5CEC28" w:rsidR="006C52C9" w:rsidRPr="006C52C9" w:rsidRDefault="003701E3">
          <w:pPr>
            <w:pStyle w:val="Spistreci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theme="minorBidi"/>
              <w:smallCap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085" w:history="1">
            <w:r w:rsidR="006C52C9" w:rsidRPr="006C52C9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lang w:eastAsia="pl-PL"/>
              </w:rPr>
              <w:t>2.2.</w:t>
            </w:r>
            <w:r w:rsidR="006C52C9" w:rsidRPr="006C52C9">
              <w:rPr>
                <w:rFonts w:ascii="Times New Roman" w:eastAsiaTheme="minorEastAsia" w:hAnsi="Times New Roman" w:cstheme="minorBidi"/>
                <w:smallCap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lang w:eastAsia="pl-PL"/>
              </w:rPr>
              <w:t>Algorytm Dijkstry</w: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instrText xml:space="preserve"> PAGEREF _Toc470816085 \h </w:instrTex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t>10</w: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1D965150" w14:textId="735295F3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086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lang w:eastAsia="pl-PL"/>
              </w:rPr>
              <w:t>2.2.1.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lang w:eastAsia="pl-PL"/>
              </w:rPr>
              <w:t>Problem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_Toc470816086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10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2ABA2B54" w14:textId="7C7F2F47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087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lang w:eastAsia="pl-PL"/>
              </w:rPr>
              <w:t>2.2.2.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lang w:eastAsia="pl-PL"/>
              </w:rPr>
              <w:t>Rozwiązanie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_Toc470816087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11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431CF102" w14:textId="2B0E8BDF" w:rsidR="006C52C9" w:rsidRPr="006C52C9" w:rsidRDefault="003701E3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theme="minorBidi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088" w:history="1"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  <w:lang w:eastAsia="pl-PL"/>
              </w:rPr>
              <w:t>2.2.2.1.</w:t>
            </w:r>
            <w:r w:rsidR="006C52C9" w:rsidRPr="006C52C9">
              <w:rPr>
                <w:rFonts w:ascii="Times New Roman" w:eastAsiaTheme="minorEastAsia" w:hAnsi="Times New Roman" w:cstheme="minorBidi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  <w:lang w:eastAsia="pl-PL"/>
              </w:rPr>
              <w:t>Przetwarzanie obecnego węzła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_Toc470816088 \h </w:instrTex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noProof/>
                <w:webHidden/>
                <w:sz w:val="24"/>
              </w:rPr>
              <w:t>11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4856BC1B" w14:textId="16DC8DDD" w:rsidR="006C52C9" w:rsidRPr="006C52C9" w:rsidRDefault="003701E3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theme="minorBidi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089" w:history="1"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  <w:lang w:eastAsia="pl-PL"/>
              </w:rPr>
              <w:t>2.2.2.2.</w:t>
            </w:r>
            <w:r w:rsidR="006C52C9" w:rsidRPr="006C52C9">
              <w:rPr>
                <w:rFonts w:ascii="Times New Roman" w:eastAsiaTheme="minorEastAsia" w:hAnsi="Times New Roman" w:cstheme="minorBidi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  <w:lang w:eastAsia="pl-PL"/>
              </w:rPr>
              <w:t>Listy węzłów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_Toc470816089 \h </w:instrTex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noProof/>
                <w:webHidden/>
                <w:sz w:val="24"/>
              </w:rPr>
              <w:t>11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427B449B" w14:textId="456E661A" w:rsidR="006C52C9" w:rsidRPr="006C52C9" w:rsidRDefault="003701E3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theme="minorBidi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090" w:history="1"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  <w:lang w:eastAsia="pl-PL"/>
              </w:rPr>
              <w:t>2.2.2.3.</w:t>
            </w:r>
            <w:r w:rsidR="006C52C9" w:rsidRPr="006C52C9">
              <w:rPr>
                <w:rFonts w:ascii="Times New Roman" w:eastAsiaTheme="minorEastAsia" w:hAnsi="Times New Roman" w:cstheme="minorBidi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  <w:lang w:eastAsia="pl-PL"/>
              </w:rPr>
              <w:t>Obliczanie całkowitego kosztu dla listy zamkniętych i otwartych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_Toc470816090 \h </w:instrTex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noProof/>
                <w:webHidden/>
                <w:sz w:val="24"/>
              </w:rPr>
              <w:t>11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0E03BE43" w14:textId="0BFED5A2" w:rsidR="006C52C9" w:rsidRPr="006C52C9" w:rsidRDefault="003701E3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theme="minorBidi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091" w:history="1"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  <w:lang w:eastAsia="pl-PL"/>
              </w:rPr>
              <w:t>2.2.2.4.</w:t>
            </w:r>
            <w:r w:rsidR="006C52C9" w:rsidRPr="006C52C9">
              <w:rPr>
                <w:rFonts w:ascii="Times New Roman" w:eastAsiaTheme="minorEastAsia" w:hAnsi="Times New Roman" w:cstheme="minorBidi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  <w:lang w:eastAsia="pl-PL"/>
              </w:rPr>
              <w:t>Zakończenie algorytmu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_Toc470816091 \h </w:instrTex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noProof/>
                <w:webHidden/>
                <w:sz w:val="24"/>
              </w:rPr>
              <w:t>12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40A6BC8C" w14:textId="7019BEBE" w:rsidR="006C52C9" w:rsidRPr="006C52C9" w:rsidRDefault="003701E3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theme="minorBidi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092" w:history="1"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  <w:lang w:eastAsia="pl-PL"/>
              </w:rPr>
              <w:t>2.2.2.5.</w:t>
            </w:r>
            <w:r w:rsidR="006C52C9" w:rsidRPr="006C52C9">
              <w:rPr>
                <w:rFonts w:ascii="Times New Roman" w:eastAsiaTheme="minorEastAsia" w:hAnsi="Times New Roman" w:cstheme="minorBidi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  <w:lang w:eastAsia="pl-PL"/>
              </w:rPr>
              <w:t>Rekonstrukcja ścieżki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_Toc470816092 \h </w:instrTex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noProof/>
                <w:webHidden/>
                <w:sz w:val="24"/>
              </w:rPr>
              <w:t>12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579C2724" w14:textId="66C9DAB6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093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lang w:eastAsia="pl-PL"/>
              </w:rPr>
              <w:t>2.2.3.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lang w:eastAsia="pl-PL"/>
              </w:rPr>
              <w:t>Prezentacja działania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_Toc470816093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13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1C967994" w14:textId="51846ADE" w:rsidR="006C52C9" w:rsidRPr="006C52C9" w:rsidRDefault="003701E3">
          <w:pPr>
            <w:pStyle w:val="Spistreci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theme="minorBidi"/>
              <w:smallCap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094" w:history="1">
            <w:r w:rsidR="006C52C9" w:rsidRPr="006C52C9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lang w:eastAsia="pl-PL"/>
              </w:rPr>
              <w:t>2.3.</w:t>
            </w:r>
            <w:r w:rsidR="006C52C9" w:rsidRPr="006C52C9">
              <w:rPr>
                <w:rFonts w:ascii="Times New Roman" w:eastAsiaTheme="minorEastAsia" w:hAnsi="Times New Roman" w:cstheme="minorBidi"/>
                <w:smallCap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lang w:eastAsia="pl-PL"/>
              </w:rPr>
              <w:t>Algorytm A*</w: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instrText xml:space="preserve"> PAGEREF _Toc470816094 \h </w:instrTex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t>13</w: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53C2F303" w14:textId="2F08F081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095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lang w:eastAsia="pl-PL"/>
              </w:rPr>
              <w:t>2.3.1.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lang w:eastAsia="pl-PL"/>
              </w:rPr>
              <w:t>Problem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_Toc470816095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14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78F1A888" w14:textId="4F8E42DA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096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lang w:eastAsia="pl-PL"/>
              </w:rPr>
              <w:t>2.3.2.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lang w:eastAsia="pl-PL"/>
              </w:rPr>
              <w:t>Rozwiązanie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_Toc470816096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14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69DB5F91" w14:textId="79BE170C" w:rsidR="006C52C9" w:rsidRPr="006C52C9" w:rsidRDefault="003701E3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theme="minorBidi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097" w:history="1"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  <w:lang w:eastAsia="pl-PL"/>
              </w:rPr>
              <w:t>2.3.2.1.</w:t>
            </w:r>
            <w:r w:rsidR="006C52C9" w:rsidRPr="006C52C9">
              <w:rPr>
                <w:rFonts w:ascii="Times New Roman" w:eastAsiaTheme="minorEastAsia" w:hAnsi="Times New Roman" w:cstheme="minorBidi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  <w:lang w:eastAsia="pl-PL"/>
              </w:rPr>
              <w:t>Heurystyka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_Toc470816097 \h </w:instrTex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noProof/>
                <w:webHidden/>
                <w:sz w:val="24"/>
              </w:rPr>
              <w:t>14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1FEE28C0" w14:textId="37E032D1" w:rsidR="006C52C9" w:rsidRPr="006C52C9" w:rsidRDefault="003701E3">
          <w:pPr>
            <w:pStyle w:val="Spistreci5"/>
            <w:tabs>
              <w:tab w:val="left" w:pos="1920"/>
              <w:tab w:val="right" w:leader="dot" w:pos="9628"/>
            </w:tabs>
            <w:rPr>
              <w:rFonts w:ascii="Times New Roman" w:eastAsiaTheme="minorEastAsia" w:hAnsi="Times New Roman" w:cstheme="minorBidi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098" w:history="1"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</w:rPr>
              <w:t>2.3.2.1.1.</w:t>
            </w:r>
            <w:r w:rsidR="006C52C9" w:rsidRPr="006C52C9">
              <w:rPr>
                <w:rFonts w:ascii="Times New Roman" w:eastAsiaTheme="minorEastAsia" w:hAnsi="Times New Roman" w:cstheme="minorBidi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</w:rPr>
              <w:t>Heurystyka euklidesowa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_Toc470816098 \h </w:instrTex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noProof/>
                <w:webHidden/>
                <w:sz w:val="24"/>
              </w:rPr>
              <w:t>15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0E9E16E2" w14:textId="3916428F" w:rsidR="006C52C9" w:rsidRPr="006C52C9" w:rsidRDefault="003701E3">
          <w:pPr>
            <w:pStyle w:val="Spistreci5"/>
            <w:tabs>
              <w:tab w:val="left" w:pos="1920"/>
              <w:tab w:val="right" w:leader="dot" w:pos="9628"/>
            </w:tabs>
            <w:rPr>
              <w:rFonts w:ascii="Times New Roman" w:eastAsiaTheme="minorEastAsia" w:hAnsi="Times New Roman" w:cstheme="minorBidi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099" w:history="1"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  <w:lang w:eastAsia="pl-PL"/>
              </w:rPr>
              <w:t>2.3.2.1.2.</w:t>
            </w:r>
            <w:r w:rsidR="006C52C9" w:rsidRPr="006C52C9">
              <w:rPr>
                <w:rFonts w:ascii="Times New Roman" w:eastAsiaTheme="minorEastAsia" w:hAnsi="Times New Roman" w:cstheme="minorBidi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  <w:lang w:eastAsia="pl-PL"/>
              </w:rPr>
              <w:t>Heurystyka oparta na metryce Manhattan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_Toc470816099 \h </w:instrTex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noProof/>
                <w:webHidden/>
                <w:sz w:val="24"/>
              </w:rPr>
              <w:t>15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61E09A5D" w14:textId="0B799E46" w:rsidR="006C52C9" w:rsidRPr="006C52C9" w:rsidRDefault="003701E3">
          <w:pPr>
            <w:pStyle w:val="Spistreci5"/>
            <w:tabs>
              <w:tab w:val="left" w:pos="1920"/>
              <w:tab w:val="right" w:leader="dot" w:pos="9628"/>
            </w:tabs>
            <w:rPr>
              <w:rFonts w:ascii="Times New Roman" w:eastAsiaTheme="minorEastAsia" w:hAnsi="Times New Roman" w:cstheme="minorBidi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00" w:history="1"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  <w:lang w:eastAsia="pl-PL"/>
              </w:rPr>
              <w:t>2.3.2.1.3.</w:t>
            </w:r>
            <w:r w:rsidR="006C52C9" w:rsidRPr="006C52C9">
              <w:rPr>
                <w:rFonts w:ascii="Times New Roman" w:eastAsiaTheme="minorEastAsia" w:hAnsi="Times New Roman" w:cstheme="minorBidi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  <w:lang w:eastAsia="pl-PL"/>
              </w:rPr>
              <w:t>Heurystyka null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_Toc470816100 \h </w:instrTex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noProof/>
                <w:webHidden/>
                <w:sz w:val="24"/>
              </w:rPr>
              <w:t>15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008EDFD2" w14:textId="14999488" w:rsidR="006C52C9" w:rsidRPr="006C52C9" w:rsidRDefault="003701E3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theme="minorBidi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01" w:history="1"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  <w:lang w:eastAsia="pl-PL"/>
              </w:rPr>
              <w:t>2.3.2.2.</w:t>
            </w:r>
            <w:r w:rsidR="006C52C9" w:rsidRPr="006C52C9">
              <w:rPr>
                <w:rFonts w:ascii="Times New Roman" w:eastAsiaTheme="minorEastAsia" w:hAnsi="Times New Roman" w:cstheme="minorBidi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  <w:lang w:eastAsia="pl-PL"/>
              </w:rPr>
              <w:t>Zmiany w algorytmie wynikające z zastosowania heurystyki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_Toc470816101 \h </w:instrTex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noProof/>
                <w:webHidden/>
                <w:sz w:val="24"/>
              </w:rPr>
              <w:t>15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042D1C56" w14:textId="595A8F67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02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lang w:eastAsia="pl-PL"/>
              </w:rPr>
              <w:t>2.3.3.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lang w:eastAsia="pl-PL"/>
              </w:rPr>
              <w:t>Prezentacja działania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_Toc470816102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16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51A4C6B1" w14:textId="5DC08C0D" w:rsidR="006C52C9" w:rsidRPr="006C52C9" w:rsidRDefault="003701E3">
          <w:pPr>
            <w:pStyle w:val="Spistreci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theme="minorBidi"/>
              <w:smallCap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03" w:history="1">
            <w:r w:rsidR="006C52C9" w:rsidRPr="006C52C9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lang w:eastAsia="pl-PL"/>
              </w:rPr>
              <w:t>2.4.</w:t>
            </w:r>
            <w:r w:rsidR="006C52C9" w:rsidRPr="006C52C9">
              <w:rPr>
                <w:rFonts w:ascii="Times New Roman" w:eastAsiaTheme="minorEastAsia" w:hAnsi="Times New Roman" w:cstheme="minorBidi"/>
                <w:smallCap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lang w:eastAsia="pl-PL"/>
              </w:rPr>
              <w:t>Implementacja</w: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instrText xml:space="preserve"> PAGEREF _Toc470816103 \h </w:instrTex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t>19</w: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39674329" w14:textId="599C61C1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04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lang w:eastAsia="pl-PL"/>
              </w:rPr>
              <w:t>2.4.1.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lang w:eastAsia="pl-PL"/>
              </w:rPr>
              <w:t>Funkcje heurystyczne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_Toc470816104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19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498841BA" w14:textId="5B62D7EA" w:rsidR="006C52C9" w:rsidRPr="006C52C9" w:rsidRDefault="003701E3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theme="minorBidi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05" w:history="1"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  <w:lang w:eastAsia="pl-PL"/>
              </w:rPr>
              <w:t>2.4.1.1.</w:t>
            </w:r>
            <w:r w:rsidR="006C52C9" w:rsidRPr="006C52C9">
              <w:rPr>
                <w:rFonts w:ascii="Times New Roman" w:eastAsiaTheme="minorEastAsia" w:hAnsi="Times New Roman" w:cstheme="minorBidi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  <w:lang w:eastAsia="pl-PL"/>
              </w:rPr>
              <w:t>Heurystyka euklidesowa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_Toc470816105 \h </w:instrTex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noProof/>
                <w:webHidden/>
                <w:sz w:val="24"/>
              </w:rPr>
              <w:t>19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0B4E6181" w14:textId="3C959143" w:rsidR="006C52C9" w:rsidRPr="006C52C9" w:rsidRDefault="003701E3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theme="minorBidi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06" w:history="1"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  <w:lang w:eastAsia="pl-PL"/>
              </w:rPr>
              <w:t>2.4.1.2.</w:t>
            </w:r>
            <w:r w:rsidR="006C52C9" w:rsidRPr="006C52C9">
              <w:rPr>
                <w:rFonts w:ascii="Times New Roman" w:eastAsiaTheme="minorEastAsia" w:hAnsi="Times New Roman" w:cstheme="minorBidi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  <w:lang w:eastAsia="pl-PL"/>
              </w:rPr>
              <w:t>Heurystyka Manhattan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_Toc470816106 \h </w:instrTex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noProof/>
                <w:webHidden/>
                <w:sz w:val="24"/>
              </w:rPr>
              <w:t>19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58FF38AD" w14:textId="01EF8376" w:rsidR="006C52C9" w:rsidRPr="006C52C9" w:rsidRDefault="003701E3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theme="minorBidi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07" w:history="1"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  <w:lang w:eastAsia="pl-PL"/>
              </w:rPr>
              <w:t>2.4.1.3.</w:t>
            </w:r>
            <w:r w:rsidR="006C52C9" w:rsidRPr="006C52C9">
              <w:rPr>
                <w:rFonts w:ascii="Times New Roman" w:eastAsiaTheme="minorEastAsia" w:hAnsi="Times New Roman" w:cstheme="minorBidi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  <w:lang w:eastAsia="pl-PL"/>
              </w:rPr>
              <w:t>Heurystyka null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_Toc470816107 \h </w:instrTex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noProof/>
                <w:webHidden/>
                <w:sz w:val="24"/>
              </w:rPr>
              <w:t>19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522E2222" w14:textId="0B524F38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08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lang w:eastAsia="pl-PL"/>
              </w:rPr>
              <w:t>2.4.2.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lang w:eastAsia="pl-PL"/>
              </w:rPr>
              <w:t>Klasa reprezentująca węzeł grafu wraz z połączeniami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_Toc470816108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19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4EE051A9" w14:textId="2C2FCC17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09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lang w:eastAsia="pl-PL"/>
              </w:rPr>
              <w:t>2.4.3.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lang w:eastAsia="pl-PL"/>
              </w:rPr>
              <w:t>Funkcja rekonstruująca ścieżkę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_Toc470816109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20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0EA99C09" w14:textId="0AFAD160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10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lang w:eastAsia="pl-PL"/>
              </w:rPr>
              <w:t>2.4.4.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lang w:eastAsia="pl-PL"/>
              </w:rPr>
              <w:t>Funkcja algorytmu A*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_Toc470816110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20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1BD3BE5E" w14:textId="313CFEB7" w:rsidR="006C52C9" w:rsidRPr="006C52C9" w:rsidRDefault="003701E3">
          <w:pPr>
            <w:pStyle w:val="Spistreci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theme="minorBidi"/>
              <w:smallCap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11" w:history="1">
            <w:r w:rsidR="006C52C9" w:rsidRPr="006C52C9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</w:rPr>
              <w:t>2.5.</w:t>
            </w:r>
            <w:r w:rsidR="006C52C9" w:rsidRPr="006C52C9">
              <w:rPr>
                <w:rFonts w:ascii="Times New Roman" w:eastAsiaTheme="minorEastAsia" w:hAnsi="Times New Roman" w:cstheme="minorBidi"/>
                <w:smallCap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</w:rPr>
              <w:t>Testowanie</w: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instrText xml:space="preserve"> PAGEREF _Toc470816111 \h </w:instrTex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t>23</w: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253ADF5C" w14:textId="25C7349E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12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2.5.1.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Testy wydajnościowe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_Toc470816112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25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5E97A3A3" w14:textId="6808EDA9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13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2.5.2.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Testy jakościowe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_Toc470816113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28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7A6D8E89" w14:textId="3F23D4DC" w:rsidR="006C52C9" w:rsidRPr="006C52C9" w:rsidRDefault="003701E3">
          <w:pPr>
            <w:pStyle w:val="Spistreci1"/>
            <w:tabs>
              <w:tab w:val="left" w:pos="480"/>
              <w:tab w:val="right" w:leader="dot" w:pos="9628"/>
            </w:tabs>
            <w:rPr>
              <w:rFonts w:ascii="Times New Roman" w:eastAsiaTheme="minorEastAsia" w:hAnsi="Times New Roman" w:cstheme="minorBidi"/>
              <w:b w:val="0"/>
              <w:bCs w:val="0"/>
              <w:cap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14" w:history="1">
            <w:r w:rsidR="006C52C9" w:rsidRPr="006C52C9">
              <w:rPr>
                <w:rStyle w:val="Hipercze"/>
                <w:rFonts w:ascii="Times New Roman" w:eastAsia="Times New Roman" w:hAnsi="Times New Roman" w:cs="Times New Roman"/>
                <w:b w:val="0"/>
                <w:caps w:val="0"/>
                <w:noProof/>
                <w:sz w:val="24"/>
                <w:lang w:eastAsia="pl-PL"/>
              </w:rPr>
              <w:t>3.</w:t>
            </w:r>
            <w:r w:rsidR="006C52C9" w:rsidRPr="006C52C9">
              <w:rPr>
                <w:rFonts w:ascii="Times New Roman" w:eastAsiaTheme="minorEastAsia" w:hAnsi="Times New Roman" w:cstheme="minorBidi"/>
                <w:b w:val="0"/>
                <w:bCs w:val="0"/>
                <w:cap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eastAsia="Times New Roman" w:hAnsi="Times New Roman" w:cs="Times New Roman"/>
                <w:b w:val="0"/>
                <w:caps w:val="0"/>
                <w:noProof/>
                <w:sz w:val="24"/>
                <w:lang w:eastAsia="pl-PL"/>
              </w:rPr>
              <w:t>Algorytm stada</w:t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instrText xml:space="preserve"> PAGEREF _Toc470816114 \h </w:instrText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t>30</w:t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fldChar w:fldCharType="end"/>
            </w:r>
          </w:hyperlink>
        </w:p>
        <w:p w14:paraId="5802144E" w14:textId="7BF5DA70" w:rsidR="006C52C9" w:rsidRPr="006C52C9" w:rsidRDefault="003701E3">
          <w:pPr>
            <w:pStyle w:val="Spistreci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theme="minorBidi"/>
              <w:smallCap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15" w:history="1">
            <w:r w:rsidR="006C52C9" w:rsidRPr="006C52C9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</w:rPr>
              <w:t>3.1.</w:t>
            </w:r>
            <w:r w:rsidR="006C52C9" w:rsidRPr="006C52C9">
              <w:rPr>
                <w:rFonts w:ascii="Times New Roman" w:eastAsiaTheme="minorEastAsia" w:hAnsi="Times New Roman" w:cstheme="minorBidi"/>
                <w:smallCap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</w:rPr>
              <w:t>Problem</w: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instrText xml:space="preserve"> PAGEREF _Toc470816115 \h </w:instrTex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t>30</w: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62D1DBF6" w14:textId="5B911B3F" w:rsidR="006C52C9" w:rsidRPr="006C52C9" w:rsidRDefault="003701E3">
          <w:pPr>
            <w:pStyle w:val="Spistreci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theme="minorBidi"/>
              <w:smallCap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16" w:history="1">
            <w:r w:rsidR="006C52C9" w:rsidRPr="006C52C9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</w:rPr>
              <w:t>3.2.</w:t>
            </w:r>
            <w:r w:rsidR="006C52C9" w:rsidRPr="006C52C9">
              <w:rPr>
                <w:rFonts w:ascii="Times New Roman" w:eastAsiaTheme="minorEastAsia" w:hAnsi="Times New Roman" w:cstheme="minorBidi"/>
                <w:smallCap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</w:rPr>
              <w:t>Rozwiązanie</w: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instrText xml:space="preserve"> PAGEREF _Toc470816116 \h </w:instrTex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t>30</w: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27F04E3A" w14:textId="701CF812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17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3.2.1.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lang w:eastAsia="pl-PL"/>
              </w:rPr>
              <w:t>Reguła rozdzielności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_Toc470816117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30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48F5C316" w14:textId="340BE4C5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18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3.2.2.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lang w:eastAsia="pl-PL"/>
              </w:rPr>
              <w:t>Reguła wyrównania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_Toc470816118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30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174A0FCA" w14:textId="058F7F96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19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3.2.3.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lang w:eastAsia="pl-PL"/>
              </w:rPr>
              <w:t>Reguła spójności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_Toc470816119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30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0F4C8856" w14:textId="3CFB83F3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20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3.2.4.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lang w:eastAsia="pl-PL"/>
              </w:rPr>
              <w:t>Reguła unikania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_Toc470816120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31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0616F774" w14:textId="1AB2DA66" w:rsidR="006C52C9" w:rsidRPr="006C52C9" w:rsidRDefault="003701E3">
          <w:pPr>
            <w:pStyle w:val="Spistreci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theme="minorBidi"/>
              <w:smallCap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21" w:history="1">
            <w:r w:rsidR="006C52C9" w:rsidRPr="006C52C9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</w:rPr>
              <w:t>3.3.</w:t>
            </w:r>
            <w:r w:rsidR="006C52C9" w:rsidRPr="006C52C9">
              <w:rPr>
                <w:rFonts w:ascii="Times New Roman" w:eastAsiaTheme="minorEastAsia" w:hAnsi="Times New Roman" w:cstheme="minorBidi"/>
                <w:smallCap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lang w:eastAsia="pl-PL"/>
              </w:rPr>
              <w:t>Implementacja</w: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instrText xml:space="preserve"> PAGEREF _Toc470816121 \h </w:instrTex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t>31</w: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3A1FD710" w14:textId="470C7B4C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22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3.3.1.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 xml:space="preserve">Podstawowe własności klasy </w:t>
            </w:r>
            <w:r w:rsidR="006C52C9" w:rsidRPr="006C52C9">
              <w:rPr>
                <w:rStyle w:val="Hipercze"/>
                <w:rFonts w:ascii="Times New Roman" w:hAnsi="Times New Roman" w:cs="Consolas"/>
                <w:i w:val="0"/>
                <w:noProof/>
                <w:sz w:val="24"/>
              </w:rPr>
              <w:t>Animal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_Toc470816122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31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728A43F2" w14:textId="505C4C09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23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3.3.2.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Reguła rozdzielności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_Toc470816123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32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3D5D9187" w14:textId="7C286DCA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24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3.3.3.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Reguła wyrównania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_Toc470816124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32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49A4B033" w14:textId="0A42156B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25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3.3.4.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Reguła spójności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_Toc470816125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32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4E086B4B" w14:textId="3D11F745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26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3.3.5.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Zarządzanie stadem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_Toc470816126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33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34090320" w14:textId="60F5EEB0" w:rsidR="006C52C9" w:rsidRPr="006C52C9" w:rsidRDefault="003701E3">
          <w:pPr>
            <w:pStyle w:val="Spistreci1"/>
            <w:tabs>
              <w:tab w:val="left" w:pos="480"/>
              <w:tab w:val="right" w:leader="dot" w:pos="9628"/>
            </w:tabs>
            <w:rPr>
              <w:rFonts w:ascii="Times New Roman" w:eastAsiaTheme="minorEastAsia" w:hAnsi="Times New Roman" w:cstheme="minorBidi"/>
              <w:b w:val="0"/>
              <w:bCs w:val="0"/>
              <w:cap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27" w:history="1">
            <w:r w:rsidR="006C52C9" w:rsidRPr="006C52C9">
              <w:rPr>
                <w:rStyle w:val="Hipercze"/>
                <w:rFonts w:ascii="Times New Roman" w:eastAsia="Times New Roman" w:hAnsi="Times New Roman" w:cs="Times New Roman"/>
                <w:b w:val="0"/>
                <w:caps w:val="0"/>
                <w:noProof/>
                <w:sz w:val="24"/>
                <w:lang w:eastAsia="pl-PL"/>
              </w:rPr>
              <w:t>4.</w:t>
            </w:r>
            <w:r w:rsidR="006C52C9" w:rsidRPr="006C52C9">
              <w:rPr>
                <w:rFonts w:ascii="Times New Roman" w:eastAsiaTheme="minorEastAsia" w:hAnsi="Times New Roman" w:cstheme="minorBidi"/>
                <w:b w:val="0"/>
                <w:bCs w:val="0"/>
                <w:cap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eastAsia="Times New Roman" w:hAnsi="Times New Roman" w:cs="Times New Roman"/>
                <w:b w:val="0"/>
                <w:caps w:val="0"/>
                <w:noProof/>
                <w:sz w:val="24"/>
                <w:lang w:eastAsia="pl-PL"/>
              </w:rPr>
              <w:t>Logika rozmyta</w:t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instrText xml:space="preserve"> PAGEREF _Toc470816127 \h </w:instrText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t>35</w:t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fldChar w:fldCharType="end"/>
            </w:r>
          </w:hyperlink>
        </w:p>
        <w:p w14:paraId="58C9A529" w14:textId="10CA9EA8" w:rsidR="006C52C9" w:rsidRPr="006C52C9" w:rsidRDefault="003701E3">
          <w:pPr>
            <w:pStyle w:val="Spistreci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theme="minorBidi"/>
              <w:smallCap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28" w:history="1">
            <w:r w:rsidR="006C52C9" w:rsidRPr="006C52C9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</w:rPr>
              <w:t>4.1.</w:t>
            </w:r>
            <w:r w:rsidR="006C52C9" w:rsidRPr="006C52C9">
              <w:rPr>
                <w:rFonts w:ascii="Times New Roman" w:eastAsiaTheme="minorEastAsia" w:hAnsi="Times New Roman" w:cstheme="minorBidi"/>
                <w:smallCap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</w:rPr>
              <w:t>Podstawowa różnica względem logiki klasycznej</w: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instrText xml:space="preserve"> PAGEREF _Toc470816128 \h </w:instrTex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t>35</w: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4AD1FB1F" w14:textId="3DAE089B" w:rsidR="006C52C9" w:rsidRPr="006C52C9" w:rsidRDefault="003701E3">
          <w:pPr>
            <w:pStyle w:val="Spistreci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theme="minorBidi"/>
              <w:smallCap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29" w:history="1">
            <w:r w:rsidR="006C52C9" w:rsidRPr="006C52C9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</w:rPr>
              <w:t>4.2.</w:t>
            </w:r>
            <w:r w:rsidR="006C52C9" w:rsidRPr="006C52C9">
              <w:rPr>
                <w:rFonts w:ascii="Times New Roman" w:eastAsiaTheme="minorEastAsia" w:hAnsi="Times New Roman" w:cstheme="minorBidi"/>
                <w:smallCap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</w:rPr>
              <w:t>Zbiór rozmyty i rozmyta zmienna lingwistyczna</w: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instrText xml:space="preserve"> PAGEREF _Toc470816129 \h </w:instrTex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t>35</w: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749BBD4F" w14:textId="35D9F6A6" w:rsidR="006C52C9" w:rsidRPr="006C52C9" w:rsidRDefault="003701E3">
          <w:pPr>
            <w:pStyle w:val="Spistreci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theme="minorBidi"/>
              <w:smallCap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30" w:history="1">
            <w:r w:rsidR="006C52C9" w:rsidRPr="006C52C9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</w:rPr>
              <w:t>4.3.</w:t>
            </w:r>
            <w:r w:rsidR="006C52C9" w:rsidRPr="006C52C9">
              <w:rPr>
                <w:rFonts w:ascii="Times New Roman" w:eastAsiaTheme="minorEastAsia" w:hAnsi="Times New Roman" w:cstheme="minorBidi"/>
                <w:smallCap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</w:rPr>
              <w:t>Funkcja przynależności do zbioru</w: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instrText xml:space="preserve"> PAGEREF _Toc470816130 \h </w:instrTex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t>36</w: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15BA72DE" w14:textId="4A79FF46" w:rsidR="006C52C9" w:rsidRPr="006C52C9" w:rsidRDefault="003701E3">
          <w:pPr>
            <w:pStyle w:val="Spistreci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theme="minorBidi"/>
              <w:smallCap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31" w:history="1">
            <w:r w:rsidR="006C52C9" w:rsidRPr="006C52C9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</w:rPr>
              <w:t>4.4.</w:t>
            </w:r>
            <w:r w:rsidR="006C52C9" w:rsidRPr="006C52C9">
              <w:rPr>
                <w:rFonts w:ascii="Times New Roman" w:eastAsiaTheme="minorEastAsia" w:hAnsi="Times New Roman" w:cstheme="minorBidi"/>
                <w:smallCap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</w:rPr>
              <w:t>Operacje na zbiorach rozmytych</w: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instrText xml:space="preserve"> PAGEREF _Toc470816131 \h </w:instrTex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t>37</w: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2CD5692B" w14:textId="35937A39" w:rsidR="006C52C9" w:rsidRPr="006C52C9" w:rsidRDefault="003701E3">
          <w:pPr>
            <w:pStyle w:val="Spistreci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theme="minorBidi"/>
              <w:smallCap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32" w:history="1">
            <w:r w:rsidR="006C52C9" w:rsidRPr="006C52C9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</w:rPr>
              <w:t>4.5.</w:t>
            </w:r>
            <w:r w:rsidR="006C52C9" w:rsidRPr="006C52C9">
              <w:rPr>
                <w:rFonts w:ascii="Times New Roman" w:eastAsiaTheme="minorEastAsia" w:hAnsi="Times New Roman" w:cstheme="minorBidi"/>
                <w:smallCap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</w:rPr>
              <w:t>Algorytm wnioskowania rozmytego</w: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instrText xml:space="preserve"> PAGEREF _Toc470816132 \h </w:instrTex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t>39</w: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12306B25" w14:textId="141247C3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33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4.5.1.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Rozmycie (fuzyfikacja)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_Toc470816133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39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668B19B8" w14:textId="6DA75E82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34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4.5.2.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Wnioskowanie rozmyte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_Toc470816134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40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0166994A" w14:textId="0F68B3D6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35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4.5.3.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Wyostrzenie (defuzyfikacja)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_Toc470816135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40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58135F82" w14:textId="13D81C2A" w:rsidR="006C52C9" w:rsidRPr="006C52C9" w:rsidRDefault="003701E3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theme="minorBidi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36" w:history="1"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</w:rPr>
              <w:t>4.5.3.1.</w:t>
            </w:r>
            <w:r w:rsidR="006C52C9" w:rsidRPr="006C52C9">
              <w:rPr>
                <w:rFonts w:ascii="Times New Roman" w:eastAsiaTheme="minorEastAsia" w:hAnsi="Times New Roman" w:cstheme="minorBidi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</w:rPr>
              <w:t>Najwyższy stopień przynależności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_Toc470816136 \h </w:instrTex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noProof/>
                <w:webHidden/>
                <w:sz w:val="24"/>
              </w:rPr>
              <w:t>40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A43DDD5" w14:textId="4728EAF6" w:rsidR="006C52C9" w:rsidRPr="006C52C9" w:rsidRDefault="003701E3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theme="minorBidi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37" w:history="1"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</w:rPr>
              <w:t>4.5.3.2.</w:t>
            </w:r>
            <w:r w:rsidR="006C52C9" w:rsidRPr="006C52C9">
              <w:rPr>
                <w:rFonts w:ascii="Times New Roman" w:eastAsiaTheme="minorEastAsia" w:hAnsi="Times New Roman" w:cstheme="minorBidi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</w:rPr>
              <w:t>Łączenie w oparciu o funkcje przynależności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_Toc470816137 \h </w:instrTex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noProof/>
                <w:webHidden/>
                <w:sz w:val="24"/>
              </w:rPr>
              <w:t>41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18A2375B" w14:textId="07DF500A" w:rsidR="006C52C9" w:rsidRPr="006C52C9" w:rsidRDefault="003701E3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theme="minorBidi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38" w:history="1"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</w:rPr>
              <w:t>4.5.3.3.</w:t>
            </w:r>
            <w:r w:rsidR="006C52C9" w:rsidRPr="006C52C9">
              <w:rPr>
                <w:rFonts w:ascii="Times New Roman" w:eastAsiaTheme="minorEastAsia" w:hAnsi="Times New Roman" w:cstheme="minorBidi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</w:rPr>
              <w:t>Środek ciężkości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_Toc470816138 \h </w:instrTex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noProof/>
                <w:webHidden/>
                <w:sz w:val="24"/>
              </w:rPr>
              <w:t>41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22326505" w14:textId="49B25E01" w:rsidR="006C52C9" w:rsidRPr="006C52C9" w:rsidRDefault="003701E3">
          <w:pPr>
            <w:pStyle w:val="Spistreci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theme="minorBidi"/>
              <w:smallCap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39" w:history="1">
            <w:r w:rsidR="006C52C9" w:rsidRPr="006C52C9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</w:rPr>
              <w:t>4.6.</w:t>
            </w:r>
            <w:r w:rsidR="006C52C9" w:rsidRPr="006C52C9">
              <w:rPr>
                <w:rFonts w:ascii="Times New Roman" w:eastAsiaTheme="minorEastAsia" w:hAnsi="Times New Roman" w:cstheme="minorBidi"/>
                <w:smallCap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</w:rPr>
              <w:t>Implementacja</w: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instrText xml:space="preserve"> PAGEREF _Toc470816139 \h </w:instrTex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t>42</w: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025A24D2" w14:textId="0B70485E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40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4.6.1.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Klasa zmiennej rozmytej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_Toc470816140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42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57434203" w14:textId="06F4EE11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41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4.6.2.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Funkcje przynależności do zbioru rozmytego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_Toc470816141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43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4A484FFF" w14:textId="0F7BD46E" w:rsidR="006C52C9" w:rsidRPr="006C52C9" w:rsidRDefault="003701E3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theme="minorBidi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42" w:history="1"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</w:rPr>
              <w:t>4.6.2.1.</w:t>
            </w:r>
            <w:r w:rsidR="006C52C9" w:rsidRPr="006C52C9">
              <w:rPr>
                <w:rFonts w:ascii="Times New Roman" w:eastAsiaTheme="minorEastAsia" w:hAnsi="Times New Roman" w:cstheme="minorBidi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</w:rPr>
              <w:t>Funkcje left i right shoulder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_Toc470816142 \h </w:instrTex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noProof/>
                <w:webHidden/>
                <w:sz w:val="24"/>
              </w:rPr>
              <w:t>44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5331D17D" w14:textId="08E52792" w:rsidR="006C52C9" w:rsidRPr="006C52C9" w:rsidRDefault="003701E3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theme="minorBidi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43" w:history="1"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</w:rPr>
              <w:t>4.6.2.2.</w:t>
            </w:r>
            <w:r w:rsidR="006C52C9" w:rsidRPr="006C52C9">
              <w:rPr>
                <w:rFonts w:ascii="Times New Roman" w:eastAsiaTheme="minorEastAsia" w:hAnsi="Times New Roman" w:cstheme="minorBidi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</w:rPr>
              <w:t>Funkcja triangularna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_Toc470816143 \h </w:instrTex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noProof/>
                <w:webHidden/>
                <w:sz w:val="24"/>
              </w:rPr>
              <w:t>44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393E78CF" w14:textId="5C33B30E" w:rsidR="006C52C9" w:rsidRPr="006C52C9" w:rsidRDefault="003701E3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theme="minorBidi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44" w:history="1"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</w:rPr>
              <w:t>4.6.2.3.</w:t>
            </w:r>
            <w:r w:rsidR="006C52C9" w:rsidRPr="006C52C9">
              <w:rPr>
                <w:rFonts w:ascii="Times New Roman" w:eastAsiaTheme="minorEastAsia" w:hAnsi="Times New Roman" w:cstheme="minorBidi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</w:rPr>
              <w:t>Funkcja trapezoidalna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_Toc470816144 \h </w:instrTex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noProof/>
                <w:webHidden/>
                <w:sz w:val="24"/>
              </w:rPr>
              <w:t>45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2CAD7338" w14:textId="4482482F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45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4.6.3.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Zaimplementowane zmienne rozmyte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_Toc470816145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45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1529F2E7" w14:textId="15C8894A" w:rsidR="006C52C9" w:rsidRPr="006C52C9" w:rsidRDefault="003701E3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theme="minorBidi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46" w:history="1"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</w:rPr>
              <w:t>4.6.3.1.</w:t>
            </w:r>
            <w:r w:rsidR="006C52C9" w:rsidRPr="006C52C9">
              <w:rPr>
                <w:rFonts w:ascii="Times New Roman" w:eastAsiaTheme="minorEastAsia" w:hAnsi="Times New Roman" w:cstheme="minorBidi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Consolas"/>
                <w:noProof/>
                <w:sz w:val="24"/>
              </w:rPr>
              <w:t>FuzzyHP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_Toc470816146 \h </w:instrTex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noProof/>
                <w:webHidden/>
                <w:sz w:val="24"/>
              </w:rPr>
              <w:t>45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05584D4E" w14:textId="58289B8B" w:rsidR="006C52C9" w:rsidRPr="006C52C9" w:rsidRDefault="003701E3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theme="minorBidi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47" w:history="1"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</w:rPr>
              <w:t>4.6.3.2.</w:t>
            </w:r>
            <w:r w:rsidR="006C52C9" w:rsidRPr="006C52C9">
              <w:rPr>
                <w:rFonts w:ascii="Times New Roman" w:eastAsiaTheme="minorEastAsia" w:hAnsi="Times New Roman" w:cstheme="minorBidi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Consolas"/>
                <w:noProof/>
                <w:sz w:val="24"/>
              </w:rPr>
              <w:t>FuzzyLaziness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_Toc470816147 \h </w:instrTex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noProof/>
                <w:webHidden/>
                <w:sz w:val="24"/>
              </w:rPr>
              <w:t>46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279A6475" w14:textId="4E66534F" w:rsidR="006C52C9" w:rsidRPr="006C52C9" w:rsidRDefault="003701E3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theme="minorBidi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48" w:history="1"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</w:rPr>
              <w:t>4.6.3.3.</w:t>
            </w:r>
            <w:r w:rsidR="006C52C9" w:rsidRPr="006C52C9">
              <w:rPr>
                <w:rFonts w:ascii="Times New Roman" w:eastAsiaTheme="minorEastAsia" w:hAnsi="Times New Roman" w:cstheme="minorBidi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Consolas"/>
                <w:noProof/>
                <w:sz w:val="24"/>
              </w:rPr>
              <w:t>FuzzyFatigue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_Toc470816148 \h </w:instrTex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noProof/>
                <w:webHidden/>
                <w:sz w:val="24"/>
              </w:rPr>
              <w:t>46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690C9C0A" w14:textId="24E00EE9" w:rsidR="006C52C9" w:rsidRPr="006C52C9" w:rsidRDefault="003701E3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theme="minorBidi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49" w:history="1"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</w:rPr>
              <w:t>4.6.3.4.</w:t>
            </w:r>
            <w:r w:rsidR="006C52C9" w:rsidRPr="006C52C9">
              <w:rPr>
                <w:rFonts w:ascii="Times New Roman" w:eastAsiaTheme="minorEastAsia" w:hAnsi="Times New Roman" w:cstheme="minorBidi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Consolas"/>
                <w:noProof/>
                <w:sz w:val="24"/>
              </w:rPr>
              <w:t>FuzzyMorale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_Toc470816149 \h </w:instrTex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noProof/>
                <w:webHidden/>
                <w:sz w:val="24"/>
              </w:rPr>
              <w:t>47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23CB2D09" w14:textId="5DAE13F3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50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4.6.4.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Rozmyta macierz asocjacyjna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_Toc470816150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47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448B8058" w14:textId="0BD6E329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51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4.6.5.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Implementacja reguł rozmytych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_Toc470816151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48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36C79426" w14:textId="097B5666" w:rsidR="006C52C9" w:rsidRPr="006C52C9" w:rsidRDefault="003701E3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theme="minorBidi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52" w:history="1"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</w:rPr>
              <w:t>4.6.5.1.</w:t>
            </w:r>
            <w:r w:rsidR="006C52C9" w:rsidRPr="006C52C9">
              <w:rPr>
                <w:rFonts w:ascii="Times New Roman" w:eastAsiaTheme="minorEastAsia" w:hAnsi="Times New Roman" w:cstheme="minorBidi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noProof/>
                <w:sz w:val="24"/>
              </w:rPr>
              <w:t>Przykład obliczeń reguł rozmytych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_Toc470816152 \h </w:instrTex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noProof/>
                <w:webHidden/>
                <w:sz w:val="24"/>
              </w:rPr>
              <w:t>49</w:t>
            </w:r>
            <w:r w:rsidR="006C52C9" w:rsidRPr="006C52C9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218B4A07" w14:textId="43C39F34" w:rsidR="006C52C9" w:rsidRPr="006C52C9" w:rsidRDefault="003701E3">
          <w:pPr>
            <w:pStyle w:val="Spistreci1"/>
            <w:tabs>
              <w:tab w:val="left" w:pos="480"/>
              <w:tab w:val="right" w:leader="dot" w:pos="9628"/>
            </w:tabs>
            <w:rPr>
              <w:rFonts w:ascii="Times New Roman" w:eastAsiaTheme="minorEastAsia" w:hAnsi="Times New Roman" w:cstheme="minorBidi"/>
              <w:b w:val="0"/>
              <w:bCs w:val="0"/>
              <w:cap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53" w:history="1">
            <w:r w:rsidR="006C52C9" w:rsidRPr="006C52C9">
              <w:rPr>
                <w:rStyle w:val="Hipercze"/>
                <w:rFonts w:ascii="Times New Roman" w:eastAsia="Times New Roman" w:hAnsi="Times New Roman" w:cs="Times New Roman"/>
                <w:b w:val="0"/>
                <w:caps w:val="0"/>
                <w:noProof/>
                <w:sz w:val="24"/>
                <w:lang w:eastAsia="pl-PL"/>
              </w:rPr>
              <w:t>5.</w:t>
            </w:r>
            <w:r w:rsidR="006C52C9" w:rsidRPr="006C52C9">
              <w:rPr>
                <w:rFonts w:ascii="Times New Roman" w:eastAsiaTheme="minorEastAsia" w:hAnsi="Times New Roman" w:cstheme="minorBidi"/>
                <w:b w:val="0"/>
                <w:bCs w:val="0"/>
                <w:cap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eastAsia="Times New Roman" w:hAnsi="Times New Roman" w:cs="Times New Roman"/>
                <w:b w:val="0"/>
                <w:caps w:val="0"/>
                <w:noProof/>
                <w:sz w:val="24"/>
                <w:lang w:eastAsia="pl-PL"/>
              </w:rPr>
              <w:t>Opis wykorzystanych narzędzi</w:t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instrText xml:space="preserve"> PAGEREF _Toc470816153 \h </w:instrText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t>52</w:t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fldChar w:fldCharType="end"/>
            </w:r>
          </w:hyperlink>
        </w:p>
        <w:p w14:paraId="77A3A84F" w14:textId="422F574C" w:rsidR="006C52C9" w:rsidRPr="006C52C9" w:rsidRDefault="003701E3">
          <w:pPr>
            <w:pStyle w:val="Spistreci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theme="minorBidi"/>
              <w:smallCap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54" w:history="1">
            <w:r w:rsidR="006C52C9" w:rsidRPr="006C52C9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</w:rPr>
              <w:t>5.1.</w:t>
            </w:r>
            <w:r w:rsidR="006C52C9" w:rsidRPr="006C52C9">
              <w:rPr>
                <w:rFonts w:ascii="Times New Roman" w:eastAsiaTheme="minorEastAsia" w:hAnsi="Times New Roman" w:cstheme="minorBidi"/>
                <w:smallCap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</w:rPr>
              <w:t>SFML.Net</w: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instrText xml:space="preserve"> PAGEREF _Toc470816154 \h </w:instrTex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t>52</w:t>
            </w:r>
            <w:r w:rsidR="006C52C9" w:rsidRPr="006C52C9">
              <w:rPr>
                <w:rFonts w:ascii="Times New Roman" w:hAnsi="Times New Roman"/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5C7CE0A0" w14:textId="606339CF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55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5.1.1.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Consolas"/>
                <w:i w:val="0"/>
                <w:noProof/>
                <w:sz w:val="24"/>
              </w:rPr>
              <w:t>SFML.System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_Toc470816155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52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3DC232C4" w14:textId="74EC8018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56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5.1.2.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Consolas"/>
                <w:i w:val="0"/>
                <w:noProof/>
                <w:sz w:val="24"/>
              </w:rPr>
              <w:t>SFML.Window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_Toc470816156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52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5E225E78" w14:textId="4B5A5120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57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5.1.3.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Consolas"/>
                <w:i w:val="0"/>
                <w:noProof/>
                <w:sz w:val="24"/>
              </w:rPr>
              <w:t>SFML.Graphic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_Toc470816157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52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678F168E" w14:textId="545AA0CF" w:rsidR="006C52C9" w:rsidRPr="006C52C9" w:rsidRDefault="003701E3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theme="minorBidi"/>
              <w:i w:val="0"/>
              <w:iC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58" w:history="1">
            <w:r w:rsidR="006C52C9" w:rsidRPr="006C52C9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</w:rPr>
              <w:t>5.1.4.</w:t>
            </w:r>
            <w:r w:rsidR="006C52C9" w:rsidRPr="006C52C9">
              <w:rPr>
                <w:rFonts w:ascii="Times New Roman" w:eastAsiaTheme="minorEastAsia" w:hAnsi="Times New Roman" w:cstheme="minorBidi"/>
                <w:i w:val="0"/>
                <w:iC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hAnsi="Times New Roman" w:cs="Consolas"/>
                <w:i w:val="0"/>
                <w:noProof/>
                <w:sz w:val="24"/>
              </w:rPr>
              <w:t>SFML.Audio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instrText xml:space="preserve"> PAGEREF _Toc470816158 \h </w:instrTex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i w:val="0"/>
                <w:noProof/>
                <w:webHidden/>
                <w:sz w:val="24"/>
              </w:rPr>
              <w:t>53</w:t>
            </w:r>
            <w:r w:rsidR="006C52C9" w:rsidRPr="006C52C9">
              <w:rPr>
                <w:rFonts w:ascii="Times New Roman" w:hAnsi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7761342D" w14:textId="018806FD" w:rsidR="006C52C9" w:rsidRPr="006C52C9" w:rsidRDefault="003701E3">
          <w:pPr>
            <w:pStyle w:val="Spistreci1"/>
            <w:tabs>
              <w:tab w:val="left" w:pos="480"/>
              <w:tab w:val="right" w:leader="dot" w:pos="9628"/>
            </w:tabs>
            <w:rPr>
              <w:rFonts w:ascii="Times New Roman" w:eastAsiaTheme="minorEastAsia" w:hAnsi="Times New Roman" w:cstheme="minorBidi"/>
              <w:b w:val="0"/>
              <w:bCs w:val="0"/>
              <w:caps w:val="0"/>
              <w:noProof/>
              <w:kern w:val="0"/>
              <w:sz w:val="24"/>
              <w:szCs w:val="22"/>
              <w:lang w:eastAsia="pl-PL"/>
              <w14:ligatures w14:val="none"/>
            </w:rPr>
          </w:pPr>
          <w:hyperlink w:anchor="_Toc470816159" w:history="1">
            <w:r w:rsidR="006C52C9" w:rsidRPr="006C52C9">
              <w:rPr>
                <w:rStyle w:val="Hipercze"/>
                <w:rFonts w:ascii="Times New Roman" w:eastAsia="Times New Roman" w:hAnsi="Times New Roman" w:cs="Times New Roman"/>
                <w:b w:val="0"/>
                <w:caps w:val="0"/>
                <w:noProof/>
                <w:sz w:val="24"/>
                <w:lang w:eastAsia="pl-PL"/>
              </w:rPr>
              <w:t>6.</w:t>
            </w:r>
            <w:r w:rsidR="006C52C9" w:rsidRPr="006C52C9">
              <w:rPr>
                <w:rFonts w:ascii="Times New Roman" w:eastAsiaTheme="minorEastAsia" w:hAnsi="Times New Roman" w:cstheme="minorBidi"/>
                <w:b w:val="0"/>
                <w:bCs w:val="0"/>
                <w:caps w:val="0"/>
                <w:noProof/>
                <w:kern w:val="0"/>
                <w:sz w:val="24"/>
                <w:szCs w:val="22"/>
                <w:lang w:eastAsia="pl-PL"/>
                <w14:ligatures w14:val="none"/>
              </w:rPr>
              <w:tab/>
            </w:r>
            <w:r w:rsidR="006C52C9" w:rsidRPr="006C52C9">
              <w:rPr>
                <w:rStyle w:val="Hipercze"/>
                <w:rFonts w:ascii="Times New Roman" w:eastAsia="Times New Roman" w:hAnsi="Times New Roman" w:cs="Times New Roman"/>
                <w:b w:val="0"/>
                <w:caps w:val="0"/>
                <w:noProof/>
                <w:sz w:val="24"/>
                <w:lang w:eastAsia="pl-PL"/>
              </w:rPr>
              <w:t>Podsumowanie</w:t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instrText xml:space="preserve"> PAGEREF _Toc470816159 \h </w:instrText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t>54</w:t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fldChar w:fldCharType="end"/>
            </w:r>
          </w:hyperlink>
        </w:p>
        <w:p w14:paraId="671BA672" w14:textId="19974BAF" w:rsidR="006C52C9" w:rsidRDefault="003701E3">
          <w:pPr>
            <w:pStyle w:val="Spistreci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0"/>
              <w:sz w:val="22"/>
              <w:szCs w:val="22"/>
              <w:lang w:eastAsia="pl-PL"/>
              <w14:ligatures w14:val="none"/>
            </w:rPr>
          </w:pPr>
          <w:hyperlink w:anchor="_Toc470816160" w:history="1">
            <w:r w:rsidR="006C52C9" w:rsidRPr="006C52C9">
              <w:rPr>
                <w:rStyle w:val="Hipercze"/>
                <w:rFonts w:ascii="Times New Roman" w:hAnsi="Times New Roman" w:cs="Times New Roman"/>
                <w:b w:val="0"/>
                <w:caps w:val="0"/>
                <w:noProof/>
                <w:sz w:val="24"/>
                <w:lang w:eastAsia="pl-PL"/>
              </w:rPr>
              <w:t>Bibliografia</w:t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tab/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fldChar w:fldCharType="begin"/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instrText xml:space="preserve"> PAGEREF _Toc470816160 \h </w:instrText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fldChar w:fldCharType="separate"/>
            </w:r>
            <w:r w:rsidR="001007D6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t>55</w:t>
            </w:r>
            <w:r w:rsidR="006C52C9" w:rsidRPr="006C52C9">
              <w:rPr>
                <w:rFonts w:ascii="Times New Roman" w:hAnsi="Times New Roman"/>
                <w:b w:val="0"/>
                <w:caps w:val="0"/>
                <w:noProof/>
                <w:webHidden/>
                <w:sz w:val="24"/>
              </w:rPr>
              <w:fldChar w:fldCharType="end"/>
            </w:r>
          </w:hyperlink>
        </w:p>
        <w:p w14:paraId="756E7CA5" w14:textId="70BABDCE" w:rsidR="00BC6CAD" w:rsidRPr="002533D1" w:rsidRDefault="00893DCC" w:rsidP="00FC5C7D">
          <w:pPr>
            <w:pStyle w:val="Spistreci1"/>
            <w:tabs>
              <w:tab w:val="left" w:pos="480"/>
              <w:tab w:val="right" w:leader="dot" w:pos="9628"/>
            </w:tabs>
            <w:spacing w:before="0" w:line="276" w:lineRule="auto"/>
            <w:rPr>
              <w:rFonts w:ascii="Times New Roman" w:hAnsi="Times New Roman"/>
              <w:b w:val="0"/>
              <w:caps w:val="0"/>
            </w:rPr>
          </w:pPr>
          <w:r w:rsidRPr="002533D1">
            <w:rPr>
              <w:rFonts w:ascii="Times New Roman" w:hAnsi="Times New Roman"/>
              <w:b w:val="0"/>
              <w:bCs w:val="0"/>
              <w:caps w:val="0"/>
            </w:rPr>
            <w:fldChar w:fldCharType="end"/>
          </w:r>
        </w:p>
      </w:sdtContent>
    </w:sdt>
    <w:p w14:paraId="2AB0B12B" w14:textId="77777777" w:rsidR="00BC6CAD" w:rsidRPr="002533D1" w:rsidRDefault="00BC6CAD" w:rsidP="00FC5C7D">
      <w:pPr>
        <w:spacing w:after="120" w:line="276" w:lineRule="auto"/>
      </w:pPr>
    </w:p>
    <w:p w14:paraId="57897AF0" w14:textId="77777777" w:rsidR="00BC6CAD" w:rsidRPr="002533D1" w:rsidRDefault="00BC6CAD" w:rsidP="00FC5C7D">
      <w:pPr>
        <w:spacing w:after="120" w:line="276" w:lineRule="auto"/>
      </w:pPr>
    </w:p>
    <w:p w14:paraId="503E2B7E" w14:textId="77777777" w:rsidR="00BC6CAD" w:rsidRPr="002533D1" w:rsidRDefault="00BC6CAD" w:rsidP="00FC5C7D">
      <w:pPr>
        <w:spacing w:after="120" w:line="276" w:lineRule="auto"/>
      </w:pPr>
      <w:r w:rsidRPr="002533D1">
        <w:br w:type="page"/>
      </w:r>
    </w:p>
    <w:p w14:paraId="23B7E785" w14:textId="77777777" w:rsidR="004F7692" w:rsidRPr="007D555E" w:rsidRDefault="004F7692" w:rsidP="00FC5C7D">
      <w:pPr>
        <w:pStyle w:val="Nagwek1"/>
        <w:numPr>
          <w:ilvl w:val="0"/>
          <w:numId w:val="2"/>
        </w:numPr>
        <w:spacing w:before="0" w:after="120" w:line="276" w:lineRule="auto"/>
        <w:rPr>
          <w:rFonts w:ascii="Times New Roman" w:eastAsia="Times New Roman" w:hAnsi="Times New Roman" w:cs="Times New Roman"/>
          <w:b/>
          <w:smallCaps/>
          <w:color w:val="auto"/>
          <w:sz w:val="36"/>
          <w:lang w:eastAsia="pl-PL"/>
        </w:rPr>
      </w:pPr>
      <w:bookmarkStart w:id="0" w:name="_Toc470816079"/>
      <w:r w:rsidRPr="007D555E">
        <w:rPr>
          <w:rFonts w:ascii="Times New Roman" w:eastAsia="Times New Roman" w:hAnsi="Times New Roman" w:cs="Times New Roman"/>
          <w:b/>
          <w:smallCaps/>
          <w:color w:val="auto"/>
          <w:sz w:val="36"/>
          <w:lang w:eastAsia="pl-PL"/>
        </w:rPr>
        <w:lastRenderedPageBreak/>
        <w:t>Wstęp</w:t>
      </w:r>
      <w:bookmarkEnd w:id="0"/>
    </w:p>
    <w:p w14:paraId="6139A584" w14:textId="77777777" w:rsidR="00CB0CB2" w:rsidRPr="002533D1" w:rsidRDefault="00CB0CB2" w:rsidP="00FC5C7D">
      <w:pPr>
        <w:spacing w:after="120" w:line="276" w:lineRule="auto"/>
        <w:rPr>
          <w:lang w:eastAsia="pl-PL"/>
        </w:rPr>
      </w:pPr>
    </w:p>
    <w:p w14:paraId="52F33488" w14:textId="7F124282" w:rsidR="002F2BD0" w:rsidRPr="002533D1" w:rsidRDefault="006535C8" w:rsidP="00FC5C7D">
      <w:pPr>
        <w:spacing w:after="120" w:line="276" w:lineRule="auto"/>
        <w:ind w:firstLine="851"/>
        <w:jc w:val="both"/>
      </w:pPr>
      <w:r w:rsidRPr="002533D1">
        <w:t>Pierwsze prototypy gier komputerowych zostały stworzone w latach 50.</w:t>
      </w:r>
      <w:r w:rsidR="004B1861" w:rsidRPr="002533D1">
        <w:t xml:space="preserve"> i 60</w:t>
      </w:r>
      <w:r w:rsidR="00063DA5" w:rsidRPr="002533D1">
        <w:t>. XX wieku</w:t>
      </w:r>
      <w:r w:rsidR="004B1861" w:rsidRPr="002533D1">
        <w:t>.</w:t>
      </w:r>
      <w:r w:rsidRPr="002533D1">
        <w:t xml:space="preserve"> Alexander Sandy Douglas w ramach swoje</w:t>
      </w:r>
      <w:r w:rsidR="00063DA5" w:rsidRPr="002533D1">
        <w:t>j pracy doktorskiej z roku 1952</w:t>
      </w:r>
      <w:r w:rsidRPr="002533D1">
        <w:t xml:space="preserve"> stworzył </w:t>
      </w:r>
      <w:r w:rsidRPr="0047055F">
        <w:rPr>
          <w:i/>
        </w:rPr>
        <w:t>Noughts and Crosses</w:t>
      </w:r>
      <w:r w:rsidRPr="002533D1">
        <w:t xml:space="preserve"> bazującą na grze w kółko i krzyżyk. Później William Higinbotham w roku 1958 stworzył na bazie oscyloskopu symulację tenisa stołowego nazwaną </w:t>
      </w:r>
      <w:r w:rsidRPr="0047055F">
        <w:rPr>
          <w:i/>
        </w:rPr>
        <w:t>Tennis for Two</w:t>
      </w:r>
      <w:r w:rsidRPr="002533D1">
        <w:t>.</w:t>
      </w:r>
      <w:r w:rsidR="001934EE" w:rsidRPr="002533D1">
        <w:t xml:space="preserve"> </w:t>
      </w:r>
      <w:r w:rsidR="004B1861" w:rsidRPr="002533D1">
        <w:t xml:space="preserve">Przełomową była gra </w:t>
      </w:r>
      <w:r w:rsidR="004B1861" w:rsidRPr="0047055F">
        <w:rPr>
          <w:i/>
        </w:rPr>
        <w:t>Spacewar!</w:t>
      </w:r>
      <w:r w:rsidR="004B1861" w:rsidRPr="002533D1">
        <w:t xml:space="preserve"> stworzona w 1961 roku przez Steve'a Russella. Jest to pierwsza gra, </w:t>
      </w:r>
      <w:r w:rsidR="00063DA5" w:rsidRPr="002533D1">
        <w:t xml:space="preserve">którą bez </w:t>
      </w:r>
      <w:r w:rsidR="0047055F">
        <w:t xml:space="preserve">wątpliwości </w:t>
      </w:r>
      <w:r w:rsidR="00063DA5" w:rsidRPr="002533D1">
        <w:t xml:space="preserve">można nazwać </w:t>
      </w:r>
      <w:r w:rsidR="004B1861" w:rsidRPr="002533D1">
        <w:t>grą wideo</w:t>
      </w:r>
      <w:r w:rsidR="00063DA5" w:rsidRPr="002533D1">
        <w:t>,</w:t>
      </w:r>
      <w:r w:rsidR="004B1861" w:rsidRPr="002533D1">
        <w:t xml:space="preserve"> </w:t>
      </w:r>
      <w:r w:rsidR="00063DA5" w:rsidRPr="002533D1">
        <w:t>podczas gdy jej poprzednikom zarzuca się,</w:t>
      </w:r>
      <w:r w:rsidR="004B1861" w:rsidRPr="002533D1">
        <w:t xml:space="preserve"> że nie gene</w:t>
      </w:r>
      <w:r w:rsidR="005B4152" w:rsidRPr="002533D1">
        <w:t>rują sygnału wideo</w:t>
      </w:r>
      <w:r w:rsidR="000206D4">
        <w:rPr>
          <w:rStyle w:val="Odwoanieprzypisudolnego"/>
          <w:i/>
        </w:rPr>
        <w:footnoteReference w:id="2"/>
      </w:r>
      <w:r w:rsidR="005B4152" w:rsidRPr="002533D1">
        <w:t xml:space="preserve">. </w:t>
      </w:r>
      <w:r w:rsidR="00063DA5" w:rsidRPr="002533D1">
        <w:t>Powyższe gry</w:t>
      </w:r>
      <w:r w:rsidR="005B4152" w:rsidRPr="002533D1">
        <w:t xml:space="preserve"> to produkcje akademickie, których grono odbiorców było niewielkie. Pierwszą gr</w:t>
      </w:r>
      <w:r w:rsidR="00063DA5" w:rsidRPr="002533D1">
        <w:t>ą</w:t>
      </w:r>
      <w:r w:rsidR="005B4152" w:rsidRPr="002533D1">
        <w:t>, która odniosła sukces komercyjny</w:t>
      </w:r>
      <w:r w:rsidR="00063DA5" w:rsidRPr="002533D1">
        <w:t>,</w:t>
      </w:r>
      <w:r w:rsidR="005B4152" w:rsidRPr="002533D1">
        <w:t xml:space="preserve"> był </w:t>
      </w:r>
      <w:r w:rsidR="005B4152" w:rsidRPr="0047055F">
        <w:rPr>
          <w:i/>
        </w:rPr>
        <w:t>Pong</w:t>
      </w:r>
      <w:r w:rsidR="005B4152" w:rsidRPr="002533D1">
        <w:t xml:space="preserve">, wzorowany na </w:t>
      </w:r>
      <w:r w:rsidR="005B4152" w:rsidRPr="0047055F">
        <w:rPr>
          <w:i/>
        </w:rPr>
        <w:t>Tennis for Two</w:t>
      </w:r>
      <w:r w:rsidR="005B4152" w:rsidRPr="002533D1">
        <w:t>, a wydan</w:t>
      </w:r>
      <w:r w:rsidR="00063DA5" w:rsidRPr="002533D1">
        <w:t>y</w:t>
      </w:r>
      <w:r w:rsidR="005B4152" w:rsidRPr="002533D1">
        <w:t xml:space="preserve"> w 1972 roku przez Atari</w:t>
      </w:r>
      <w:r w:rsidR="000206D4">
        <w:rPr>
          <w:rStyle w:val="Odwoanieprzypisudolnego"/>
        </w:rPr>
        <w:footnoteReference w:id="3"/>
      </w:r>
      <w:r w:rsidR="005B4152" w:rsidRPr="002533D1">
        <w:t>.</w:t>
      </w:r>
      <w:r w:rsidR="002F2BD0" w:rsidRPr="002533D1">
        <w:t xml:space="preserve"> </w:t>
      </w:r>
    </w:p>
    <w:p w14:paraId="37964078" w14:textId="73693743" w:rsidR="00306F38" w:rsidRPr="002533D1" w:rsidRDefault="002F2BD0" w:rsidP="00D06A89">
      <w:pPr>
        <w:spacing w:after="0" w:line="276" w:lineRule="auto"/>
        <w:ind w:firstLine="851"/>
        <w:jc w:val="both"/>
      </w:pPr>
      <w:r w:rsidRPr="002533D1">
        <w:t>Za pierwszą grę, w której agenci sterowani są za pomocą sztucznej inteligencji</w:t>
      </w:r>
      <w:r w:rsidR="005D7E45" w:rsidRPr="002533D1">
        <w:t xml:space="preserve"> (ang. </w:t>
      </w:r>
      <w:r w:rsidR="005D7E45" w:rsidRPr="0047055F">
        <w:rPr>
          <w:i/>
        </w:rPr>
        <w:t>artificial intelligence</w:t>
      </w:r>
      <w:r w:rsidR="005D7E45" w:rsidRPr="002533D1">
        <w:t xml:space="preserve">, </w:t>
      </w:r>
      <w:r w:rsidR="005D7E45" w:rsidRPr="0047055F">
        <w:rPr>
          <w:i/>
        </w:rPr>
        <w:t>AI</w:t>
      </w:r>
      <w:r w:rsidR="005D7E45" w:rsidRPr="002533D1">
        <w:t>)</w:t>
      </w:r>
      <w:r w:rsidR="00063DA5" w:rsidRPr="002533D1">
        <w:t>,</w:t>
      </w:r>
      <w:r w:rsidRPr="002533D1">
        <w:t xml:space="preserve"> uznaje się japońskiego </w:t>
      </w:r>
      <w:r w:rsidRPr="0047055F">
        <w:rPr>
          <w:i/>
        </w:rPr>
        <w:t>Pac-Mana</w:t>
      </w:r>
      <w:r w:rsidRPr="002533D1">
        <w:t xml:space="preserve"> stworzonego w 1980 roku przez firmę Namaco</w:t>
      </w:r>
      <w:r w:rsidR="000206D4">
        <w:rPr>
          <w:rStyle w:val="Odwoanieprzypisudolnego"/>
        </w:rPr>
        <w:footnoteReference w:id="4"/>
      </w:r>
      <w:r w:rsidRPr="002533D1">
        <w:t xml:space="preserve">. Przeciwnikami </w:t>
      </w:r>
      <w:r w:rsidR="0047055F" w:rsidRPr="002533D1">
        <w:t>są</w:t>
      </w:r>
      <w:r w:rsidR="00063DA5" w:rsidRPr="002533D1">
        <w:t xml:space="preserve"> tam</w:t>
      </w:r>
      <w:r w:rsidRPr="002533D1">
        <w:t xml:space="preserve"> cztery duchy:</w:t>
      </w:r>
    </w:p>
    <w:p w14:paraId="42DE35AC" w14:textId="6FAA84CE" w:rsidR="002F2BD0" w:rsidRPr="002533D1" w:rsidRDefault="002F2BD0" w:rsidP="00D06A89">
      <w:pPr>
        <w:pStyle w:val="Akapitzlist"/>
        <w:numPr>
          <w:ilvl w:val="0"/>
          <w:numId w:val="41"/>
        </w:numPr>
        <w:spacing w:after="0" w:line="276" w:lineRule="auto"/>
        <w:ind w:left="851"/>
        <w:jc w:val="both"/>
      </w:pPr>
      <w:r w:rsidRPr="002533D1">
        <w:t>czerwony –</w:t>
      </w:r>
      <w:r w:rsidR="00D06A89" w:rsidRPr="002533D1">
        <w:t xml:space="preserve"> podąża</w:t>
      </w:r>
      <w:r w:rsidRPr="002533D1">
        <w:t xml:space="preserve"> za gracz</w:t>
      </w:r>
      <w:r w:rsidR="00D06A89" w:rsidRPr="002533D1">
        <w:t>em jak cień, a jeśli Pac-Man zje</w:t>
      </w:r>
      <w:r w:rsidRPr="002533D1">
        <w:t xml:space="preserve"> odpowiedni</w:t>
      </w:r>
      <w:r w:rsidR="006E2AA5">
        <w:t>ą</w:t>
      </w:r>
      <w:r w:rsidRPr="002533D1">
        <w:t xml:space="preserve"> liczbę kulek</w:t>
      </w:r>
      <w:r w:rsidR="006E2AA5">
        <w:t>,</w:t>
      </w:r>
      <w:r w:rsidRPr="002533D1">
        <w:t xml:space="preserve"> przyspiesza;</w:t>
      </w:r>
    </w:p>
    <w:p w14:paraId="130F0B52" w14:textId="1F33970D" w:rsidR="002F2BD0" w:rsidRPr="002533D1" w:rsidRDefault="002F2BD0" w:rsidP="002F2BD0">
      <w:pPr>
        <w:pStyle w:val="Akapitzlist"/>
        <w:numPr>
          <w:ilvl w:val="0"/>
          <w:numId w:val="41"/>
        </w:numPr>
        <w:spacing w:after="120" w:line="276" w:lineRule="auto"/>
        <w:ind w:left="851"/>
        <w:jc w:val="both"/>
      </w:pPr>
      <w:r w:rsidRPr="002533D1">
        <w:t>różowy –</w:t>
      </w:r>
      <w:r w:rsidR="006E2AA5">
        <w:t xml:space="preserve"> </w:t>
      </w:r>
      <w:r w:rsidRPr="002533D1">
        <w:t xml:space="preserve">stara się </w:t>
      </w:r>
      <w:r w:rsidR="00D06A89" w:rsidRPr="002533D1">
        <w:t>przewidzieć ruch</w:t>
      </w:r>
      <w:r w:rsidRPr="002533D1">
        <w:t xml:space="preserve"> Pac-Man</w:t>
      </w:r>
      <w:r w:rsidR="00D06A89" w:rsidRPr="002533D1">
        <w:t>a</w:t>
      </w:r>
      <w:r w:rsidRPr="002533D1">
        <w:t xml:space="preserve"> i zaatakować</w:t>
      </w:r>
      <w:r w:rsidR="00D06A89" w:rsidRPr="002533D1">
        <w:t xml:space="preserve"> go z zasadzki</w:t>
      </w:r>
      <w:r w:rsidRPr="002533D1">
        <w:t xml:space="preserve">. </w:t>
      </w:r>
      <w:r w:rsidR="0088122D">
        <w:t>W związku z tym</w:t>
      </w:r>
      <w:r w:rsidRPr="002533D1">
        <w:t xml:space="preserve"> często "współpracuje" z </w:t>
      </w:r>
      <w:r w:rsidR="00D06A89" w:rsidRPr="002533D1">
        <w:t>czerwonym</w:t>
      </w:r>
      <w:r w:rsidRPr="002533D1">
        <w:t xml:space="preserve"> </w:t>
      </w:r>
      <w:r w:rsidR="00D06A89" w:rsidRPr="002533D1">
        <w:t xml:space="preserve">duchem </w:t>
      </w:r>
      <w:r w:rsidRPr="002533D1">
        <w:t xml:space="preserve">i zachodzi graczowi drogę, </w:t>
      </w:r>
      <w:r w:rsidR="00D06A89" w:rsidRPr="002533D1">
        <w:t>a</w:t>
      </w:r>
      <w:r w:rsidRPr="002533D1">
        <w:t xml:space="preserve"> ten</w:t>
      </w:r>
      <w:r w:rsidR="00D06A89" w:rsidRPr="002533D1">
        <w:t xml:space="preserve"> drugi </w:t>
      </w:r>
      <w:r w:rsidR="006E2AA5">
        <w:t>uniemożliwia</w:t>
      </w:r>
      <w:r w:rsidR="00D06A89" w:rsidRPr="002533D1">
        <w:t xml:space="preserve"> </w:t>
      </w:r>
      <w:r w:rsidR="006E2AA5">
        <w:t>mu ucieczkę</w:t>
      </w:r>
      <w:r w:rsidR="00D06A89" w:rsidRPr="002533D1">
        <w:t>;</w:t>
      </w:r>
    </w:p>
    <w:p w14:paraId="7F9A066B" w14:textId="3528E153" w:rsidR="00D06A89" w:rsidRPr="002533D1" w:rsidRDefault="00D06A89" w:rsidP="00D06A89">
      <w:pPr>
        <w:pStyle w:val="Akapitzlist"/>
        <w:numPr>
          <w:ilvl w:val="0"/>
          <w:numId w:val="41"/>
        </w:numPr>
        <w:spacing w:after="120" w:line="276" w:lineRule="auto"/>
        <w:ind w:left="851"/>
        <w:jc w:val="both"/>
      </w:pPr>
      <w:r w:rsidRPr="002533D1">
        <w:t xml:space="preserve">pomarańczowy – ma taktykę podobną do ducha czerwonego, lecz gdy znajdzie się za blisko Pac-Mana, zmienia zdanie i próbuje uciec do narożnika mapy. </w:t>
      </w:r>
      <w:r w:rsidR="00063DA5" w:rsidRPr="002533D1">
        <w:t>G</w:t>
      </w:r>
      <w:r w:rsidRPr="002533D1">
        <w:t>dy tylko Pac-Man wystarczająco się oddali, znowu rusza w pościg</w:t>
      </w:r>
      <w:r w:rsidR="00063DA5" w:rsidRPr="002533D1">
        <w:t>;</w:t>
      </w:r>
    </w:p>
    <w:p w14:paraId="50D70146" w14:textId="5D7DEE0A" w:rsidR="00D06A89" w:rsidRPr="002533D1" w:rsidRDefault="00D06A89" w:rsidP="00D06A89">
      <w:pPr>
        <w:pStyle w:val="Akapitzlist"/>
        <w:numPr>
          <w:ilvl w:val="0"/>
          <w:numId w:val="41"/>
        </w:numPr>
        <w:spacing w:after="120" w:line="276" w:lineRule="auto"/>
        <w:ind w:left="851"/>
        <w:jc w:val="both"/>
      </w:pPr>
      <w:r w:rsidRPr="002533D1">
        <w:t>błękitny – może przyjąć dowolną z powyższych taktyk. To</w:t>
      </w:r>
      <w:r w:rsidR="00063DA5" w:rsidRPr="002533D1">
        <w:t>,</w:t>
      </w:r>
      <w:r w:rsidRPr="002533D1">
        <w:t xml:space="preserve"> którą wybierze</w:t>
      </w:r>
      <w:r w:rsidR="006E2AA5">
        <w:t>,</w:t>
      </w:r>
      <w:r w:rsidRPr="002533D1">
        <w:t xml:space="preserve"> zależy od pozycji </w:t>
      </w:r>
      <w:r w:rsidR="00063DA5" w:rsidRPr="002533D1">
        <w:t>lub</w:t>
      </w:r>
      <w:r w:rsidRPr="002533D1">
        <w:t xml:space="preserve"> kierunku patrzenia Pac-Mana, jak </w:t>
      </w:r>
      <w:r w:rsidR="00063DA5" w:rsidRPr="002533D1">
        <w:t>też</w:t>
      </w:r>
      <w:r w:rsidRPr="002533D1">
        <w:t xml:space="preserve"> od </w:t>
      </w:r>
      <w:r w:rsidR="006E2AA5">
        <w:t>miejsca, w którym znajduje się</w:t>
      </w:r>
      <w:r w:rsidRPr="002533D1">
        <w:t xml:space="preserve"> duch</w:t>
      </w:r>
      <w:r w:rsidR="006E2AA5">
        <w:t xml:space="preserve"> czerwony</w:t>
      </w:r>
      <w:r w:rsidRPr="002533D1">
        <w:t xml:space="preserve">. </w:t>
      </w:r>
      <w:r w:rsidR="00063DA5" w:rsidRPr="002533D1">
        <w:t>Jego d</w:t>
      </w:r>
      <w:r w:rsidRPr="002533D1">
        <w:t>ecyzje mogą zmieniać się często i radyk</w:t>
      </w:r>
      <w:r w:rsidR="00063DA5" w:rsidRPr="002533D1">
        <w:t>al</w:t>
      </w:r>
      <w:r w:rsidRPr="002533D1">
        <w:t>nie.</w:t>
      </w:r>
    </w:p>
    <w:p w14:paraId="127ADBAA" w14:textId="3CF389D4" w:rsidR="00D12249" w:rsidRPr="002533D1" w:rsidRDefault="00B4593F" w:rsidP="00FC5C7D">
      <w:pPr>
        <w:spacing w:after="120" w:line="276" w:lineRule="auto"/>
        <w:ind w:firstLine="851"/>
        <w:jc w:val="both"/>
      </w:pPr>
      <w:r w:rsidRPr="002533D1">
        <w:t>Celem gier komputerowych jest przede wszystkim dostarczenie rozrywki, nie ma potrzeby modelowania pracy ludzkiego mózgu. Wystarczy więc, że zaprogramowana inteligencja postaci będzie w pewien sposób imitowała racjonalne działania i zachowania</w:t>
      </w:r>
      <w:r w:rsidR="00063DA5" w:rsidRPr="002533D1">
        <w:t>. W modelowaniu takich zachowań</w:t>
      </w:r>
      <w:r w:rsidRPr="002533D1">
        <w:t xml:space="preserve"> często wykorzystywane są sieci neuronowe, algorytmy genetyczne czy logik</w:t>
      </w:r>
      <w:r w:rsidR="00063DA5" w:rsidRPr="002533D1">
        <w:t>a</w:t>
      </w:r>
      <w:r w:rsidRPr="002533D1">
        <w:t xml:space="preserve"> rozmyt</w:t>
      </w:r>
      <w:r w:rsidR="00063DA5" w:rsidRPr="002533D1">
        <w:t>a</w:t>
      </w:r>
      <w:r w:rsidRPr="002533D1">
        <w:t xml:space="preserve">. </w:t>
      </w:r>
    </w:p>
    <w:p w14:paraId="3A2E6D11" w14:textId="743EAD0D" w:rsidR="00CB0CB2" w:rsidRPr="002533D1" w:rsidRDefault="00CB0CB2" w:rsidP="00FC5C7D">
      <w:pPr>
        <w:spacing w:after="120" w:line="276" w:lineRule="auto"/>
        <w:ind w:firstLine="851"/>
        <w:jc w:val="both"/>
      </w:pPr>
      <w:r w:rsidRPr="002533D1">
        <w:t>Logika rozmyta</w:t>
      </w:r>
      <w:r w:rsidR="00B4593F" w:rsidRPr="002533D1">
        <w:t xml:space="preserve"> w lepszy sposób odwzoro</w:t>
      </w:r>
      <w:r w:rsidR="00063DA5" w:rsidRPr="002533D1">
        <w:t>wuje proces decyzyjny człowieka</w:t>
      </w:r>
      <w:r w:rsidR="00B4593F" w:rsidRPr="002533D1">
        <w:t xml:space="preserve"> niż </w:t>
      </w:r>
      <w:r w:rsidR="005E00DB" w:rsidRPr="002533D1">
        <w:t xml:space="preserve">zwykłe użycie po sobie ciągu klauzuli </w:t>
      </w:r>
      <w:r w:rsidR="005E00DB" w:rsidRPr="0047055F">
        <w:rPr>
          <w:rFonts w:ascii="Consolas" w:hAnsi="Consolas" w:cs="Consolas"/>
        </w:rPr>
        <w:t>if ... else</w:t>
      </w:r>
      <w:r w:rsidR="005E00DB" w:rsidRPr="002533D1">
        <w:t>. W</w:t>
      </w:r>
      <w:r w:rsidRPr="002533D1">
        <w:t>ykorzyst</w:t>
      </w:r>
      <w:r w:rsidR="005E00DB" w:rsidRPr="002533D1">
        <w:t>uje się j</w:t>
      </w:r>
      <w:r w:rsidR="00063DA5" w:rsidRPr="002533D1">
        <w:t>ą</w:t>
      </w:r>
      <w:r w:rsidRPr="002533D1">
        <w:t xml:space="preserve"> </w:t>
      </w:r>
      <w:r w:rsidR="00B4593F" w:rsidRPr="002533D1">
        <w:t>często do symulacji pragnień</w:t>
      </w:r>
      <w:r w:rsidR="005E00DB" w:rsidRPr="002533D1">
        <w:t xml:space="preserve"> </w:t>
      </w:r>
      <w:r w:rsidR="005B5B47">
        <w:t>i</w:t>
      </w:r>
      <w:r w:rsidRPr="002533D1">
        <w:t xml:space="preserve"> emocji</w:t>
      </w:r>
      <w:r w:rsidR="005E00DB" w:rsidRPr="002533D1">
        <w:t>. Dzięki niej</w:t>
      </w:r>
      <w:r w:rsidRPr="002533D1">
        <w:t xml:space="preserve"> akcj</w:t>
      </w:r>
      <w:r w:rsidR="005E00DB" w:rsidRPr="002533D1">
        <w:t>e</w:t>
      </w:r>
      <w:r w:rsidRPr="002533D1">
        <w:t xml:space="preserve"> jednostki</w:t>
      </w:r>
      <w:r w:rsidR="005E00DB" w:rsidRPr="002533D1">
        <w:t>, bazujące na jej określonych cechach</w:t>
      </w:r>
      <w:r w:rsidRPr="002533D1">
        <w:t xml:space="preserve">, </w:t>
      </w:r>
      <w:r w:rsidR="005E00DB" w:rsidRPr="002533D1">
        <w:t>potrafią być bardziej „racjonaln</w:t>
      </w:r>
      <w:r w:rsidR="00063DA5" w:rsidRPr="002533D1">
        <w:t>e</w:t>
      </w:r>
      <w:r w:rsidR="005E00DB" w:rsidRPr="002533D1">
        <w:t>”</w:t>
      </w:r>
      <w:r w:rsidRPr="002533D1">
        <w:t xml:space="preserve">. Daje to sporą różnorodność zachowań i </w:t>
      </w:r>
      <w:r w:rsidR="00B4593F" w:rsidRPr="002533D1">
        <w:t>nadaje przeciwnikom pewien indywidualizm.</w:t>
      </w:r>
    </w:p>
    <w:p w14:paraId="221B09F5" w14:textId="6F88FD7B" w:rsidR="00CB0CB2" w:rsidRPr="002533D1" w:rsidRDefault="00CB0CB2" w:rsidP="00FC5C7D">
      <w:pPr>
        <w:spacing w:after="120" w:line="276" w:lineRule="auto"/>
        <w:ind w:firstLine="851"/>
        <w:jc w:val="both"/>
      </w:pPr>
      <w:r w:rsidRPr="002533D1">
        <w:t xml:space="preserve">Algorytm stada natomiast wykorzystywany jest do symulacji poruszania się dużych zbiorowisk obiektów. Dzięki kilku względnie prostym regułom pozwala nadać grupie realistyczne zachowania zbiorowe. Podobne są one do </w:t>
      </w:r>
      <w:r w:rsidR="00A65A4F" w:rsidRPr="002533D1">
        <w:t>tych, jakie</w:t>
      </w:r>
      <w:r w:rsidRPr="002533D1">
        <w:t xml:space="preserve"> możemy obserwować w stadzie ptaków, ławicy ryb czy roju pszczół.</w:t>
      </w:r>
    </w:p>
    <w:p w14:paraId="0259D240" w14:textId="2E1B2233" w:rsidR="00CB0CB2" w:rsidRPr="002533D1" w:rsidRDefault="00CB0CB2" w:rsidP="00FC5C7D">
      <w:pPr>
        <w:spacing w:after="120" w:line="276" w:lineRule="auto"/>
        <w:ind w:firstLine="851"/>
        <w:jc w:val="both"/>
      </w:pPr>
      <w:r w:rsidRPr="002533D1">
        <w:lastRenderedPageBreak/>
        <w:t>Problem najkrótszej ścieżki</w:t>
      </w:r>
      <w:r w:rsidR="005E00DB" w:rsidRPr="002533D1">
        <w:t xml:space="preserve"> powstaje wszędzie tam, gdzie sterowana komputerowo postać potrzebuje się przemieścić. W sporej części gier ścieżki te nie są stałe i trzeba wyznaczyć t</w:t>
      </w:r>
      <w:r w:rsidR="005B5B47">
        <w:t>ę</w:t>
      </w:r>
      <w:r w:rsidR="005E00DB" w:rsidRPr="002533D1">
        <w:t>, po której obiekt ma się poruszyć.</w:t>
      </w:r>
    </w:p>
    <w:p w14:paraId="266BE30E" w14:textId="65739E6C" w:rsidR="005E00DB" w:rsidRPr="002533D1" w:rsidRDefault="005E00DB" w:rsidP="005E00DB">
      <w:pPr>
        <w:spacing w:after="120" w:line="276" w:lineRule="auto"/>
        <w:ind w:firstLine="851"/>
        <w:jc w:val="both"/>
      </w:pPr>
      <w:r w:rsidRPr="002533D1">
        <w:t xml:space="preserve">Motywacją do napisania </w:t>
      </w:r>
      <w:r w:rsidR="002F5BC5">
        <w:t xml:space="preserve">tej </w:t>
      </w:r>
      <w:r w:rsidRPr="002533D1">
        <w:t>pracy była chęć poznania jednego z nowoczesnych i rozbudowanych języków programistycznych</w:t>
      </w:r>
      <w:r w:rsidR="00A65A4F" w:rsidRPr="002533D1">
        <w:t>,</w:t>
      </w:r>
      <w:r w:rsidRPr="002533D1">
        <w:t xml:space="preserve"> jakim jest C# oraz moje</w:t>
      </w:r>
      <w:r w:rsidR="00A65A4F" w:rsidRPr="002533D1">
        <w:t xml:space="preserve"> zainteresowanie</w:t>
      </w:r>
      <w:r w:rsidRPr="002533D1">
        <w:t xml:space="preserve"> grami, w których buduje się pewne struktury i zarządza ludźmi. Są to takie gry jak </w:t>
      </w:r>
      <w:r w:rsidRPr="0047055F">
        <w:rPr>
          <w:i/>
        </w:rPr>
        <w:t>RimWorld</w:t>
      </w:r>
      <w:r w:rsidRPr="002533D1">
        <w:t xml:space="preserve">, gdzie gracz wciela się </w:t>
      </w:r>
      <w:r w:rsidR="0088122D">
        <w:br/>
      </w:r>
      <w:r w:rsidRPr="002533D1">
        <w:t xml:space="preserve">w rozbitków na obcej planecie i ma za cel wybudowanie kolonii, czy </w:t>
      </w:r>
      <w:r w:rsidRPr="0047055F">
        <w:rPr>
          <w:i/>
        </w:rPr>
        <w:t>Prison Architect</w:t>
      </w:r>
      <w:r w:rsidRPr="002533D1">
        <w:t>, w której gracz buduje więzienie, którym musi zarządzać i utrzymać więźniów w ryzach.</w:t>
      </w:r>
      <w:r w:rsidR="00CF7795" w:rsidRPr="002533D1">
        <w:t xml:space="preserve"> Tak zrodził się pomysł na stworzenie własnej, prostej gry, w której gracz ma za zadanie zbudować osadę oraz bronić jej przed atakami przeciwników.</w:t>
      </w:r>
    </w:p>
    <w:p w14:paraId="7C9E9214" w14:textId="6E3F7B93" w:rsidR="00CF7795" w:rsidRPr="002533D1" w:rsidRDefault="00CF7795" w:rsidP="00CF7795">
      <w:pPr>
        <w:spacing w:after="120" w:line="276" w:lineRule="auto"/>
        <w:ind w:firstLine="851"/>
        <w:jc w:val="both"/>
      </w:pPr>
      <w:r w:rsidRPr="002533D1">
        <w:t>W pracy omówię algorytmy wyszukiwania najkrótszej ścieżki</w:t>
      </w:r>
      <w:r w:rsidR="002F5BC5">
        <w:t xml:space="preserve"> oraz</w:t>
      </w:r>
      <w:r w:rsidRPr="002533D1">
        <w:t xml:space="preserve"> pokażę ich porównanie wydajnościowe i jakościowe. Przedstawię także algorytm stada </w:t>
      </w:r>
      <w:r w:rsidR="002F5BC5">
        <w:t>i</w:t>
      </w:r>
      <w:r w:rsidRPr="002533D1">
        <w:t xml:space="preserve"> omówię zastosowania logiki rozmytej do symulacji zachowań postaci. </w:t>
      </w:r>
    </w:p>
    <w:p w14:paraId="4AE39759" w14:textId="77777777" w:rsidR="00CB0CB2" w:rsidRPr="002533D1" w:rsidRDefault="00CB0CB2" w:rsidP="00FC5C7D">
      <w:pPr>
        <w:spacing w:after="120" w:line="276" w:lineRule="auto"/>
        <w:rPr>
          <w:lang w:eastAsia="pl-PL"/>
        </w:rPr>
      </w:pPr>
    </w:p>
    <w:p w14:paraId="183210B9" w14:textId="77777777" w:rsidR="00CB0CB2" w:rsidRPr="002533D1" w:rsidRDefault="00CB0CB2" w:rsidP="00FC5C7D">
      <w:pPr>
        <w:spacing w:after="120" w:line="276" w:lineRule="auto"/>
        <w:rPr>
          <w:lang w:eastAsia="pl-PL"/>
        </w:rPr>
      </w:pPr>
    </w:p>
    <w:p w14:paraId="53B83617" w14:textId="77777777" w:rsidR="00CB0CB2" w:rsidRPr="002533D1" w:rsidRDefault="00CB0CB2" w:rsidP="00FC5C7D">
      <w:pPr>
        <w:spacing w:after="120" w:line="276" w:lineRule="auto"/>
        <w:rPr>
          <w:lang w:eastAsia="pl-PL"/>
        </w:rPr>
      </w:pPr>
    </w:p>
    <w:p w14:paraId="5CFFE2A0" w14:textId="77777777" w:rsidR="00CB0CB2" w:rsidRPr="002533D1" w:rsidRDefault="00CB0CB2" w:rsidP="00FC5C7D">
      <w:pPr>
        <w:spacing w:after="120" w:line="276" w:lineRule="auto"/>
        <w:rPr>
          <w:lang w:eastAsia="pl-PL"/>
        </w:rPr>
      </w:pPr>
      <w:r w:rsidRPr="002533D1">
        <w:rPr>
          <w:lang w:eastAsia="pl-PL"/>
        </w:rPr>
        <w:br w:type="page"/>
      </w:r>
    </w:p>
    <w:p w14:paraId="5FA5FEE5" w14:textId="77777777" w:rsidR="00C06A19" w:rsidRPr="00AB5A6F" w:rsidRDefault="004F7692" w:rsidP="00EE7939">
      <w:pPr>
        <w:pStyle w:val="Nagwek1"/>
        <w:numPr>
          <w:ilvl w:val="0"/>
          <w:numId w:val="2"/>
        </w:numPr>
        <w:spacing w:before="0" w:after="120" w:line="276" w:lineRule="auto"/>
        <w:rPr>
          <w:rFonts w:ascii="Times New Roman" w:eastAsia="Times New Roman" w:hAnsi="Times New Roman" w:cs="Times New Roman"/>
          <w:b/>
          <w:smallCaps/>
          <w:color w:val="auto"/>
          <w:sz w:val="36"/>
          <w:lang w:eastAsia="pl-PL"/>
        </w:rPr>
      </w:pPr>
      <w:bookmarkStart w:id="1" w:name="_Toc470816080"/>
      <w:r w:rsidRPr="00AB5A6F">
        <w:rPr>
          <w:rFonts w:ascii="Times New Roman" w:eastAsia="Times New Roman" w:hAnsi="Times New Roman" w:cs="Times New Roman"/>
          <w:b/>
          <w:smallCaps/>
          <w:color w:val="auto"/>
          <w:sz w:val="36"/>
          <w:lang w:eastAsia="pl-PL"/>
        </w:rPr>
        <w:lastRenderedPageBreak/>
        <w:t>Algory</w:t>
      </w:r>
      <w:r w:rsidR="00E92232" w:rsidRPr="00AB5A6F">
        <w:rPr>
          <w:rFonts w:ascii="Times New Roman" w:eastAsia="Times New Roman" w:hAnsi="Times New Roman" w:cs="Times New Roman"/>
          <w:b/>
          <w:smallCaps/>
          <w:color w:val="auto"/>
          <w:sz w:val="36"/>
          <w:lang w:eastAsia="pl-PL"/>
        </w:rPr>
        <w:t>tm szukania najkrótszej ścieżki</w:t>
      </w:r>
      <w:bookmarkEnd w:id="1"/>
    </w:p>
    <w:p w14:paraId="7E30912C" w14:textId="77777777" w:rsidR="00C06A19" w:rsidRPr="002533D1" w:rsidRDefault="00C06A19" w:rsidP="00EE7939">
      <w:pPr>
        <w:spacing w:after="120" w:line="276" w:lineRule="auto"/>
        <w:rPr>
          <w:lang w:eastAsia="pl-PL"/>
        </w:rPr>
      </w:pPr>
    </w:p>
    <w:p w14:paraId="283E3A19" w14:textId="2C1E579F" w:rsidR="00C06A19" w:rsidRPr="002533D1" w:rsidRDefault="00C06A19" w:rsidP="00EE7939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W większości obecnych gier postacie </w:t>
      </w:r>
      <w:r w:rsidR="001F31FF" w:rsidRPr="002533D1">
        <w:rPr>
          <w:lang w:eastAsia="pl-PL"/>
        </w:rPr>
        <w:t xml:space="preserve">poruszają </w:t>
      </w:r>
      <w:r w:rsidRPr="002533D1">
        <w:rPr>
          <w:lang w:eastAsia="pl-PL"/>
        </w:rPr>
        <w:t>się. O ile zaprogramowanie stałej trasy, na przykład patrolu, jest proste,</w:t>
      </w:r>
      <w:r w:rsidR="004C75B1" w:rsidRPr="002533D1">
        <w:rPr>
          <w:lang w:eastAsia="pl-PL"/>
        </w:rPr>
        <w:t xml:space="preserve"> gdyż</w:t>
      </w:r>
      <w:r w:rsidRPr="002533D1">
        <w:rPr>
          <w:lang w:eastAsia="pl-PL"/>
        </w:rPr>
        <w:t xml:space="preserve"> można określić kilka punktów</w:t>
      </w:r>
      <w:r w:rsidR="006540E7" w:rsidRPr="002533D1">
        <w:rPr>
          <w:lang w:eastAsia="pl-PL"/>
        </w:rPr>
        <w:t>,</w:t>
      </w:r>
      <w:r w:rsidRPr="002533D1">
        <w:rPr>
          <w:lang w:eastAsia="pl-PL"/>
        </w:rPr>
        <w:t xml:space="preserve"> między którymi postać będzie się przemieszczać, o tyl</w:t>
      </w:r>
      <w:r w:rsidR="00B37069" w:rsidRPr="002533D1">
        <w:rPr>
          <w:lang w:eastAsia="pl-PL"/>
        </w:rPr>
        <w:t xml:space="preserve">e napisanie postaci tak, żeby umiała tę trasę </w:t>
      </w:r>
      <w:r w:rsidR="00AE55E5" w:rsidRPr="002533D1">
        <w:rPr>
          <w:lang w:eastAsia="pl-PL"/>
        </w:rPr>
        <w:t>znaleźć sama,</w:t>
      </w:r>
      <w:r w:rsidRPr="002533D1">
        <w:rPr>
          <w:lang w:eastAsia="pl-PL"/>
        </w:rPr>
        <w:t xml:space="preserve"> nie jest </w:t>
      </w:r>
      <w:r w:rsidR="00AE55E5" w:rsidRPr="002533D1">
        <w:rPr>
          <w:lang w:eastAsia="pl-PL"/>
        </w:rPr>
        <w:t xml:space="preserve">już </w:t>
      </w:r>
      <w:r w:rsidRPr="002533D1">
        <w:rPr>
          <w:lang w:eastAsia="pl-PL"/>
        </w:rPr>
        <w:t>takie trywialne.</w:t>
      </w:r>
      <w:r w:rsidR="008C78C6" w:rsidRPr="002533D1">
        <w:rPr>
          <w:lang w:eastAsia="pl-PL"/>
        </w:rPr>
        <w:t xml:space="preserve"> </w:t>
      </w:r>
      <w:r w:rsidR="00CB0CB2" w:rsidRPr="002533D1">
        <w:rPr>
          <w:lang w:eastAsia="pl-PL"/>
        </w:rPr>
        <w:t>Sprowadza się</w:t>
      </w:r>
      <w:r w:rsidR="007022D4" w:rsidRPr="002533D1">
        <w:rPr>
          <w:lang w:eastAsia="pl-PL"/>
        </w:rPr>
        <w:t xml:space="preserve"> ono</w:t>
      </w:r>
      <w:r w:rsidR="00CB0CB2" w:rsidRPr="002533D1">
        <w:rPr>
          <w:lang w:eastAsia="pl-PL"/>
        </w:rPr>
        <w:t xml:space="preserve"> do znalezienia pewnej ścieżki, najlepiej jak </w:t>
      </w:r>
      <w:r w:rsidR="001F31FF" w:rsidRPr="002533D1">
        <w:rPr>
          <w:lang w:eastAsia="pl-PL"/>
        </w:rPr>
        <w:t>najszybszej</w:t>
      </w:r>
      <w:r w:rsidR="00CB0CB2" w:rsidRPr="002533D1">
        <w:rPr>
          <w:lang w:eastAsia="pl-PL"/>
        </w:rPr>
        <w:t xml:space="preserve">. </w:t>
      </w:r>
      <w:r w:rsidR="001F31FF" w:rsidRPr="002533D1">
        <w:rPr>
          <w:lang w:eastAsia="pl-PL"/>
        </w:rPr>
        <w:t>Z</w:t>
      </w:r>
      <w:r w:rsidR="00CB0CB2" w:rsidRPr="002533D1">
        <w:rPr>
          <w:lang w:eastAsia="pl-PL"/>
        </w:rPr>
        <w:t xml:space="preserve"> angielsk</w:t>
      </w:r>
      <w:r w:rsidR="00555F84">
        <w:rPr>
          <w:lang w:eastAsia="pl-PL"/>
        </w:rPr>
        <w:t>iego</w:t>
      </w:r>
      <w:r w:rsidR="0088122D">
        <w:rPr>
          <w:lang w:eastAsia="pl-PL"/>
        </w:rPr>
        <w:t xml:space="preserve"> problem ten określa się mianem</w:t>
      </w:r>
      <w:r w:rsidR="00CB0CB2" w:rsidRPr="002533D1">
        <w:rPr>
          <w:lang w:eastAsia="pl-PL"/>
        </w:rPr>
        <w:t xml:space="preserve"> </w:t>
      </w:r>
      <w:r w:rsidR="00CB0CB2" w:rsidRPr="00D50497">
        <w:rPr>
          <w:i/>
          <w:lang w:eastAsia="pl-PL"/>
        </w:rPr>
        <w:t>pathfinding</w:t>
      </w:r>
      <w:r w:rsidR="001F31FF" w:rsidRPr="00D50497">
        <w:rPr>
          <w:i/>
          <w:lang w:eastAsia="pl-PL"/>
        </w:rPr>
        <w:t>u</w:t>
      </w:r>
      <w:r w:rsidR="00CB0CB2" w:rsidRPr="002533D1">
        <w:rPr>
          <w:lang w:eastAsia="pl-PL"/>
        </w:rPr>
        <w:t>.</w:t>
      </w:r>
    </w:p>
    <w:p w14:paraId="7647A752" w14:textId="77777777" w:rsidR="008C78C6" w:rsidRPr="002533D1" w:rsidRDefault="008C78C6" w:rsidP="00EE7939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Więk</w:t>
      </w:r>
      <w:r w:rsidR="007022D4" w:rsidRPr="002533D1">
        <w:rPr>
          <w:lang w:eastAsia="pl-PL"/>
        </w:rPr>
        <w:t xml:space="preserve">szość gier do rozwiązania tego </w:t>
      </w:r>
      <w:r w:rsidRPr="002533D1">
        <w:rPr>
          <w:lang w:eastAsia="pl-PL"/>
        </w:rPr>
        <w:t xml:space="preserve">problemu wykorzystuje </w:t>
      </w:r>
      <w:r w:rsidRPr="00D50497">
        <w:rPr>
          <w:i/>
          <w:lang w:eastAsia="pl-PL"/>
        </w:rPr>
        <w:t>algorytm Dijkstry</w:t>
      </w:r>
      <w:r w:rsidRPr="002533D1">
        <w:rPr>
          <w:lang w:eastAsia="pl-PL"/>
        </w:rPr>
        <w:t xml:space="preserve"> bądź te</w:t>
      </w:r>
      <w:r w:rsidR="00237F82" w:rsidRPr="002533D1">
        <w:rPr>
          <w:lang w:eastAsia="pl-PL"/>
        </w:rPr>
        <w:t xml:space="preserve">ż </w:t>
      </w:r>
      <w:r w:rsidR="00F50E7A" w:rsidRPr="002533D1">
        <w:rPr>
          <w:lang w:eastAsia="pl-PL"/>
        </w:rPr>
        <w:t xml:space="preserve">jego rozbudowaną, heurystyczną </w:t>
      </w:r>
      <w:r w:rsidRPr="002533D1">
        <w:rPr>
          <w:lang w:eastAsia="pl-PL"/>
        </w:rPr>
        <w:t xml:space="preserve">wersję – </w:t>
      </w:r>
      <w:r w:rsidRPr="00D50497">
        <w:rPr>
          <w:i/>
          <w:lang w:eastAsia="pl-PL"/>
        </w:rPr>
        <w:t>algorytm A*</w:t>
      </w:r>
      <w:r w:rsidR="00237F82" w:rsidRPr="002533D1">
        <w:rPr>
          <w:lang w:eastAsia="pl-PL"/>
        </w:rPr>
        <w:t>.</w:t>
      </w:r>
      <w:r w:rsidR="0081055B" w:rsidRPr="002533D1">
        <w:rPr>
          <w:lang w:eastAsia="pl-PL"/>
        </w:rPr>
        <w:t xml:space="preserve"> Główny</w:t>
      </w:r>
      <w:r w:rsidR="00AA7D99" w:rsidRPr="002533D1">
        <w:rPr>
          <w:lang w:eastAsia="pl-PL"/>
        </w:rPr>
        <w:t xml:space="preserve"> powód to fakt,</w:t>
      </w:r>
      <w:r w:rsidR="00237F82" w:rsidRPr="002533D1">
        <w:rPr>
          <w:lang w:eastAsia="pl-PL"/>
        </w:rPr>
        <w:t xml:space="preserve"> że są </w:t>
      </w:r>
      <w:r w:rsidR="00AA7D99" w:rsidRPr="002533D1">
        <w:rPr>
          <w:lang w:eastAsia="pl-PL"/>
        </w:rPr>
        <w:t xml:space="preserve">one wydajne i </w:t>
      </w:r>
      <w:r w:rsidR="00237F82" w:rsidRPr="002533D1">
        <w:rPr>
          <w:lang w:eastAsia="pl-PL"/>
        </w:rPr>
        <w:t>łatwe do zaimplementowania</w:t>
      </w:r>
      <w:r w:rsidR="00F33641" w:rsidRPr="006B2BA0">
        <w:rPr>
          <w:rStyle w:val="Odwoanieprzypisudolnego"/>
          <w:lang w:eastAsia="pl-PL"/>
        </w:rPr>
        <w:footnoteReference w:id="5"/>
      </w:r>
      <w:r w:rsidR="00924A97" w:rsidRPr="002533D1">
        <w:rPr>
          <w:lang w:eastAsia="pl-PL"/>
        </w:rPr>
        <w:t>.</w:t>
      </w:r>
    </w:p>
    <w:p w14:paraId="18803F71" w14:textId="77777777" w:rsidR="00CB0CB2" w:rsidRPr="00AB5A6F" w:rsidRDefault="008C78C6" w:rsidP="00EE7939">
      <w:pPr>
        <w:pStyle w:val="Nagwek2"/>
        <w:numPr>
          <w:ilvl w:val="1"/>
          <w:numId w:val="2"/>
        </w:numPr>
        <w:spacing w:before="0" w:after="120" w:line="276" w:lineRule="auto"/>
        <w:ind w:left="1418" w:hanging="567"/>
        <w:rPr>
          <w:rFonts w:ascii="Times New Roman" w:eastAsia="Times New Roman" w:hAnsi="Times New Roman" w:cs="Times New Roman"/>
          <w:b/>
          <w:smallCaps/>
          <w:color w:val="auto"/>
          <w:sz w:val="32"/>
          <w:szCs w:val="32"/>
          <w:lang w:eastAsia="pl-PL"/>
        </w:rPr>
      </w:pPr>
      <w:bookmarkStart w:id="2" w:name="_Toc470816081"/>
      <w:r w:rsidRPr="00AB5A6F">
        <w:rPr>
          <w:rFonts w:ascii="Times New Roman" w:eastAsia="Times New Roman" w:hAnsi="Times New Roman" w:cs="Times New Roman"/>
          <w:b/>
          <w:smallCaps/>
          <w:color w:val="auto"/>
          <w:sz w:val="32"/>
          <w:szCs w:val="32"/>
          <w:lang w:eastAsia="pl-PL"/>
        </w:rPr>
        <w:t xml:space="preserve">Graf </w:t>
      </w:r>
      <w:r w:rsidR="00924A97" w:rsidRPr="00AB5A6F">
        <w:rPr>
          <w:rFonts w:ascii="Times New Roman" w:eastAsia="Times New Roman" w:hAnsi="Times New Roman" w:cs="Times New Roman"/>
          <w:b/>
          <w:smallCaps/>
          <w:color w:val="auto"/>
          <w:sz w:val="32"/>
          <w:szCs w:val="32"/>
          <w:lang w:eastAsia="pl-PL"/>
        </w:rPr>
        <w:t xml:space="preserve">w problemie </w:t>
      </w:r>
      <w:r w:rsidRPr="00AB5A6F">
        <w:rPr>
          <w:rFonts w:ascii="Times New Roman" w:eastAsia="Times New Roman" w:hAnsi="Times New Roman" w:cs="Times New Roman"/>
          <w:b/>
          <w:smallCaps/>
          <w:color w:val="auto"/>
          <w:sz w:val="32"/>
          <w:szCs w:val="32"/>
          <w:lang w:eastAsia="pl-PL"/>
        </w:rPr>
        <w:t xml:space="preserve">najkrótszej </w:t>
      </w:r>
      <w:r w:rsidR="00E92232" w:rsidRPr="00AB5A6F">
        <w:rPr>
          <w:rFonts w:ascii="Times New Roman" w:eastAsia="Times New Roman" w:hAnsi="Times New Roman" w:cs="Times New Roman"/>
          <w:b/>
          <w:smallCaps/>
          <w:color w:val="auto"/>
          <w:sz w:val="32"/>
          <w:szCs w:val="32"/>
          <w:lang w:eastAsia="pl-PL"/>
        </w:rPr>
        <w:t>ścieżki</w:t>
      </w:r>
      <w:bookmarkEnd w:id="2"/>
      <w:r w:rsidRPr="00AB5A6F">
        <w:rPr>
          <w:rFonts w:ascii="Times New Roman" w:eastAsia="Times New Roman" w:hAnsi="Times New Roman" w:cs="Times New Roman"/>
          <w:b/>
          <w:smallCaps/>
          <w:color w:val="auto"/>
          <w:sz w:val="32"/>
          <w:szCs w:val="32"/>
          <w:lang w:eastAsia="pl-PL"/>
        </w:rPr>
        <w:t xml:space="preserve"> </w:t>
      </w:r>
    </w:p>
    <w:p w14:paraId="0B0E9677" w14:textId="4F696737" w:rsidR="008C78C6" w:rsidRPr="002533D1" w:rsidRDefault="00AA15AA" w:rsidP="00EE7939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noProof/>
          <w:lang w:eastAsia="pl-PL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6E91DFF" wp14:editId="7896331B">
                <wp:simplePos x="0" y="0"/>
                <wp:positionH relativeFrom="margin">
                  <wp:posOffset>4156710</wp:posOffset>
                </wp:positionH>
                <wp:positionV relativeFrom="paragraph">
                  <wp:posOffset>521970</wp:posOffset>
                </wp:positionV>
                <wp:extent cx="1941830" cy="1263650"/>
                <wp:effectExtent l="0" t="0" r="20320" b="0"/>
                <wp:wrapSquare wrapText="bothSides"/>
                <wp:docPr id="225" name="Grupa 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1830" cy="1263650"/>
                          <a:chOff x="0" y="0"/>
                          <a:chExt cx="1942737" cy="1231297"/>
                        </a:xfrm>
                      </wpg:grpSpPr>
                      <wpg:grpSp>
                        <wpg:cNvPr id="14" name="Grupa 14"/>
                        <wpg:cNvGrpSpPr/>
                        <wpg:grpSpPr>
                          <a:xfrm>
                            <a:off x="0" y="0"/>
                            <a:ext cx="1942737" cy="1011918"/>
                            <a:chOff x="0" y="0"/>
                            <a:chExt cx="1942737" cy="1011918"/>
                          </a:xfrm>
                        </wpg:grpSpPr>
                        <wps:wsp>
                          <wps:cNvPr id="2" name="Owal 2"/>
                          <wps:cNvSpPr/>
                          <wps:spPr>
                            <a:xfrm>
                              <a:off x="0" y="206829"/>
                              <a:ext cx="195943" cy="20682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Owal 3"/>
                          <wps:cNvSpPr/>
                          <wps:spPr>
                            <a:xfrm>
                              <a:off x="821871" y="293915"/>
                              <a:ext cx="195580" cy="200932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Owal 4"/>
                          <wps:cNvSpPr/>
                          <wps:spPr>
                            <a:xfrm>
                              <a:off x="489857" y="810986"/>
                              <a:ext cx="195580" cy="200932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Owal 5"/>
                          <wps:cNvSpPr/>
                          <wps:spPr>
                            <a:xfrm>
                              <a:off x="1464128" y="560615"/>
                              <a:ext cx="195580" cy="200932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Owal 6"/>
                          <wps:cNvSpPr/>
                          <wps:spPr>
                            <a:xfrm>
                              <a:off x="1747157" y="0"/>
                              <a:ext cx="195580" cy="200932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Łącznik prosty 7"/>
                          <wps:cNvCnPr/>
                          <wps:spPr>
                            <a:xfrm>
                              <a:off x="195943" y="332015"/>
                              <a:ext cx="631280" cy="5442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Łącznik prosty 8"/>
                          <wps:cNvCnPr/>
                          <wps:spPr>
                            <a:xfrm>
                              <a:off x="125185" y="413658"/>
                              <a:ext cx="386443" cy="43043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Łącznik prosty 9"/>
                          <wps:cNvCnPr/>
                          <wps:spPr>
                            <a:xfrm flipV="1">
                              <a:off x="647700" y="495300"/>
                              <a:ext cx="223157" cy="33818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Łącznik prosty 10"/>
                          <wps:cNvCnPr/>
                          <wps:spPr>
                            <a:xfrm flipV="1">
                              <a:off x="1006928" y="130629"/>
                              <a:ext cx="740229" cy="21771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Łącznik prosty 11"/>
                          <wps:cNvCnPr/>
                          <wps:spPr>
                            <a:xfrm flipH="1">
                              <a:off x="1621971" y="206829"/>
                              <a:ext cx="217714" cy="37555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Łącznik prosty 12"/>
                          <wps:cNvCnPr/>
                          <wps:spPr>
                            <a:xfrm>
                              <a:off x="1001485" y="451758"/>
                              <a:ext cx="468086" cy="17417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Łącznik prosty 13"/>
                          <wps:cNvCnPr/>
                          <wps:spPr>
                            <a:xfrm flipV="1">
                              <a:off x="685800" y="713015"/>
                              <a:ext cx="778691" cy="19594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" name="Pole tekstowe 15"/>
                        <wps:cNvSpPr txBox="1"/>
                        <wps:spPr>
                          <a:xfrm>
                            <a:off x="116596" y="1058049"/>
                            <a:ext cx="1687200" cy="17324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8306557" w14:textId="3A0D0403" w:rsidR="003701E3" w:rsidRPr="00924A97" w:rsidRDefault="003701E3" w:rsidP="00AE5D5B">
                              <w:pPr>
                                <w:pStyle w:val="Legenda"/>
                                <w:spacing w:after="100" w:afterAutospacing="1"/>
                                <w:jc w:val="center"/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924A97">
                                <w:rPr>
                                  <w:color w:val="auto"/>
                                </w:rPr>
                                <w:t xml:space="preserve">Rysunek 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STYLEREF 1 \s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1007D6">
                                <w:rPr>
                                  <w:noProof/>
                                  <w:color w:val="auto"/>
                                </w:rPr>
                                <w:t>2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>
                                <w:rPr>
                                  <w:color w:val="auto"/>
                                </w:rPr>
                                <w:t>.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SEQ Rysunek \* ARABIC \s 1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1007D6"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>
                                <w:rPr>
                                  <w:color w:val="auto"/>
                                </w:rPr>
                                <w:t>.</w:t>
                              </w:r>
                              <w:r w:rsidRPr="00924A97">
                                <w:rPr>
                                  <w:color w:val="auto"/>
                                </w:rPr>
                                <w:t xml:space="preserve"> Przykładowy graf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E91DFF" id="Grupa 225" o:spid="_x0000_s1026" style="position:absolute;left:0;text-align:left;margin-left:327.3pt;margin-top:41.1pt;width:152.9pt;height:99.5pt;z-index:251658240;mso-position-horizontal-relative:margin;mso-width-relative:margin;mso-height-relative:margin" coordsize="19427,12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">
                <v:group id="Grupa 14" o:spid="_x0000_s1027" style="position:absolute;width:19427;height:10119" coordsize="19427,10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oval id="Owal 2" o:spid="_x0000_s1028" style="position:absolute;top:2068;width:1959;height:20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" fillcolor="white [3201]" strokecolor="black [3200]" strokeweight="1pt">
                    <v:stroke joinstyle="miter"/>
                  </v:oval>
                  <v:oval id="Owal 3" o:spid="_x0000_s1029" style="position:absolute;left:8218;top:2939;width:1956;height:2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" fillcolor="white [3201]" strokecolor="black [3200]" strokeweight="1pt">
                    <v:stroke joinstyle="miter"/>
                  </v:oval>
                  <v:oval id="Owal 4" o:spid="_x0000_s1030" style="position:absolute;left:4898;top:8109;width:1956;height:2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" fillcolor="white [3201]" strokecolor="black [3200]" strokeweight="1pt">
                    <v:stroke joinstyle="miter"/>
                  </v:oval>
                  <v:oval id="Owal 5" o:spid="_x0000_s1031" style="position:absolute;left:14641;top:5606;width:1956;height:2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" fillcolor="white [3201]" strokecolor="black [3200]" strokeweight="1pt">
                    <v:stroke joinstyle="miter"/>
                  </v:oval>
                  <v:oval id="Owal 6" o:spid="_x0000_s1032" style="position:absolute;left:17471;width:1956;height:2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" fillcolor="white [3201]" strokecolor="black [3200]" strokeweight="1pt">
                    <v:stroke joinstyle="miter"/>
                  </v:oval>
                  <v:line id="Łącznik prosty 7" o:spid="_x0000_s1033" style="position:absolute;visibility:visible;mso-wrap-style:square" from="1959,3320" to="8272,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" strokecolor="black [3200]" strokeweight=".5pt">
                    <v:stroke joinstyle="miter"/>
                  </v:line>
                  <v:line id="Łącznik prosty 8" o:spid="_x0000_s1034" style="position:absolute;visibility:visible;mso-wrap-style:square" from="1251,4136" to="5116,8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" strokecolor="black [3213]" strokeweight=".5pt">
                    <v:stroke joinstyle="miter"/>
                  </v:line>
                  <v:line id="Łącznik prosty 9" o:spid="_x0000_s1035" style="position:absolute;flip:y;visibility:visible;mso-wrap-style:square" from="6477,4953" to="8708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" strokecolor="black [3213]" strokeweight=".5pt">
                    <v:stroke joinstyle="miter"/>
                  </v:line>
                  <v:line id="Łącznik prosty 10" o:spid="_x0000_s1036" style="position:absolute;flip:y;visibility:visible;mso-wrap-style:square" from="10069,1306" to="17471,3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" strokecolor="black [3200]" strokeweight=".5pt">
                    <v:stroke joinstyle="miter"/>
                  </v:line>
                  <v:line id="Łącznik prosty 11" o:spid="_x0000_s1037" style="position:absolute;flip:x;visibility:visible;mso-wrap-style:square" from="16219,2068" to="18396,5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" strokecolor="black [3213]" strokeweight=".5pt">
                    <v:stroke joinstyle="miter"/>
                  </v:line>
                  <v:line id="Łącznik prosty 12" o:spid="_x0000_s1038" style="position:absolute;visibility:visible;mso-wrap-style:square" from="10014,4517" to="14695,6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" strokecolor="black [3213]" strokeweight=".5pt">
                    <v:stroke joinstyle="miter"/>
                  </v:line>
                  <v:line id="Łącznik prosty 13" o:spid="_x0000_s1039" style="position:absolute;flip:y;visibility:visible;mso-wrap-style:square" from="6858,7130" to="14644,9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" strokecolor="black [3213]" strokeweight=".5pt">
                    <v:stroke joinstyle="miter"/>
                  </v:lin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Pole tekstowe 15" o:spid="_x0000_s1040" type="#_x0000_t202" style="position:absolute;left:1165;top:10580;width:16872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XfGwgAAANsAAAAPAAAAZHJzL2Rvd25yZXYueG1sRE9La8JA&#10;EL4L/Q/LFHqRummg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CJVXfGwgAAANsAAAAPAAAA&#10;AAAAAAAAAAAAAAcCAABkcnMvZG93bnJldi54bWxQSwUGAAAAAAMAAwC3AAAA9gIAAAAA&#10;" stroked="f">
                  <v:textbox inset="0,0,0,0">
                    <w:txbxContent>
                      <w:p w14:paraId="28306557" w14:textId="3A0D0403" w:rsidR="003701E3" w:rsidRPr="00924A97" w:rsidRDefault="003701E3" w:rsidP="00AE5D5B">
                        <w:pPr>
                          <w:pStyle w:val="Legenda"/>
                          <w:spacing w:after="100" w:afterAutospacing="1"/>
                          <w:jc w:val="center"/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924A97">
                          <w:rPr>
                            <w:color w:val="auto"/>
                          </w:rPr>
                          <w:t xml:space="preserve">Rysunek 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STYLEREF 1 \s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1007D6">
                          <w:rPr>
                            <w:noProof/>
                            <w:color w:val="auto"/>
                          </w:rPr>
                          <w:t>2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>
                          <w:rPr>
                            <w:color w:val="auto"/>
                          </w:rPr>
                          <w:t>.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SEQ Rysunek \* ARABIC \s 1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1007D6">
                          <w:rPr>
                            <w:noProof/>
                            <w:color w:val="auto"/>
                          </w:rPr>
                          <w:t>1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>
                          <w:rPr>
                            <w:color w:val="auto"/>
                          </w:rPr>
                          <w:t>.</w:t>
                        </w:r>
                        <w:r w:rsidRPr="00924A97">
                          <w:rPr>
                            <w:color w:val="auto"/>
                          </w:rPr>
                          <w:t xml:space="preserve"> Przykładowy graf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924A97" w:rsidRPr="002533D1">
        <w:rPr>
          <w:lang w:eastAsia="pl-PL"/>
        </w:rPr>
        <w:t xml:space="preserve">Niestety jednak zazwyczaj </w:t>
      </w:r>
      <w:r w:rsidR="00924A97" w:rsidRPr="00D50497">
        <w:rPr>
          <w:lang w:eastAsia="pl-PL"/>
        </w:rPr>
        <w:t>ani algorytm Dijkstry, ani A*</w:t>
      </w:r>
      <w:r w:rsidR="00924A97" w:rsidRPr="002533D1">
        <w:rPr>
          <w:lang w:eastAsia="pl-PL"/>
        </w:rPr>
        <w:t xml:space="preserve"> nie mogą w bezpośredni sposób działać na strukturach gry. Do poprawnego działania wymagają specyficznej struktury danych – </w:t>
      </w:r>
      <w:r w:rsidR="00924A97" w:rsidRPr="00555F84">
        <w:rPr>
          <w:lang w:eastAsia="pl-PL"/>
        </w:rPr>
        <w:t>skierowanego grafu z nieujemnymi wagami</w:t>
      </w:r>
      <w:r w:rsidR="00924A97" w:rsidRPr="002533D1">
        <w:rPr>
          <w:lang w:eastAsia="pl-PL"/>
        </w:rPr>
        <w:t>.</w:t>
      </w:r>
    </w:p>
    <w:p w14:paraId="49AF007D" w14:textId="3F62E148" w:rsidR="00E92232" w:rsidRPr="00AB5A6F" w:rsidRDefault="00E92232" w:rsidP="00EE7939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</w:pPr>
      <w:bookmarkStart w:id="3" w:name="_Toc470816082"/>
      <w:r w:rsidRPr="00AB5A6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t>Graf</w:t>
      </w:r>
      <w:bookmarkEnd w:id="3"/>
    </w:p>
    <w:p w14:paraId="59B28A29" w14:textId="2D6D93C7" w:rsidR="00924A97" w:rsidRPr="002533D1" w:rsidRDefault="00924A97" w:rsidP="00EE7939">
      <w:pPr>
        <w:spacing w:after="120" w:line="276" w:lineRule="auto"/>
        <w:ind w:firstLine="851"/>
        <w:jc w:val="both"/>
        <w:rPr>
          <w:lang w:eastAsia="pl-PL"/>
        </w:rPr>
      </w:pPr>
      <w:r w:rsidRPr="00EE7939">
        <w:rPr>
          <w:lang w:eastAsia="pl-PL"/>
        </w:rPr>
        <w:t>Graf</w:t>
      </w:r>
      <w:r w:rsidRPr="002533D1">
        <w:rPr>
          <w:lang w:eastAsia="pl-PL"/>
        </w:rPr>
        <w:t xml:space="preserve"> jest pewną matematyczną strukturą składającą się ze zbioru wierzchołków i zbioru połączeń między nimi</w:t>
      </w:r>
      <w:r w:rsidR="00D75C49" w:rsidRPr="006B2BA0">
        <w:rPr>
          <w:rStyle w:val="Odwoanieprzypisudolnego"/>
          <w:lang w:eastAsia="pl-PL"/>
        </w:rPr>
        <w:footnoteReference w:id="6"/>
      </w:r>
      <w:r w:rsidR="00D75C49" w:rsidRPr="002533D1">
        <w:rPr>
          <w:lang w:eastAsia="pl-PL"/>
        </w:rPr>
        <w:t>.</w:t>
      </w:r>
      <w:r w:rsidRPr="002533D1">
        <w:rPr>
          <w:lang w:eastAsia="pl-PL"/>
        </w:rPr>
        <w:t xml:space="preserve"> Często są one reprezentowane wizualnie przez pewne punkty i połączenia między nimi.</w:t>
      </w:r>
    </w:p>
    <w:p w14:paraId="69C884A2" w14:textId="6662FE04" w:rsidR="00924A97" w:rsidRPr="002533D1" w:rsidRDefault="00E92232" w:rsidP="00EE7939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W </w:t>
      </w:r>
      <w:r w:rsidRPr="00D50497">
        <w:rPr>
          <w:lang w:eastAsia="pl-PL"/>
        </w:rPr>
        <w:t>pathfindingu</w:t>
      </w:r>
      <w:r w:rsidRPr="002533D1">
        <w:rPr>
          <w:lang w:eastAsia="pl-PL"/>
        </w:rPr>
        <w:t xml:space="preserve"> wierzchołki grafu zw</w:t>
      </w:r>
      <w:r w:rsidR="009C6826" w:rsidRPr="002533D1">
        <w:rPr>
          <w:lang w:eastAsia="pl-PL"/>
        </w:rPr>
        <w:t>ykle reprezentują pewne obszary</w:t>
      </w:r>
      <w:r w:rsidRPr="002533D1">
        <w:rPr>
          <w:lang w:eastAsia="pl-PL"/>
        </w:rPr>
        <w:t xml:space="preserve"> albo punkty na mapie czy planszy. Jeśli między takimi dwoma rejonami gry istnieje bezpośrednie przejście</w:t>
      </w:r>
      <w:r w:rsidR="00FF5864" w:rsidRPr="002533D1">
        <w:rPr>
          <w:lang w:eastAsia="pl-PL"/>
        </w:rPr>
        <w:t>,</w:t>
      </w:r>
      <w:r w:rsidRPr="002533D1">
        <w:rPr>
          <w:lang w:eastAsia="pl-PL"/>
        </w:rPr>
        <w:t xml:space="preserve"> jest ono </w:t>
      </w:r>
      <w:r w:rsidR="00EE7939">
        <w:rPr>
          <w:lang w:eastAsia="pl-PL"/>
        </w:rPr>
        <w:t>symbolizowane</w:t>
      </w:r>
      <w:r w:rsidRPr="002533D1">
        <w:rPr>
          <w:lang w:eastAsia="pl-PL"/>
        </w:rPr>
        <w:t xml:space="preserve"> przez połączenie między odpowiednimi wierzchołkami.</w:t>
      </w:r>
    </w:p>
    <w:p w14:paraId="4C953309" w14:textId="4A22DB23" w:rsidR="00924A97" w:rsidRPr="00AB5A6F" w:rsidRDefault="00AA15AA" w:rsidP="00EE7939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</w:pPr>
      <w:bookmarkStart w:id="4" w:name="_Toc470816083"/>
      <w:r w:rsidRPr="00AB5A6F">
        <w:rPr>
          <w:rFonts w:ascii="Times New Roman" w:hAnsi="Times New Roman"/>
          <w:b/>
          <w:smallCaps/>
          <w:noProof/>
          <w:lang w:eastAsia="pl-PL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34418247" wp14:editId="4A9FA6D2">
                <wp:simplePos x="0" y="0"/>
                <wp:positionH relativeFrom="margin">
                  <wp:align>right</wp:align>
                </wp:positionH>
                <wp:positionV relativeFrom="paragraph">
                  <wp:posOffset>3810</wp:posOffset>
                </wp:positionV>
                <wp:extent cx="2100580" cy="1238250"/>
                <wp:effectExtent l="0" t="0" r="0" b="0"/>
                <wp:wrapSquare wrapText="bothSides"/>
                <wp:docPr id="224" name="Grupa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0580" cy="1238250"/>
                          <a:chOff x="0" y="0"/>
                          <a:chExt cx="2100670" cy="1238250"/>
                        </a:xfrm>
                      </wpg:grpSpPr>
                      <wpg:grpSp>
                        <wpg:cNvPr id="195" name="Grupa 195"/>
                        <wpg:cNvGrpSpPr/>
                        <wpg:grpSpPr>
                          <a:xfrm>
                            <a:off x="0" y="0"/>
                            <a:ext cx="2100670" cy="1055551"/>
                            <a:chOff x="0" y="0"/>
                            <a:chExt cx="2100670" cy="1055551"/>
                          </a:xfrm>
                        </wpg:grpSpPr>
                        <wpg:grpSp>
                          <wpg:cNvPr id="16" name="Grupa 16"/>
                          <wpg:cNvGrpSpPr/>
                          <wpg:grpSpPr>
                            <a:xfrm>
                              <a:off x="0" y="0"/>
                              <a:ext cx="1942737" cy="1011918"/>
                              <a:chOff x="0" y="0"/>
                              <a:chExt cx="1942737" cy="1011918"/>
                            </a:xfrm>
                          </wpg:grpSpPr>
                          <wps:wsp>
                            <wps:cNvPr id="17" name="Owal 17"/>
                            <wps:cNvSpPr/>
                            <wps:spPr>
                              <a:xfrm>
                                <a:off x="0" y="206829"/>
                                <a:ext cx="195943" cy="20682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Owal 18"/>
                            <wps:cNvSpPr/>
                            <wps:spPr>
                              <a:xfrm>
                                <a:off x="821871" y="293915"/>
                                <a:ext cx="195580" cy="200932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Owal 19"/>
                            <wps:cNvSpPr/>
                            <wps:spPr>
                              <a:xfrm>
                                <a:off x="489857" y="810986"/>
                                <a:ext cx="195580" cy="200932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" name="Owal 20"/>
                            <wps:cNvSpPr/>
                            <wps:spPr>
                              <a:xfrm>
                                <a:off x="1464128" y="560615"/>
                                <a:ext cx="195580" cy="200932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" name="Owal 21"/>
                            <wps:cNvSpPr/>
                            <wps:spPr>
                              <a:xfrm>
                                <a:off x="1747157" y="0"/>
                                <a:ext cx="195580" cy="200932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Łącznik prosty 22"/>
                            <wps:cNvCnPr/>
                            <wps:spPr>
                              <a:xfrm>
                                <a:off x="195943" y="332015"/>
                                <a:ext cx="631280" cy="5442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" name="Łącznik prosty 23"/>
                            <wps:cNvCnPr/>
                            <wps:spPr>
                              <a:xfrm>
                                <a:off x="125185" y="413658"/>
                                <a:ext cx="386443" cy="43043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Łącznik prosty 24"/>
                            <wps:cNvCnPr/>
                            <wps:spPr>
                              <a:xfrm flipV="1">
                                <a:off x="647700" y="495300"/>
                                <a:ext cx="223157" cy="33818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" name="Łącznik prosty 25"/>
                            <wps:cNvCnPr/>
                            <wps:spPr>
                              <a:xfrm flipV="1">
                                <a:off x="1006928" y="130629"/>
                                <a:ext cx="740229" cy="21771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" name="Łącznik prosty 26"/>
                            <wps:cNvCnPr/>
                            <wps:spPr>
                              <a:xfrm flipH="1">
                                <a:off x="1621971" y="206829"/>
                                <a:ext cx="217714" cy="375557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" name="Łącznik prosty 27"/>
                            <wps:cNvCnPr/>
                            <wps:spPr>
                              <a:xfrm>
                                <a:off x="1001485" y="451758"/>
                                <a:ext cx="468086" cy="17417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" name="Łącznik prosty 28"/>
                            <wps:cNvCnPr/>
                            <wps:spPr>
                              <a:xfrm flipV="1">
                                <a:off x="685800" y="713015"/>
                                <a:ext cx="778691" cy="19594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17" name="Pole tekstow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3785" y="174171"/>
                              <a:ext cx="413385" cy="2717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FADC16" w14:textId="77777777" w:rsidR="003701E3" w:rsidRPr="003B2963" w:rsidRDefault="003701E3">
                                <w:pPr>
                                  <w:rPr>
                                    <w:sz w:val="18"/>
                                  </w:rPr>
                                </w:pPr>
                                <w:r w:rsidRPr="003B2963">
                                  <w:rPr>
                                    <w:sz w:val="18"/>
                                  </w:rPr>
                                  <w:t>0,2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9" name="Pole tekstow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97428" y="38100"/>
                              <a:ext cx="413385" cy="2717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4803A5" w14:textId="77777777" w:rsidR="003701E3" w:rsidRPr="003B2963" w:rsidRDefault="003701E3" w:rsidP="003B2963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3,8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0" name="Pole tekstow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87285" y="337457"/>
                              <a:ext cx="413385" cy="2717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853A82" w14:textId="77777777" w:rsidR="003701E3" w:rsidRPr="003B2963" w:rsidRDefault="003701E3" w:rsidP="003B2963">
                                <w:pPr>
                                  <w:rPr>
                                    <w:sz w:val="18"/>
                                  </w:rPr>
                                </w:pPr>
                                <w:r w:rsidRPr="003B2963">
                                  <w:rPr>
                                    <w:sz w:val="18"/>
                                  </w:rPr>
                                  <w:t>0,</w:t>
                                </w:r>
                                <w:r>
                                  <w:rPr>
                                    <w:sz w:val="18"/>
                                  </w:rPr>
                                  <w:t>95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1" name="Pole tekstow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32114" y="370114"/>
                              <a:ext cx="413385" cy="2717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3342236" w14:textId="77777777" w:rsidR="003701E3" w:rsidRPr="003B2963" w:rsidRDefault="003701E3" w:rsidP="003B2963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1,26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92" name="Pole tekstow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1628" y="500743"/>
                              <a:ext cx="413385" cy="2717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130F3C5" w14:textId="77777777" w:rsidR="003701E3" w:rsidRPr="003B2963" w:rsidRDefault="003701E3" w:rsidP="003B2963">
                                <w:pPr>
                                  <w:rPr>
                                    <w:sz w:val="18"/>
                                  </w:rPr>
                                </w:pPr>
                                <w:r w:rsidRPr="003B2963">
                                  <w:rPr>
                                    <w:sz w:val="18"/>
                                  </w:rPr>
                                  <w:t>0</w:t>
                                </w:r>
                                <w:r>
                                  <w:rPr>
                                    <w:sz w:val="18"/>
                                  </w:rPr>
                                  <w:t>,5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93" name="Pole tekstow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100" y="538843"/>
                              <a:ext cx="413385" cy="2717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F37213" w14:textId="77777777" w:rsidR="003701E3" w:rsidRPr="003B2963" w:rsidRDefault="003701E3" w:rsidP="003B2963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1</w:t>
                                </w:r>
                                <w:r w:rsidRPr="003B2963">
                                  <w:rPr>
                                    <w:sz w:val="18"/>
                                  </w:rPr>
                                  <w:t>,2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94" name="Pole tekstow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90600" y="783771"/>
                              <a:ext cx="413385" cy="2717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0FE5ABE" w14:textId="77777777" w:rsidR="003701E3" w:rsidRPr="003B2963" w:rsidRDefault="003701E3" w:rsidP="003B2963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1,0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96" name="Pole tekstowe 196"/>
                        <wps:cNvSpPr txBox="1"/>
                        <wps:spPr>
                          <a:xfrm>
                            <a:off x="87086" y="1061357"/>
                            <a:ext cx="1921056" cy="17689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C7D3BDC" w14:textId="651F9F20" w:rsidR="003701E3" w:rsidRPr="003B2963" w:rsidRDefault="003701E3" w:rsidP="00506FFD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3B2963">
                                <w:rPr>
                                  <w:color w:val="auto"/>
                                </w:rPr>
                                <w:t xml:space="preserve">Rysunek 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STYLEREF 1 \s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1007D6">
                                <w:rPr>
                                  <w:noProof/>
                                  <w:color w:val="auto"/>
                                </w:rPr>
                                <w:t>2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>
                                <w:rPr>
                                  <w:color w:val="auto"/>
                                </w:rPr>
                                <w:t>.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SEQ Rysunek \* ARABIC \s 1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1007D6">
                                <w:rPr>
                                  <w:noProof/>
                                  <w:color w:val="auto"/>
                                </w:rPr>
                                <w:t>2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 w:rsidRPr="003B2963">
                                <w:rPr>
                                  <w:color w:val="auto"/>
                                </w:rPr>
                                <w:t xml:space="preserve">. </w:t>
                              </w:r>
                              <w:r>
                                <w:rPr>
                                  <w:color w:val="auto"/>
                                </w:rPr>
                                <w:t>Przykładowy graf</w:t>
                              </w:r>
                              <w:r w:rsidRPr="003B2963">
                                <w:rPr>
                                  <w:color w:val="auto"/>
                                </w:rPr>
                                <w:t xml:space="preserve"> z wagami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418247" id="Grupa 224" o:spid="_x0000_s1041" style="position:absolute;left:0;text-align:left;margin-left:114.2pt;margin-top:.3pt;width:165.4pt;height:97.5pt;z-index:251658241;mso-position-horizontal:right;mso-position-horizontal-relative:margin;mso-width-relative:margin;mso-height-relative:margin" coordsize="21006,12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">
                <v:group id="Grupa 195" o:spid="_x0000_s1042" style="position:absolute;width:21006;height:10555" coordsize="21006,10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<v:group id="Grupa 16" o:spid="_x0000_s1043" style="position:absolute;width:19427;height:10119" coordsize="19427,10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oval id="Owal 17" o:spid="_x0000_s1044" style="position:absolute;top:2068;width:1959;height:20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" fillcolor="white [3201]" strokecolor="black [3200]" strokeweight="1pt">
                      <v:stroke joinstyle="miter"/>
                    </v:oval>
                    <v:oval id="Owal 18" o:spid="_x0000_s1045" style="position:absolute;left:8218;top:2939;width:1956;height:2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" fillcolor="white [3201]" strokecolor="black [3200]" strokeweight="1pt">
                      <v:stroke joinstyle="miter"/>
                    </v:oval>
                    <v:oval id="Owal 19" o:spid="_x0000_s1046" style="position:absolute;left:4898;top:8109;width:1956;height:2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" fillcolor="white [3201]" strokecolor="black [3200]" strokeweight="1pt">
                      <v:stroke joinstyle="miter"/>
                    </v:oval>
                    <v:oval id="Owal 20" o:spid="_x0000_s1047" style="position:absolute;left:14641;top:5606;width:1956;height:2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" fillcolor="white [3201]" strokecolor="black [3200]" strokeweight="1pt">
                      <v:stroke joinstyle="miter"/>
                    </v:oval>
                    <v:oval id="Owal 21" o:spid="_x0000_s1048" style="position:absolute;left:17471;width:1956;height:2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" fillcolor="white [3201]" strokecolor="black [3200]" strokeweight="1pt">
                      <v:stroke joinstyle="miter"/>
                    </v:oval>
                    <v:line id="Łącznik prosty 22" o:spid="_x0000_s1049" style="position:absolute;visibility:visible;mso-wrap-style:square" from="1959,3320" to="8272,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" strokecolor="black [3200]" strokeweight=".5pt">
                      <v:stroke joinstyle="miter"/>
                    </v:line>
                    <v:line id="Łącznik prosty 23" o:spid="_x0000_s1050" style="position:absolute;visibility:visible;mso-wrap-style:square" from="1251,4136" to="5116,8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" strokecolor="black [3213]" strokeweight=".5pt">
                      <v:stroke joinstyle="miter"/>
                    </v:line>
                    <v:line id="Łącznik prosty 24" o:spid="_x0000_s1051" style="position:absolute;flip:y;visibility:visible;mso-wrap-style:square" from="6477,4953" to="8708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" strokecolor="black [3213]" strokeweight=".5pt">
                      <v:stroke joinstyle="miter"/>
                    </v:line>
                    <v:line id="Łącznik prosty 25" o:spid="_x0000_s1052" style="position:absolute;flip:y;visibility:visible;mso-wrap-style:square" from="10069,1306" to="17471,3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" strokecolor="black [3200]" strokeweight=".5pt">
                      <v:stroke joinstyle="miter"/>
                    </v:line>
                    <v:line id="Łącznik prosty 26" o:spid="_x0000_s1053" style="position:absolute;flip:x;visibility:visible;mso-wrap-style:square" from="16219,2068" to="18396,5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" strokecolor="black [3213]" strokeweight=".5pt">
                      <v:stroke joinstyle="miter"/>
                    </v:line>
                    <v:line id="Łącznik prosty 27" o:spid="_x0000_s1054" style="position:absolute;visibility:visible;mso-wrap-style:square" from="10014,4517" to="14695,6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" strokecolor="black [3213]" strokeweight=".5pt">
                      <v:stroke joinstyle="miter"/>
                    </v:line>
                    <v:line id="Łącznik prosty 28" o:spid="_x0000_s1055" style="position:absolute;flip:y;visibility:visible;mso-wrap-style:square" from="6858,7130" to="14644,9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" strokecolor="black [3213]" strokeweight=".5pt">
                      <v:stroke joinstyle="miter"/>
                    </v:line>
                  </v:group>
                  <v:shape id="_x0000_s1056" type="#_x0000_t202" style="position:absolute;left:3537;top:1741;width:4134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<v:textbox>
                      <w:txbxContent>
                        <w:p w14:paraId="4AFADC16" w14:textId="77777777" w:rsidR="003701E3" w:rsidRPr="003B2963" w:rsidRDefault="003701E3">
                          <w:pPr>
                            <w:rPr>
                              <w:sz w:val="18"/>
                            </w:rPr>
                          </w:pPr>
                          <w:r w:rsidRPr="003B2963">
                            <w:rPr>
                              <w:sz w:val="18"/>
                            </w:rPr>
                            <w:t>0,2</w:t>
                          </w:r>
                        </w:p>
                      </w:txbxContent>
                    </v:textbox>
                  </v:shape>
                  <v:shape id="_x0000_s1057" type="#_x0000_t202" style="position:absolute;left:11974;top:381;width:4134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  <v:textbox>
                      <w:txbxContent>
                        <w:p w14:paraId="234803A5" w14:textId="77777777" w:rsidR="003701E3" w:rsidRPr="003B2963" w:rsidRDefault="003701E3" w:rsidP="003B2963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3,8</w:t>
                          </w:r>
                        </w:p>
                      </w:txbxContent>
                    </v:textbox>
                  </v:shape>
                  <v:shape id="_x0000_s1058" type="#_x0000_t202" style="position:absolute;left:16872;top:3374;width:4134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  <v:textbox>
                      <w:txbxContent>
                        <w:p w14:paraId="0E853A82" w14:textId="77777777" w:rsidR="003701E3" w:rsidRPr="003B2963" w:rsidRDefault="003701E3" w:rsidP="003B2963">
                          <w:pPr>
                            <w:rPr>
                              <w:sz w:val="18"/>
                            </w:rPr>
                          </w:pPr>
                          <w:r w:rsidRPr="003B2963">
                            <w:rPr>
                              <w:sz w:val="18"/>
                            </w:rPr>
                            <w:t>0,</w:t>
                          </w:r>
                          <w:r>
                            <w:rPr>
                              <w:sz w:val="18"/>
                            </w:rPr>
                            <w:t>95</w:t>
                          </w:r>
                        </w:p>
                      </w:txbxContent>
                    </v:textbox>
                  </v:shape>
                  <v:shape id="_x0000_s1059" type="#_x0000_t202" style="position:absolute;left:11321;top:3701;width:4133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  <v:textbox>
                      <w:txbxContent>
                        <w:p w14:paraId="33342236" w14:textId="77777777" w:rsidR="003701E3" w:rsidRPr="003B2963" w:rsidRDefault="003701E3" w:rsidP="003B2963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1,26</w:t>
                          </w:r>
                        </w:p>
                      </w:txbxContent>
                    </v:textbox>
                  </v:shape>
                  <v:shape id="_x0000_s1060" type="#_x0000_t202" style="position:absolute;left:5116;top:5007;width:4134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" filled="f" stroked="f">
                    <v:textbox>
                      <w:txbxContent>
                        <w:p w14:paraId="4130F3C5" w14:textId="77777777" w:rsidR="003701E3" w:rsidRPr="003B2963" w:rsidRDefault="003701E3" w:rsidP="003B2963">
                          <w:pPr>
                            <w:rPr>
                              <w:sz w:val="18"/>
                            </w:rPr>
                          </w:pPr>
                          <w:r w:rsidRPr="003B2963">
                            <w:rPr>
                              <w:sz w:val="18"/>
                            </w:rPr>
                            <w:t>0</w:t>
                          </w:r>
                          <w:r>
                            <w:rPr>
                              <w:sz w:val="18"/>
                            </w:rPr>
                            <w:t>,5</w:t>
                          </w:r>
                        </w:p>
                      </w:txbxContent>
                    </v:textbox>
                  </v:shape>
                  <v:shape id="_x0000_s1061" type="#_x0000_t202" style="position:absolute;left:381;top:5388;width:4133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" filled="f" stroked="f">
                    <v:textbox>
                      <w:txbxContent>
                        <w:p w14:paraId="3CF37213" w14:textId="77777777" w:rsidR="003701E3" w:rsidRPr="003B2963" w:rsidRDefault="003701E3" w:rsidP="003B2963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1</w:t>
                          </w:r>
                          <w:r w:rsidRPr="003B2963">
                            <w:rPr>
                              <w:sz w:val="18"/>
                            </w:rPr>
                            <w:t>,2</w:t>
                          </w:r>
                        </w:p>
                      </w:txbxContent>
                    </v:textbox>
                  </v:shape>
                  <v:shape id="_x0000_s1062" type="#_x0000_t202" style="position:absolute;left:9906;top:7837;width:4133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" filled="f" stroked="f">
                    <v:textbox>
                      <w:txbxContent>
                        <w:p w14:paraId="40FE5ABE" w14:textId="77777777" w:rsidR="003701E3" w:rsidRPr="003B2963" w:rsidRDefault="003701E3" w:rsidP="003B2963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1,0</w:t>
                          </w:r>
                        </w:p>
                      </w:txbxContent>
                    </v:textbox>
                  </v:shape>
                </v:group>
                <v:shape id="Pole tekstowe 196" o:spid="_x0000_s1063" type="#_x0000_t202" style="position:absolute;left:870;top:10613;width:19211;height:1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" stroked="f">
                  <v:textbox inset="0,0,0,0">
                    <w:txbxContent>
                      <w:p w14:paraId="0C7D3BDC" w14:textId="651F9F20" w:rsidR="003701E3" w:rsidRPr="003B2963" w:rsidRDefault="003701E3" w:rsidP="00506FFD">
                        <w:pPr>
                          <w:pStyle w:val="Legenda"/>
                          <w:jc w:val="center"/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3B2963">
                          <w:rPr>
                            <w:color w:val="auto"/>
                          </w:rPr>
                          <w:t xml:space="preserve">Rysunek 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STYLEREF 1 \s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1007D6">
                          <w:rPr>
                            <w:noProof/>
                            <w:color w:val="auto"/>
                          </w:rPr>
                          <w:t>2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>
                          <w:rPr>
                            <w:color w:val="auto"/>
                          </w:rPr>
                          <w:t>.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SEQ Rysunek \* ARABIC \s 1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1007D6">
                          <w:rPr>
                            <w:noProof/>
                            <w:color w:val="auto"/>
                          </w:rPr>
                          <w:t>2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 w:rsidRPr="003B2963">
                          <w:rPr>
                            <w:color w:val="auto"/>
                          </w:rPr>
                          <w:t xml:space="preserve">. </w:t>
                        </w:r>
                        <w:r>
                          <w:rPr>
                            <w:color w:val="auto"/>
                          </w:rPr>
                          <w:t>Przykładowy graf</w:t>
                        </w:r>
                        <w:r w:rsidRPr="003B2963">
                          <w:rPr>
                            <w:color w:val="auto"/>
                          </w:rPr>
                          <w:t xml:space="preserve"> z wagami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E92232" w:rsidRPr="00AB5A6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t xml:space="preserve">Graf z </w:t>
      </w:r>
      <w:r w:rsidR="00545163" w:rsidRPr="00AB5A6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t xml:space="preserve">nieujemnymi </w:t>
      </w:r>
      <w:r w:rsidR="00E92232" w:rsidRPr="00AB5A6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t>wagami</w:t>
      </w:r>
      <w:bookmarkEnd w:id="4"/>
    </w:p>
    <w:p w14:paraId="12D3C799" w14:textId="34F01192" w:rsidR="00E92232" w:rsidRPr="002533D1" w:rsidRDefault="00E92232" w:rsidP="00EE7939">
      <w:pPr>
        <w:widowControl w:val="0"/>
        <w:spacing w:after="120" w:line="276" w:lineRule="auto"/>
        <w:ind w:firstLine="851"/>
        <w:jc w:val="both"/>
        <w:rPr>
          <w:lang w:eastAsia="pl-PL"/>
        </w:rPr>
      </w:pPr>
      <w:r w:rsidRPr="00EE7939">
        <w:rPr>
          <w:lang w:eastAsia="pl-PL"/>
        </w:rPr>
        <w:t>Graf z wagami</w:t>
      </w:r>
      <w:r w:rsidRPr="002533D1">
        <w:rPr>
          <w:lang w:eastAsia="pl-PL"/>
        </w:rPr>
        <w:t xml:space="preserve"> różni się od zwykłego grafu tym, że</w:t>
      </w:r>
      <w:r w:rsidR="003B2963" w:rsidRPr="002533D1">
        <w:rPr>
          <w:lang w:eastAsia="pl-PL"/>
        </w:rPr>
        <w:t xml:space="preserve"> do</w:t>
      </w:r>
      <w:r w:rsidRPr="002533D1">
        <w:rPr>
          <w:lang w:eastAsia="pl-PL"/>
        </w:rPr>
        <w:t xml:space="preserve"> jego </w:t>
      </w:r>
      <w:r w:rsidR="003B2963" w:rsidRPr="002533D1">
        <w:rPr>
          <w:lang w:eastAsia="pl-PL"/>
        </w:rPr>
        <w:t>połączeń dodaje się pewną numeryczną wartość. W matematyce jest ona nazywana wagą,</w:t>
      </w:r>
      <w:r w:rsidR="00D60551" w:rsidRPr="002533D1">
        <w:rPr>
          <w:lang w:eastAsia="pl-PL"/>
        </w:rPr>
        <w:t xml:space="preserve"> </w:t>
      </w:r>
      <w:r w:rsidR="007A60B1" w:rsidRPr="002533D1">
        <w:rPr>
          <w:lang w:eastAsia="pl-PL"/>
        </w:rPr>
        <w:t>natomiast</w:t>
      </w:r>
      <w:r w:rsidR="003B2963" w:rsidRPr="002533D1">
        <w:rPr>
          <w:lang w:eastAsia="pl-PL"/>
        </w:rPr>
        <w:t xml:space="preserve"> w </w:t>
      </w:r>
      <w:r w:rsidR="00C8535E" w:rsidRPr="002533D1">
        <w:rPr>
          <w:lang w:eastAsia="pl-PL"/>
        </w:rPr>
        <w:t>wypadku gier częściej -</w:t>
      </w:r>
      <w:r w:rsidR="003B2963" w:rsidRPr="002533D1">
        <w:rPr>
          <w:lang w:eastAsia="pl-PL"/>
        </w:rPr>
        <w:t xml:space="preserve"> </w:t>
      </w:r>
      <w:r w:rsidR="00B514FD" w:rsidRPr="002533D1">
        <w:rPr>
          <w:lang w:eastAsia="pl-PL"/>
        </w:rPr>
        <w:t xml:space="preserve">kosztem. Odpowiada ona kosztowi, </w:t>
      </w:r>
      <w:r w:rsidR="003B2963" w:rsidRPr="002533D1">
        <w:rPr>
          <w:lang w:eastAsia="pl-PL"/>
        </w:rPr>
        <w:t xml:space="preserve">jakim obarczone jest przemieszczenie się z jednego wierzchołka na drugi. Im jest </w:t>
      </w:r>
      <w:r w:rsidR="0088122D">
        <w:rPr>
          <w:lang w:eastAsia="pl-PL"/>
        </w:rPr>
        <w:t>on</w:t>
      </w:r>
      <w:r w:rsidR="00682BC0" w:rsidRPr="002533D1">
        <w:rPr>
          <w:lang w:eastAsia="pl-PL"/>
        </w:rPr>
        <w:t xml:space="preserve"> </w:t>
      </w:r>
      <w:r w:rsidR="00403A13" w:rsidRPr="002533D1">
        <w:rPr>
          <w:lang w:eastAsia="pl-PL"/>
        </w:rPr>
        <w:t>większ</w:t>
      </w:r>
      <w:r w:rsidR="00555B16">
        <w:rPr>
          <w:lang w:eastAsia="pl-PL"/>
        </w:rPr>
        <w:t>y</w:t>
      </w:r>
      <w:r w:rsidR="00403A13" w:rsidRPr="002533D1">
        <w:rPr>
          <w:lang w:eastAsia="pl-PL"/>
        </w:rPr>
        <w:t>, tym trudniej</w:t>
      </w:r>
      <w:r w:rsidR="003B2963" w:rsidRPr="002533D1">
        <w:rPr>
          <w:lang w:eastAsia="pl-PL"/>
        </w:rPr>
        <w:t xml:space="preserve"> jest przejść pomiędzy danymi wierzchołkami</w:t>
      </w:r>
      <w:r w:rsidR="00403A13" w:rsidRPr="002533D1">
        <w:rPr>
          <w:lang w:eastAsia="pl-PL"/>
        </w:rPr>
        <w:t xml:space="preserve"> lub zajmuje t</w:t>
      </w:r>
      <w:r w:rsidR="00312D61" w:rsidRPr="002533D1">
        <w:rPr>
          <w:lang w:eastAsia="pl-PL"/>
        </w:rPr>
        <w:t>o więcej czasu</w:t>
      </w:r>
      <w:r w:rsidR="003B2963" w:rsidRPr="002533D1">
        <w:rPr>
          <w:lang w:eastAsia="pl-PL"/>
        </w:rPr>
        <w:t>.</w:t>
      </w:r>
    </w:p>
    <w:p w14:paraId="619CFE90" w14:textId="6F64ACBC" w:rsidR="00CB0CB2" w:rsidRPr="002533D1" w:rsidRDefault="0062671C" w:rsidP="00EE7939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Koszt ten może odpowiadać</w:t>
      </w:r>
      <w:r w:rsidR="00A26E10" w:rsidRPr="002533D1">
        <w:rPr>
          <w:lang w:eastAsia="pl-PL"/>
        </w:rPr>
        <w:t xml:space="preserve"> na przykład czasowi przejścia </w:t>
      </w:r>
      <w:r w:rsidR="00275E42" w:rsidRPr="002533D1">
        <w:rPr>
          <w:lang w:eastAsia="pl-PL"/>
        </w:rPr>
        <w:t xml:space="preserve">lub </w:t>
      </w:r>
      <w:r w:rsidRPr="002533D1">
        <w:rPr>
          <w:lang w:eastAsia="pl-PL"/>
        </w:rPr>
        <w:t>długości ścieżki, ale nic nie stoi na przeszkodzie</w:t>
      </w:r>
      <w:r w:rsidR="00275E42" w:rsidRPr="002533D1">
        <w:rPr>
          <w:lang w:eastAsia="pl-PL"/>
        </w:rPr>
        <w:t>,</w:t>
      </w:r>
      <w:r w:rsidRPr="002533D1">
        <w:rPr>
          <w:lang w:eastAsia="pl-PL"/>
        </w:rPr>
        <w:t xml:space="preserve"> żeby był dowolną kombinacją </w:t>
      </w:r>
      <w:r w:rsidR="00545163" w:rsidRPr="002533D1">
        <w:rPr>
          <w:lang w:eastAsia="pl-PL"/>
        </w:rPr>
        <w:t>pewnych parametrów.</w:t>
      </w:r>
    </w:p>
    <w:p w14:paraId="5EDECD2D" w14:textId="598122DA" w:rsidR="00545163" w:rsidRPr="002533D1" w:rsidRDefault="00545163" w:rsidP="00EE7939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W takim grafie łatwo te</w:t>
      </w:r>
      <w:r w:rsidR="00825463" w:rsidRPr="002533D1">
        <w:rPr>
          <w:lang w:eastAsia="pl-PL"/>
        </w:rPr>
        <w:t xml:space="preserve">ż określić całkowity koszt </w:t>
      </w:r>
      <w:r w:rsidR="00E55583" w:rsidRPr="002533D1">
        <w:rPr>
          <w:lang w:eastAsia="pl-PL"/>
        </w:rPr>
        <w:t>dotar</w:t>
      </w:r>
      <w:r w:rsidRPr="002533D1">
        <w:rPr>
          <w:lang w:eastAsia="pl-PL"/>
        </w:rPr>
        <w:t xml:space="preserve">cia </w:t>
      </w:r>
      <w:r w:rsidR="00DF2349" w:rsidRPr="002533D1">
        <w:rPr>
          <w:lang w:eastAsia="pl-PL"/>
        </w:rPr>
        <w:t>z jednego wierzchołka na d</w:t>
      </w:r>
      <w:r w:rsidR="00BC499D" w:rsidRPr="002533D1">
        <w:rPr>
          <w:lang w:eastAsia="pl-PL"/>
        </w:rPr>
        <w:t>r</w:t>
      </w:r>
      <w:r w:rsidR="00DF2349" w:rsidRPr="002533D1">
        <w:rPr>
          <w:lang w:eastAsia="pl-PL"/>
        </w:rPr>
        <w:t>ugi</w:t>
      </w:r>
      <w:r w:rsidR="00BC499D" w:rsidRPr="002533D1">
        <w:rPr>
          <w:lang w:eastAsia="pl-PL"/>
        </w:rPr>
        <w:t>, z n</w:t>
      </w:r>
      <w:r w:rsidR="00364AA1" w:rsidRPr="002533D1">
        <w:rPr>
          <w:lang w:eastAsia="pl-PL"/>
        </w:rPr>
        <w:t xml:space="preserve">im </w:t>
      </w:r>
      <w:r w:rsidR="00653BD6" w:rsidRPr="002533D1">
        <w:rPr>
          <w:lang w:eastAsia="pl-PL"/>
        </w:rPr>
        <w:t>nie sąsiadujący</w:t>
      </w:r>
      <w:r w:rsidRPr="002533D1">
        <w:rPr>
          <w:lang w:eastAsia="pl-PL"/>
        </w:rPr>
        <w:t xml:space="preserve">. Jest on obliczany jako suma poszczególnych przejść pomiędzy nimi. </w:t>
      </w:r>
    </w:p>
    <w:p w14:paraId="3B6E1886" w14:textId="07EEFE18" w:rsidR="00B711EB" w:rsidRPr="002533D1" w:rsidRDefault="00FA46F1" w:rsidP="00EE7939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Pomimo</w:t>
      </w:r>
      <w:r w:rsidR="00B711EB" w:rsidRPr="002533D1">
        <w:rPr>
          <w:lang w:eastAsia="pl-PL"/>
        </w:rPr>
        <w:t xml:space="preserve"> że teoria grafów dopuszcza ujemne wagi, to omawiane algorytmy ich nie dopuszczają. Wprawdzie możliwe jest, że w takich przypadkach algorytm zwróci w pewnych wypadka</w:t>
      </w:r>
      <w:r w:rsidR="00F66B94" w:rsidRPr="002533D1">
        <w:rPr>
          <w:lang w:eastAsia="pl-PL"/>
        </w:rPr>
        <w:t>ch poprawny wynik, jednak prawdopodobn</w:t>
      </w:r>
      <w:r w:rsidR="00B711EB" w:rsidRPr="002533D1">
        <w:rPr>
          <w:lang w:eastAsia="pl-PL"/>
        </w:rPr>
        <w:t xml:space="preserve">ym jest też, że algorytm Dijkstry czy A* zapętlą się w takim </w:t>
      </w:r>
      <w:r w:rsidR="00B711EB" w:rsidRPr="002533D1">
        <w:rPr>
          <w:lang w:eastAsia="pl-PL"/>
        </w:rPr>
        <w:lastRenderedPageBreak/>
        <w:t>grafi</w:t>
      </w:r>
      <w:r w:rsidR="009C2F28" w:rsidRPr="002533D1">
        <w:rPr>
          <w:lang w:eastAsia="pl-PL"/>
        </w:rPr>
        <w:t>e w nieskończoność</w:t>
      </w:r>
      <w:r w:rsidR="00D75C49" w:rsidRPr="006B2BA0">
        <w:rPr>
          <w:rStyle w:val="Odwoanieprzypisudolnego"/>
          <w:lang w:eastAsia="pl-PL"/>
        </w:rPr>
        <w:footnoteReference w:id="7"/>
      </w:r>
      <w:r w:rsidR="009C2F28" w:rsidRPr="002533D1">
        <w:rPr>
          <w:lang w:eastAsia="pl-PL"/>
        </w:rPr>
        <w:t xml:space="preserve">. Ponadto, </w:t>
      </w:r>
      <w:r w:rsidR="00B711EB" w:rsidRPr="002533D1">
        <w:rPr>
          <w:lang w:eastAsia="pl-PL"/>
        </w:rPr>
        <w:t>jaki sen</w:t>
      </w:r>
      <w:r w:rsidR="009C2F28" w:rsidRPr="002533D1">
        <w:rPr>
          <w:lang w:eastAsia="pl-PL"/>
        </w:rPr>
        <w:t>s miałaby ujemna droga</w:t>
      </w:r>
      <w:r w:rsidR="00B711EB" w:rsidRPr="002533D1">
        <w:rPr>
          <w:lang w:eastAsia="pl-PL"/>
        </w:rPr>
        <w:t xml:space="preserve"> czy ujemny czas, które przecież </w:t>
      </w:r>
      <w:r w:rsidR="008D7414" w:rsidRPr="002533D1">
        <w:rPr>
          <w:lang w:eastAsia="pl-PL"/>
        </w:rPr>
        <w:t>często reprezent</w:t>
      </w:r>
      <w:r w:rsidR="008D7414">
        <w:rPr>
          <w:lang w:eastAsia="pl-PL"/>
        </w:rPr>
        <w:t>uje</w:t>
      </w:r>
      <w:r w:rsidR="008D7414" w:rsidRPr="002533D1">
        <w:rPr>
          <w:lang w:eastAsia="pl-PL"/>
        </w:rPr>
        <w:t xml:space="preserve"> wag</w:t>
      </w:r>
      <w:r w:rsidR="008D7414">
        <w:rPr>
          <w:lang w:eastAsia="pl-PL"/>
        </w:rPr>
        <w:t>a</w:t>
      </w:r>
      <w:r w:rsidR="00B711EB" w:rsidRPr="002533D1">
        <w:rPr>
          <w:lang w:eastAsia="pl-PL"/>
        </w:rPr>
        <w:t xml:space="preserve">? </w:t>
      </w:r>
    </w:p>
    <w:p w14:paraId="33FE3DB2" w14:textId="7718CC50" w:rsidR="00B711EB" w:rsidRPr="00AB5A6F" w:rsidRDefault="003D7EC5" w:rsidP="00FC5C7D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</w:pPr>
      <w:bookmarkStart w:id="5" w:name="_Toc470816084"/>
      <w:r w:rsidRPr="00AB5A6F">
        <w:rPr>
          <w:rFonts w:ascii="Times New Roman" w:hAnsi="Times New Roman"/>
          <w:b/>
          <w:smallCaps/>
          <w:noProof/>
          <w:sz w:val="32"/>
          <w:lang w:eastAsia="pl-PL"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29BC867" wp14:editId="16C06FD6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2465070" cy="1207770"/>
                <wp:effectExtent l="0" t="0" r="0" b="0"/>
                <wp:wrapSquare wrapText="bothSides"/>
                <wp:docPr id="237" name="Grupa 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5070" cy="1207770"/>
                          <a:chOff x="0" y="0"/>
                          <a:chExt cx="2465251" cy="1208315"/>
                        </a:xfrm>
                      </wpg:grpSpPr>
                      <wpg:grpSp>
                        <wpg:cNvPr id="238" name="Grupa 238"/>
                        <wpg:cNvGrpSpPr/>
                        <wpg:grpSpPr>
                          <a:xfrm>
                            <a:off x="185057" y="0"/>
                            <a:ext cx="2100670" cy="1055551"/>
                            <a:chOff x="0" y="0"/>
                            <a:chExt cx="2100670" cy="1055551"/>
                          </a:xfrm>
                        </wpg:grpSpPr>
                        <wpg:grpSp>
                          <wpg:cNvPr id="288" name="Grupa 288"/>
                          <wpg:cNvGrpSpPr/>
                          <wpg:grpSpPr>
                            <a:xfrm>
                              <a:off x="0" y="0"/>
                              <a:ext cx="2100670" cy="1055551"/>
                              <a:chOff x="0" y="0"/>
                              <a:chExt cx="2100670" cy="1055551"/>
                            </a:xfrm>
                          </wpg:grpSpPr>
                          <wpg:grpSp>
                            <wpg:cNvPr id="300" name="Grupa 300"/>
                            <wpg:cNvGrpSpPr/>
                            <wpg:grpSpPr>
                              <a:xfrm>
                                <a:off x="0" y="0"/>
                                <a:ext cx="1942737" cy="1011918"/>
                                <a:chOff x="0" y="0"/>
                                <a:chExt cx="1942737" cy="1011918"/>
                              </a:xfrm>
                            </wpg:grpSpPr>
                            <wps:wsp>
                              <wps:cNvPr id="302" name="Owal 302"/>
                              <wps:cNvSpPr/>
                              <wps:spPr>
                                <a:xfrm>
                                  <a:off x="0" y="206829"/>
                                  <a:ext cx="195943" cy="20682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3" name="Owal 303"/>
                              <wps:cNvSpPr/>
                              <wps:spPr>
                                <a:xfrm>
                                  <a:off x="821871" y="293915"/>
                                  <a:ext cx="195580" cy="200932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4" name="Owal 304"/>
                              <wps:cNvSpPr/>
                              <wps:spPr>
                                <a:xfrm>
                                  <a:off x="489857" y="810986"/>
                                  <a:ext cx="195580" cy="200932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5" name="Owal 305"/>
                              <wps:cNvSpPr/>
                              <wps:spPr>
                                <a:xfrm>
                                  <a:off x="1464128" y="560615"/>
                                  <a:ext cx="195580" cy="200932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6" name="Owal 306"/>
                              <wps:cNvSpPr/>
                              <wps:spPr>
                                <a:xfrm>
                                  <a:off x="1747157" y="0"/>
                                  <a:ext cx="195580" cy="200932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7" name="Łącznik prosty 307"/>
                              <wps:cNvCnPr/>
                              <wps:spPr>
                                <a:xfrm>
                                  <a:off x="195943" y="332015"/>
                                  <a:ext cx="631280" cy="54428"/>
                                </a:xfrm>
                                <a:prstGeom prst="line">
                                  <a:avLst/>
                                </a:prstGeom>
                                <a:ln>
                                  <a:head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8" name="Łącznik prosty 308"/>
                              <wps:cNvCnPr/>
                              <wps:spPr>
                                <a:xfrm>
                                  <a:off x="125185" y="413658"/>
                                  <a:ext cx="386443" cy="430439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9" name="Łącznik prosty 309"/>
                              <wps:cNvCnPr/>
                              <wps:spPr>
                                <a:xfrm flipV="1">
                                  <a:off x="647700" y="495300"/>
                                  <a:ext cx="223157" cy="338183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0" name="Łącznik prosty 310"/>
                              <wps:cNvCnPr/>
                              <wps:spPr>
                                <a:xfrm flipV="1">
                                  <a:off x="1006928" y="130629"/>
                                  <a:ext cx="740229" cy="217714"/>
                                </a:xfrm>
                                <a:prstGeom prst="line">
                                  <a:avLst/>
                                </a:prstGeom>
                                <a:ln>
                                  <a:head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1" name="Łącznik prosty 311"/>
                              <wps:cNvCnPr/>
                              <wps:spPr>
                                <a:xfrm flipH="1">
                                  <a:off x="1621971" y="206829"/>
                                  <a:ext cx="217714" cy="375557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7" name="Łącznik prosty 317"/>
                              <wps:cNvCnPr/>
                              <wps:spPr>
                                <a:xfrm>
                                  <a:off x="1001485" y="451758"/>
                                  <a:ext cx="468086" cy="17417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21" name="Łącznik prosty 321"/>
                              <wps:cNvCnPr/>
                              <wps:spPr>
                                <a:xfrm flipV="1">
                                  <a:off x="685800" y="713015"/>
                                  <a:ext cx="778691" cy="195943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22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53785" y="174171"/>
                                <a:ext cx="413385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95EEB2" w14:textId="77777777" w:rsidR="003701E3" w:rsidRPr="00973170" w:rsidRDefault="003701E3" w:rsidP="00CD1CE1">
                                  <w:pPr>
                                    <w:spacing w:after="120"/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0,2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23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97428" y="38100"/>
                                <a:ext cx="413385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D83BF4" w14:textId="77777777" w:rsidR="003701E3" w:rsidRPr="00973170" w:rsidRDefault="003701E3" w:rsidP="00CD1CE1">
                                  <w:pPr>
                                    <w:spacing w:after="120"/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3,8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2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687285" y="337457"/>
                                <a:ext cx="413385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0C9C4D" w14:textId="77777777" w:rsidR="003701E3" w:rsidRPr="00973170" w:rsidRDefault="003701E3" w:rsidP="00CD1CE1">
                                  <w:pPr>
                                    <w:spacing w:after="120"/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0,95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2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32114" y="370114"/>
                                <a:ext cx="413385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29D5453" w14:textId="77777777" w:rsidR="003701E3" w:rsidRPr="00973170" w:rsidRDefault="003701E3" w:rsidP="00CD1CE1">
                                  <w:pPr>
                                    <w:spacing w:after="120"/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1,26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26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11628" y="500743"/>
                                <a:ext cx="413385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927486" w14:textId="77777777" w:rsidR="003701E3" w:rsidRPr="00973170" w:rsidRDefault="003701E3" w:rsidP="00CD1CE1">
                                  <w:pPr>
                                    <w:spacing w:after="120"/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0,5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27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100" y="538843"/>
                                <a:ext cx="413385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21656D" w14:textId="77777777" w:rsidR="003701E3" w:rsidRPr="00973170" w:rsidRDefault="003701E3" w:rsidP="00CD1CE1">
                                  <w:pPr>
                                    <w:spacing w:after="120"/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1,2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28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90600" y="783771"/>
                                <a:ext cx="413385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12C98D5" w14:textId="77777777" w:rsidR="003701E3" w:rsidRPr="00973170" w:rsidRDefault="003701E3" w:rsidP="00CD1CE1">
                                  <w:pPr>
                                    <w:spacing w:after="120"/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1,0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329" name="Łącznik prosty ze strzałką 329"/>
                          <wps:cNvCnPr/>
                          <wps:spPr>
                            <a:xfrm flipV="1">
                              <a:off x="1017815" y="157843"/>
                              <a:ext cx="762000" cy="23358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0" name="Pole tekstow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66157" y="206829"/>
                              <a:ext cx="413367" cy="27173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084388A" w14:textId="77777777" w:rsidR="003701E3" w:rsidRPr="00973170" w:rsidRDefault="003701E3" w:rsidP="00CD1CE1">
                                <w:pPr>
                                  <w:spacing w:after="120"/>
                                  <w:rPr>
                                    <w:rFonts w:ascii="Cambria Math" w:hAnsi="Cambria Math"/>
                                    <w:sz w:val="18"/>
                                  </w:rPr>
                                </w:pPr>
                                <w:r w:rsidRPr="00973170">
                                  <w:rPr>
                                    <w:rFonts w:ascii="Cambria Math" w:hAnsi="Cambria Math"/>
                                    <w:sz w:val="18"/>
                                  </w:rPr>
                                  <w:t>0,4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31" name="Pole tekstowe 331"/>
                        <wps:cNvSpPr txBox="1"/>
                        <wps:spPr>
                          <a:xfrm>
                            <a:off x="0" y="1045029"/>
                            <a:ext cx="2465251" cy="16328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A003569" w14:textId="18077234" w:rsidR="003701E3" w:rsidRPr="00973170" w:rsidRDefault="003701E3" w:rsidP="00CD1CE1">
                              <w:pPr>
                                <w:pStyle w:val="Legenda"/>
                                <w:spacing w:after="120"/>
                                <w:jc w:val="center"/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973170">
                                <w:rPr>
                                  <w:color w:val="auto"/>
                                </w:rPr>
                                <w:t xml:space="preserve">Rysunek 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STYLEREF 1 \s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1007D6">
                                <w:rPr>
                                  <w:noProof/>
                                  <w:color w:val="auto"/>
                                </w:rPr>
                                <w:t>2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>
                                <w:rPr>
                                  <w:color w:val="auto"/>
                                </w:rPr>
                                <w:t>.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SEQ Rysunek \* ARABIC \s 1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1007D6">
                                <w:rPr>
                                  <w:noProof/>
                                  <w:color w:val="auto"/>
                                </w:rPr>
                                <w:t>3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 w:rsidRPr="00973170">
                                <w:rPr>
                                  <w:color w:val="auto"/>
                                </w:rPr>
                                <w:t>. Przykładowy skierowany graf z wagami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9BC867" id="Grupa 237" o:spid="_x0000_s1064" style="position:absolute;left:0;text-align:left;margin-left:142.9pt;margin-top:.8pt;width:194.1pt;height:95.1pt;z-index:251658242;mso-position-horizontal:right;mso-position-horizontal-relative:margin" coordsize="24652,12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">
                <v:group id="Grupa 238" o:spid="_x0000_s1065" style="position:absolute;left:1850;width:21007;height:10555" coordsize="21006,10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z2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rA1nwhGQ+38AAAD//wMAUEsBAi0AFAAGAAgAAAAhANvh9svuAAAAhQEAABMAAAAAAAAAAAAA&#10;AAAAAAAAAFtDb250ZW50X1R5cGVzXS54bWxQSwECLQAUAAYACAAAACEAWvQsW78AAAAVAQAACwAA&#10;AAAAAAAAAAAAAAAfAQAAX3JlbHMvLnJlbHNQSwECLQAUAAYACAAAACEAoPs9m8MAAADcAAAADwAA&#10;AAAAAAAAAAAAAAAHAgAAZHJzL2Rvd25yZXYueG1sUEsFBgAAAAADAAMAtwAAAPcCAAAAAA==&#10;">
                  <v:group id="Grupa 288" o:spid="_x0000_s1066" style="position:absolute;width:21006;height:10555" coordsize="21006,10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PR8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">
                    <v:group id="Grupa 300" o:spid="_x0000_s1067" style="position:absolute;width:19427;height:10119" coordsize="19427,10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PS9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">
                      <v:oval id="Owal 302" o:spid="_x0000_s1068" style="position:absolute;top:2068;width:1959;height:20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" fillcolor="white [3201]" strokecolor="black [3200]" strokeweight="1pt">
                        <v:stroke joinstyle="miter"/>
                      </v:oval>
                      <v:oval id="Owal 303" o:spid="_x0000_s1069" style="position:absolute;left:8218;top:2939;width:1956;height:2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" fillcolor="white [3201]" strokecolor="black [3200]" strokeweight="1pt">
                        <v:stroke joinstyle="miter"/>
                      </v:oval>
                      <v:oval id="Owal 304" o:spid="_x0000_s1070" style="position:absolute;left:4898;top:8109;width:1956;height:2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" fillcolor="white [3201]" strokecolor="black [3200]" strokeweight="1pt">
                        <v:stroke joinstyle="miter"/>
                      </v:oval>
                      <v:oval id="Owal 305" o:spid="_x0000_s1071" style="position:absolute;left:14641;top:5606;width:1956;height:2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" fillcolor="white [3201]" strokecolor="black [3200]" strokeweight="1pt">
                        <v:stroke joinstyle="miter"/>
                      </v:oval>
                      <v:oval id="Owal 306" o:spid="_x0000_s1072" style="position:absolute;left:17471;width:1956;height:2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" fillcolor="white [3201]" strokecolor="black [3200]" strokeweight="1pt">
                        <v:stroke joinstyle="miter"/>
                      </v:oval>
                      <v:line id="Łącznik prosty 307" o:spid="_x0000_s1073" style="position:absolute;visibility:visible;mso-wrap-style:square" from="1959,3320" to="8272,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" strokecolor="black [3200]" strokeweight=".5pt">
                        <v:stroke startarrow="block" joinstyle="miter"/>
                      </v:line>
                      <v:line id="Łącznik prosty 308" o:spid="_x0000_s1074" style="position:absolute;visibility:visible;mso-wrap-style:square" from="1251,4136" to="5116,8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" strokecolor="black [3213]" strokeweight=".5pt">
                        <v:stroke endarrow="block" joinstyle="miter"/>
                      </v:line>
                      <v:line id="Łącznik prosty 309" o:spid="_x0000_s1075" style="position:absolute;flip:y;visibility:visible;mso-wrap-style:square" from="6477,4953" to="8708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" strokecolor="black [3213]" strokeweight=".5pt">
                        <v:stroke endarrow="block" joinstyle="miter"/>
                      </v:line>
                      <v:line id="Łącznik prosty 310" o:spid="_x0000_s1076" style="position:absolute;flip:y;visibility:visible;mso-wrap-style:square" from="10069,1306" to="17471,3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" strokecolor="black [3200]" strokeweight=".5pt">
                        <v:stroke startarrow="block" joinstyle="miter"/>
                      </v:line>
                      <v:line id="Łącznik prosty 311" o:spid="_x0000_s1077" style="position:absolute;flip:x;visibility:visible;mso-wrap-style:square" from="16219,2068" to="18396,5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" strokecolor="black [3213]" strokeweight=".5pt">
                        <v:stroke startarrow="block" joinstyle="miter"/>
                      </v:line>
                      <v:line id="Łącznik prosty 317" o:spid="_x0000_s1078" style="position:absolute;visibility:visible;mso-wrap-style:square" from="10014,4517" to="14695,6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" strokecolor="black [3213]" strokeweight=".5pt">
                        <v:stroke endarrow="block" joinstyle="miter"/>
                      </v:line>
                      <v:line id="Łącznik prosty 321" o:spid="_x0000_s1079" style="position:absolute;flip:y;visibility:visible;mso-wrap-style:square" from="6858,7130" to="14644,9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" strokecolor="black [3213]" strokeweight=".5pt">
                        <v:stroke endarrow="block" joinstyle="miter"/>
                      </v:line>
                    </v:group>
                    <v:shape id="_x0000_s1080" type="#_x0000_t202" style="position:absolute;left:3537;top:1741;width:4134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" filled="f" stroked="f">
                      <v:textbox>
                        <w:txbxContent>
                          <w:p w14:paraId="6895EEB2" w14:textId="77777777" w:rsidR="003701E3" w:rsidRPr="00973170" w:rsidRDefault="003701E3" w:rsidP="00CD1CE1">
                            <w:pPr>
                              <w:spacing w:after="120"/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0,2</w:t>
                            </w:r>
                          </w:p>
                        </w:txbxContent>
                      </v:textbox>
                    </v:shape>
                    <v:shape id="_x0000_s1081" type="#_x0000_t202" style="position:absolute;left:11974;top:381;width:4134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" filled="f" stroked="f">
                      <v:textbox>
                        <w:txbxContent>
                          <w:p w14:paraId="40D83BF4" w14:textId="77777777" w:rsidR="003701E3" w:rsidRPr="00973170" w:rsidRDefault="003701E3" w:rsidP="00CD1CE1">
                            <w:pPr>
                              <w:spacing w:after="120"/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3,8</w:t>
                            </w:r>
                          </w:p>
                        </w:txbxContent>
                      </v:textbox>
                    </v:shape>
                    <v:shape id="_x0000_s1082" type="#_x0000_t202" style="position:absolute;left:16872;top:3374;width:4134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iti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" filled="f" stroked="f">
                      <v:textbox>
                        <w:txbxContent>
                          <w:p w14:paraId="730C9C4D" w14:textId="77777777" w:rsidR="003701E3" w:rsidRPr="00973170" w:rsidRDefault="003701E3" w:rsidP="00CD1CE1">
                            <w:pPr>
                              <w:spacing w:after="120"/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0,95</w:t>
                            </w:r>
                          </w:p>
                        </w:txbxContent>
                      </v:textbox>
                    </v:shape>
                    <v:shape id="_x0000_s1083" type="#_x0000_t202" style="position:absolute;left:11321;top:3701;width:4133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o75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+FtPIXHmXgE5PIOAAD//wMAUEsBAi0AFAAGAAgAAAAhANvh9svuAAAAhQEAABMAAAAAAAAAAAAA&#10;AAAAAAAAAFtDb250ZW50X1R5cGVzXS54bWxQSwECLQAUAAYACAAAACEAWvQsW78AAAAVAQAACwAA&#10;AAAAAAAAAAAAAAAfAQAAX3JlbHMvLnJlbHNQSwECLQAUAAYACAAAACEAGlaO+cMAAADcAAAADwAA&#10;AAAAAAAAAAAAAAAHAgAAZHJzL2Rvd25yZXYueG1sUEsFBgAAAAADAAMAtwAAAPcCAAAAAA==&#10;" filled="f" stroked="f">
                      <v:textbox>
                        <w:txbxContent>
                          <w:p w14:paraId="329D5453" w14:textId="77777777" w:rsidR="003701E3" w:rsidRPr="00973170" w:rsidRDefault="003701E3" w:rsidP="00CD1CE1">
                            <w:pPr>
                              <w:spacing w:after="120"/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1,26</w:t>
                            </w:r>
                          </w:p>
                        </w:txbxContent>
                      </v:textbox>
                    </v:shape>
                    <v:shape id="_x0000_s1084" type="#_x0000_t202" style="position:absolute;left:5116;top:5007;width:4134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BCO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+FtPIPnmXgE5OoBAAD//wMAUEsBAi0AFAAGAAgAAAAhANvh9svuAAAAhQEAABMAAAAAAAAAAAAA&#10;AAAAAAAAAFtDb250ZW50X1R5cGVzXS54bWxQSwECLQAUAAYACAAAACEAWvQsW78AAAAVAQAACwAA&#10;AAAAAAAAAAAAAAAfAQAAX3JlbHMvLnJlbHNQSwECLQAUAAYACAAAACEA6oQQjsMAAADcAAAADwAA&#10;AAAAAAAAAAAAAAAHAgAAZHJzL2Rvd25yZXYueG1sUEsFBgAAAAADAAMAtwAAAPcCAAAAAA==&#10;" filled="f" stroked="f">
                      <v:textbox>
                        <w:txbxContent>
                          <w:p w14:paraId="4A927486" w14:textId="77777777" w:rsidR="003701E3" w:rsidRPr="00973170" w:rsidRDefault="003701E3" w:rsidP="00CD1CE1">
                            <w:pPr>
                              <w:spacing w:after="120"/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0,5</w:t>
                            </w:r>
                          </w:p>
                        </w:txbxContent>
                      </v:textbox>
                    </v:shape>
                    <v:shape id="_x0000_s1085" type="#_x0000_t202" style="position:absolute;left:381;top:5388;width:4133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LUV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HwPFnA9Uw8AnL1DwAA//8DAFBLAQItABQABgAIAAAAIQDb4fbL7gAAAIUBAAATAAAAAAAAAAAA&#10;AAAAAAAAAABbQ29udGVudF9UeXBlc10ueG1sUEsBAi0AFAAGAAgAAAAhAFr0LFu/AAAAFQEAAAsA&#10;AAAAAAAAAAAAAAAAHwEAAF9yZWxzLy5yZWxzUEsBAi0AFAAGAAgAAAAhAIXItRXEAAAA3AAAAA8A&#10;AAAAAAAAAAAAAAAABwIAAGRycy9kb3ducmV2LnhtbFBLBQYAAAAAAwADALcAAAD4AgAAAAA=&#10;" filled="f" stroked="f">
                      <v:textbox>
                        <w:txbxContent>
                          <w:p w14:paraId="4121656D" w14:textId="77777777" w:rsidR="003701E3" w:rsidRPr="00973170" w:rsidRDefault="003701E3" w:rsidP="00CD1CE1">
                            <w:pPr>
                              <w:spacing w:after="120"/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1,2</w:t>
                            </w:r>
                          </w:p>
                        </w:txbxContent>
                      </v:textbox>
                    </v:shape>
                    <v:shape id="_x0000_s1086" type="#_x0000_t202" style="position:absolute;left:9906;top:7837;width:4133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yFn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P&#10;4tp4Jh4BuXgCAAD//wMAUEsBAi0AFAAGAAgAAAAhANvh9svuAAAAhQEAABMAAAAAAAAAAAAAAAAA&#10;AAAAAFtDb250ZW50X1R5cGVzXS54bWxQSwECLQAUAAYACAAAACEAWvQsW78AAAAVAQAACwAAAAAA&#10;AAAAAAAAAAAfAQAAX3JlbHMvLnJlbHNQSwECLQAUAAYACAAAACEA9FchZ8AAAADcAAAADwAAAAAA&#10;AAAAAAAAAAAHAgAAZHJzL2Rvd25yZXYueG1sUEsFBgAAAAADAAMAtwAAAPQCAAAAAA==&#10;" filled="f" stroked="f">
                      <v:textbox>
                        <w:txbxContent>
                          <w:p w14:paraId="712C98D5" w14:textId="77777777" w:rsidR="003701E3" w:rsidRPr="00973170" w:rsidRDefault="003701E3" w:rsidP="00CD1CE1">
                            <w:pPr>
                              <w:spacing w:after="120"/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1,0</w:t>
                            </w:r>
                          </w:p>
                        </w:txbxContent>
                      </v:textbox>
                    </v:shape>
                  </v:group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Łącznik prosty ze strzałką 329" o:spid="_x0000_s1087" type="#_x0000_t32" style="position:absolute;left:10178;top:1578;width:7620;height:233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" strokecolor="black [3213]" strokeweight=".5pt">
                    <v:stroke endarrow="block" joinstyle="miter"/>
                  </v:shape>
                  <v:shape id="_x0000_s1088" type="#_x0000_t202" style="position:absolute;left:13661;top:2068;width:4134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" filled="f" stroked="f">
                    <v:textbox>
                      <w:txbxContent>
                        <w:p w14:paraId="4084388A" w14:textId="77777777" w:rsidR="003701E3" w:rsidRPr="00973170" w:rsidRDefault="003701E3" w:rsidP="00CD1CE1">
                          <w:pPr>
                            <w:spacing w:after="120"/>
                            <w:rPr>
                              <w:rFonts w:ascii="Cambria Math" w:hAnsi="Cambria Math"/>
                              <w:sz w:val="18"/>
                            </w:rPr>
                          </w:pPr>
                          <w:r w:rsidRPr="00973170">
                            <w:rPr>
                              <w:rFonts w:ascii="Cambria Math" w:hAnsi="Cambria Math"/>
                              <w:sz w:val="18"/>
                            </w:rPr>
                            <w:t>0,4</w:t>
                          </w:r>
                        </w:p>
                      </w:txbxContent>
                    </v:textbox>
                  </v:shape>
                </v:group>
                <v:shape id="Pole tekstowe 331" o:spid="_x0000_s1089" type="#_x0000_t202" style="position:absolute;top:10450;width:24652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" stroked="f">
                  <v:textbox inset="0,0,0,0">
                    <w:txbxContent>
                      <w:p w14:paraId="1A003569" w14:textId="18077234" w:rsidR="003701E3" w:rsidRPr="00973170" w:rsidRDefault="003701E3" w:rsidP="00CD1CE1">
                        <w:pPr>
                          <w:pStyle w:val="Legenda"/>
                          <w:spacing w:after="120"/>
                          <w:jc w:val="center"/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973170">
                          <w:rPr>
                            <w:color w:val="auto"/>
                          </w:rPr>
                          <w:t xml:space="preserve">Rysunek 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STYLEREF 1 \s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1007D6">
                          <w:rPr>
                            <w:noProof/>
                            <w:color w:val="auto"/>
                          </w:rPr>
                          <w:t>2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>
                          <w:rPr>
                            <w:color w:val="auto"/>
                          </w:rPr>
                          <w:t>.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SEQ Rysunek \* ARABIC \s 1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1007D6">
                          <w:rPr>
                            <w:noProof/>
                            <w:color w:val="auto"/>
                          </w:rPr>
                          <w:t>3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 w:rsidRPr="00973170">
                          <w:rPr>
                            <w:color w:val="auto"/>
                          </w:rPr>
                          <w:t>. Przykładowy skierowany graf z wagami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B711EB" w:rsidRPr="00AB5A6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t>Graf skierowany</w:t>
      </w:r>
      <w:bookmarkEnd w:id="5"/>
    </w:p>
    <w:p w14:paraId="3B919A86" w14:textId="106786C4" w:rsidR="00B711EB" w:rsidRPr="002533D1" w:rsidRDefault="00506FFD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W wielu sytuacjach graf z nieujemnymi wagami jest wystarczający. Jednak łatwo wyobrazić sobie </w:t>
      </w:r>
      <w:r w:rsidR="008D075E">
        <w:rPr>
          <w:lang w:eastAsia="pl-PL"/>
        </w:rPr>
        <w:t>przypadek</w:t>
      </w:r>
      <w:r w:rsidRPr="002533D1">
        <w:rPr>
          <w:lang w:eastAsia="pl-PL"/>
        </w:rPr>
        <w:t>, w któ</w:t>
      </w:r>
      <w:r w:rsidR="002F0A35">
        <w:rPr>
          <w:lang w:eastAsia="pl-PL"/>
        </w:rPr>
        <w:t>rym</w:t>
      </w:r>
      <w:r w:rsidRPr="002533D1">
        <w:rPr>
          <w:lang w:eastAsia="pl-PL"/>
        </w:rPr>
        <w:t xml:space="preserve"> przejście pomiędzy pewnymi punktami jest możliwe tylko w jedną stronę. Na przykład z niewielkiego urwiska da się łatwo zeskoczyć, ale wspiąć się na nie, bez dodatkowego sprzętu, jest w zasadzie niemożliwe.</w:t>
      </w:r>
    </w:p>
    <w:p w14:paraId="5BE1DDBF" w14:textId="4AE50066" w:rsidR="00506FFD" w:rsidRPr="002533D1" w:rsidRDefault="00506FFD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Drugą </w:t>
      </w:r>
      <w:r w:rsidR="0088122D">
        <w:rPr>
          <w:lang w:eastAsia="pl-PL"/>
        </w:rPr>
        <w:t>zaletą użycia</w:t>
      </w:r>
      <w:r w:rsidR="00141CA0" w:rsidRPr="002533D1">
        <w:rPr>
          <w:lang w:eastAsia="pl-PL"/>
        </w:rPr>
        <w:t xml:space="preserve"> </w:t>
      </w:r>
      <w:r w:rsidR="00141CA0" w:rsidRPr="00EE7939">
        <w:rPr>
          <w:lang w:eastAsia="pl-PL"/>
        </w:rPr>
        <w:t>grafu skierowanego</w:t>
      </w:r>
      <w:r w:rsidRPr="002533D1">
        <w:rPr>
          <w:lang w:eastAsia="pl-PL"/>
        </w:rPr>
        <w:t xml:space="preserve"> jest możliwość ustawienia różnych wag w zależności od kierunku przemieszczania się. Kontynuując poprzedni przykład: jeśli podstawimy drabinę pod urwisko, jesteśmy w stanie się </w:t>
      </w:r>
      <w:r w:rsidR="002F0A35">
        <w:rPr>
          <w:lang w:eastAsia="pl-PL"/>
        </w:rPr>
        <w:t xml:space="preserve">po niej </w:t>
      </w:r>
      <w:r w:rsidRPr="002533D1">
        <w:rPr>
          <w:lang w:eastAsia="pl-PL"/>
        </w:rPr>
        <w:t>wspiąć, ale czas</w:t>
      </w:r>
      <w:r w:rsidR="004E4876" w:rsidRPr="002533D1">
        <w:rPr>
          <w:lang w:eastAsia="pl-PL"/>
        </w:rPr>
        <w:t>,</w:t>
      </w:r>
      <w:r w:rsidRPr="002533D1">
        <w:rPr>
          <w:lang w:eastAsia="pl-PL"/>
        </w:rPr>
        <w:t xml:space="preserve"> jaki musimy</w:t>
      </w:r>
      <w:r w:rsidR="004E4876" w:rsidRPr="002533D1">
        <w:rPr>
          <w:lang w:eastAsia="pl-PL"/>
        </w:rPr>
        <w:t xml:space="preserve"> na to</w:t>
      </w:r>
      <w:r w:rsidRPr="002533D1">
        <w:rPr>
          <w:lang w:eastAsia="pl-PL"/>
        </w:rPr>
        <w:t xml:space="preserve"> p</w:t>
      </w:r>
      <w:r w:rsidR="004E4876" w:rsidRPr="002533D1">
        <w:rPr>
          <w:lang w:eastAsia="pl-PL"/>
        </w:rPr>
        <w:t>oświęcić, jest znacznie dłuższy</w:t>
      </w:r>
      <w:r w:rsidRPr="002533D1">
        <w:rPr>
          <w:lang w:eastAsia="pl-PL"/>
        </w:rPr>
        <w:t xml:space="preserve"> niż podróż w drugą stronę.</w:t>
      </w:r>
    </w:p>
    <w:p w14:paraId="4AAD84E1" w14:textId="7A9A62A5" w:rsidR="00B711EB" w:rsidRPr="00AB5A6F" w:rsidRDefault="00AE5D5B" w:rsidP="00FC5C7D">
      <w:pPr>
        <w:pStyle w:val="Nagwek2"/>
        <w:numPr>
          <w:ilvl w:val="1"/>
          <w:numId w:val="2"/>
        </w:numPr>
        <w:spacing w:before="0" w:after="120" w:line="276" w:lineRule="auto"/>
        <w:ind w:left="1418" w:hanging="567"/>
        <w:rPr>
          <w:rFonts w:ascii="Times New Roman" w:hAnsi="Times New Roman" w:cs="Times New Roman"/>
          <w:b/>
          <w:smallCaps/>
          <w:color w:val="auto"/>
          <w:sz w:val="32"/>
          <w:lang w:eastAsia="pl-PL"/>
        </w:rPr>
      </w:pPr>
      <w:bookmarkStart w:id="6" w:name="_Toc470816085"/>
      <w:r w:rsidRPr="00AB5A6F">
        <w:rPr>
          <w:rFonts w:ascii="Times New Roman" w:hAnsi="Times New Roman" w:cs="Times New Roman"/>
          <w:b/>
          <w:smallCaps/>
          <w:color w:val="auto"/>
          <w:sz w:val="32"/>
          <w:lang w:eastAsia="pl-PL"/>
        </w:rPr>
        <w:t>Algorytm Dijkstry</w:t>
      </w:r>
      <w:bookmarkEnd w:id="6"/>
    </w:p>
    <w:p w14:paraId="7DCF8EB7" w14:textId="28B75936" w:rsidR="00AE5D5B" w:rsidRPr="002533D1" w:rsidRDefault="00421F86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Nazwa </w:t>
      </w:r>
      <w:r w:rsidRPr="00D50497">
        <w:rPr>
          <w:i/>
          <w:lang w:eastAsia="pl-PL"/>
        </w:rPr>
        <w:t>algorytmu</w:t>
      </w:r>
      <w:r w:rsidR="00141CA0" w:rsidRPr="00D50497">
        <w:rPr>
          <w:i/>
          <w:lang w:eastAsia="pl-PL"/>
        </w:rPr>
        <w:t xml:space="preserve"> Dijkstry</w:t>
      </w:r>
      <w:r w:rsidRPr="002533D1">
        <w:rPr>
          <w:lang w:eastAsia="pl-PL"/>
        </w:rPr>
        <w:t xml:space="preserve"> pochodzi od nazwiska jego twórcy – Edsgera Wybe’a Dijkstry, holenderskiego ma</w:t>
      </w:r>
      <w:r w:rsidR="00246BB6" w:rsidRPr="002533D1">
        <w:rPr>
          <w:lang w:eastAsia="pl-PL"/>
        </w:rPr>
        <w:t>tematyka, pioniera informatyki i laureata nagrody Turinga</w:t>
      </w:r>
      <w:r w:rsidR="00D75C49" w:rsidRPr="006B2BA0">
        <w:rPr>
          <w:rStyle w:val="Odwoanieprzypisudolnego"/>
          <w:lang w:eastAsia="pl-PL"/>
        </w:rPr>
        <w:footnoteReference w:id="8"/>
      </w:r>
      <w:r w:rsidR="002F0A35">
        <w:rPr>
          <w:lang w:eastAsia="pl-PL"/>
        </w:rPr>
        <w:t xml:space="preserve"> w roku 1972</w:t>
      </w:r>
      <w:r w:rsidR="00246BB6" w:rsidRPr="002533D1">
        <w:rPr>
          <w:lang w:eastAsia="pl-PL"/>
        </w:rPr>
        <w:t xml:space="preserve">. </w:t>
      </w:r>
    </w:p>
    <w:p w14:paraId="6E5D28BC" w14:textId="53D7F866" w:rsidR="003F708B" w:rsidRPr="002533D1" w:rsidRDefault="003F708B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Pierwotnie nie miał być to algorytm do wyznaczan</w:t>
      </w:r>
      <w:r w:rsidR="00012C08" w:rsidRPr="002533D1">
        <w:rPr>
          <w:lang w:eastAsia="pl-PL"/>
        </w:rPr>
        <w:t>ia najkrótszej ścieżki w dokładn</w:t>
      </w:r>
      <w:r w:rsidR="00500244" w:rsidRPr="002533D1">
        <w:rPr>
          <w:lang w:eastAsia="pl-PL"/>
        </w:rPr>
        <w:t>ie</w:t>
      </w:r>
      <w:r w:rsidRPr="002533D1">
        <w:rPr>
          <w:lang w:eastAsia="pl-PL"/>
        </w:rPr>
        <w:t xml:space="preserve"> takim znaczeniu</w:t>
      </w:r>
      <w:r w:rsidR="00500244" w:rsidRPr="002533D1">
        <w:rPr>
          <w:lang w:eastAsia="pl-PL"/>
        </w:rPr>
        <w:t>, w</w:t>
      </w:r>
      <w:r w:rsidRPr="002533D1">
        <w:rPr>
          <w:lang w:eastAsia="pl-PL"/>
        </w:rPr>
        <w:t xml:space="preserve"> jak</w:t>
      </w:r>
      <w:r w:rsidR="00500244" w:rsidRPr="002533D1">
        <w:rPr>
          <w:lang w:eastAsia="pl-PL"/>
        </w:rPr>
        <w:t>im</w:t>
      </w:r>
      <w:r w:rsidRPr="002533D1">
        <w:rPr>
          <w:lang w:eastAsia="pl-PL"/>
        </w:rPr>
        <w:t xml:space="preserve"> rozumiemy to w kontekście gier. Miał on rozwiązywać matematyczny problem </w:t>
      </w:r>
      <w:r w:rsidR="0088122D">
        <w:rPr>
          <w:lang w:eastAsia="pl-PL"/>
        </w:rPr>
        <w:br/>
      </w:r>
      <w:r w:rsidRPr="002533D1">
        <w:rPr>
          <w:lang w:eastAsia="pl-PL"/>
        </w:rPr>
        <w:t>z teorii grafów o łudząco podobnej nazwie „najkrótszej ścieżki”. Podczas gdy w grach przez ten termin rozumie się znalezienie najkrótsze</w:t>
      </w:r>
      <w:r w:rsidR="00FF5E06" w:rsidRPr="002533D1">
        <w:rPr>
          <w:lang w:eastAsia="pl-PL"/>
        </w:rPr>
        <w:t>j drogi pomiędzy dwoma punktami, w wypadku teorii grafów jego roz</w:t>
      </w:r>
      <w:r w:rsidR="001465F3" w:rsidRPr="002533D1">
        <w:rPr>
          <w:lang w:eastAsia="pl-PL"/>
        </w:rPr>
        <w:t>wiązaniem są najkrótsze ścieżki</w:t>
      </w:r>
      <w:r w:rsidR="004F10DB" w:rsidRPr="002533D1">
        <w:rPr>
          <w:lang w:eastAsia="pl-PL"/>
        </w:rPr>
        <w:t xml:space="preserve"> </w:t>
      </w:r>
      <w:r w:rsidR="00FF5E06" w:rsidRPr="002533D1">
        <w:rPr>
          <w:lang w:eastAsia="pl-PL"/>
        </w:rPr>
        <w:t>z punktu początkowego do wszystkich innych wierzchołków</w:t>
      </w:r>
      <w:r w:rsidR="00D75C49" w:rsidRPr="006B2BA0">
        <w:rPr>
          <w:rStyle w:val="Odwoanieprzypisudolnego"/>
          <w:lang w:eastAsia="pl-PL"/>
        </w:rPr>
        <w:footnoteReference w:id="9"/>
      </w:r>
      <w:r w:rsidR="00D75C49" w:rsidRPr="002533D1">
        <w:rPr>
          <w:lang w:eastAsia="pl-PL"/>
        </w:rPr>
        <w:t>.</w:t>
      </w:r>
      <w:r w:rsidR="00FF5E06" w:rsidRPr="002533D1">
        <w:rPr>
          <w:lang w:eastAsia="pl-PL"/>
        </w:rPr>
        <w:t xml:space="preserve"> Oczywiście</w:t>
      </w:r>
      <w:r w:rsidR="00685ABB" w:rsidRPr="002533D1">
        <w:rPr>
          <w:lang w:eastAsia="pl-PL"/>
        </w:rPr>
        <w:t xml:space="preserve"> chociaż</w:t>
      </w:r>
      <w:r w:rsidR="00FF5E06" w:rsidRPr="002533D1">
        <w:rPr>
          <w:lang w:eastAsia="pl-PL"/>
        </w:rPr>
        <w:t xml:space="preserve"> jedną ze składowych jest poszukiwana w wypadku gier ścieżka, to jednak takie podejście byłoby marnotrawstwem zasobów i czasu procesora. Dlatego</w:t>
      </w:r>
      <w:r w:rsidR="005A3844" w:rsidRPr="002533D1">
        <w:rPr>
          <w:lang w:eastAsia="pl-PL"/>
        </w:rPr>
        <w:t xml:space="preserve"> w</w:t>
      </w:r>
      <w:r w:rsidR="00FF5E06" w:rsidRPr="002533D1">
        <w:rPr>
          <w:lang w:eastAsia="pl-PL"/>
        </w:rPr>
        <w:t xml:space="preserve"> tym wypadku zmienia się nieco algorytm Dijkstry tak, żeby szukał i zwracał tylko żądaną ścieżkę.</w:t>
      </w:r>
    </w:p>
    <w:p w14:paraId="5AA58BB1" w14:textId="71A0A2AF" w:rsidR="00FF5E06" w:rsidRPr="00AB5A6F" w:rsidRDefault="00AA15AA" w:rsidP="00FC5C7D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</w:pPr>
      <w:bookmarkStart w:id="7" w:name="_Toc470816086"/>
      <w:r w:rsidRPr="00AB5A6F">
        <w:rPr>
          <w:rFonts w:ascii="Times New Roman" w:hAnsi="Times New Roman"/>
          <w:b/>
          <w:smallCaps/>
          <w:noProof/>
          <w:lang w:eastAsia="pl-PL"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3CBB5334" wp14:editId="13721062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2780030" cy="1861185"/>
                <wp:effectExtent l="0" t="0" r="1270" b="5715"/>
                <wp:wrapSquare wrapText="bothSides"/>
                <wp:docPr id="286" name="Grupa 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0030" cy="1861185"/>
                          <a:chOff x="0" y="0"/>
                          <a:chExt cx="2780665" cy="1861457"/>
                        </a:xfrm>
                      </wpg:grpSpPr>
                      <wpg:grpSp>
                        <wpg:cNvPr id="284" name="Grupa 284"/>
                        <wpg:cNvGrpSpPr/>
                        <wpg:grpSpPr>
                          <a:xfrm>
                            <a:off x="0" y="0"/>
                            <a:ext cx="2736941" cy="1556203"/>
                            <a:chOff x="0" y="0"/>
                            <a:chExt cx="2736941" cy="1556203"/>
                          </a:xfrm>
                        </wpg:grpSpPr>
                        <wpg:grpSp>
                          <wpg:cNvPr id="282" name="Grupa 282"/>
                          <wpg:cNvGrpSpPr/>
                          <wpg:grpSpPr>
                            <a:xfrm>
                              <a:off x="571500" y="685800"/>
                              <a:ext cx="1616166" cy="293461"/>
                              <a:chOff x="0" y="0"/>
                              <a:chExt cx="1616166" cy="293461"/>
                            </a:xfrm>
                          </wpg:grpSpPr>
                          <wps:wsp>
                            <wps:cNvPr id="246" name="Owal 246"/>
                            <wps:cNvSpPr/>
                            <wps:spPr>
                              <a:xfrm>
                                <a:off x="0" y="81643"/>
                                <a:ext cx="195929" cy="20673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7" name="Łącznik prosty 247"/>
                            <wps:cNvCnPr/>
                            <wps:spPr>
                              <a:xfrm>
                                <a:off x="206827" y="185057"/>
                                <a:ext cx="521970" cy="50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9" name="Owal 249"/>
                            <wps:cNvSpPr/>
                            <wps:spPr>
                              <a:xfrm>
                                <a:off x="740228" y="87086"/>
                                <a:ext cx="195580" cy="2063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0" name="Łącznik prosty 250"/>
                            <wps:cNvCnPr/>
                            <wps:spPr>
                              <a:xfrm>
                                <a:off x="936171" y="190500"/>
                                <a:ext cx="521970" cy="50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2" name="Owal 252"/>
                            <wps:cNvSpPr/>
                            <wps:spPr>
                              <a:xfrm>
                                <a:off x="1420586" y="76200"/>
                                <a:ext cx="195580" cy="2063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3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8343" y="0"/>
                                <a:ext cx="244475" cy="244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AA65C1" w14:textId="77777777" w:rsidR="003701E3" w:rsidRPr="00973170" w:rsidRDefault="003701E3" w:rsidP="00225368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noProof/>
                                      <w:lang w:eastAsia="pl-PL"/>
                                    </w:rPr>
                                    <w:drawing>
                                      <wp:inline distT="0" distB="0" distL="0" distR="0" wp14:anchorId="18F56778" wp14:editId="198F1ECB">
                                        <wp:extent cx="54610" cy="21590"/>
                                        <wp:effectExtent l="0" t="0" r="0" b="0"/>
                                        <wp:docPr id="256" name="Obraz 26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Obraz 26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4610" cy="2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6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88571" y="16329"/>
                                <a:ext cx="244475" cy="244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7EB26AF" w14:textId="77777777" w:rsidR="003701E3" w:rsidRPr="00973170" w:rsidRDefault="003701E3" w:rsidP="00225368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noProof/>
                                      <w:lang w:eastAsia="pl-PL"/>
                                    </w:rPr>
                                    <w:drawing>
                                      <wp:inline distT="0" distB="0" distL="0" distR="0" wp14:anchorId="46F48ABA" wp14:editId="2E7AD5B7">
                                        <wp:extent cx="54610" cy="21590"/>
                                        <wp:effectExtent l="0" t="0" r="0" b="0"/>
                                        <wp:docPr id="259" name="Obraz 26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Obraz 26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4610" cy="2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281" name="Grupa 281"/>
                          <wpg:cNvGrpSpPr/>
                          <wpg:grpSpPr>
                            <a:xfrm>
                              <a:off x="0" y="0"/>
                              <a:ext cx="2198900" cy="789577"/>
                              <a:chOff x="0" y="0"/>
                              <a:chExt cx="2198900" cy="789577"/>
                            </a:xfrm>
                          </wpg:grpSpPr>
                          <wps:wsp>
                            <wps:cNvPr id="226" name="Owal 226"/>
                            <wps:cNvSpPr/>
                            <wps:spPr>
                              <a:xfrm>
                                <a:off x="582386" y="81643"/>
                                <a:ext cx="195929" cy="20673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7" name="Łącznik prosty 227"/>
                            <wps:cNvCnPr/>
                            <wps:spPr>
                              <a:xfrm>
                                <a:off x="778328" y="185057"/>
                                <a:ext cx="522515" cy="544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8" name="Łącznik prosty 228"/>
                            <wps:cNvCnPr/>
                            <wps:spPr>
                              <a:xfrm>
                                <a:off x="685800" y="293914"/>
                                <a:ext cx="0" cy="49031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9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8957" y="0"/>
                                <a:ext cx="244475" cy="244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69A721" w14:textId="77777777" w:rsidR="003701E3" w:rsidRPr="00973170" w:rsidRDefault="003701E3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30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11628" y="419100"/>
                                <a:ext cx="244475" cy="244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1817486" w14:textId="77777777" w:rsidR="003701E3" w:rsidRPr="00973170" w:rsidRDefault="003701E3" w:rsidP="00225368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31" name="Owal 231"/>
                            <wps:cNvSpPr/>
                            <wps:spPr>
                              <a:xfrm>
                                <a:off x="1322614" y="87085"/>
                                <a:ext cx="195929" cy="20673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2" name="Łącznik prosty 232"/>
                            <wps:cNvCnPr/>
                            <wps:spPr>
                              <a:xfrm>
                                <a:off x="1513114" y="190500"/>
                                <a:ext cx="522515" cy="544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3" name="Łącznik prosty 233"/>
                            <wps:cNvCnPr/>
                            <wps:spPr>
                              <a:xfrm>
                                <a:off x="1420586" y="299357"/>
                                <a:ext cx="0" cy="4902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670957" y="0"/>
                                <a:ext cx="244475" cy="244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750F48" w14:textId="4694460E" w:rsidR="003701E3" w:rsidRPr="00973170" w:rsidRDefault="003701E3" w:rsidP="00225368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Cambria Math" w:hAnsi="Cambria Math"/>
                                      <w:noProof/>
                                      <w:lang w:eastAsia="pl-PL"/>
                                    </w:rPr>
                                    <w:drawing>
                                      <wp:inline distT="0" distB="0" distL="0" distR="0" wp14:anchorId="77246344" wp14:editId="431638F7">
                                        <wp:extent cx="65405" cy="27305"/>
                                        <wp:effectExtent l="0" t="0" r="0" b="0"/>
                                        <wp:docPr id="261" name="Obraz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5405" cy="2730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3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57300" y="419100"/>
                                <a:ext cx="244475" cy="244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B7ABE9" w14:textId="77777777" w:rsidR="003701E3" w:rsidRPr="00973170" w:rsidRDefault="003701E3" w:rsidP="00225368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41" name="Owal 241"/>
                            <wps:cNvSpPr/>
                            <wps:spPr>
                              <a:xfrm>
                                <a:off x="2002971" y="81643"/>
                                <a:ext cx="195929" cy="20673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3" name="Łącznik prosty 243"/>
                            <wps:cNvCnPr/>
                            <wps:spPr>
                              <a:xfrm>
                                <a:off x="2100943" y="288471"/>
                                <a:ext cx="0" cy="4902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15886" y="419100"/>
                                <a:ext cx="244475" cy="244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ACB9F8" w14:textId="77777777" w:rsidR="003701E3" w:rsidRPr="00973170" w:rsidRDefault="003701E3" w:rsidP="00225368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77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11878"/>
                                <a:ext cx="685165" cy="36019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CCFCE3D" w14:textId="77777777" w:rsidR="003701E3" w:rsidRPr="00973170" w:rsidRDefault="003701E3" w:rsidP="00225368">
                                  <w:pPr>
                                    <w:spacing w:after="0"/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</w:rPr>
                                    <w:t>początek</w:t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i/>
                                      <w:noProof/>
                                      <w:lang w:eastAsia="pl-PL"/>
                                    </w:rPr>
                                    <w:drawing>
                                      <wp:inline distT="0" distB="0" distL="0" distR="0" wp14:anchorId="219B0CDC" wp14:editId="54491555">
                                        <wp:extent cx="54610" cy="21590"/>
                                        <wp:effectExtent l="0" t="0" r="0" b="0"/>
                                        <wp:docPr id="262" name="Obraz 27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Obraz 26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4610" cy="2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283" name="Grupa 283"/>
                          <wpg:cNvGrpSpPr/>
                          <wpg:grpSpPr>
                            <a:xfrm>
                              <a:off x="495300" y="968828"/>
                              <a:ext cx="2241641" cy="587375"/>
                              <a:chOff x="0" y="0"/>
                              <a:chExt cx="2241641" cy="587375"/>
                            </a:xfrm>
                          </wpg:grpSpPr>
                          <wps:wsp>
                            <wps:cNvPr id="248" name="Łącznik prosty 248"/>
                            <wps:cNvCnPr/>
                            <wps:spPr>
                              <a:xfrm>
                                <a:off x="185057" y="0"/>
                                <a:ext cx="0" cy="4902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1" name="Łącznik prosty 251"/>
                            <wps:cNvCnPr/>
                            <wps:spPr>
                              <a:xfrm>
                                <a:off x="925286" y="10885"/>
                                <a:ext cx="0" cy="4902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3" name="Łącznik prosty 253"/>
                            <wps:cNvCnPr/>
                            <wps:spPr>
                              <a:xfrm>
                                <a:off x="1600200" y="0"/>
                                <a:ext cx="0" cy="4902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4" name="Owal 254"/>
                            <wps:cNvSpPr/>
                            <wps:spPr>
                              <a:xfrm>
                                <a:off x="92529" y="375557"/>
                                <a:ext cx="195929" cy="20673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5" name="Łącznik prosty 255"/>
                            <wps:cNvCnPr/>
                            <wps:spPr>
                              <a:xfrm>
                                <a:off x="288471" y="473528"/>
                                <a:ext cx="521970" cy="50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7" name="Owal 257"/>
                            <wps:cNvSpPr/>
                            <wps:spPr>
                              <a:xfrm>
                                <a:off x="832757" y="381000"/>
                                <a:ext cx="195580" cy="2063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8" name="Łącznik prosty 258"/>
                            <wps:cNvCnPr/>
                            <wps:spPr>
                              <a:xfrm>
                                <a:off x="1028700" y="478971"/>
                                <a:ext cx="521970" cy="50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0" name="Owal 260"/>
                            <wps:cNvSpPr/>
                            <wps:spPr>
                              <a:xfrm>
                                <a:off x="1513114" y="370114"/>
                                <a:ext cx="195580" cy="2063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7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108857"/>
                                <a:ext cx="244475" cy="244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042D957" w14:textId="77777777" w:rsidR="003701E3" w:rsidRPr="00973170" w:rsidRDefault="003701E3" w:rsidP="00225368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noProof/>
                                      <w:lang w:eastAsia="pl-PL"/>
                                    </w:rPr>
                                    <w:drawing>
                                      <wp:inline distT="0" distB="0" distL="0" distR="0" wp14:anchorId="4FE6564E" wp14:editId="5289DD9B">
                                        <wp:extent cx="54610" cy="21590"/>
                                        <wp:effectExtent l="0" t="0" r="0" b="0"/>
                                        <wp:docPr id="266" name="Obraz 26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Obraz 26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4610" cy="2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69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29343" y="108857"/>
                                <a:ext cx="244475" cy="244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616DBF" w14:textId="77777777" w:rsidR="003701E3" w:rsidRPr="00973170" w:rsidRDefault="003701E3" w:rsidP="00225368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noProof/>
                                      <w:lang w:eastAsia="pl-PL"/>
                                    </w:rPr>
                                    <w:drawing>
                                      <wp:inline distT="0" distB="0" distL="0" distR="0" wp14:anchorId="5F99E678" wp14:editId="2E2B71F8">
                                        <wp:extent cx="54610" cy="21590"/>
                                        <wp:effectExtent l="0" t="0" r="0" b="0"/>
                                        <wp:docPr id="278" name="Obraz 27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Obraz 26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4610" cy="2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71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31471" y="103414"/>
                                <a:ext cx="244475" cy="244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E513BF" w14:textId="77777777" w:rsidR="003701E3" w:rsidRPr="00973170" w:rsidRDefault="003701E3" w:rsidP="00225368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noProof/>
                                      <w:lang w:eastAsia="pl-PL"/>
                                    </w:rPr>
                                    <w:drawing>
                                      <wp:inline distT="0" distB="0" distL="0" distR="0" wp14:anchorId="4B06AC1B" wp14:editId="5A055AE7">
                                        <wp:extent cx="54610" cy="21590"/>
                                        <wp:effectExtent l="0" t="0" r="0" b="0"/>
                                        <wp:docPr id="280" name="Obraz 27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Obraz 26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4610" cy="2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73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19100" y="277585"/>
                                <a:ext cx="244475" cy="244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74915C" w14:textId="77777777" w:rsidR="003701E3" w:rsidRPr="00973170" w:rsidRDefault="003701E3" w:rsidP="00225368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noProof/>
                                      <w:lang w:eastAsia="pl-PL"/>
                                    </w:rPr>
                                    <w:drawing>
                                      <wp:inline distT="0" distB="0" distL="0" distR="0" wp14:anchorId="678FA197" wp14:editId="0C371A04">
                                        <wp:extent cx="54610" cy="21590"/>
                                        <wp:effectExtent l="0" t="0" r="0" b="0"/>
                                        <wp:docPr id="287" name="Obraz 27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Obraz 26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4610" cy="2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7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21229" y="283028"/>
                                <a:ext cx="244475" cy="244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1F74D3" w14:textId="77777777" w:rsidR="003701E3" w:rsidRPr="00973170" w:rsidRDefault="003701E3" w:rsidP="00225368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noProof/>
                                      <w:lang w:eastAsia="pl-PL"/>
                                    </w:rPr>
                                    <w:drawing>
                                      <wp:inline distT="0" distB="0" distL="0" distR="0" wp14:anchorId="6B009EF1" wp14:editId="11DE7405">
                                        <wp:extent cx="54610" cy="21590"/>
                                        <wp:effectExtent l="0" t="0" r="0" b="0"/>
                                        <wp:docPr id="292" name="Obraz 2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Obraz 26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4610" cy="2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79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665061" y="310242"/>
                                <a:ext cx="57658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E1E9E09" w14:textId="77777777" w:rsidR="003701E3" w:rsidRPr="00973170" w:rsidRDefault="003701E3" w:rsidP="00225368">
                                  <w:pPr>
                                    <w:spacing w:after="0"/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</w:rPr>
                                    <w:t>koniec</w:t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i/>
                                      <w:noProof/>
                                      <w:lang w:eastAsia="pl-PL"/>
                                    </w:rPr>
                                    <w:drawing>
                                      <wp:inline distT="0" distB="0" distL="0" distR="0" wp14:anchorId="643435AD" wp14:editId="41FC2AFA">
                                        <wp:extent cx="54610" cy="21590"/>
                                        <wp:effectExtent l="0" t="0" r="0" b="0"/>
                                        <wp:docPr id="293" name="Obraz 28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Obraz 26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4610" cy="2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285" name="Pole tekstowe 285"/>
                        <wps:cNvSpPr txBox="1"/>
                        <wps:spPr>
                          <a:xfrm>
                            <a:off x="0" y="1577975"/>
                            <a:ext cx="2780665" cy="28348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DC1BC34" w14:textId="5722C50A" w:rsidR="003701E3" w:rsidRPr="00973170" w:rsidRDefault="003701E3" w:rsidP="00246BB6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973170">
                                <w:rPr>
                                  <w:color w:val="auto"/>
                                </w:rPr>
                                <w:t xml:space="preserve">Rysunek 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STYLEREF 1 \s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1007D6">
                                <w:rPr>
                                  <w:noProof/>
                                  <w:color w:val="auto"/>
                                </w:rPr>
                                <w:t>2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>
                                <w:rPr>
                                  <w:color w:val="auto"/>
                                </w:rPr>
                                <w:t>.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SEQ Rysunek \* ARABIC \s 1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1007D6">
                                <w:rPr>
                                  <w:noProof/>
                                  <w:color w:val="auto"/>
                                </w:rPr>
                                <w:t>4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 w:rsidRPr="00973170">
                                <w:rPr>
                                  <w:color w:val="auto"/>
                                </w:rPr>
                                <w:t>.</w:t>
                              </w:r>
                              <w:r>
                                <w:rPr>
                                  <w:color w:val="auto"/>
                                </w:rPr>
                                <w:t xml:space="preserve"> Przykładowy graf, w którym od</w:t>
                              </w:r>
                              <w:r w:rsidRPr="00973170">
                                <w:rPr>
                                  <w:color w:val="auto"/>
                                </w:rPr>
                                <w:t xml:space="preserve"> początku do końca jest</w:t>
                              </w:r>
                              <w:r>
                                <w:rPr>
                                  <w:color w:val="auto"/>
                                </w:rPr>
                                <w:t xml:space="preserve"> kilka ścieżek o równym koszcie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BB5334" id="Grupa 286" o:spid="_x0000_s1090" style="position:absolute;left:0;text-align:left;margin-left:167.7pt;margin-top:.75pt;width:218.9pt;height:146.55pt;z-index:251658243;mso-position-horizontal:right;mso-position-horizontal-relative:margin;mso-height-relative:margin" coordsize="27806,18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">
                <v:group id="Grupa 284" o:spid="_x0000_s1091" style="position:absolute;width:27369;height:15562" coordsize="27369,15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group id="Grupa 282" o:spid="_x0000_s1092" style="position:absolute;left:5715;top:6858;width:16161;height:2934" coordsize="16161,2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OW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k3g/0w4AnLxBwAA//8DAFBLAQItABQABgAIAAAAIQDb4fbL7gAAAIUBAAATAAAAAAAAAAAA&#10;AAAAAAAAAABbQ29udGVudF9UeXBlc10ueG1sUEsBAi0AFAAGAAgAAAAhAFr0LFu/AAAAFQEAAAsA&#10;AAAAAAAAAAAAAAAAHwEAAF9yZWxzLy5yZWxzUEsBAi0AFAAGAAgAAAAhAGKsw5bEAAAA3AAAAA8A&#10;AAAAAAAAAAAAAAAABwIAAGRycy9kb3ducmV2LnhtbFBLBQYAAAAAAwADALcAAAD4AgAAAAA=&#10;">
                    <v:oval id="Owal 246" o:spid="_x0000_s1093" style="position:absolute;top:816;width:1959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" fillcolor="white [3201]" strokecolor="black [3200]" strokeweight="1pt">
                      <v:stroke joinstyle="miter"/>
                    </v:oval>
                    <v:line id="Łącznik prosty 247" o:spid="_x0000_s1094" style="position:absolute;visibility:visible;mso-wrap-style:square" from="2068,1850" to="7287,1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" strokecolor="black [3213]" strokeweight=".5pt">
                      <v:stroke joinstyle="miter"/>
                    </v:line>
                    <v:oval id="Owal 249" o:spid="_x0000_s1095" style="position:absolute;left:7402;top:870;width:1956;height:2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" fillcolor="white [3201]" strokecolor="black [3200]" strokeweight="1pt">
                      <v:stroke joinstyle="miter"/>
                    </v:oval>
                    <v:line id="Łącznik prosty 250" o:spid="_x0000_s1096" style="position:absolute;visibility:visible;mso-wrap-style:square" from="9361,1905" to="14581,1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" strokecolor="black [3213]" strokeweight=".5pt">
                      <v:stroke joinstyle="miter"/>
                    </v:line>
                    <v:oval id="Owal 252" o:spid="_x0000_s1097" style="position:absolute;left:14205;top:762;width:1956;height:20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" fillcolor="white [3201]" strokecolor="black [3200]" strokeweight="1pt">
                      <v:stroke joinstyle="miter"/>
                    </v:oval>
                    <v:shape id="_x0000_s1098" type="#_x0000_t202" style="position:absolute;left:3483;width:2445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  <v:textbox>
                        <w:txbxContent>
                          <w:p w14:paraId="5BAA65C1" w14:textId="77777777" w:rsidR="003701E3" w:rsidRPr="00973170" w:rsidRDefault="003701E3" w:rsidP="00225368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  <w:r w:rsidRPr="00973170">
                              <w:rPr>
                                <w:rFonts w:ascii="Cambria Math" w:hAnsi="Cambria Math"/>
                                <w:noProof/>
                                <w:lang w:eastAsia="pl-PL"/>
                              </w:rPr>
                              <w:drawing>
                                <wp:inline distT="0" distB="0" distL="0" distR="0" wp14:anchorId="18F56778" wp14:editId="198F1ECB">
                                  <wp:extent cx="54610" cy="21590"/>
                                  <wp:effectExtent l="0" t="0" r="0" b="0"/>
                                  <wp:docPr id="256" name="Obraz 2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Obraz 2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10" cy="21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_x0000_s1099" type="#_x0000_t202" style="position:absolute;left:10885;top:163;width:2445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" filled="f" stroked="f">
                      <v:textbox>
                        <w:txbxContent>
                          <w:p w14:paraId="07EB26AF" w14:textId="77777777" w:rsidR="003701E3" w:rsidRPr="00973170" w:rsidRDefault="003701E3" w:rsidP="00225368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  <w:r w:rsidRPr="00973170">
                              <w:rPr>
                                <w:rFonts w:ascii="Cambria Math" w:hAnsi="Cambria Math"/>
                                <w:noProof/>
                                <w:lang w:eastAsia="pl-PL"/>
                              </w:rPr>
                              <w:drawing>
                                <wp:inline distT="0" distB="0" distL="0" distR="0" wp14:anchorId="46F48ABA" wp14:editId="2E7AD5B7">
                                  <wp:extent cx="54610" cy="21590"/>
                                  <wp:effectExtent l="0" t="0" r="0" b="0"/>
                                  <wp:docPr id="259" name="Obraz 2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Obraz 2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10" cy="21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  <v:group id="Grupa 281" o:spid="_x0000_s1100" style="position:absolute;width:21989;height:7895" coordsize="21989,7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  <v:oval id="Owal 226" o:spid="_x0000_s1101" style="position:absolute;left:5823;top:816;width:1960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" fillcolor="white [3201]" strokecolor="black [3200]" strokeweight="1pt">
                      <v:stroke joinstyle="miter"/>
                    </v:oval>
                    <v:line id="Łącznik prosty 227" o:spid="_x0000_s1102" style="position:absolute;visibility:visible;mso-wrap-style:square" from="7783,1850" to="13008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" strokecolor="black [3213]" strokeweight=".5pt">
                      <v:stroke joinstyle="miter"/>
                    </v:line>
                    <v:line id="Łącznik prosty 228" o:spid="_x0000_s1103" style="position:absolute;visibility:visible;mso-wrap-style:square" from="6858,2939" to="6858,7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" strokecolor="black [3213]" strokeweight=".5pt">
                      <v:stroke joinstyle="miter"/>
                    </v:line>
                    <v:shape id="_x0000_s1104" type="#_x0000_t202" style="position:absolute;left:9089;width:2445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" filled="f" stroked="f">
                      <v:textbox>
                        <w:txbxContent>
                          <w:p w14:paraId="6469A721" w14:textId="77777777" w:rsidR="003701E3" w:rsidRPr="00973170" w:rsidRDefault="003701E3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_x0000_s1105" type="#_x0000_t202" style="position:absolute;left:5116;top:4191;width:2445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bQh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N&#10;4/x4Jh4BuXgCAAD//wMAUEsBAi0AFAAGAAgAAAAhANvh9svuAAAAhQEAABMAAAAAAAAAAAAAAAAA&#10;AAAAAFtDb250ZW50X1R5cGVzXS54bWxQSwECLQAUAAYACAAAACEAWvQsW78AAAAVAQAACwAAAAAA&#10;AAAAAAAAAAAfAQAAX3JlbHMvLnJlbHNQSwECLQAUAAYACAAAACEA+Rm0IcAAAADcAAAADwAAAAAA&#10;AAAAAAAAAAAHAgAAZHJzL2Rvd25yZXYueG1sUEsFBgAAAAADAAMAtwAAAPQCAAAAAA==&#10;" filled="f" stroked="f">
                      <v:textbox>
                        <w:txbxContent>
                          <w:p w14:paraId="51817486" w14:textId="77777777" w:rsidR="003701E3" w:rsidRPr="00973170" w:rsidRDefault="003701E3" w:rsidP="00225368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oval id="Owal 231" o:spid="_x0000_s1106" style="position:absolute;left:13226;top:870;width:1959;height:20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" fillcolor="white [3201]" strokecolor="black [3200]" strokeweight="1pt">
                      <v:stroke joinstyle="miter"/>
                    </v:oval>
                    <v:line id="Łącznik prosty 232" o:spid="_x0000_s1107" style="position:absolute;visibility:visible;mso-wrap-style:square" from="15131,1905" to="20356,1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" strokecolor="black [3213]" strokeweight=".5pt">
                      <v:stroke joinstyle="miter"/>
                    </v:line>
                    <v:line id="Łącznik prosty 233" o:spid="_x0000_s1108" style="position:absolute;visibility:visible;mso-wrap-style:square" from="14205,2993" to="14205,7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" strokecolor="black [3213]" strokeweight=".5pt">
                      <v:stroke joinstyle="miter"/>
                    </v:line>
                    <v:shape id="_x0000_s1109" type="#_x0000_t202" style="position:absolute;left:16709;width:2445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rIi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" filled="f" stroked="f">
                      <v:textbox>
                        <w:txbxContent>
                          <w:p w14:paraId="1D750F48" w14:textId="4694460E" w:rsidR="003701E3" w:rsidRPr="00973170" w:rsidRDefault="003701E3" w:rsidP="00225368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Cambria Math" w:hAnsi="Cambria Math"/>
                                <w:noProof/>
                                <w:lang w:eastAsia="pl-PL"/>
                              </w:rPr>
                              <w:drawing>
                                <wp:inline distT="0" distB="0" distL="0" distR="0" wp14:anchorId="77246344" wp14:editId="431638F7">
                                  <wp:extent cx="65405" cy="27305"/>
                                  <wp:effectExtent l="0" t="0" r="0" b="0"/>
                                  <wp:docPr id="261" name="Obraz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405" cy="273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_x0000_s1110" type="#_x0000_t202" style="position:absolute;left:12573;top:4191;width:2444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he5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H8NoXHmXgE5PIOAAD//wMAUEsBAi0AFAAGAAgAAAAhANvh9svuAAAAhQEAABMAAAAAAAAAAAAA&#10;AAAAAAAAAFtDb250ZW50X1R5cGVzXS54bWxQSwECLQAUAAYACAAAACEAWvQsW78AAAAVAQAACwAA&#10;AAAAAAAAAAAAAAAfAQAAX3JlbHMvLnJlbHNQSwECLQAUAAYACAAAACEA6W4XucMAAADcAAAADwAA&#10;AAAAAAAAAAAAAAAHAgAAZHJzL2Rvd25yZXYueG1sUEsFBgAAAAADAAMAtwAAAPcCAAAAAA==&#10;" filled="f" stroked="f">
                      <v:textbox>
                        <w:txbxContent>
                          <w:p w14:paraId="0AB7ABE9" w14:textId="77777777" w:rsidR="003701E3" w:rsidRPr="00973170" w:rsidRDefault="003701E3" w:rsidP="00225368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oval id="Owal 241" o:spid="_x0000_s1111" style="position:absolute;left:20029;top:816;width:1960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" fillcolor="white [3201]" strokecolor="black [3200]" strokeweight="1pt">
                      <v:stroke joinstyle="miter"/>
                    </v:oval>
                    <v:line id="Łącznik prosty 243" o:spid="_x0000_s1112" style="position:absolute;visibility:visible;mso-wrap-style:square" from="21009,2884" to="21009,7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" strokecolor="black [3213]" strokeweight=".5pt">
                      <v:stroke joinstyle="miter"/>
                    </v:line>
                    <v:shape id="_x0000_s1113" type="#_x0000_t202" style="position:absolute;left:19158;top:4191;width:2445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GTE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fJHC7Uw8AnL1BwAA//8DAFBLAQItABQABgAIAAAAIQDb4fbL7gAAAIUBAAATAAAAAAAAAAAA&#10;AAAAAAAAAABbQ29udGVudF9UeXBlc10ueG1sUEsBAi0AFAAGAAgAAAAhAFr0LFu/AAAAFQEAAAsA&#10;AAAAAAAAAAAAAAAAHwEAAF9yZWxzLy5yZWxzUEsBAi0AFAAGAAgAAAAhALFoZMTEAAAA3AAAAA8A&#10;AAAAAAAAAAAAAAAABwIAAGRycy9kb3ducmV2LnhtbFBLBQYAAAAAAwADALcAAAD4AgAAAAA=&#10;" filled="f" stroked="f">
                      <v:textbox>
                        <w:txbxContent>
                          <w:p w14:paraId="5EACB9F8" w14:textId="77777777" w:rsidR="003701E3" w:rsidRPr="00973170" w:rsidRDefault="003701E3" w:rsidP="00225368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_x0000_s1114" type="#_x0000_t202" style="position:absolute;top:118;width:6851;height:3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" filled="f" stroked="f">
                      <v:textbox>
                        <w:txbxContent>
                          <w:p w14:paraId="3CCFCE3D" w14:textId="77777777" w:rsidR="003701E3" w:rsidRPr="00973170" w:rsidRDefault="003701E3" w:rsidP="00225368">
                            <w:pPr>
                              <w:spacing w:after="0"/>
                              <w:rPr>
                                <w:rFonts w:ascii="Cambria Math" w:hAnsi="Cambria Math"/>
                                <w:i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i/>
                                <w:sz w:val="18"/>
                              </w:rPr>
                              <w:t>początek</w:t>
                            </w:r>
                            <w:r w:rsidRPr="00973170">
                              <w:rPr>
                                <w:rFonts w:ascii="Cambria Math" w:hAnsi="Cambria Math"/>
                                <w:i/>
                                <w:noProof/>
                                <w:lang w:eastAsia="pl-PL"/>
                              </w:rPr>
                              <w:drawing>
                                <wp:inline distT="0" distB="0" distL="0" distR="0" wp14:anchorId="219B0CDC" wp14:editId="54491555">
                                  <wp:extent cx="54610" cy="21590"/>
                                  <wp:effectExtent l="0" t="0" r="0" b="0"/>
                                  <wp:docPr id="262" name="Obraz 2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Obraz 2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10" cy="21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v:group>
                  <v:group id="Grupa 283" o:spid="_x0000_s1115" style="position:absolute;left:4953;top:9688;width:22416;height:5874" coordsize="22416,5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    <v:line id="Łącznik prosty 248" o:spid="_x0000_s1116" style="position:absolute;visibility:visible;mso-wrap-style:square" from="1850,0" to="1850,4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" strokecolor="black [3213]" strokeweight=".5pt">
                      <v:stroke joinstyle="miter"/>
                    </v:line>
                    <v:line id="Łącznik prosty 251" o:spid="_x0000_s1117" style="position:absolute;visibility:visible;mso-wrap-style:square" from="9252,108" to="9252,50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" strokecolor="black [3213]" strokeweight=".5pt">
                      <v:stroke joinstyle="miter"/>
                    </v:line>
                    <v:line id="Łącznik prosty 253" o:spid="_x0000_s1118" style="position:absolute;visibility:visible;mso-wrap-style:square" from="16002,0" to="16002,4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" strokecolor="black [3213]" strokeweight=".5pt">
                      <v:stroke joinstyle="miter"/>
                    </v:line>
                    <v:oval id="Owal 254" o:spid="_x0000_s1119" style="position:absolute;left:925;top:3755;width:1959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" fillcolor="white [3201]" strokecolor="black [3200]" strokeweight="1pt">
                      <v:stroke joinstyle="miter"/>
                    </v:oval>
                    <v:line id="Łącznik prosty 255" o:spid="_x0000_s1120" style="position:absolute;visibility:visible;mso-wrap-style:square" from="2884,4735" to="8104,4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" strokecolor="black [3213]" strokeweight=".5pt">
                      <v:stroke joinstyle="miter"/>
                    </v:line>
                    <v:oval id="Owal 257" o:spid="_x0000_s1121" style="position:absolute;left:8327;top:3810;width:1956;height:20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" fillcolor="white [3201]" strokecolor="black [3200]" strokeweight="1pt">
                      <v:stroke joinstyle="miter"/>
                    </v:oval>
                    <v:line id="Łącznik prosty 258" o:spid="_x0000_s1122" style="position:absolute;visibility:visible;mso-wrap-style:square" from="10287,4789" to="15506,4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" strokecolor="black [3213]" strokeweight=".5pt">
                      <v:stroke joinstyle="miter"/>
                    </v:line>
                    <v:oval id="Owal 260" o:spid="_x0000_s1123" style="position:absolute;left:15131;top:3701;width:1955;height:20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" fillcolor="white [3201]" strokecolor="black [3200]" strokeweight="1pt">
                      <v:stroke joinstyle="miter"/>
                    </v:oval>
                    <v:shape id="_x0000_s1124" type="#_x0000_t202" style="position:absolute;top:1088;width:2444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" filled="f" stroked="f">
                      <v:textbox>
                        <w:txbxContent>
                          <w:p w14:paraId="1042D957" w14:textId="77777777" w:rsidR="003701E3" w:rsidRPr="00973170" w:rsidRDefault="003701E3" w:rsidP="00225368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  <w:r w:rsidRPr="00973170">
                              <w:rPr>
                                <w:rFonts w:ascii="Cambria Math" w:hAnsi="Cambria Math"/>
                                <w:noProof/>
                                <w:lang w:eastAsia="pl-PL"/>
                              </w:rPr>
                              <w:drawing>
                                <wp:inline distT="0" distB="0" distL="0" distR="0" wp14:anchorId="4FE6564E" wp14:editId="5289DD9B">
                                  <wp:extent cx="54610" cy="21590"/>
                                  <wp:effectExtent l="0" t="0" r="0" b="0"/>
                                  <wp:docPr id="266" name="Obraz 2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Obraz 2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10" cy="21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_x0000_s1125" type="#_x0000_t202" style="position:absolute;left:7293;top:1088;width:2445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DKh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ebKE65l4BGT2DwAA//8DAFBLAQItABQABgAIAAAAIQDb4fbL7gAAAIUBAAATAAAAAAAAAAAA&#10;AAAAAAAAAABbQ29udGVudF9UeXBlc10ueG1sUEsBAi0AFAAGAAgAAAAhAFr0LFu/AAAAFQEAAAsA&#10;AAAAAAAAAAAAAAAAHwEAAF9yZWxzLy5yZWxzUEsBAi0AFAAGAAgAAAAhAHuQMqHEAAAA3AAAAA8A&#10;AAAAAAAAAAAAAAAABwIAAGRycy9kb3ducmV2LnhtbFBLBQYAAAAAAwADALcAAAD4AgAAAAA=&#10;" filled="f" stroked="f">
                      <v:textbox>
                        <w:txbxContent>
                          <w:p w14:paraId="4B616DBF" w14:textId="77777777" w:rsidR="003701E3" w:rsidRPr="00973170" w:rsidRDefault="003701E3" w:rsidP="00225368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  <w:r w:rsidRPr="00973170">
                              <w:rPr>
                                <w:rFonts w:ascii="Cambria Math" w:hAnsi="Cambria Math"/>
                                <w:noProof/>
                                <w:lang w:eastAsia="pl-PL"/>
                              </w:rPr>
                              <w:drawing>
                                <wp:inline distT="0" distB="0" distL="0" distR="0" wp14:anchorId="5F99E678" wp14:editId="2E2B71F8">
                                  <wp:extent cx="54610" cy="21590"/>
                                  <wp:effectExtent l="0" t="0" r="0" b="0"/>
                                  <wp:docPr id="278" name="Obraz 2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Obraz 2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10" cy="21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_x0000_s1126" type="#_x0000_t202" style="position:absolute;left:14314;top:1034;width:2445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  <v:textbox>
                        <w:txbxContent>
                          <w:p w14:paraId="6AE513BF" w14:textId="77777777" w:rsidR="003701E3" w:rsidRPr="00973170" w:rsidRDefault="003701E3" w:rsidP="00225368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  <w:r w:rsidRPr="00973170">
                              <w:rPr>
                                <w:rFonts w:ascii="Cambria Math" w:hAnsi="Cambria Math"/>
                                <w:noProof/>
                                <w:lang w:eastAsia="pl-PL"/>
                              </w:rPr>
                              <w:drawing>
                                <wp:inline distT="0" distB="0" distL="0" distR="0" wp14:anchorId="4B06AC1B" wp14:editId="5A055AE7">
                                  <wp:extent cx="54610" cy="21590"/>
                                  <wp:effectExtent l="0" t="0" r="0" b="0"/>
                                  <wp:docPr id="280" name="Obraz 2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Obraz 2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10" cy="21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_x0000_s1127" type="#_x0000_t202" style="position:absolute;left:4191;top:2775;width:2444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OW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WTzD9Uw8AnL1DwAA//8DAFBLAQItABQABgAIAAAAIQDb4fbL7gAAAIUBAAATAAAAAAAAAAAA&#10;AAAAAAAAAABbQ29udGVudF9UeXBlc10ueG1sUEsBAi0AFAAGAAgAAAAhAFr0LFu/AAAAFQEAAAsA&#10;AAAAAAAAAAAAAAAAHwEAAF9yZWxzLy5yZWxzUEsBAi0AFAAGAAgAAAAhAJ+hk5bEAAAA3AAAAA8A&#10;AAAAAAAAAAAAAAAABwIAAGRycy9kb3ducmV2LnhtbFBLBQYAAAAAAwADALcAAAD4AgAAAAA=&#10;" filled="f" stroked="f">
                      <v:textbox>
                        <w:txbxContent>
                          <w:p w14:paraId="1F74915C" w14:textId="77777777" w:rsidR="003701E3" w:rsidRPr="00973170" w:rsidRDefault="003701E3" w:rsidP="00225368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  <w:r w:rsidRPr="00973170">
                              <w:rPr>
                                <w:rFonts w:ascii="Cambria Math" w:hAnsi="Cambria Math"/>
                                <w:noProof/>
                                <w:lang w:eastAsia="pl-PL"/>
                              </w:rPr>
                              <w:drawing>
                                <wp:inline distT="0" distB="0" distL="0" distR="0" wp14:anchorId="678FA197" wp14:editId="0C371A04">
                                  <wp:extent cx="54610" cy="21590"/>
                                  <wp:effectExtent l="0" t="0" r="0" b="0"/>
                                  <wp:docPr id="287" name="Obraz 2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Obraz 2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10" cy="21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_x0000_s1128" type="#_x0000_t202" style="position:absolute;left:11212;top:2830;width:2445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K55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Nh8jqD+5l4BGT2BwAA//8DAFBLAQItABQABgAIAAAAIQDb4fbL7gAAAIUBAAATAAAAAAAAAAAA&#10;AAAAAAAAAABbQ29udGVudF9UeXBlc10ueG1sUEsBAi0AFAAGAAgAAAAhAFr0LFu/AAAAFQEAAAsA&#10;AAAAAAAAAAAAAAAAHwEAAF9yZWxzLy5yZWxzUEsBAi0AFAAGAAgAAAAhAH8ErnnEAAAA3AAAAA8A&#10;AAAAAAAAAAAAAAAABwIAAGRycy9kb3ducmV2LnhtbFBLBQYAAAAAAwADALcAAAD4AgAAAAA=&#10;" filled="f" stroked="f">
                      <v:textbox>
                        <w:txbxContent>
                          <w:p w14:paraId="011F74D3" w14:textId="77777777" w:rsidR="003701E3" w:rsidRPr="00973170" w:rsidRDefault="003701E3" w:rsidP="00225368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  <w:r w:rsidRPr="00973170">
                              <w:rPr>
                                <w:rFonts w:ascii="Cambria Math" w:hAnsi="Cambria Math"/>
                                <w:noProof/>
                                <w:lang w:eastAsia="pl-PL"/>
                              </w:rPr>
                              <w:drawing>
                                <wp:inline distT="0" distB="0" distL="0" distR="0" wp14:anchorId="6B009EF1" wp14:editId="11DE7405">
                                  <wp:extent cx="54610" cy="21590"/>
                                  <wp:effectExtent l="0" t="0" r="0" b="0"/>
                                  <wp:docPr id="292" name="Obraz 2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Obraz 2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10" cy="21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_x0000_s1129" type="#_x0000_t202" style="position:absolute;left:16650;top:3102;width:576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" filled="f" stroked="f">
                      <v:textbox>
                        <w:txbxContent>
                          <w:p w14:paraId="0E1E9E09" w14:textId="77777777" w:rsidR="003701E3" w:rsidRPr="00973170" w:rsidRDefault="003701E3" w:rsidP="00225368">
                            <w:pPr>
                              <w:spacing w:after="0"/>
                              <w:rPr>
                                <w:rFonts w:ascii="Cambria Math" w:hAnsi="Cambria Math"/>
                                <w:i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i/>
                                <w:sz w:val="18"/>
                              </w:rPr>
                              <w:t>koniec</w:t>
                            </w:r>
                            <w:r w:rsidRPr="00973170">
                              <w:rPr>
                                <w:rFonts w:ascii="Cambria Math" w:hAnsi="Cambria Math"/>
                                <w:i/>
                                <w:noProof/>
                                <w:lang w:eastAsia="pl-PL"/>
                              </w:rPr>
                              <w:drawing>
                                <wp:inline distT="0" distB="0" distL="0" distR="0" wp14:anchorId="643435AD" wp14:editId="41FC2AFA">
                                  <wp:extent cx="54610" cy="21590"/>
                                  <wp:effectExtent l="0" t="0" r="0" b="0"/>
                                  <wp:docPr id="293" name="Obraz 2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Obraz 2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10" cy="21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v:group>
                </v:group>
                <v:shape id="Pole tekstowe 285" o:spid="_x0000_s1130" type="#_x0000_t202" style="position:absolute;top:15779;width:27806;height:2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" stroked="f">
                  <v:textbox inset="0,0,0,0">
                    <w:txbxContent>
                      <w:p w14:paraId="4DC1BC34" w14:textId="5722C50A" w:rsidR="003701E3" w:rsidRPr="00973170" w:rsidRDefault="003701E3" w:rsidP="00246BB6">
                        <w:pPr>
                          <w:pStyle w:val="Legenda"/>
                          <w:jc w:val="center"/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973170">
                          <w:rPr>
                            <w:color w:val="auto"/>
                          </w:rPr>
                          <w:t xml:space="preserve">Rysunek 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STYLEREF 1 \s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1007D6">
                          <w:rPr>
                            <w:noProof/>
                            <w:color w:val="auto"/>
                          </w:rPr>
                          <w:t>2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>
                          <w:rPr>
                            <w:color w:val="auto"/>
                          </w:rPr>
                          <w:t>.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SEQ Rysunek \* ARABIC \s 1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1007D6">
                          <w:rPr>
                            <w:noProof/>
                            <w:color w:val="auto"/>
                          </w:rPr>
                          <w:t>4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 w:rsidRPr="00973170">
                          <w:rPr>
                            <w:color w:val="auto"/>
                          </w:rPr>
                          <w:t>.</w:t>
                        </w:r>
                        <w:r>
                          <w:rPr>
                            <w:color w:val="auto"/>
                          </w:rPr>
                          <w:t xml:space="preserve"> Przykładowy graf, w którym od</w:t>
                        </w:r>
                        <w:r w:rsidRPr="00973170">
                          <w:rPr>
                            <w:color w:val="auto"/>
                          </w:rPr>
                          <w:t xml:space="preserve"> początku do końca jest</w:t>
                        </w:r>
                        <w:r>
                          <w:rPr>
                            <w:color w:val="auto"/>
                          </w:rPr>
                          <w:t xml:space="preserve"> kilka ścieżek o równym koszcie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FF5E06" w:rsidRPr="00AB5A6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t>Problem</w:t>
      </w:r>
      <w:bookmarkEnd w:id="7"/>
    </w:p>
    <w:p w14:paraId="1BECF15A" w14:textId="2D9AE92D" w:rsidR="00FF5E06" w:rsidRPr="002533D1" w:rsidRDefault="005A3844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Dany</w:t>
      </w:r>
      <w:r w:rsidR="00FF5E06" w:rsidRPr="002533D1">
        <w:rPr>
          <w:lang w:eastAsia="pl-PL"/>
        </w:rPr>
        <w:t xml:space="preserve"> jest graf (s</w:t>
      </w:r>
      <w:r w:rsidR="00A23905" w:rsidRPr="002533D1">
        <w:rPr>
          <w:lang w:eastAsia="pl-PL"/>
        </w:rPr>
        <w:t>kierowany z nieujemnymi wagami)</w:t>
      </w:r>
      <w:r w:rsidR="00FF5E06" w:rsidRPr="002533D1">
        <w:rPr>
          <w:lang w:eastAsia="pl-PL"/>
        </w:rPr>
        <w:t xml:space="preserve"> oraz dwa z jego wierzchołków zwane początkiem i końcem szukanej ścieżki. </w:t>
      </w:r>
      <w:r w:rsidR="00225368" w:rsidRPr="002533D1">
        <w:rPr>
          <w:lang w:eastAsia="pl-PL"/>
        </w:rPr>
        <w:t>Algorytm powinien wygenerować ze wszystkich możliwych ścieżek pomiędzy początkiem a końcem</w:t>
      </w:r>
      <w:r w:rsidR="002F0A35">
        <w:rPr>
          <w:lang w:eastAsia="pl-PL"/>
        </w:rPr>
        <w:t>, tę</w:t>
      </w:r>
      <w:r w:rsidR="002F0A35" w:rsidRPr="002F0A35">
        <w:rPr>
          <w:lang w:eastAsia="pl-PL"/>
        </w:rPr>
        <w:t xml:space="preserve"> </w:t>
      </w:r>
      <w:r w:rsidR="002F0A35" w:rsidRPr="002533D1">
        <w:rPr>
          <w:lang w:eastAsia="pl-PL"/>
        </w:rPr>
        <w:t>o najniższym koszcie</w:t>
      </w:r>
      <w:r w:rsidR="00225368" w:rsidRPr="002533D1">
        <w:rPr>
          <w:lang w:eastAsia="pl-PL"/>
        </w:rPr>
        <w:t>.</w:t>
      </w:r>
    </w:p>
    <w:p w14:paraId="6BF3BA52" w14:textId="09DCAB34" w:rsidR="00225368" w:rsidRPr="002533D1" w:rsidRDefault="00225368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Ścieżek spełniających powyższy warunek może być dowolna liczba. W takim wypadku powinna zostać zwrócona którakolwiek z nich.</w:t>
      </w:r>
    </w:p>
    <w:p w14:paraId="1C5DE831" w14:textId="77777777" w:rsidR="00225368" w:rsidRPr="00AB5A6F" w:rsidRDefault="001B262B" w:rsidP="00FC5C7D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</w:pPr>
      <w:bookmarkStart w:id="8" w:name="_Toc470816087"/>
      <w:r w:rsidRPr="00AB5A6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lastRenderedPageBreak/>
        <w:t>Rozwiązanie</w:t>
      </w:r>
      <w:bookmarkEnd w:id="8"/>
    </w:p>
    <w:p w14:paraId="59A15659" w14:textId="5140D140" w:rsidR="00225368" w:rsidRPr="002533D1" w:rsidRDefault="00204824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W dużym uproszczeniu można powiedzieć, że algorytm Dijkstry działa poprzez rozlewanie się w grafie przez występujące w nim połączenia</w:t>
      </w:r>
      <w:r w:rsidR="00DF7248">
        <w:rPr>
          <w:lang w:eastAsia="pl-PL"/>
        </w:rPr>
        <w:t>,</w:t>
      </w:r>
      <w:r w:rsidRPr="002533D1">
        <w:rPr>
          <w:lang w:eastAsia="pl-PL"/>
        </w:rPr>
        <w:t xml:space="preserve"> od wierzchołków bliżej początkowego do tych położonych dalej. Zapamiętuje on kierunek poruszania się, dzięki czemu po osiągni</w:t>
      </w:r>
      <w:r w:rsidR="00DF7248">
        <w:rPr>
          <w:lang w:eastAsia="pl-PL"/>
        </w:rPr>
        <w:t>ę</w:t>
      </w:r>
      <w:r w:rsidRPr="002533D1">
        <w:rPr>
          <w:lang w:eastAsia="pl-PL"/>
        </w:rPr>
        <w:t>ciu końcowego wierzchołk</w:t>
      </w:r>
      <w:r w:rsidR="005D60DE" w:rsidRPr="002533D1">
        <w:rPr>
          <w:lang w:eastAsia="pl-PL"/>
        </w:rPr>
        <w:t xml:space="preserve">a jest w stanie odtworzyć drogę, </w:t>
      </w:r>
      <w:r w:rsidRPr="002533D1">
        <w:rPr>
          <w:lang w:eastAsia="pl-PL"/>
        </w:rPr>
        <w:t xml:space="preserve">jaką przebył. </w:t>
      </w:r>
      <w:r w:rsidR="00FF6EB6">
        <w:rPr>
          <w:lang w:eastAsia="pl-PL"/>
        </w:rPr>
        <w:t>S</w:t>
      </w:r>
      <w:r w:rsidRPr="002533D1">
        <w:rPr>
          <w:lang w:eastAsia="pl-PL"/>
        </w:rPr>
        <w:t>posób</w:t>
      </w:r>
      <w:r w:rsidR="00207CE1" w:rsidRPr="002533D1">
        <w:rPr>
          <w:lang w:eastAsia="pl-PL"/>
        </w:rPr>
        <w:t>,</w:t>
      </w:r>
      <w:r w:rsidRPr="002533D1">
        <w:rPr>
          <w:lang w:eastAsia="pl-PL"/>
        </w:rPr>
        <w:t xml:space="preserve"> w ja</w:t>
      </w:r>
      <w:r w:rsidR="00830C19" w:rsidRPr="002533D1">
        <w:rPr>
          <w:lang w:eastAsia="pl-PL"/>
        </w:rPr>
        <w:t xml:space="preserve">ki odbywa się to rozlewanie, </w:t>
      </w:r>
      <w:r w:rsidR="00AA053F" w:rsidRPr="002533D1">
        <w:rPr>
          <w:lang w:eastAsia="pl-PL"/>
        </w:rPr>
        <w:t>gwarantuje, że uzyskana przy odtwarzaniu ścieżka będzie najkrótszą z możliwych</w:t>
      </w:r>
      <w:r w:rsidR="00FB68E5" w:rsidRPr="006B2BA0">
        <w:rPr>
          <w:rStyle w:val="Odwoanieprzypisudolnego"/>
          <w:lang w:eastAsia="pl-PL"/>
        </w:rPr>
        <w:footnoteReference w:id="10"/>
      </w:r>
      <w:r w:rsidR="00581D40" w:rsidRPr="002533D1">
        <w:rPr>
          <w:lang w:eastAsia="pl-PL"/>
        </w:rPr>
        <w:t>.</w:t>
      </w:r>
      <w:r w:rsidR="00AA053F" w:rsidRPr="002533D1">
        <w:rPr>
          <w:lang w:eastAsia="pl-PL"/>
        </w:rPr>
        <w:t xml:space="preserve"> </w:t>
      </w:r>
    </w:p>
    <w:p w14:paraId="7E3A5022" w14:textId="77777777" w:rsidR="00AA053F" w:rsidRPr="00AB5A6F" w:rsidRDefault="00AA053F" w:rsidP="00FC5C7D">
      <w:pPr>
        <w:pStyle w:val="Nagwek4"/>
        <w:numPr>
          <w:ilvl w:val="3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</w:pPr>
      <w:bookmarkStart w:id="9" w:name="_Toc470816088"/>
      <w:r w:rsidRPr="00AB5A6F"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  <w:t>Przetwarzanie obecnego węzła</w:t>
      </w:r>
      <w:bookmarkEnd w:id="9"/>
    </w:p>
    <w:p w14:paraId="1E212C4D" w14:textId="77777777" w:rsidR="00225368" w:rsidRPr="002533D1" w:rsidRDefault="00AA053F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Podczas każdej iteracji przetwarzany jest pewien wierzchołek, zwany dalej obecnym węzłem. Rozważane jest każde wychodzące z niego połączenie wraz z wierzchołkiem, do którego</w:t>
      </w:r>
      <w:r w:rsidR="00581D40" w:rsidRPr="002533D1">
        <w:rPr>
          <w:lang w:eastAsia="pl-PL"/>
        </w:rPr>
        <w:t xml:space="preserve"> ono</w:t>
      </w:r>
      <w:r w:rsidRPr="002533D1">
        <w:rPr>
          <w:lang w:eastAsia="pl-PL"/>
        </w:rPr>
        <w:t xml:space="preserve"> prowadzi</w:t>
      </w:r>
      <w:r w:rsidR="00581D40" w:rsidRPr="002533D1">
        <w:rPr>
          <w:lang w:eastAsia="pl-PL"/>
        </w:rPr>
        <w:t xml:space="preserve"> oraz kosztem całkowitego przejścia z węzła startowego do</w:t>
      </w:r>
      <w:r w:rsidR="00F57AAB" w:rsidRPr="002533D1">
        <w:rPr>
          <w:lang w:eastAsia="pl-PL"/>
        </w:rPr>
        <w:t xml:space="preserve"> danego</w:t>
      </w:r>
      <w:r w:rsidR="00581D40" w:rsidRPr="002533D1">
        <w:rPr>
          <w:lang w:eastAsia="pl-PL"/>
        </w:rPr>
        <w:t xml:space="preserve"> węzła sąsiadującego.</w:t>
      </w:r>
    </w:p>
    <w:p w14:paraId="79AD5ADD" w14:textId="1AE28996" w:rsidR="00581D40" w:rsidRPr="002533D1" w:rsidRDefault="00581D40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W przypadku</w:t>
      </w:r>
      <w:r w:rsidR="008B270C" w:rsidRPr="002533D1">
        <w:rPr>
          <w:lang w:eastAsia="pl-PL"/>
        </w:rPr>
        <w:t>,</w:t>
      </w:r>
      <w:r w:rsidRPr="002533D1">
        <w:rPr>
          <w:lang w:eastAsia="pl-PL"/>
        </w:rPr>
        <w:t xml:space="preserve"> gdy obecnie rozważanym węzłem jest wierzchołek startowy</w:t>
      </w:r>
      <w:r w:rsidR="008B270C" w:rsidRPr="002533D1">
        <w:rPr>
          <w:lang w:eastAsia="pl-PL"/>
        </w:rPr>
        <w:t>,</w:t>
      </w:r>
      <w:r w:rsidRPr="002533D1">
        <w:rPr>
          <w:lang w:eastAsia="pl-PL"/>
        </w:rPr>
        <w:t xml:space="preserve"> </w:t>
      </w:r>
      <w:r w:rsidR="00FF6EB6" w:rsidRPr="002533D1">
        <w:rPr>
          <w:lang w:eastAsia="pl-PL"/>
        </w:rPr>
        <w:t>całkowity</w:t>
      </w:r>
      <w:r w:rsidRPr="002533D1">
        <w:rPr>
          <w:lang w:eastAsia="pl-PL"/>
        </w:rPr>
        <w:t xml:space="preserve"> koszt </w:t>
      </w:r>
      <w:r w:rsidR="00FF6EB6">
        <w:rPr>
          <w:lang w:eastAsia="pl-PL"/>
        </w:rPr>
        <w:t>sprowadza się do</w:t>
      </w:r>
      <w:r w:rsidRPr="002533D1">
        <w:rPr>
          <w:lang w:eastAsia="pl-PL"/>
        </w:rPr>
        <w:t xml:space="preserve"> koszt</w:t>
      </w:r>
      <w:r w:rsidR="0088122D">
        <w:rPr>
          <w:lang w:eastAsia="pl-PL"/>
        </w:rPr>
        <w:t>u</w:t>
      </w:r>
      <w:r w:rsidRPr="002533D1">
        <w:rPr>
          <w:lang w:eastAsia="pl-PL"/>
        </w:rPr>
        <w:t xml:space="preserve"> przejścia przez łączącą oba wierzchołki krawędź. Natomiast w przypadku kolejnych iteracji koszt ten obliczany jest jako suma kosztów przejścia po wszystkich krawędziach prowadzących od wierzchołka początkowego.</w:t>
      </w:r>
    </w:p>
    <w:p w14:paraId="0A83C8C6" w14:textId="77777777" w:rsidR="00581D40" w:rsidRPr="00AB5A6F" w:rsidRDefault="00581D40" w:rsidP="00FC5C7D">
      <w:pPr>
        <w:pStyle w:val="Nagwek4"/>
        <w:numPr>
          <w:ilvl w:val="3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</w:pPr>
      <w:bookmarkStart w:id="10" w:name="_Toc470816089"/>
      <w:r w:rsidRPr="00AB5A6F"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  <w:t>Listy węzłów</w:t>
      </w:r>
      <w:bookmarkEnd w:id="10"/>
    </w:p>
    <w:p w14:paraId="7CBA0A66" w14:textId="37957201" w:rsidR="00225368" w:rsidRPr="002533D1" w:rsidRDefault="00581D40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Algorytm </w:t>
      </w:r>
      <w:r w:rsidR="00B028D9" w:rsidRPr="002533D1">
        <w:rPr>
          <w:lang w:eastAsia="pl-PL"/>
        </w:rPr>
        <w:t xml:space="preserve">Dijkstry przechowuje w pamięci dwie listy węzłów, </w:t>
      </w:r>
      <w:r w:rsidRPr="002533D1">
        <w:rPr>
          <w:lang w:eastAsia="pl-PL"/>
        </w:rPr>
        <w:t xml:space="preserve">z którymi do tej pory miał styczność. Pierwsza z nich, zwana </w:t>
      </w:r>
      <w:r w:rsidRPr="00FF6EB6">
        <w:rPr>
          <w:lang w:eastAsia="pl-PL"/>
        </w:rPr>
        <w:t>listą otwartych</w:t>
      </w:r>
      <w:r w:rsidR="00CE30D2" w:rsidRPr="002533D1">
        <w:rPr>
          <w:lang w:eastAsia="pl-PL"/>
        </w:rPr>
        <w:t>, zawiera</w:t>
      </w:r>
      <w:r w:rsidRPr="002533D1">
        <w:rPr>
          <w:lang w:eastAsia="pl-PL"/>
        </w:rPr>
        <w:t xml:space="preserve"> </w:t>
      </w:r>
      <w:r w:rsidR="00CE30D2" w:rsidRPr="002533D1">
        <w:rPr>
          <w:lang w:eastAsia="pl-PL"/>
        </w:rPr>
        <w:t>wszystkie te węzły, które algorytm zobaczył</w:t>
      </w:r>
      <w:r w:rsidR="00CA4FB6" w:rsidRPr="002533D1">
        <w:rPr>
          <w:lang w:eastAsia="pl-PL"/>
        </w:rPr>
        <w:t xml:space="preserve">, </w:t>
      </w:r>
      <w:r w:rsidR="00CE30D2" w:rsidRPr="002533D1">
        <w:rPr>
          <w:lang w:eastAsia="pl-PL"/>
        </w:rPr>
        <w:t xml:space="preserve">ale </w:t>
      </w:r>
      <w:r w:rsidR="00CA4FB6" w:rsidRPr="002533D1">
        <w:rPr>
          <w:lang w:eastAsia="pl-PL"/>
        </w:rPr>
        <w:t xml:space="preserve">które </w:t>
      </w:r>
      <w:r w:rsidR="00CE30D2" w:rsidRPr="002533D1">
        <w:rPr>
          <w:lang w:eastAsia="pl-PL"/>
        </w:rPr>
        <w:t>nie mi</w:t>
      </w:r>
      <w:r w:rsidR="001A426C" w:rsidRPr="002533D1">
        <w:rPr>
          <w:lang w:eastAsia="pl-PL"/>
        </w:rPr>
        <w:t>ały jeszcze swojej iteracji. Oznacza to, że</w:t>
      </w:r>
      <w:r w:rsidR="00CE30D2" w:rsidRPr="002533D1">
        <w:rPr>
          <w:lang w:eastAsia="pl-PL"/>
        </w:rPr>
        <w:t xml:space="preserve"> w wyniku przetwarzania innego wierzchołka został dla nich obliczony koszt całkowity przejścia i </w:t>
      </w:r>
      <w:r w:rsidR="00FF6EB6">
        <w:rPr>
          <w:lang w:eastAsia="pl-PL"/>
        </w:rPr>
        <w:t>wyznaczony</w:t>
      </w:r>
      <w:r w:rsidR="00CE30D2" w:rsidRPr="002533D1">
        <w:rPr>
          <w:lang w:eastAsia="pl-PL"/>
        </w:rPr>
        <w:t xml:space="preserve"> został </w:t>
      </w:r>
      <w:r w:rsidR="001D6DEA" w:rsidRPr="002533D1">
        <w:rPr>
          <w:lang w:eastAsia="pl-PL"/>
        </w:rPr>
        <w:t>kierunek, z którego to przejście</w:t>
      </w:r>
      <w:r w:rsidR="00CE30D2" w:rsidRPr="002533D1">
        <w:rPr>
          <w:lang w:eastAsia="pl-PL"/>
        </w:rPr>
        <w:t xml:space="preserve"> miało miejsce, ale</w:t>
      </w:r>
      <w:r w:rsidR="00FF6EB6">
        <w:rPr>
          <w:lang w:eastAsia="pl-PL"/>
        </w:rPr>
        <w:t xml:space="preserve"> one</w:t>
      </w:r>
      <w:r w:rsidR="00CE30D2" w:rsidRPr="002533D1">
        <w:rPr>
          <w:lang w:eastAsia="pl-PL"/>
        </w:rPr>
        <w:t xml:space="preserve"> same jeszcze nie były przetwarzane. Natomiast na drugiej z nich, zwanej </w:t>
      </w:r>
      <w:r w:rsidR="00CE30D2" w:rsidRPr="00FF6EB6">
        <w:rPr>
          <w:lang w:eastAsia="pl-PL"/>
        </w:rPr>
        <w:t>listą zamkniętych</w:t>
      </w:r>
      <w:r w:rsidR="00CE30D2" w:rsidRPr="002533D1">
        <w:rPr>
          <w:lang w:eastAsia="pl-PL"/>
        </w:rPr>
        <w:t>, znajdują się wszystkie te węzły, które przeszły już przez swoją iterację.</w:t>
      </w:r>
    </w:p>
    <w:p w14:paraId="082DED49" w14:textId="77777777" w:rsidR="00CE30D2" w:rsidRPr="002533D1" w:rsidRDefault="00CE30D2" w:rsidP="00FC5C7D">
      <w:pPr>
        <w:spacing w:after="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Każdy wierzchołek grafu może być w takim wypadku w</w:t>
      </w:r>
      <w:r w:rsidR="008B571A" w:rsidRPr="002533D1">
        <w:rPr>
          <w:lang w:eastAsia="pl-PL"/>
        </w:rPr>
        <w:t xml:space="preserve"> jednym z trzech stanów</w:t>
      </w:r>
      <w:r w:rsidRPr="002533D1">
        <w:rPr>
          <w:lang w:eastAsia="pl-PL"/>
        </w:rPr>
        <w:t>:</w:t>
      </w:r>
    </w:p>
    <w:p w14:paraId="64F4B14E" w14:textId="77777777" w:rsidR="00CE30D2" w:rsidRPr="002533D1" w:rsidRDefault="00CE30D2" w:rsidP="00FC5C7D">
      <w:pPr>
        <w:pStyle w:val="Akapitzlist"/>
        <w:numPr>
          <w:ilvl w:val="1"/>
          <w:numId w:val="1"/>
        </w:numPr>
        <w:tabs>
          <w:tab w:val="clear" w:pos="1440"/>
          <w:tab w:val="num" w:pos="1843"/>
        </w:tabs>
        <w:spacing w:after="0" w:line="276" w:lineRule="auto"/>
        <w:ind w:left="851" w:hanging="357"/>
        <w:contextualSpacing w:val="0"/>
        <w:jc w:val="both"/>
        <w:rPr>
          <w:lang w:eastAsia="pl-PL"/>
        </w:rPr>
      </w:pPr>
      <w:r w:rsidRPr="00FF6EB6">
        <w:rPr>
          <w:lang w:eastAsia="pl-PL"/>
        </w:rPr>
        <w:t>Otwartym</w:t>
      </w:r>
      <w:r w:rsidRPr="002533D1">
        <w:rPr>
          <w:lang w:eastAsia="pl-PL"/>
        </w:rPr>
        <w:t xml:space="preserve"> – wierzchołek jest na liście otwartych i oczekuj</w:t>
      </w:r>
      <w:r w:rsidR="00B81F6F" w:rsidRPr="002533D1">
        <w:rPr>
          <w:lang w:eastAsia="pl-PL"/>
        </w:rPr>
        <w:t>e na swoją iterację;</w:t>
      </w:r>
    </w:p>
    <w:p w14:paraId="1A42E87C" w14:textId="77777777" w:rsidR="00CE30D2" w:rsidRPr="002533D1" w:rsidRDefault="00CE30D2" w:rsidP="00FC5C7D">
      <w:pPr>
        <w:pStyle w:val="Akapitzlist"/>
        <w:numPr>
          <w:ilvl w:val="1"/>
          <w:numId w:val="1"/>
        </w:numPr>
        <w:tabs>
          <w:tab w:val="clear" w:pos="1440"/>
          <w:tab w:val="num" w:pos="1843"/>
        </w:tabs>
        <w:spacing w:after="0" w:line="276" w:lineRule="auto"/>
        <w:ind w:left="851" w:hanging="357"/>
        <w:contextualSpacing w:val="0"/>
        <w:jc w:val="both"/>
        <w:rPr>
          <w:lang w:eastAsia="pl-PL"/>
        </w:rPr>
      </w:pPr>
      <w:r w:rsidRPr="00FF6EB6">
        <w:rPr>
          <w:lang w:eastAsia="pl-PL"/>
        </w:rPr>
        <w:t>Zamkniętym</w:t>
      </w:r>
      <w:r w:rsidRPr="002533D1">
        <w:rPr>
          <w:lang w:eastAsia="pl-PL"/>
        </w:rPr>
        <w:t xml:space="preserve"> – wierzchoł</w:t>
      </w:r>
      <w:r w:rsidR="00B81F6F" w:rsidRPr="002533D1">
        <w:rPr>
          <w:lang w:eastAsia="pl-PL"/>
        </w:rPr>
        <w:t>ek przeszedł już swoją iterację;</w:t>
      </w:r>
    </w:p>
    <w:p w14:paraId="13DDAD26" w14:textId="77777777" w:rsidR="00CE30D2" w:rsidRPr="002533D1" w:rsidRDefault="00CE30D2" w:rsidP="00FC5C7D">
      <w:pPr>
        <w:pStyle w:val="Akapitzlist"/>
        <w:numPr>
          <w:ilvl w:val="1"/>
          <w:numId w:val="1"/>
        </w:numPr>
        <w:tabs>
          <w:tab w:val="clear" w:pos="1440"/>
          <w:tab w:val="num" w:pos="1843"/>
        </w:tabs>
        <w:spacing w:after="120" w:line="276" w:lineRule="auto"/>
        <w:ind w:left="851"/>
        <w:contextualSpacing w:val="0"/>
        <w:jc w:val="both"/>
        <w:rPr>
          <w:lang w:eastAsia="pl-PL"/>
        </w:rPr>
      </w:pPr>
      <w:r w:rsidRPr="00FF6EB6">
        <w:rPr>
          <w:lang w:eastAsia="pl-PL"/>
        </w:rPr>
        <w:t>Nieodwiedzonym</w:t>
      </w:r>
      <w:r w:rsidRPr="002533D1">
        <w:rPr>
          <w:lang w:eastAsia="pl-PL"/>
        </w:rPr>
        <w:t xml:space="preserve"> – wierzchołek nie został do tej pory osiągnięty.</w:t>
      </w:r>
    </w:p>
    <w:p w14:paraId="3A4844F3" w14:textId="7481B153" w:rsidR="00225368" w:rsidRPr="002533D1" w:rsidRDefault="00CE30D2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Algorytm rozpoczyna się od umieszczenia na liście otwartych wierzchołka startowego, natomiast lista zamknię</w:t>
      </w:r>
      <w:r w:rsidR="00F57AAB" w:rsidRPr="002533D1">
        <w:rPr>
          <w:lang w:eastAsia="pl-PL"/>
        </w:rPr>
        <w:t>tych jest pusta. Podczas iteracji wierzchołek z najmniejszym do tej pory kosztem całkowitym jest usuwany z listy otwartych i dodawany do listy zamkniętych, a jego każdy sąsiedni wierzchołek jest dodawany do listy otwartych</w:t>
      </w:r>
      <w:r w:rsidR="00D76089" w:rsidRPr="002533D1">
        <w:rPr>
          <w:lang w:eastAsia="pl-PL"/>
        </w:rPr>
        <w:t>.</w:t>
      </w:r>
    </w:p>
    <w:p w14:paraId="0189F652" w14:textId="77777777" w:rsidR="00225368" w:rsidRPr="002533D1" w:rsidRDefault="002D3BFE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W powyższym rozumowaniu</w:t>
      </w:r>
      <w:r w:rsidR="0039464B" w:rsidRPr="002533D1">
        <w:rPr>
          <w:lang w:eastAsia="pl-PL"/>
        </w:rPr>
        <w:t xml:space="preserve"> może pojawić się</w:t>
      </w:r>
      <w:r w:rsidR="00D76089" w:rsidRPr="002533D1">
        <w:rPr>
          <w:lang w:eastAsia="pl-PL"/>
        </w:rPr>
        <w:t xml:space="preserve"> </w:t>
      </w:r>
      <w:r w:rsidR="0039464B" w:rsidRPr="002533D1">
        <w:rPr>
          <w:lang w:eastAsia="pl-PL"/>
        </w:rPr>
        <w:t>jednak pewna komplikacja</w:t>
      </w:r>
      <w:r w:rsidR="00D76089" w:rsidRPr="002533D1">
        <w:rPr>
          <w:lang w:eastAsia="pl-PL"/>
        </w:rPr>
        <w:t>. Zakłada ono, że za każdym razem</w:t>
      </w:r>
      <w:r w:rsidR="0039464B" w:rsidRPr="002533D1">
        <w:rPr>
          <w:lang w:eastAsia="pl-PL"/>
        </w:rPr>
        <w:t>,</w:t>
      </w:r>
      <w:r w:rsidR="00D76089" w:rsidRPr="002533D1">
        <w:rPr>
          <w:lang w:eastAsia="pl-PL"/>
        </w:rPr>
        <w:t xml:space="preserve"> przemieszczając się wzdłuż krawędzi grafu</w:t>
      </w:r>
      <w:r w:rsidR="0039464B" w:rsidRPr="002533D1">
        <w:rPr>
          <w:lang w:eastAsia="pl-PL"/>
        </w:rPr>
        <w:t>,</w:t>
      </w:r>
      <w:r w:rsidR="00D76089" w:rsidRPr="002533D1">
        <w:rPr>
          <w:lang w:eastAsia="pl-PL"/>
        </w:rPr>
        <w:t xml:space="preserve"> </w:t>
      </w:r>
      <w:r w:rsidR="0039464B" w:rsidRPr="002533D1">
        <w:rPr>
          <w:lang w:eastAsia="pl-PL"/>
        </w:rPr>
        <w:t>na</w:t>
      </w:r>
      <w:r w:rsidR="00D76089" w:rsidRPr="002533D1">
        <w:rPr>
          <w:lang w:eastAsia="pl-PL"/>
        </w:rPr>
        <w:t xml:space="preserve">trafi się na wierzchołek do tej pory nieodwiedzony. Jednak można równie dobrze trafić na wierzchołek znajdujący się na liście otwartych czy zamkniętych. </w:t>
      </w:r>
    </w:p>
    <w:p w14:paraId="24BB6BAD" w14:textId="77777777" w:rsidR="00D76089" w:rsidRPr="00AB5A6F" w:rsidRDefault="00D76089" w:rsidP="00FC5C7D">
      <w:pPr>
        <w:pStyle w:val="Nagwek4"/>
        <w:numPr>
          <w:ilvl w:val="3"/>
          <w:numId w:val="2"/>
        </w:numPr>
        <w:spacing w:before="0" w:after="120" w:line="276" w:lineRule="auto"/>
        <w:ind w:left="1701" w:hanging="850"/>
        <w:rPr>
          <w:rFonts w:ascii="Times New Roman" w:hAnsi="Times New Roman"/>
          <w:b/>
          <w:i w:val="0"/>
          <w:smallCaps/>
          <w:lang w:eastAsia="pl-PL"/>
        </w:rPr>
      </w:pPr>
      <w:bookmarkStart w:id="11" w:name="_Toc470816090"/>
      <w:r w:rsidRPr="00AB5A6F"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  <w:t>Obliczanie całkowitego kosztu dla listy zamkniętych i otwartych</w:t>
      </w:r>
      <w:bookmarkEnd w:id="11"/>
    </w:p>
    <w:p w14:paraId="451E950E" w14:textId="49CCE088" w:rsidR="00D76089" w:rsidRPr="002533D1" w:rsidRDefault="00D76089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Jeśli podczas iteracji dotr</w:t>
      </w:r>
      <w:r w:rsidR="00E84218" w:rsidRPr="002533D1">
        <w:rPr>
          <w:lang w:eastAsia="pl-PL"/>
        </w:rPr>
        <w:t xml:space="preserve">zemy do węzła, który został już </w:t>
      </w:r>
      <w:r w:rsidRPr="002533D1">
        <w:rPr>
          <w:lang w:eastAsia="pl-PL"/>
        </w:rPr>
        <w:t>o</w:t>
      </w:r>
      <w:r w:rsidR="00E84218" w:rsidRPr="002533D1">
        <w:rPr>
          <w:lang w:eastAsia="pl-PL"/>
        </w:rPr>
        <w:t>dwiedzony, to będzie miał on</w:t>
      </w:r>
      <w:r w:rsidRPr="002533D1">
        <w:rPr>
          <w:lang w:eastAsia="pl-PL"/>
        </w:rPr>
        <w:t xml:space="preserve"> swój całkowity koszt i kierunek, z którego został osiągnięty. Nie można </w:t>
      </w:r>
      <w:r w:rsidR="00FC1B5A" w:rsidRPr="002533D1">
        <w:rPr>
          <w:lang w:eastAsia="pl-PL"/>
        </w:rPr>
        <w:t>tak po prostu</w:t>
      </w:r>
      <w:r w:rsidRPr="002533D1">
        <w:rPr>
          <w:lang w:eastAsia="pl-PL"/>
        </w:rPr>
        <w:t xml:space="preserve"> </w:t>
      </w:r>
      <w:r w:rsidR="00FC1B5A" w:rsidRPr="002533D1">
        <w:rPr>
          <w:lang w:eastAsia="pl-PL"/>
        </w:rPr>
        <w:t xml:space="preserve">ustawić </w:t>
      </w:r>
      <w:r w:rsidR="008008DF">
        <w:rPr>
          <w:lang w:eastAsia="pl-PL"/>
        </w:rPr>
        <w:t>nowych wartości</w:t>
      </w:r>
      <w:r w:rsidR="000A0817" w:rsidRPr="002533D1">
        <w:rPr>
          <w:lang w:eastAsia="pl-PL"/>
        </w:rPr>
        <w:t>, ponieważ n</w:t>
      </w:r>
      <w:r w:rsidR="00FC1B5A" w:rsidRPr="002533D1">
        <w:rPr>
          <w:lang w:eastAsia="pl-PL"/>
        </w:rPr>
        <w:t>adpisało</w:t>
      </w:r>
      <w:r w:rsidR="000A0817" w:rsidRPr="002533D1">
        <w:rPr>
          <w:lang w:eastAsia="pl-PL"/>
        </w:rPr>
        <w:t>by to</w:t>
      </w:r>
      <w:r w:rsidR="00FC1B5A" w:rsidRPr="002533D1">
        <w:rPr>
          <w:lang w:eastAsia="pl-PL"/>
        </w:rPr>
        <w:t xml:space="preserve"> poprzednią pracę wykonaną przez algorytm.</w:t>
      </w:r>
    </w:p>
    <w:p w14:paraId="41490AD2" w14:textId="3E042113" w:rsidR="00FC1B5A" w:rsidRPr="002533D1" w:rsidRDefault="00AC3399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lastRenderedPageBreak/>
        <w:t>Zamiast tego należy</w:t>
      </w:r>
      <w:r w:rsidR="00FC1B5A" w:rsidRPr="002533D1">
        <w:rPr>
          <w:lang w:eastAsia="pl-PL"/>
        </w:rPr>
        <w:t xml:space="preserve"> sprawdzić, czy nowo otrzymana droga jest </w:t>
      </w:r>
      <w:r w:rsidRPr="002533D1">
        <w:rPr>
          <w:lang w:eastAsia="pl-PL"/>
        </w:rPr>
        <w:t xml:space="preserve">lepsza od poprzedniej. </w:t>
      </w:r>
      <w:r w:rsidR="001F29C5">
        <w:rPr>
          <w:lang w:eastAsia="pl-PL"/>
        </w:rPr>
        <w:br/>
      </w:r>
      <w:r w:rsidRPr="002533D1">
        <w:rPr>
          <w:lang w:eastAsia="pl-PL"/>
        </w:rPr>
        <w:t>W tym cel</w:t>
      </w:r>
      <w:r w:rsidR="00FC1B5A" w:rsidRPr="002533D1">
        <w:rPr>
          <w:lang w:eastAsia="pl-PL"/>
        </w:rPr>
        <w:t>u</w:t>
      </w:r>
      <w:r w:rsidR="00E76478">
        <w:rPr>
          <w:lang w:eastAsia="pl-PL"/>
        </w:rPr>
        <w:t xml:space="preserve"> trzeba obliczyć </w:t>
      </w:r>
      <w:r w:rsidR="00FC1B5A" w:rsidRPr="002533D1">
        <w:rPr>
          <w:lang w:eastAsia="pl-PL"/>
        </w:rPr>
        <w:t>nowy koszt całkowity dla danego węzła i porówn</w:t>
      </w:r>
      <w:r w:rsidR="00520069">
        <w:rPr>
          <w:lang w:eastAsia="pl-PL"/>
        </w:rPr>
        <w:t>ać</w:t>
      </w:r>
      <w:r w:rsidR="00FC1B5A" w:rsidRPr="002533D1">
        <w:rPr>
          <w:lang w:eastAsia="pl-PL"/>
        </w:rPr>
        <w:t xml:space="preserve"> go z kosztem całkowitym zapisany</w:t>
      </w:r>
      <w:r w:rsidRPr="002533D1">
        <w:rPr>
          <w:lang w:eastAsia="pl-PL"/>
        </w:rPr>
        <w:t>m</w:t>
      </w:r>
      <w:r w:rsidR="00520069" w:rsidRPr="00520069">
        <w:rPr>
          <w:lang w:eastAsia="pl-PL"/>
        </w:rPr>
        <w:t xml:space="preserve"> </w:t>
      </w:r>
      <w:r w:rsidR="00520069" w:rsidRPr="002533D1">
        <w:rPr>
          <w:lang w:eastAsia="pl-PL"/>
        </w:rPr>
        <w:t>już</w:t>
      </w:r>
      <w:r w:rsidR="00520069">
        <w:rPr>
          <w:lang w:eastAsia="pl-PL"/>
        </w:rPr>
        <w:t xml:space="preserve"> dla niego</w:t>
      </w:r>
      <w:r w:rsidR="00C4017C" w:rsidRPr="002533D1">
        <w:rPr>
          <w:lang w:eastAsia="pl-PL"/>
        </w:rPr>
        <w:t xml:space="preserve">. Jeśli </w:t>
      </w:r>
      <w:r w:rsidR="00FC1B5A" w:rsidRPr="002533D1">
        <w:rPr>
          <w:lang w:eastAsia="pl-PL"/>
        </w:rPr>
        <w:t>nowa wartość jest większa</w:t>
      </w:r>
      <w:r w:rsidR="00665DCC">
        <w:rPr>
          <w:lang w:eastAsia="pl-PL"/>
        </w:rPr>
        <w:t xml:space="preserve"> –</w:t>
      </w:r>
      <w:r w:rsidR="00FC1B5A" w:rsidRPr="002533D1">
        <w:rPr>
          <w:lang w:eastAsia="pl-PL"/>
        </w:rPr>
        <w:t xml:space="preserve"> a tak będzie w większości wypa</w:t>
      </w:r>
      <w:r w:rsidR="00B6307B" w:rsidRPr="002533D1">
        <w:rPr>
          <w:lang w:eastAsia="pl-PL"/>
        </w:rPr>
        <w:t>dków</w:t>
      </w:r>
      <w:r w:rsidR="00B6307B" w:rsidRPr="007D77F9">
        <w:rPr>
          <w:rStyle w:val="Odwoanieprzypisudolnego"/>
          <w:lang w:eastAsia="pl-PL"/>
        </w:rPr>
        <w:footnoteReference w:id="11"/>
      </w:r>
      <w:r w:rsidR="00862B83">
        <w:rPr>
          <w:lang w:eastAsia="pl-PL"/>
        </w:rPr>
        <w:t xml:space="preserve"> </w:t>
      </w:r>
      <w:r w:rsidR="006D2524">
        <w:rPr>
          <w:lang w:eastAsia="pl-PL"/>
        </w:rPr>
        <w:t>–</w:t>
      </w:r>
      <w:r w:rsidR="00FC1B5A" w:rsidRPr="002533D1">
        <w:rPr>
          <w:lang w:eastAsia="pl-PL"/>
        </w:rPr>
        <w:t xml:space="preserve"> to</w:t>
      </w:r>
      <w:r w:rsidR="006D2524">
        <w:rPr>
          <w:lang w:eastAsia="pl-PL"/>
        </w:rPr>
        <w:t xml:space="preserve"> </w:t>
      </w:r>
      <w:r w:rsidR="00862B83">
        <w:rPr>
          <w:lang w:eastAsia="pl-PL"/>
        </w:rPr>
        <w:t>można przejść do</w:t>
      </w:r>
      <w:r w:rsidR="00FC1B5A" w:rsidRPr="002533D1">
        <w:rPr>
          <w:lang w:eastAsia="pl-PL"/>
        </w:rPr>
        <w:t xml:space="preserve"> następnego kroku.</w:t>
      </w:r>
    </w:p>
    <w:p w14:paraId="2A30FC72" w14:textId="234EF32C" w:rsidR="00FC1B5A" w:rsidRPr="002533D1" w:rsidRDefault="00FC1B5A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Natomiast jeśli koszt całkowity jest mniejszy, to </w:t>
      </w:r>
      <w:r w:rsidR="00056A0D">
        <w:rPr>
          <w:lang w:eastAsia="pl-PL"/>
        </w:rPr>
        <w:t>należy zmienić</w:t>
      </w:r>
      <w:r w:rsidRPr="002533D1">
        <w:rPr>
          <w:lang w:eastAsia="pl-PL"/>
        </w:rPr>
        <w:t xml:space="preserve"> zarówno kosz</w:t>
      </w:r>
      <w:r w:rsidR="00D5760E" w:rsidRPr="002533D1">
        <w:rPr>
          <w:lang w:eastAsia="pl-PL"/>
        </w:rPr>
        <w:t>t</w:t>
      </w:r>
      <w:r w:rsidRPr="002533D1">
        <w:rPr>
          <w:lang w:eastAsia="pl-PL"/>
        </w:rPr>
        <w:t xml:space="preserve"> całkowity danego węzła</w:t>
      </w:r>
      <w:r w:rsidR="00015A31" w:rsidRPr="002533D1">
        <w:rPr>
          <w:lang w:eastAsia="pl-PL"/>
        </w:rPr>
        <w:t>,</w:t>
      </w:r>
      <w:r w:rsidRPr="002533D1">
        <w:rPr>
          <w:lang w:eastAsia="pl-PL"/>
        </w:rPr>
        <w:t xml:space="preserve"> jak i zapisany kierunek. Tak zmieniony węzeł musi znaleźć się na liście otwartych, więc jeśli odwiedzony węzeł o mniejszym koszcie całkowitym </w:t>
      </w:r>
      <w:r w:rsidR="00056A0D">
        <w:rPr>
          <w:lang w:eastAsia="pl-PL"/>
        </w:rPr>
        <w:t xml:space="preserve">jest </w:t>
      </w:r>
      <w:r w:rsidRPr="002533D1">
        <w:rPr>
          <w:lang w:eastAsia="pl-PL"/>
        </w:rPr>
        <w:t>na liście zamkniętych</w:t>
      </w:r>
      <w:r w:rsidR="00015A31" w:rsidRPr="002533D1">
        <w:rPr>
          <w:lang w:eastAsia="pl-PL"/>
        </w:rPr>
        <w:t>,</w:t>
      </w:r>
      <w:r w:rsidRPr="002533D1">
        <w:rPr>
          <w:lang w:eastAsia="pl-PL"/>
        </w:rPr>
        <w:t xml:space="preserve"> </w:t>
      </w:r>
      <w:r w:rsidR="00056A0D">
        <w:rPr>
          <w:lang w:eastAsia="pl-PL"/>
        </w:rPr>
        <w:t>trzeba</w:t>
      </w:r>
      <w:r w:rsidRPr="002533D1">
        <w:rPr>
          <w:lang w:eastAsia="pl-PL"/>
        </w:rPr>
        <w:t xml:space="preserve"> </w:t>
      </w:r>
      <w:r w:rsidR="00056A0D" w:rsidRPr="002533D1">
        <w:rPr>
          <w:lang w:eastAsia="pl-PL"/>
        </w:rPr>
        <w:t xml:space="preserve">go </w:t>
      </w:r>
      <w:r w:rsidRPr="002533D1">
        <w:rPr>
          <w:lang w:eastAsia="pl-PL"/>
        </w:rPr>
        <w:t>przenieść z powrotem na listę otwartych.</w:t>
      </w:r>
    </w:p>
    <w:p w14:paraId="3451794E" w14:textId="28559FFC" w:rsidR="00FC1B5A" w:rsidRPr="002533D1" w:rsidRDefault="00FC1B5A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Jednak taka sytuacja w przypadku algorytmu Dijkstry nie ma możliwości zaistnienia z powodu wybierania zawsze węzła o najmniejszym koszcie całkowitym.</w:t>
      </w:r>
      <w:r w:rsidR="002D2516" w:rsidRPr="002533D1">
        <w:rPr>
          <w:lang w:eastAsia="pl-PL"/>
        </w:rPr>
        <w:t xml:space="preserve"> Jest ona natomiast</w:t>
      </w:r>
      <w:r w:rsidR="006276CF" w:rsidRPr="002533D1">
        <w:rPr>
          <w:lang w:eastAsia="pl-PL"/>
        </w:rPr>
        <w:t xml:space="preserve"> możliwa </w:t>
      </w:r>
      <w:r w:rsidR="00CF094B">
        <w:rPr>
          <w:lang w:eastAsia="pl-PL"/>
        </w:rPr>
        <w:br/>
      </w:r>
      <w:r w:rsidR="006276CF" w:rsidRPr="002533D1">
        <w:rPr>
          <w:lang w:eastAsia="pl-PL"/>
        </w:rPr>
        <w:t xml:space="preserve">w przypadku algorytmu A*, który omawiany będzie </w:t>
      </w:r>
      <w:r w:rsidR="0088122D">
        <w:rPr>
          <w:lang w:eastAsia="pl-PL"/>
        </w:rPr>
        <w:t>w dalszej części pracy</w:t>
      </w:r>
      <w:r w:rsidR="006276CF" w:rsidRPr="002533D1">
        <w:rPr>
          <w:lang w:eastAsia="pl-PL"/>
        </w:rPr>
        <w:t>.</w:t>
      </w:r>
      <w:r w:rsidRPr="002533D1">
        <w:rPr>
          <w:lang w:eastAsia="pl-PL"/>
        </w:rPr>
        <w:t xml:space="preserve"> </w:t>
      </w:r>
    </w:p>
    <w:p w14:paraId="34A781A6" w14:textId="37B8335C" w:rsidR="00D76089" w:rsidRPr="00AB5A6F" w:rsidRDefault="006276CF" w:rsidP="00FC5C7D">
      <w:pPr>
        <w:pStyle w:val="Nagwek4"/>
        <w:numPr>
          <w:ilvl w:val="3"/>
          <w:numId w:val="2"/>
        </w:numPr>
        <w:spacing w:before="0" w:after="120" w:line="276" w:lineRule="auto"/>
        <w:ind w:left="1701" w:hanging="850"/>
        <w:rPr>
          <w:rFonts w:ascii="Times New Roman" w:hAnsi="Times New Roman"/>
          <w:b/>
          <w:i w:val="0"/>
          <w:smallCaps/>
          <w:lang w:eastAsia="pl-PL"/>
        </w:rPr>
      </w:pPr>
      <w:bookmarkStart w:id="12" w:name="_Toc470816091"/>
      <w:r w:rsidRPr="00AB5A6F"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  <w:t>Zakończenie algorytmu</w:t>
      </w:r>
      <w:bookmarkEnd w:id="12"/>
    </w:p>
    <w:p w14:paraId="19258EC1" w14:textId="71318D7F" w:rsidR="006276CF" w:rsidRPr="002533D1" w:rsidRDefault="00E26ACA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W przypadku pierwotnego wykorzystania algorytmu Dijkstry kończy on swoje działanie</w:t>
      </w:r>
      <w:r w:rsidR="00B1680F" w:rsidRPr="002533D1">
        <w:rPr>
          <w:lang w:eastAsia="pl-PL"/>
        </w:rPr>
        <w:t>,</w:t>
      </w:r>
      <w:r w:rsidRPr="002533D1">
        <w:rPr>
          <w:lang w:eastAsia="pl-PL"/>
        </w:rPr>
        <w:t xml:space="preserve"> gdy lista otwartych jest pusta, co jest równoznaczne z przeglądnięciem wszystkich osiągalnych wierzchołków. </w:t>
      </w:r>
    </w:p>
    <w:p w14:paraId="50E24699" w14:textId="59BC63E9" w:rsidR="00106CFE" w:rsidRPr="002533D1" w:rsidRDefault="00F90D79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noProof/>
          <w:lang w:eastAsia="pl-PL"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68DA67EF" wp14:editId="00D43EC4">
                <wp:simplePos x="0" y="0"/>
                <wp:positionH relativeFrom="margin">
                  <wp:align>right</wp:align>
                </wp:positionH>
                <wp:positionV relativeFrom="paragraph">
                  <wp:posOffset>603885</wp:posOffset>
                </wp:positionV>
                <wp:extent cx="2658745" cy="1212850"/>
                <wp:effectExtent l="0" t="0" r="8255" b="6350"/>
                <wp:wrapSquare wrapText="bothSides"/>
                <wp:docPr id="332" name="Grupa 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8745" cy="1212850"/>
                          <a:chOff x="0" y="0"/>
                          <a:chExt cx="2658745" cy="1213375"/>
                        </a:xfrm>
                      </wpg:grpSpPr>
                      <wpg:grpSp>
                        <wpg:cNvPr id="333" name="Grupa 333"/>
                        <wpg:cNvGrpSpPr/>
                        <wpg:grpSpPr>
                          <a:xfrm>
                            <a:off x="179614" y="0"/>
                            <a:ext cx="2305050" cy="1098489"/>
                            <a:chOff x="0" y="0"/>
                            <a:chExt cx="2305543" cy="1098550"/>
                          </a:xfrm>
                        </wpg:grpSpPr>
                        <wpg:grpSp>
                          <wpg:cNvPr id="334" name="Grupa 334"/>
                          <wpg:cNvGrpSpPr/>
                          <wpg:grpSpPr>
                            <a:xfrm>
                              <a:off x="20320" y="45720"/>
                              <a:ext cx="2285223" cy="1050925"/>
                              <a:chOff x="0" y="0"/>
                              <a:chExt cx="2285223" cy="1050925"/>
                            </a:xfrm>
                          </wpg:grpSpPr>
                          <wpg:grpSp>
                            <wpg:cNvPr id="335" name="Grupa 335"/>
                            <wpg:cNvGrpSpPr/>
                            <wpg:grpSpPr>
                              <a:xfrm>
                                <a:off x="30480" y="0"/>
                                <a:ext cx="1942067" cy="1011136"/>
                                <a:chOff x="0" y="0"/>
                                <a:chExt cx="1942737" cy="1011918"/>
                              </a:xfrm>
                            </wpg:grpSpPr>
                            <wps:wsp>
                              <wps:cNvPr id="336" name="Owal 336"/>
                              <wps:cNvSpPr/>
                              <wps:spPr>
                                <a:xfrm>
                                  <a:off x="0" y="206829"/>
                                  <a:ext cx="195943" cy="20682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7" name="Owal 337"/>
                              <wps:cNvSpPr/>
                              <wps:spPr>
                                <a:xfrm>
                                  <a:off x="821871" y="293915"/>
                                  <a:ext cx="195580" cy="200932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8" name="Owal 338"/>
                              <wps:cNvSpPr/>
                              <wps:spPr>
                                <a:xfrm>
                                  <a:off x="489857" y="810986"/>
                                  <a:ext cx="195580" cy="200932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9" name="Owal 339"/>
                              <wps:cNvSpPr/>
                              <wps:spPr>
                                <a:xfrm>
                                  <a:off x="1464128" y="560615"/>
                                  <a:ext cx="195580" cy="200932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0" name="Owal 340"/>
                              <wps:cNvSpPr/>
                              <wps:spPr>
                                <a:xfrm>
                                  <a:off x="1747157" y="0"/>
                                  <a:ext cx="195580" cy="200932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1" name="Łącznik prosty 341"/>
                              <wps:cNvCnPr/>
                              <wps:spPr>
                                <a:xfrm>
                                  <a:off x="195943" y="332015"/>
                                  <a:ext cx="631280" cy="54428"/>
                                </a:xfrm>
                                <a:prstGeom prst="line">
                                  <a:avLst/>
                                </a:prstGeom>
                                <a:ln>
                                  <a:headEnd type="none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2" name="Łącznik prosty 342"/>
                              <wps:cNvCnPr/>
                              <wps:spPr>
                                <a:xfrm>
                                  <a:off x="125185" y="413658"/>
                                  <a:ext cx="386443" cy="430439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3" name="Łącznik prosty 343"/>
                              <wps:cNvCnPr/>
                              <wps:spPr>
                                <a:xfrm flipV="1">
                                  <a:off x="647700" y="495300"/>
                                  <a:ext cx="223157" cy="338183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triangle"/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4" name="Łącznik prosty 344"/>
                              <wps:cNvCnPr/>
                              <wps:spPr>
                                <a:xfrm flipH="1">
                                  <a:off x="1621971" y="206829"/>
                                  <a:ext cx="217714" cy="375557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5" name="Łącznik prosty 345"/>
                              <wps:cNvCnPr/>
                              <wps:spPr>
                                <a:xfrm>
                                  <a:off x="1001485" y="451758"/>
                                  <a:ext cx="468086" cy="17417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6" name="Łącznik prosty 346"/>
                              <wps:cNvCnPr/>
                              <wps:spPr>
                                <a:xfrm flipV="1">
                                  <a:off x="685800" y="713015"/>
                                  <a:ext cx="778691" cy="195943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47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30200" y="170180"/>
                                <a:ext cx="469900" cy="2711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390C8BD" w14:textId="77777777" w:rsidR="003701E3" w:rsidRPr="00973170" w:rsidRDefault="003701E3" w:rsidP="006F3125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 xml:space="preserve">I: </w:t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0,2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48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04900" y="38100"/>
                                <a:ext cx="539750" cy="2711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6E8156" w14:textId="77777777" w:rsidR="003701E3" w:rsidRPr="00973170" w:rsidRDefault="003701E3" w:rsidP="006F3125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 xml:space="preserve">III: </w:t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3,8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49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644650" y="386144"/>
                                <a:ext cx="640573" cy="2711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779872A" w14:textId="77777777" w:rsidR="003701E3" w:rsidRPr="00973170" w:rsidRDefault="003701E3" w:rsidP="006F3125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VII: 1</w:t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,95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50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92200" y="365760"/>
                                <a:ext cx="571500" cy="2711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0725A72" w14:textId="77777777" w:rsidR="003701E3" w:rsidRPr="00973170" w:rsidRDefault="003701E3" w:rsidP="006F3125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 xml:space="preserve">V: </w:t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1,26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51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76081" y="502408"/>
                                <a:ext cx="546100" cy="2711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0F2987" w14:textId="77777777" w:rsidR="003701E3" w:rsidRPr="00973170" w:rsidRDefault="003701E3" w:rsidP="006F3125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 xml:space="preserve">IV: </w:t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0,5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52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601980"/>
                                <a:ext cx="483235" cy="2711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BB3E7C" w14:textId="77777777" w:rsidR="003701E3" w:rsidRPr="00973170" w:rsidRDefault="003701E3" w:rsidP="006F3125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 xml:space="preserve">II: </w:t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1,2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53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77900" y="779780"/>
                                <a:ext cx="533400" cy="2711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5EF6D9" w14:textId="77777777" w:rsidR="003701E3" w:rsidRPr="00973170" w:rsidRDefault="003701E3" w:rsidP="006F3125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 xml:space="preserve">VI: </w:t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1,0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354" name="Łącznik prosty ze strzałką 354"/>
                          <wps:cNvCnPr/>
                          <wps:spPr>
                            <a:xfrm flipV="1">
                              <a:off x="1051560" y="165100"/>
                              <a:ext cx="761737" cy="233408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5" name="Pole tekstow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03200"/>
                              <a:ext cx="311150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F0096D" w14:textId="77777777" w:rsidR="003701E3" w:rsidRPr="00973170" w:rsidRDefault="003701E3">
                                <w:pPr>
                                  <w:rPr>
                                    <w:rFonts w:ascii="Cambria Math" w:hAnsi="Cambria Math"/>
                                  </w:rPr>
                                </w:pPr>
                                <w:r w:rsidRPr="00973170">
                                  <w:rPr>
                                    <w:rFonts w:ascii="Cambria Math" w:hAnsi="Cambria Math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56" name="Pole tekstow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25500" y="292100"/>
                              <a:ext cx="311150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ADAFE4" w14:textId="77777777" w:rsidR="003701E3" w:rsidRPr="00973170" w:rsidRDefault="003701E3" w:rsidP="006F3125">
                                <w:pPr>
                                  <w:rPr>
                                    <w:rFonts w:ascii="Cambria Math" w:hAnsi="Cambria Math"/>
                                  </w:rPr>
                                </w:pPr>
                                <w:r w:rsidRPr="00973170">
                                  <w:rPr>
                                    <w:rFonts w:ascii="Cambria Math" w:hAnsi="Cambria Math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57" name="Pole tekstow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52600" y="0"/>
                              <a:ext cx="311150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BB5078E" w14:textId="77777777" w:rsidR="003701E3" w:rsidRPr="00973170" w:rsidRDefault="003701E3" w:rsidP="006F3125">
                                <w:pPr>
                                  <w:rPr>
                                    <w:rFonts w:ascii="Cambria Math" w:hAnsi="Cambria Math"/>
                                  </w:rPr>
                                </w:pPr>
                                <w:r w:rsidRPr="00973170">
                                  <w:rPr>
                                    <w:rFonts w:ascii="Cambria Math" w:hAnsi="Cambria Math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58" name="Pole tekstow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0220" y="812800"/>
                              <a:ext cx="311150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EED284" w14:textId="77777777" w:rsidR="003701E3" w:rsidRPr="00973170" w:rsidRDefault="003701E3" w:rsidP="006F3125">
                                <w:pPr>
                                  <w:rPr>
                                    <w:rFonts w:ascii="Cambria Math" w:hAnsi="Cambria Math"/>
                                  </w:rPr>
                                </w:pPr>
                                <w:r w:rsidRPr="00973170">
                                  <w:rPr>
                                    <w:rFonts w:ascii="Cambria Math" w:hAnsi="Cambria Math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59" name="Pole tekstow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73200" y="558800"/>
                              <a:ext cx="311150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C5508A" w14:textId="77777777" w:rsidR="003701E3" w:rsidRPr="00973170" w:rsidRDefault="003701E3" w:rsidP="006F3125">
                                <w:pPr>
                                  <w:rPr>
                                    <w:rFonts w:ascii="Cambria Math" w:hAnsi="Cambria Math"/>
                                  </w:rPr>
                                </w:pPr>
                                <w:r w:rsidRPr="00973170">
                                  <w:rPr>
                                    <w:rFonts w:ascii="Cambria Math" w:hAnsi="Cambria Math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60" name="Pole tekstowe 360"/>
                        <wps:cNvSpPr txBox="1"/>
                        <wps:spPr>
                          <a:xfrm>
                            <a:off x="0" y="1094014"/>
                            <a:ext cx="2658745" cy="11936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2FE0AA3" w14:textId="5975E25F" w:rsidR="003701E3" w:rsidRPr="000502E9" w:rsidRDefault="003701E3" w:rsidP="000502E9">
                              <w:pPr>
                                <w:pStyle w:val="Legenda"/>
                                <w:rPr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0502E9">
                                <w:rPr>
                                  <w:color w:val="auto"/>
                                </w:rPr>
                                <w:t xml:space="preserve">Rysunek 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STYLEREF 1 \s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1007D6">
                                <w:rPr>
                                  <w:noProof/>
                                  <w:color w:val="auto"/>
                                </w:rPr>
                                <w:t>2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>
                                <w:rPr>
                                  <w:color w:val="auto"/>
                                </w:rPr>
                                <w:t>.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SEQ Rysunek \* ARABIC \s 1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1007D6"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 w:rsidRPr="000502E9">
                                <w:rPr>
                                  <w:color w:val="auto"/>
                                </w:rPr>
                                <w:t>. Nie zawsze pierwsza ścieżka jest najkrótsza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DA67EF" id="Grupa 332" o:spid="_x0000_s1131" style="position:absolute;left:0;text-align:left;margin-left:158.15pt;margin-top:47.55pt;width:209.35pt;height:95.5pt;z-index:251658245;mso-position-horizontal:right;mso-position-horizontal-relative:margin;mso-height-relative:margin" coordsize="26587,12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">
                <v:group id="Grupa 333" o:spid="_x0000_s1132" style="position:absolute;left:1796;width:23050;height:10984" coordsize="23055,10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qB3xgAAANw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RJAr9nwhGQ+x8AAAD//wMAUEsBAi0AFAAGAAgAAAAhANvh9svuAAAAhQEAABMAAAAAAAAA&#10;AAAAAAAAAAAAAFtDb250ZW50X1R5cGVzXS54bWxQSwECLQAUAAYACAAAACEAWvQsW78AAAAVAQAA&#10;CwAAAAAAAAAAAAAAAAAfAQAAX3JlbHMvLnJlbHNQSwECLQAUAAYACAAAACEA2L6gd8YAAADcAAAA&#10;DwAAAAAAAAAAAAAAAAAHAgAAZHJzL2Rvd25yZXYueG1sUEsFBgAAAAADAAMAtwAAAPoCAAAAAA==&#10;">
                  <v:group id="Grupa 334" o:spid="_x0000_s1133" style="position:absolute;left:203;top:457;width:22852;height:10509" coordsize="22852,10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zgD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">
                    <v:group id="Grupa 335" o:spid="_x0000_s1134" style="position:absolute;left:304;width:19421;height:10111" coordsize="19427,10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52Y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">
                      <v:oval id="Owal 336" o:spid="_x0000_s1135" style="position:absolute;top:2068;width:1959;height:20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" fillcolor="white [3201]" strokecolor="black [3200]" strokeweight="1pt">
                        <v:stroke joinstyle="miter"/>
                      </v:oval>
                      <v:oval id="Owal 337" o:spid="_x0000_s1136" style="position:absolute;left:8218;top:2939;width:1956;height:2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" fillcolor="white [3201]" strokecolor="black [3200]" strokeweight="1pt">
                        <v:stroke joinstyle="miter"/>
                      </v:oval>
                      <v:oval id="Owal 338" o:spid="_x0000_s1137" style="position:absolute;left:4898;top:8109;width:1956;height:2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" fillcolor="white [3201]" strokecolor="black [3200]" strokeweight="1pt">
                        <v:stroke joinstyle="miter"/>
                      </v:oval>
                      <v:oval id="Owal 339" o:spid="_x0000_s1138" style="position:absolute;left:14641;top:5606;width:1956;height:2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" fillcolor="white [3201]" strokecolor="black [3200]" strokeweight="1pt">
                        <v:stroke joinstyle="miter"/>
                      </v:oval>
                      <v:oval id="Owal 340" o:spid="_x0000_s1139" style="position:absolute;left:17471;width:1956;height:2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" fillcolor="white [3201]" strokecolor="black [3200]" strokeweight="1pt">
                        <v:stroke joinstyle="miter"/>
                      </v:oval>
                      <v:line id="Łącznik prosty 341" o:spid="_x0000_s1140" style="position:absolute;visibility:visible;mso-wrap-style:square" from="1959,3320" to="8272,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" strokecolor="black [3200]" strokeweight=".5pt">
                        <v:stroke endarrow="block" joinstyle="miter"/>
                      </v:line>
                      <v:line id="Łącznik prosty 342" o:spid="_x0000_s1141" style="position:absolute;visibility:visible;mso-wrap-style:square" from="1251,4136" to="5116,8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" strokecolor="black [3213]" strokeweight=".5pt">
                        <v:stroke endarrow="block" joinstyle="miter"/>
                      </v:line>
                      <v:line id="Łącznik prosty 343" o:spid="_x0000_s1142" style="position:absolute;flip:y;visibility:visible;mso-wrap-style:square" from="6477,4953" to="8708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" strokecolor="black [3213]" strokeweight=".5pt">
                        <v:stroke startarrow="block" joinstyle="miter"/>
                      </v:line>
                      <v:line id="Łącznik prosty 344" o:spid="_x0000_s1143" style="position:absolute;flip:x;visibility:visible;mso-wrap-style:square" from="16219,2068" to="18396,5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" strokecolor="black [3213]" strokeweight=".5pt">
                        <v:stroke startarrow="block" joinstyle="miter"/>
                      </v:line>
                      <v:line id="Łącznik prosty 345" o:spid="_x0000_s1144" style="position:absolute;visibility:visible;mso-wrap-style:square" from="10014,4517" to="14695,6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" strokecolor="black [3213]" strokeweight=".5pt">
                        <v:stroke endarrow="block" joinstyle="miter"/>
                      </v:line>
                      <v:line id="Łącznik prosty 346" o:spid="_x0000_s1145" style="position:absolute;flip:y;visibility:visible;mso-wrap-style:square" from="6858,7130" to="14644,9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" strokecolor="black [3213]" strokeweight=".5pt">
                        <v:stroke endarrow="block" joinstyle="miter"/>
                      </v:line>
                    </v:group>
                    <v:shape id="_x0000_s1146" type="#_x0000_t202" style="position:absolute;left:3302;top:1701;width:4699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" filled="f" stroked="f">
                      <v:textbox>
                        <w:txbxContent>
                          <w:p w14:paraId="3390C8BD" w14:textId="77777777" w:rsidR="003701E3" w:rsidRPr="00973170" w:rsidRDefault="003701E3" w:rsidP="006F3125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18"/>
                              </w:rPr>
                              <w:t xml:space="preserve">I: </w:t>
                            </w: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0,2</w:t>
                            </w:r>
                          </w:p>
                        </w:txbxContent>
                      </v:textbox>
                    </v:shape>
                    <v:shape id="_x0000_s1147" type="#_x0000_t202" style="position:absolute;left:11049;top:381;width:5397;height:2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MTH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ibT&#10;uDaeiUdArp8AAAD//wMAUEsBAi0AFAAGAAgAAAAhANvh9svuAAAAhQEAABMAAAAAAAAAAAAAAAAA&#10;AAAAAFtDb250ZW50X1R5cGVzXS54bWxQSwECLQAUAAYACAAAACEAWvQsW78AAAAVAQAACwAAAAAA&#10;AAAAAAAAAAAfAQAAX3JlbHMvLnJlbHNQSwECLQAUAAYACAAAACEAKYjEx8AAAADcAAAADwAAAAAA&#10;AAAAAAAAAAAHAgAAZHJzL2Rvd25yZXYueG1sUEsFBgAAAAADAAMAtwAAAPQCAAAAAA==&#10;" filled="f" stroked="f">
                      <v:textbox>
                        <w:txbxContent>
                          <w:p w14:paraId="546E8156" w14:textId="77777777" w:rsidR="003701E3" w:rsidRPr="00973170" w:rsidRDefault="003701E3" w:rsidP="006F3125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18"/>
                              </w:rPr>
                              <w:t xml:space="preserve">III: </w:t>
                            </w: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3,8</w:t>
                            </w:r>
                          </w:p>
                        </w:txbxContent>
                      </v:textbox>
                    </v:shape>
                    <v:shape id="_x0000_s1148" type="#_x0000_t202" style="position:absolute;left:16446;top:3861;width:6406;height:2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GFc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rGkxn8nYlHQC6fAAAA//8DAFBLAQItABQABgAIAAAAIQDb4fbL7gAAAIUBAAATAAAAAAAAAAAA&#10;AAAAAAAAAABbQ29udGVudF9UeXBlc10ueG1sUEsBAi0AFAAGAAgAAAAhAFr0LFu/AAAAFQEAAAsA&#10;AAAAAAAAAAAAAAAAHwEAAF9yZWxzLy5yZWxzUEsBAi0AFAAGAAgAAAAhAEbEYVzEAAAA3AAAAA8A&#10;AAAAAAAAAAAAAAAABwIAAGRycy9kb3ducmV2LnhtbFBLBQYAAAAAAwADALcAAAD4AgAAAAA=&#10;" filled="f" stroked="f">
                      <v:textbox>
                        <w:txbxContent>
                          <w:p w14:paraId="4779872A" w14:textId="77777777" w:rsidR="003701E3" w:rsidRPr="00973170" w:rsidRDefault="003701E3" w:rsidP="006F3125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18"/>
                              </w:rPr>
                              <w:t>VII: 1</w:t>
                            </w: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,95</w:t>
                            </w:r>
                          </w:p>
                        </w:txbxContent>
                      </v:textbox>
                    </v:shape>
                    <v:shape id="_x0000_s1149" type="#_x0000_t202" style="position:absolute;left:10922;top:3657;width:5715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14c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T/D&#10;OD+eiUdAzp4AAAD//wMAUEsBAi0AFAAGAAgAAAAhANvh9svuAAAAhQEAABMAAAAAAAAAAAAAAAAA&#10;AAAAAFtDb250ZW50X1R5cGVzXS54bWxQSwECLQAUAAYACAAAACEAWvQsW78AAAAVAQAACwAAAAAA&#10;AAAAAAAAAAAfAQAAX3JlbHMvLnJlbHNQSwECLQAUAAYACAAAACEAUideHMAAAADcAAAADwAAAAAA&#10;AAAAAAAAAAAHAgAAZHJzL2Rvd25yZXYueG1sUEsFBgAAAAADAAMAtwAAAPQCAAAAAA==&#10;" filled="f" stroked="f">
                      <v:textbox>
                        <w:txbxContent>
                          <w:p w14:paraId="10725A72" w14:textId="77777777" w:rsidR="003701E3" w:rsidRPr="00973170" w:rsidRDefault="003701E3" w:rsidP="006F3125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18"/>
                              </w:rPr>
                              <w:t xml:space="preserve">V: </w:t>
                            </w: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1,26</w:t>
                            </w:r>
                          </w:p>
                        </w:txbxContent>
                      </v:textbox>
                    </v:shape>
                    <v:shape id="_x0000_s1150" type="#_x0000_t202" style="position:absolute;left:5760;top:5024;width:5461;height:2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/uH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4Xkzh70w8AjK7AwAA//8DAFBLAQItABQABgAIAAAAIQDb4fbL7gAAAIUBAAATAAAAAAAAAAAA&#10;AAAAAAAAAABbQ29udGVudF9UeXBlc10ueG1sUEsBAi0AFAAGAAgAAAAhAFr0LFu/AAAAFQEAAAsA&#10;AAAAAAAAAAAAAAAAHwEAAF9yZWxzLy5yZWxzUEsBAi0AFAAGAAgAAAAhAD1r+4fEAAAA3AAAAA8A&#10;AAAAAAAAAAAAAAAABwIAAGRycy9kb3ducmV2LnhtbFBLBQYAAAAAAwADALcAAAD4AgAAAAA=&#10;" filled="f" stroked="f">
                      <v:textbox>
                        <w:txbxContent>
                          <w:p w14:paraId="540F2987" w14:textId="77777777" w:rsidR="003701E3" w:rsidRPr="00973170" w:rsidRDefault="003701E3" w:rsidP="006F3125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18"/>
                              </w:rPr>
                              <w:t xml:space="preserve">IV: </w:t>
                            </w: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0,5</w:t>
                            </w:r>
                          </w:p>
                        </w:txbxContent>
                      </v:textbox>
                    </v:shape>
                    <v:shape id="_x0000_s1151" type="#_x0000_t202" style="position:absolute;top:6019;width:4832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WXw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+FtOobHmXgE5PIOAAD//wMAUEsBAi0AFAAGAAgAAAAhANvh9svuAAAAhQEAABMAAAAAAAAAAAAA&#10;AAAAAAAAAFtDb250ZW50X1R5cGVzXS54bWxQSwECLQAUAAYACAAAACEAWvQsW78AAAAVAQAACwAA&#10;AAAAAAAAAAAAAAAfAQAAX3JlbHMvLnJlbHNQSwECLQAUAAYACAAAACEAzbll8MMAAADcAAAADwAA&#10;AAAAAAAAAAAAAAAHAgAAZHJzL2Rvd25yZXYueG1sUEsFBgAAAAADAAMAtwAAAPcCAAAAAA==&#10;" filled="f" stroked="f">
                      <v:textbox>
                        <w:txbxContent>
                          <w:p w14:paraId="4EBB3E7C" w14:textId="77777777" w:rsidR="003701E3" w:rsidRPr="00973170" w:rsidRDefault="003701E3" w:rsidP="006F3125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18"/>
                              </w:rPr>
                              <w:t xml:space="preserve">II: </w:t>
                            </w: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1,2</w:t>
                            </w:r>
                          </w:p>
                        </w:txbxContent>
                      </v:textbox>
                    </v:shape>
                    <v:shape id="_x0000_s1152" type="#_x0000_t202" style="position:absolute;left:9779;top:7797;width:5334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" filled="f" stroked="f">
                      <v:textbox>
                        <w:txbxContent>
                          <w:p w14:paraId="6E5EF6D9" w14:textId="77777777" w:rsidR="003701E3" w:rsidRPr="00973170" w:rsidRDefault="003701E3" w:rsidP="006F3125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18"/>
                              </w:rPr>
                              <w:t xml:space="preserve">VI: </w:t>
                            </w: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1,0</w:t>
                            </w:r>
                          </w:p>
                        </w:txbxContent>
                      </v:textbox>
                    </v:shape>
                  </v:group>
                  <v:shape id="Łącznik prosty ze strzałką 354" o:spid="_x0000_s1153" type="#_x0000_t32" style="position:absolute;left:10515;top:1651;width:7617;height:233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" strokecolor="black [3213]" strokeweight=".5pt">
                    <v:stroke endarrow="block" joinstyle="miter"/>
                  </v:shape>
                  <v:shape id="_x0000_s1154" type="#_x0000_t202" style="position:absolute;top:2032;width:3111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" filled="f" stroked="f">
                    <v:textbox>
                      <w:txbxContent>
                        <w:p w14:paraId="21F0096D" w14:textId="77777777" w:rsidR="003701E3" w:rsidRPr="00973170" w:rsidRDefault="003701E3">
                          <w:pPr>
                            <w:rPr>
                              <w:rFonts w:ascii="Cambria Math" w:hAnsi="Cambria Math"/>
                            </w:rPr>
                          </w:pPr>
                          <w:r w:rsidRPr="00973170">
                            <w:rPr>
                              <w:rFonts w:ascii="Cambria Math" w:hAnsi="Cambria Math"/>
                            </w:rPr>
                            <w:t>A</w:t>
                          </w:r>
                        </w:p>
                      </w:txbxContent>
                    </v:textbox>
                  </v:shape>
                  <v:shape id="_x0000_s1155" type="#_x0000_t202" style="position:absolute;left:8255;top:2921;width:3111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" filled="f" stroked="f">
                    <v:textbox>
                      <w:txbxContent>
                        <w:p w14:paraId="23ADAFE4" w14:textId="77777777" w:rsidR="003701E3" w:rsidRPr="00973170" w:rsidRDefault="003701E3" w:rsidP="006F3125">
                          <w:pPr>
                            <w:rPr>
                              <w:rFonts w:ascii="Cambria Math" w:hAnsi="Cambria Math"/>
                            </w:rPr>
                          </w:pPr>
                          <w:r w:rsidRPr="00973170">
                            <w:rPr>
                              <w:rFonts w:ascii="Cambria Math" w:hAnsi="Cambria Math"/>
                            </w:rPr>
                            <w:t>B</w:t>
                          </w:r>
                        </w:p>
                      </w:txbxContent>
                    </v:textbox>
                  </v:shape>
                  <v:shape id="_x0000_s1156" type="#_x0000_t202" style="position:absolute;left:17526;width:3111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" filled="f" stroked="f">
                    <v:textbox>
                      <w:txbxContent>
                        <w:p w14:paraId="2BB5078E" w14:textId="77777777" w:rsidR="003701E3" w:rsidRPr="00973170" w:rsidRDefault="003701E3" w:rsidP="006F3125">
                          <w:pPr>
                            <w:rPr>
                              <w:rFonts w:ascii="Cambria Math" w:hAnsi="Cambria Math"/>
                            </w:rPr>
                          </w:pPr>
                          <w:r w:rsidRPr="00973170">
                            <w:rPr>
                              <w:rFonts w:ascii="Cambria Math" w:hAnsi="Cambria Math"/>
                            </w:rPr>
                            <w:t>C</w:t>
                          </w:r>
                        </w:p>
                      </w:txbxContent>
                    </v:textbox>
                  </v:shape>
                  <v:shape id="_x0000_s1157" type="#_x0000_t202" style="position:absolute;left:4902;top:8128;width:3111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VIa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T/D&#10;uDaeiUdAzp4AAAD//wMAUEsBAi0AFAAGAAgAAAAhANvh9svuAAAAhQEAABMAAAAAAAAAAAAAAAAA&#10;AAAAAFtDb250ZW50X1R5cGVzXS54bWxQSwECLQAUAAYACAAAACEAWvQsW78AAAAVAQAACwAAAAAA&#10;AAAAAAAAAAAfAQAAX3JlbHMvLnJlbHNQSwECLQAUAAYACAAAACEArFFSGsAAAADcAAAADwAAAAAA&#10;AAAAAAAAAAAHAgAAZHJzL2Rvd25yZXYueG1sUEsFBgAAAAADAAMAtwAAAPQCAAAAAA==&#10;" filled="f" stroked="f">
                    <v:textbox>
                      <w:txbxContent>
                        <w:p w14:paraId="64EED284" w14:textId="77777777" w:rsidR="003701E3" w:rsidRPr="00973170" w:rsidRDefault="003701E3" w:rsidP="006F3125">
                          <w:pPr>
                            <w:rPr>
                              <w:rFonts w:ascii="Cambria Math" w:hAnsi="Cambria Math"/>
                            </w:rPr>
                          </w:pPr>
                          <w:r w:rsidRPr="00973170">
                            <w:rPr>
                              <w:rFonts w:ascii="Cambria Math" w:hAnsi="Cambria Math"/>
                            </w:rPr>
                            <w:t>D</w:t>
                          </w:r>
                        </w:p>
                      </w:txbxContent>
                    </v:textbox>
                  </v:shape>
                  <v:shape id="_x0000_s1158" type="#_x0000_t202" style="position:absolute;left:14732;top:5588;width:3111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feB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aX+QruZ+IRkJt/AAAA//8DAFBLAQItABQABgAIAAAAIQDb4fbL7gAAAIUBAAATAAAAAAAAAAAA&#10;AAAAAAAAAABbQ29udGVudF9UeXBlc10ueG1sUEsBAi0AFAAGAAgAAAAhAFr0LFu/AAAAFQEAAAsA&#10;AAAAAAAAAAAAAAAAHwEAAF9yZWxzLy5yZWxzUEsBAi0AFAAGAAgAAAAhAMMd94HEAAAA3AAAAA8A&#10;AAAAAAAAAAAAAAAABwIAAGRycy9kb3ducmV2LnhtbFBLBQYAAAAAAwADALcAAAD4AgAAAAA=&#10;" filled="f" stroked="f">
                    <v:textbox>
                      <w:txbxContent>
                        <w:p w14:paraId="03C5508A" w14:textId="77777777" w:rsidR="003701E3" w:rsidRPr="00973170" w:rsidRDefault="003701E3" w:rsidP="006F3125">
                          <w:pPr>
                            <w:rPr>
                              <w:rFonts w:ascii="Cambria Math" w:hAnsi="Cambria Math"/>
                            </w:rPr>
                          </w:pPr>
                          <w:r w:rsidRPr="00973170">
                            <w:rPr>
                              <w:rFonts w:ascii="Cambria Math" w:hAnsi="Cambria Math"/>
                            </w:rPr>
                            <w:t>E</w:t>
                          </w:r>
                        </w:p>
                      </w:txbxContent>
                    </v:textbox>
                  </v:shape>
                </v:group>
                <v:shape id="Pole tekstowe 360" o:spid="_x0000_s1159" type="#_x0000_t202" style="position:absolute;top:10940;width:26587;height:1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" stroked="f">
                  <v:textbox inset="0,0,0,0">
                    <w:txbxContent>
                      <w:p w14:paraId="52FE0AA3" w14:textId="5975E25F" w:rsidR="003701E3" w:rsidRPr="000502E9" w:rsidRDefault="003701E3" w:rsidP="000502E9">
                        <w:pPr>
                          <w:pStyle w:val="Legenda"/>
                          <w:rPr>
                            <w:color w:val="auto"/>
                            <w:sz w:val="24"/>
                            <w:szCs w:val="24"/>
                          </w:rPr>
                        </w:pPr>
                        <w:r w:rsidRPr="000502E9">
                          <w:rPr>
                            <w:color w:val="auto"/>
                          </w:rPr>
                          <w:t xml:space="preserve">Rysunek 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STYLEREF 1 \s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1007D6">
                          <w:rPr>
                            <w:noProof/>
                            <w:color w:val="auto"/>
                          </w:rPr>
                          <w:t>2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>
                          <w:rPr>
                            <w:color w:val="auto"/>
                          </w:rPr>
                          <w:t>.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SEQ Rysunek \* ARABIC \s 1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1007D6">
                          <w:rPr>
                            <w:noProof/>
                            <w:color w:val="auto"/>
                          </w:rPr>
                          <w:t>5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 w:rsidRPr="000502E9">
                          <w:rPr>
                            <w:color w:val="auto"/>
                          </w:rPr>
                          <w:t>. Nie zawsze pierwsza ścieżka jest najkrótsza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E26ACA" w:rsidRPr="002533D1">
        <w:rPr>
          <w:lang w:eastAsia="pl-PL"/>
        </w:rPr>
        <w:t xml:space="preserve">Jednak w wypadku szukania najkrótszej ścieżki można jego działanie zakończyć wcześniej. Wystarczy, że </w:t>
      </w:r>
      <w:r w:rsidR="009D2ED1" w:rsidRPr="002533D1">
        <w:rPr>
          <w:lang w:eastAsia="pl-PL"/>
        </w:rPr>
        <w:t xml:space="preserve">algorytm </w:t>
      </w:r>
      <w:r w:rsidR="00CF094B">
        <w:rPr>
          <w:lang w:eastAsia="pl-PL"/>
        </w:rPr>
        <w:t xml:space="preserve">zostanie </w:t>
      </w:r>
      <w:r w:rsidR="00CF094B" w:rsidRPr="002533D1">
        <w:rPr>
          <w:lang w:eastAsia="pl-PL"/>
        </w:rPr>
        <w:t>przerw</w:t>
      </w:r>
      <w:r w:rsidR="00CF094B">
        <w:rPr>
          <w:lang w:eastAsia="pl-PL"/>
        </w:rPr>
        <w:t xml:space="preserve">any </w:t>
      </w:r>
      <w:r w:rsidR="009D2ED1" w:rsidRPr="002533D1">
        <w:rPr>
          <w:lang w:eastAsia="pl-PL"/>
        </w:rPr>
        <w:t>w momencie, gdy na liście</w:t>
      </w:r>
      <w:r w:rsidR="00E26ACA" w:rsidRPr="002533D1">
        <w:rPr>
          <w:lang w:eastAsia="pl-PL"/>
        </w:rPr>
        <w:t xml:space="preserve"> otwartych to właśnie węzeł docelowy jest tym o najmniejszym koszcie całkowitym.</w:t>
      </w:r>
      <w:r w:rsidR="00106CFE" w:rsidRPr="002533D1">
        <w:rPr>
          <w:lang w:eastAsia="pl-PL"/>
        </w:rPr>
        <w:t xml:space="preserve"> </w:t>
      </w:r>
      <w:r w:rsidR="00E26ACA" w:rsidRPr="002533D1">
        <w:rPr>
          <w:lang w:eastAsia="pl-PL"/>
        </w:rPr>
        <w:t xml:space="preserve">Oznacza to także, że </w:t>
      </w:r>
      <w:r w:rsidR="00CF094B">
        <w:rPr>
          <w:lang w:eastAsia="pl-PL"/>
        </w:rPr>
        <w:t>odkryto</w:t>
      </w:r>
      <w:r w:rsidR="00E26ACA" w:rsidRPr="002533D1">
        <w:rPr>
          <w:lang w:eastAsia="pl-PL"/>
        </w:rPr>
        <w:t xml:space="preserve"> węzeł docelowy w jednej z poprzednich iteracji. </w:t>
      </w:r>
    </w:p>
    <w:p w14:paraId="13BB362C" w14:textId="55FF3FC6" w:rsidR="00E26ACA" w:rsidRPr="002533D1" w:rsidRDefault="00CF094B" w:rsidP="00FC5C7D">
      <w:pPr>
        <w:spacing w:after="120" w:line="276" w:lineRule="auto"/>
        <w:ind w:firstLine="851"/>
        <w:jc w:val="both"/>
        <w:rPr>
          <w:lang w:eastAsia="pl-PL"/>
        </w:rPr>
      </w:pPr>
      <w:r>
        <w:rPr>
          <w:lang w:eastAsia="pl-PL"/>
        </w:rPr>
        <w:t>Niestety</w:t>
      </w:r>
      <w:r w:rsidR="00E26ACA" w:rsidRPr="002533D1">
        <w:rPr>
          <w:lang w:eastAsia="pl-PL"/>
        </w:rPr>
        <w:t xml:space="preserve"> przerwanie </w:t>
      </w:r>
      <w:r w:rsidR="002B344C" w:rsidRPr="002533D1">
        <w:rPr>
          <w:lang w:eastAsia="pl-PL"/>
        </w:rPr>
        <w:t xml:space="preserve">algorytmu w </w:t>
      </w:r>
      <w:r w:rsidR="00E26ACA" w:rsidRPr="002533D1">
        <w:rPr>
          <w:lang w:eastAsia="pl-PL"/>
        </w:rPr>
        <w:t xml:space="preserve">wypadku, gdy </w:t>
      </w:r>
      <w:r w:rsidR="00106CFE" w:rsidRPr="002533D1">
        <w:rPr>
          <w:lang w:eastAsia="pl-PL"/>
        </w:rPr>
        <w:t>pierwszy raz wśród sąsiednich węzłów obecnie iterowanego wierzchołka znaj</w:t>
      </w:r>
      <w:r w:rsidR="0050258C" w:rsidRPr="002533D1">
        <w:rPr>
          <w:lang w:eastAsia="pl-PL"/>
        </w:rPr>
        <w:t xml:space="preserve">dzie się cel, nie gwarantuje </w:t>
      </w:r>
      <w:r w:rsidR="00106CFE" w:rsidRPr="002533D1">
        <w:rPr>
          <w:lang w:eastAsia="pl-PL"/>
        </w:rPr>
        <w:t>jeszcze tego, że wygenerowana w ten sp</w:t>
      </w:r>
      <w:r>
        <w:rPr>
          <w:lang w:eastAsia="pl-PL"/>
        </w:rPr>
        <w:t>osób ścieżka będzie najkrótsza.</w:t>
      </w:r>
    </w:p>
    <w:p w14:paraId="76EAE095" w14:textId="76A9E8F9" w:rsidR="00D76089" w:rsidRPr="002533D1" w:rsidRDefault="006F3125" w:rsidP="00FC5C7D">
      <w:pPr>
        <w:spacing w:after="120" w:line="276" w:lineRule="auto"/>
        <w:ind w:firstLine="851"/>
        <w:jc w:val="both"/>
        <w:rPr>
          <w:rFonts w:eastAsiaTheme="minorEastAsia"/>
          <w:lang w:eastAsia="pl-PL"/>
        </w:rPr>
      </w:pPr>
      <w:r w:rsidRPr="002533D1">
        <w:rPr>
          <w:lang w:eastAsia="pl-PL"/>
        </w:rPr>
        <w:t>Rozważmy sytuację z rysunku powyżej</w:t>
      </w:r>
      <w:r w:rsidR="00973170" w:rsidRPr="002533D1">
        <w:rPr>
          <w:lang w:eastAsia="pl-PL"/>
        </w:rPr>
        <w:t xml:space="preserve">, gdzie przyjmiemy, że węzeł </w:t>
      </w:r>
      <m:oMath>
        <m:r>
          <w:rPr>
            <w:rFonts w:ascii="Cambria Math" w:hAnsi="Cambria Math"/>
            <w:lang w:eastAsia="pl-PL"/>
          </w:rPr>
          <m:t>A</m:t>
        </m:r>
      </m:oMath>
      <w:r w:rsidR="00973170" w:rsidRPr="002533D1">
        <w:rPr>
          <w:lang w:eastAsia="pl-PL"/>
        </w:rPr>
        <w:t xml:space="preserve"> to początek szukanej ścieżki</w:t>
      </w:r>
      <w:r w:rsidR="0050258C" w:rsidRPr="002533D1">
        <w:rPr>
          <w:lang w:eastAsia="pl-PL"/>
        </w:rPr>
        <w:t>,</w:t>
      </w:r>
      <w:r w:rsidR="00973170" w:rsidRPr="002533D1">
        <w:rPr>
          <w:lang w:eastAsia="pl-PL"/>
        </w:rPr>
        <w:t xml:space="preserve"> a węzeł </w:t>
      </w:r>
      <m:oMath>
        <m:r>
          <w:rPr>
            <w:rFonts w:ascii="Cambria Math" w:hAnsi="Cambria Math"/>
            <w:lang w:eastAsia="pl-PL"/>
          </w:rPr>
          <m:t>C</m:t>
        </m:r>
      </m:oMath>
      <w:r w:rsidR="00CF094B">
        <w:rPr>
          <w:rFonts w:eastAsiaTheme="minorEastAsia"/>
          <w:lang w:eastAsia="pl-PL"/>
        </w:rPr>
        <w:t xml:space="preserve"> –</w:t>
      </w:r>
      <w:r w:rsidR="00973170" w:rsidRPr="002533D1">
        <w:rPr>
          <w:lang w:eastAsia="pl-PL"/>
        </w:rPr>
        <w:t xml:space="preserve"> </w:t>
      </w:r>
      <w:r w:rsidR="00CF094B">
        <w:rPr>
          <w:lang w:eastAsia="pl-PL"/>
        </w:rPr>
        <w:t xml:space="preserve">jej </w:t>
      </w:r>
      <w:r w:rsidR="00973170" w:rsidRPr="002533D1">
        <w:rPr>
          <w:lang w:eastAsia="pl-PL"/>
        </w:rPr>
        <w:t>koniec</w:t>
      </w:r>
      <w:r w:rsidRPr="002533D1">
        <w:rPr>
          <w:lang w:eastAsia="pl-PL"/>
        </w:rPr>
        <w:t xml:space="preserve">. </w:t>
      </w:r>
      <w:r w:rsidR="00AF688C" w:rsidRPr="002533D1">
        <w:rPr>
          <w:lang w:eastAsia="pl-PL"/>
        </w:rPr>
        <w:t>Jeżeli</w:t>
      </w:r>
      <w:r w:rsidR="00973170" w:rsidRPr="002533D1">
        <w:rPr>
          <w:lang w:eastAsia="pl-PL"/>
        </w:rPr>
        <w:t xml:space="preserve"> przerwali</w:t>
      </w:r>
      <w:r w:rsidR="00AF688C" w:rsidRPr="002533D1">
        <w:rPr>
          <w:lang w:eastAsia="pl-PL"/>
        </w:rPr>
        <w:t>byśmy</w:t>
      </w:r>
      <w:r w:rsidR="00973170" w:rsidRPr="002533D1">
        <w:rPr>
          <w:lang w:eastAsia="pl-PL"/>
        </w:rPr>
        <w:t xml:space="preserve"> algorytm zaraz przy pierwszym napotkaniu węzła </w:t>
      </w:r>
      <m:oMath>
        <m:r>
          <w:rPr>
            <w:rFonts w:ascii="Cambria Math" w:hAnsi="Cambria Math"/>
            <w:lang w:eastAsia="pl-PL"/>
          </w:rPr>
          <m:t>C</m:t>
        </m:r>
      </m:oMath>
      <w:r w:rsidR="00973170" w:rsidRPr="002533D1">
        <w:rPr>
          <w:lang w:eastAsia="pl-PL"/>
        </w:rPr>
        <w:t xml:space="preserve">, to otrzymalibyśmy ścieżkę </w:t>
      </w:r>
      <m:oMath>
        <m:r>
          <w:rPr>
            <w:rFonts w:ascii="Cambria Math" w:hAnsi="Cambria Math"/>
            <w:lang w:eastAsia="pl-PL"/>
          </w:rPr>
          <m:t>A</m:t>
        </m:r>
        <m:r>
          <m:rPr>
            <m:sty m:val="p"/>
          </m:rPr>
          <w:rPr>
            <w:rFonts w:ascii="Cambria Math" w:hAnsi="Cambria Math"/>
            <w:lang w:eastAsia="pl-PL"/>
          </w:rPr>
          <m:t>→</m:t>
        </m:r>
        <m:r>
          <w:rPr>
            <w:rFonts w:ascii="Cambria Math" w:hAnsi="Cambria Math"/>
            <w:lang w:eastAsia="pl-PL"/>
          </w:rPr>
          <m:t>B</m:t>
        </m:r>
        <m:r>
          <m:rPr>
            <m:sty m:val="p"/>
          </m:rPr>
          <w:rPr>
            <w:rFonts w:ascii="Cambria Math" w:hAnsi="Cambria Math"/>
            <w:lang w:eastAsia="pl-PL"/>
          </w:rPr>
          <m:t>→</m:t>
        </m:r>
        <m:r>
          <w:rPr>
            <w:rFonts w:ascii="Cambria Math" w:hAnsi="Cambria Math"/>
            <w:lang w:eastAsia="pl-PL"/>
          </w:rPr>
          <m:t>C</m:t>
        </m:r>
      </m:oMath>
      <w:r w:rsidR="00973170" w:rsidRPr="002533D1">
        <w:rPr>
          <w:rFonts w:eastAsiaTheme="minorEastAsia"/>
          <w:lang w:eastAsia="pl-PL"/>
        </w:rPr>
        <w:t xml:space="preserve"> o całkowitym koszcie </w:t>
      </w:r>
      <m:oMath>
        <m:r>
          <m:rPr>
            <m:sty m:val="p"/>
          </m:rPr>
          <w:rPr>
            <w:rFonts w:ascii="Cambria Math" w:eastAsiaTheme="minorEastAsia" w:hAnsi="Cambria Math"/>
            <w:lang w:eastAsia="pl-PL"/>
          </w:rPr>
          <m:t>0,2+3,8=4,0</m:t>
        </m:r>
      </m:oMath>
      <w:r w:rsidR="00973170" w:rsidRPr="002533D1">
        <w:rPr>
          <w:rFonts w:eastAsiaTheme="minorEastAsia"/>
          <w:lang w:eastAsia="pl-PL"/>
        </w:rPr>
        <w:t xml:space="preserve">, </w:t>
      </w:r>
      <w:r w:rsidR="00DB2E14" w:rsidRPr="002533D1">
        <w:rPr>
          <w:rFonts w:eastAsiaTheme="minorEastAsia"/>
          <w:lang w:eastAsia="pl-PL"/>
        </w:rPr>
        <w:t xml:space="preserve">natomiast najkrótszą ścieżką jest </w:t>
      </w:r>
      <w:r w:rsidR="00CF445F" w:rsidRPr="002533D1">
        <w:rPr>
          <w:rFonts w:eastAsiaTheme="minorEastAsia"/>
          <w:lang w:eastAsia="pl-PL"/>
        </w:rPr>
        <w:t xml:space="preserve">ścieżka </w:t>
      </w:r>
      <m:oMath>
        <m:r>
          <w:rPr>
            <w:rFonts w:ascii="Cambria Math" w:eastAsiaTheme="minorEastAsia" w:hAnsi="Cambria Math"/>
            <w:lang w:eastAsia="pl-PL"/>
          </w:rPr>
          <m:t>A</m:t>
        </m:r>
        <m:r>
          <m:rPr>
            <m:sty m:val="p"/>
          </m:rPr>
          <w:rPr>
            <w:rFonts w:ascii="Cambria Math" w:eastAsiaTheme="minorEastAsia" w:hAnsi="Cambria Math"/>
            <w:lang w:eastAsia="pl-PL"/>
          </w:rPr>
          <m:t>→</m:t>
        </m:r>
        <m:r>
          <w:rPr>
            <w:rFonts w:ascii="Cambria Math" w:eastAsiaTheme="minorEastAsia" w:hAnsi="Cambria Math"/>
            <w:lang w:eastAsia="pl-PL"/>
          </w:rPr>
          <m:t>B</m:t>
        </m:r>
        <m:r>
          <m:rPr>
            <m:sty m:val="p"/>
          </m:rPr>
          <w:rPr>
            <w:rFonts w:ascii="Cambria Math" w:eastAsiaTheme="minorEastAsia" w:hAnsi="Cambria Math"/>
            <w:lang w:eastAsia="pl-PL"/>
          </w:rPr>
          <m:t>→</m:t>
        </m:r>
        <m:r>
          <w:rPr>
            <w:rFonts w:ascii="Cambria Math" w:eastAsiaTheme="minorEastAsia" w:hAnsi="Cambria Math"/>
            <w:lang w:eastAsia="pl-PL"/>
          </w:rPr>
          <m:t>E</m:t>
        </m:r>
        <m:r>
          <m:rPr>
            <m:sty m:val="p"/>
          </m:rPr>
          <w:rPr>
            <w:rFonts w:ascii="Cambria Math" w:eastAsiaTheme="minorEastAsia" w:hAnsi="Cambria Math"/>
            <w:lang w:eastAsia="pl-PL"/>
          </w:rPr>
          <m:t>→</m:t>
        </m:r>
        <m:r>
          <w:rPr>
            <w:rFonts w:ascii="Cambria Math" w:eastAsiaTheme="minorEastAsia" w:hAnsi="Cambria Math"/>
            <w:lang w:eastAsia="pl-PL"/>
          </w:rPr>
          <m:t>C</m:t>
        </m:r>
      </m:oMath>
      <w:r w:rsidR="0088122D">
        <w:rPr>
          <w:rFonts w:eastAsiaTheme="minorEastAsia"/>
          <w:lang w:eastAsia="pl-PL"/>
        </w:rPr>
        <w:t>,</w:t>
      </w:r>
      <w:r w:rsidR="00CF445F" w:rsidRPr="002533D1">
        <w:rPr>
          <w:rFonts w:eastAsiaTheme="minorEastAsia"/>
          <w:lang w:eastAsia="pl-PL"/>
        </w:rPr>
        <w:t xml:space="preserve"> ponieważ jej koszt to </w:t>
      </w:r>
      <m:oMath>
        <m:r>
          <m:rPr>
            <m:sty m:val="p"/>
          </m:rPr>
          <w:rPr>
            <w:rFonts w:ascii="Cambria Math" w:eastAsiaTheme="minorEastAsia" w:hAnsi="Cambria Math"/>
            <w:lang w:eastAsia="pl-PL"/>
          </w:rPr>
          <m:t>0,2+1,26+1,95=3,41</m:t>
        </m:r>
      </m:oMath>
      <w:r w:rsidR="00CF445F" w:rsidRPr="002533D1">
        <w:rPr>
          <w:rFonts w:eastAsiaTheme="minorEastAsia"/>
          <w:lang w:eastAsia="pl-PL"/>
        </w:rPr>
        <w:t>.</w:t>
      </w:r>
    </w:p>
    <w:p w14:paraId="2BB6BE60" w14:textId="06AF6053" w:rsidR="008A4213" w:rsidRPr="002533D1" w:rsidRDefault="00CF094B" w:rsidP="00FC5C7D">
      <w:pPr>
        <w:spacing w:after="120" w:line="276" w:lineRule="auto"/>
        <w:ind w:firstLine="851"/>
        <w:jc w:val="both"/>
        <w:rPr>
          <w:lang w:eastAsia="pl-PL"/>
        </w:rPr>
      </w:pPr>
      <w:r>
        <w:rPr>
          <w:lang w:eastAsia="pl-PL"/>
        </w:rPr>
        <w:t>Jednak w</w:t>
      </w:r>
      <w:r w:rsidR="00724429" w:rsidRPr="002533D1">
        <w:rPr>
          <w:lang w:eastAsia="pl-PL"/>
        </w:rPr>
        <w:t xml:space="preserve"> praktyce pr</w:t>
      </w:r>
      <w:r w:rsidR="00B514DE" w:rsidRPr="002533D1">
        <w:rPr>
          <w:lang w:eastAsia="pl-PL"/>
        </w:rPr>
        <w:t>ogramiści często wykorzystują tę drobną</w:t>
      </w:r>
      <w:r w:rsidR="00724429" w:rsidRPr="002533D1">
        <w:rPr>
          <w:lang w:eastAsia="pl-PL"/>
        </w:rPr>
        <w:t xml:space="preserve"> </w:t>
      </w:r>
      <w:r w:rsidR="00C83AFF" w:rsidRPr="002533D1">
        <w:rPr>
          <w:lang w:eastAsia="pl-PL"/>
        </w:rPr>
        <w:t>metodę przyspieszającą zwrócenie</w:t>
      </w:r>
      <w:r w:rsidR="00724429" w:rsidRPr="002533D1">
        <w:rPr>
          <w:lang w:eastAsia="pl-PL"/>
        </w:rPr>
        <w:t xml:space="preserve"> wyniku</w:t>
      </w:r>
      <w:r w:rsidR="000502E9" w:rsidRPr="007D77F9">
        <w:rPr>
          <w:rStyle w:val="Odwoanieprzypisudolnego"/>
          <w:lang w:eastAsia="pl-PL"/>
        </w:rPr>
        <w:footnoteReference w:id="12"/>
      </w:r>
      <w:r w:rsidR="00724429" w:rsidRPr="002533D1">
        <w:rPr>
          <w:lang w:eastAsia="pl-PL"/>
        </w:rPr>
        <w:t>. Ma to miejsce z kilku powodów</w:t>
      </w:r>
      <w:r w:rsidR="009E0B46">
        <w:rPr>
          <w:lang w:eastAsia="pl-PL"/>
        </w:rPr>
        <w:t>:</w:t>
      </w:r>
      <w:r w:rsidR="00724429" w:rsidRPr="002533D1">
        <w:rPr>
          <w:lang w:eastAsia="pl-PL"/>
        </w:rPr>
        <w:t xml:space="preserve"> pierwsza droga zazwyczaj jest najkrótsza. </w:t>
      </w:r>
      <w:r w:rsidR="00266023">
        <w:rPr>
          <w:lang w:eastAsia="pl-PL"/>
        </w:rPr>
        <w:t>A</w:t>
      </w:r>
      <w:r w:rsidR="00724429" w:rsidRPr="002533D1">
        <w:rPr>
          <w:lang w:eastAsia="pl-PL"/>
        </w:rPr>
        <w:t xml:space="preserve"> nawet jeśli tak nie jest, to różnica w koszcie całkowitym tych dróg jest </w:t>
      </w:r>
      <w:r w:rsidR="00C81B1E">
        <w:rPr>
          <w:lang w:eastAsia="pl-PL"/>
        </w:rPr>
        <w:t>zwykle</w:t>
      </w:r>
      <w:r w:rsidR="00724429" w:rsidRPr="002533D1">
        <w:rPr>
          <w:lang w:eastAsia="pl-PL"/>
        </w:rPr>
        <w:t xml:space="preserve"> nieznaczna.</w:t>
      </w:r>
      <w:r w:rsidR="008A4213" w:rsidRPr="002533D1">
        <w:rPr>
          <w:lang w:eastAsia="pl-PL"/>
        </w:rPr>
        <w:t xml:space="preserve"> </w:t>
      </w:r>
    </w:p>
    <w:p w14:paraId="78B431D4" w14:textId="5FF30FA8" w:rsidR="00724429" w:rsidRPr="00AB5A6F" w:rsidRDefault="00724429" w:rsidP="00FC5C7D">
      <w:pPr>
        <w:pStyle w:val="Nagwek4"/>
        <w:numPr>
          <w:ilvl w:val="3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</w:pPr>
      <w:bookmarkStart w:id="13" w:name="_Ref469560897"/>
      <w:bookmarkStart w:id="14" w:name="_Toc470816092"/>
      <w:r w:rsidRPr="00AB5A6F"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  <w:t>Rekonstrukcja ścieżki</w:t>
      </w:r>
      <w:bookmarkEnd w:id="13"/>
      <w:bookmarkEnd w:id="14"/>
    </w:p>
    <w:p w14:paraId="33E88E53" w14:textId="42B2F3D3" w:rsidR="00724429" w:rsidRPr="002533D1" w:rsidRDefault="00724429" w:rsidP="00FC5C7D">
      <w:pPr>
        <w:widowControl w:val="0"/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Na sam koniec algorytmu otrzymujemy pole końcowe wraz z połączeniem do węzła, z którego do nie</w:t>
      </w:r>
      <w:r w:rsidR="00C83AFF" w:rsidRPr="002533D1">
        <w:rPr>
          <w:lang w:eastAsia="pl-PL"/>
        </w:rPr>
        <w:t>go doszliśmy. W tak przygotowanej</w:t>
      </w:r>
      <w:r w:rsidRPr="002533D1">
        <w:rPr>
          <w:lang w:eastAsia="pl-PL"/>
        </w:rPr>
        <w:t xml:space="preserve"> </w:t>
      </w:r>
      <w:r w:rsidR="00C83AFF" w:rsidRPr="002533D1">
        <w:rPr>
          <w:lang w:eastAsia="pl-PL"/>
        </w:rPr>
        <w:t>strukturze</w:t>
      </w:r>
      <w:r w:rsidRPr="002533D1">
        <w:rPr>
          <w:lang w:eastAsia="pl-PL"/>
        </w:rPr>
        <w:t xml:space="preserve"> odtworzenie całej ścieżki jest proste. Wystarczy iterować się w głąb wyznaczonych połączeń z wierzchołka końcowego, aż otrzyma się wierzchołek początkowy.</w:t>
      </w:r>
      <w:r w:rsidR="00320194" w:rsidRPr="002533D1">
        <w:rPr>
          <w:lang w:eastAsia="pl-PL"/>
        </w:rPr>
        <w:t xml:space="preserve"> Podczas każdej iteracji należy dodać obecny wierzchołek na początek listy, która reprezentuje szukaną ścieżkę. </w:t>
      </w:r>
      <w:r w:rsidR="00C83AFF" w:rsidRPr="002533D1">
        <w:rPr>
          <w:lang w:eastAsia="pl-PL"/>
        </w:rPr>
        <w:t>Jedna</w:t>
      </w:r>
      <w:r w:rsidR="002F4FF1">
        <w:rPr>
          <w:lang w:eastAsia="pl-PL"/>
        </w:rPr>
        <w:t>k</w:t>
      </w:r>
      <w:r w:rsidR="00C83AFF" w:rsidRPr="002533D1">
        <w:rPr>
          <w:lang w:eastAsia="pl-PL"/>
        </w:rPr>
        <w:t xml:space="preserve"> mniej kosztowną operacją </w:t>
      </w:r>
      <w:r w:rsidR="00F3785F" w:rsidRPr="002533D1">
        <w:rPr>
          <w:lang w:eastAsia="pl-PL"/>
        </w:rPr>
        <w:t xml:space="preserve">jest </w:t>
      </w:r>
      <w:r w:rsidR="00C83AFF" w:rsidRPr="002533D1">
        <w:rPr>
          <w:lang w:eastAsia="pl-PL"/>
        </w:rPr>
        <w:t>zwykle dodawanie elementu na koniec listy</w:t>
      </w:r>
      <w:r w:rsidR="00F3785F">
        <w:rPr>
          <w:lang w:eastAsia="pl-PL"/>
        </w:rPr>
        <w:t>.</w:t>
      </w:r>
      <w:r w:rsidR="00C83AFF" w:rsidRPr="002533D1">
        <w:rPr>
          <w:lang w:eastAsia="pl-PL"/>
        </w:rPr>
        <w:t xml:space="preserve"> </w:t>
      </w:r>
      <w:r w:rsidR="00F3785F">
        <w:rPr>
          <w:lang w:eastAsia="pl-PL"/>
        </w:rPr>
        <w:t>W</w:t>
      </w:r>
      <w:r w:rsidR="00C83AFF" w:rsidRPr="002533D1">
        <w:rPr>
          <w:lang w:eastAsia="pl-PL"/>
        </w:rPr>
        <w:t>tedy</w:t>
      </w:r>
      <w:r w:rsidR="00320194" w:rsidRPr="002533D1">
        <w:rPr>
          <w:lang w:eastAsia="pl-PL"/>
        </w:rPr>
        <w:t xml:space="preserve"> należy tak otrzymaną listę odwrócić.</w:t>
      </w:r>
    </w:p>
    <w:p w14:paraId="7BA8C6D0" w14:textId="77777777" w:rsidR="009A0E06" w:rsidRPr="00AB5A6F" w:rsidRDefault="009A0E06" w:rsidP="00FC5C7D">
      <w:pPr>
        <w:pStyle w:val="Nagwek3"/>
        <w:numPr>
          <w:ilvl w:val="2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</w:pPr>
      <w:bookmarkStart w:id="15" w:name="_Toc470816093"/>
      <w:r w:rsidRPr="00AB5A6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lastRenderedPageBreak/>
        <w:t>Prezentacja działania</w:t>
      </w:r>
      <w:bookmarkEnd w:id="15"/>
    </w:p>
    <w:p w14:paraId="14E01067" w14:textId="69BB3ECA" w:rsidR="006A1636" w:rsidRPr="002533D1" w:rsidRDefault="0040313C" w:rsidP="00FC5C7D">
      <w:pPr>
        <w:spacing w:after="120" w:line="276" w:lineRule="auto"/>
        <w:ind w:firstLine="851"/>
        <w:jc w:val="both"/>
      </w:pPr>
      <w:r>
        <w:t>Przedstawię</w:t>
      </w:r>
      <w:r w:rsidR="006A1636" w:rsidRPr="002533D1">
        <w:t xml:space="preserve"> działania algorytmu Dijkstry </w:t>
      </w:r>
      <w:r>
        <w:t>na przykładzie</w:t>
      </w:r>
      <w:r w:rsidR="006A1636" w:rsidRPr="002533D1">
        <w:t xml:space="preserve"> grafu z rysunku 2.5.</w:t>
      </w:r>
    </w:p>
    <w:p w14:paraId="72E1F630" w14:textId="77777777" w:rsidR="009A0E06" w:rsidRPr="002533D1" w:rsidRDefault="009A0E06" w:rsidP="00FC5C7D">
      <w:pPr>
        <w:spacing w:after="120" w:line="276" w:lineRule="auto"/>
        <w:ind w:firstLine="851"/>
        <w:jc w:val="both"/>
        <w:rPr>
          <w:rFonts w:eastAsiaTheme="minorEastAsia"/>
        </w:rPr>
      </w:pPr>
      <w:r w:rsidRPr="002533D1">
        <w:t xml:space="preserve">W iteracji pierwszej dodane zostaną </w:t>
      </w:r>
      <w:r w:rsidR="00453283" w:rsidRPr="002533D1">
        <w:t>dwa węzły</w:t>
      </w:r>
      <w:r w:rsidRPr="002533D1">
        <w:t xml:space="preserve"> – </w:t>
      </w:r>
      <m:oMath>
        <m:r>
          <w:rPr>
            <w:rFonts w:ascii="Cambria Math" w:hAnsi="Cambria Math"/>
          </w:rPr>
          <m:t>B</m:t>
        </m:r>
      </m:oMath>
      <w:r w:rsidRPr="002533D1">
        <w:t xml:space="preserve"> i </w:t>
      </w:r>
      <m:oMath>
        <m:r>
          <w:rPr>
            <w:rFonts w:ascii="Cambria Math" w:hAnsi="Cambria Math"/>
          </w:rPr>
          <m:t>D</m:t>
        </m:r>
      </m:oMath>
      <w:r w:rsidR="00453283" w:rsidRPr="002533D1">
        <w:t xml:space="preserve"> – ponieważ</w:t>
      </w:r>
      <w:r w:rsidRPr="002533D1">
        <w:t xml:space="preserve"> sąsiadują</w:t>
      </w:r>
      <w:r w:rsidR="00453283" w:rsidRPr="002533D1">
        <w:t xml:space="preserve"> one</w:t>
      </w:r>
      <w:r w:rsidRPr="002533D1">
        <w:t xml:space="preserve"> z węzłem </w:t>
      </w:r>
      <m:oMath>
        <m:r>
          <w:rPr>
            <w:rFonts w:ascii="Cambria Math" w:hAnsi="Cambria Math"/>
          </w:rPr>
          <m:t>A</m:t>
        </m:r>
      </m:oMath>
      <w:r w:rsidR="00FA5EAD" w:rsidRPr="002533D1">
        <w:rPr>
          <w:rFonts w:eastAsiaTheme="minorEastAsia"/>
        </w:rPr>
        <w:t>. Z kolei</w:t>
      </w:r>
      <w:r w:rsidRPr="002533D1">
        <w:rPr>
          <w:rFonts w:eastAsiaTheme="minorEastAsia"/>
        </w:rPr>
        <w:t xml:space="preserve"> on sam zostanie przeniesiony na listę zamkniętych</w:t>
      </w:r>
      <w:r w:rsidR="00FA5EAD" w:rsidRPr="002533D1">
        <w:rPr>
          <w:rFonts w:eastAsiaTheme="minorEastAsia"/>
        </w:rPr>
        <w:t>.</w:t>
      </w:r>
    </w:p>
    <w:p w14:paraId="61AE872C" w14:textId="77777777" w:rsidR="002B7C25" w:rsidRPr="002533D1" w:rsidRDefault="009A0E06" w:rsidP="00FC5C7D">
      <w:pPr>
        <w:spacing w:after="120" w:line="276" w:lineRule="auto"/>
        <w:ind w:firstLine="851"/>
        <w:jc w:val="both"/>
        <w:rPr>
          <w:rFonts w:eastAsiaTheme="minorEastAsia"/>
        </w:rPr>
      </w:pPr>
      <w:r w:rsidRPr="002533D1">
        <w:rPr>
          <w:rFonts w:eastAsiaTheme="minorEastAsia"/>
        </w:rPr>
        <w:t xml:space="preserve">W drugiej iteracji przetwarzane będą węzły sąsiadujące z </w:t>
      </w:r>
      <m:oMath>
        <m:r>
          <w:rPr>
            <w:rFonts w:ascii="Cambria Math" w:eastAsiaTheme="minorEastAsia" w:hAnsi="Cambria Math"/>
          </w:rPr>
          <m:t>B</m:t>
        </m:r>
      </m:oMath>
      <w:r w:rsidRPr="002533D1">
        <w:rPr>
          <w:rFonts w:eastAsiaTheme="minorEastAsia"/>
        </w:rPr>
        <w:t xml:space="preserve"> – </w:t>
      </w:r>
      <m:oMath>
        <m:r>
          <w:rPr>
            <w:rFonts w:ascii="Cambria Math" w:eastAsiaTheme="minorEastAsia" w:hAnsi="Cambria Math"/>
          </w:rPr>
          <m:t>C</m:t>
        </m:r>
      </m:oMath>
      <w:r w:rsidRPr="002533D1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D</m:t>
        </m:r>
      </m:oMath>
      <w:r w:rsidRPr="002533D1"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>E</m:t>
        </m:r>
      </m:oMath>
      <w:r w:rsidR="00D94D4A" w:rsidRPr="002533D1">
        <w:rPr>
          <w:rFonts w:eastAsiaTheme="minorEastAsia"/>
        </w:rPr>
        <w:t xml:space="preserve"> – ze względu na to, że</w:t>
      </w:r>
      <w:r w:rsidRPr="002533D1">
        <w:rPr>
          <w:rFonts w:eastAsiaTheme="minorEastAsia"/>
        </w:rPr>
        <w:t xml:space="preserve"> węzeł ten ma jak do tej pory najmniejszy koszt całkowity. W tej iteracji zostanie także zaktualizowany koszt całkowity i połączenie dla węzła </w:t>
      </w:r>
      <m:oMath>
        <m:r>
          <w:rPr>
            <w:rFonts w:ascii="Cambria Math" w:eastAsiaTheme="minorEastAsia" w:hAnsi="Cambria Math"/>
          </w:rPr>
          <m:t>D</m:t>
        </m:r>
      </m:oMath>
      <w:r w:rsidRPr="002533D1">
        <w:rPr>
          <w:rFonts w:eastAsiaTheme="minorEastAsia"/>
        </w:rPr>
        <w:t xml:space="preserve">, ponieważ droga przez węzeł </w:t>
      </w:r>
      <m:oMath>
        <m:r>
          <w:rPr>
            <w:rFonts w:ascii="Cambria Math" w:eastAsiaTheme="minorEastAsia" w:hAnsi="Cambria Math"/>
          </w:rPr>
          <m:t>B</m:t>
        </m:r>
      </m:oMath>
      <w:r w:rsidRPr="002533D1">
        <w:rPr>
          <w:rFonts w:eastAsiaTheme="minorEastAsia"/>
        </w:rPr>
        <w:t xml:space="preserve"> jest </w:t>
      </w:r>
      <w:r w:rsidR="003A6FAB" w:rsidRPr="002533D1">
        <w:rPr>
          <w:rFonts w:eastAsiaTheme="minorEastAsia"/>
        </w:rPr>
        <w:t>„</w:t>
      </w:r>
      <w:r w:rsidRPr="002533D1">
        <w:rPr>
          <w:rFonts w:eastAsiaTheme="minorEastAsia"/>
        </w:rPr>
        <w:t>tańsza</w:t>
      </w:r>
      <w:r w:rsidR="003A6FAB" w:rsidRPr="002533D1">
        <w:rPr>
          <w:rFonts w:eastAsiaTheme="minorEastAsia"/>
        </w:rPr>
        <w:t>”</w:t>
      </w:r>
      <w:r w:rsidRPr="002533D1">
        <w:rPr>
          <w:rFonts w:eastAsiaTheme="minorEastAsia"/>
        </w:rPr>
        <w:t xml:space="preserve"> niż przejście bezpośrednio z </w:t>
      </w:r>
      <m:oMath>
        <m:r>
          <w:rPr>
            <w:rFonts w:ascii="Cambria Math" w:eastAsiaTheme="minorEastAsia" w:hAnsi="Cambria Math"/>
          </w:rPr>
          <m:t>A</m:t>
        </m:r>
      </m:oMath>
      <w:r w:rsidRPr="002533D1">
        <w:rPr>
          <w:rFonts w:eastAsiaTheme="minorEastAsia"/>
        </w:rPr>
        <w:t xml:space="preserve">. W tym momencie pierwszy raz dochodzimy do węzła końcowego </w:t>
      </w:r>
      <m:oMath>
        <m:r>
          <w:rPr>
            <w:rFonts w:ascii="Cambria Math" w:eastAsiaTheme="minorEastAsia" w:hAnsi="Cambria Math"/>
          </w:rPr>
          <m:t>C</m:t>
        </m:r>
      </m:oMath>
      <w:r w:rsidRPr="002533D1">
        <w:rPr>
          <w:rFonts w:eastAsiaTheme="minorEastAsia"/>
        </w:rPr>
        <w:t xml:space="preserve">, jednak nie można mieć pewności, że otrzymana w ten sposób ścieżka jest </w:t>
      </w:r>
      <w:r w:rsidR="00295497" w:rsidRPr="002533D1">
        <w:rPr>
          <w:rFonts w:eastAsiaTheme="minorEastAsia"/>
        </w:rPr>
        <w:t>„</w:t>
      </w:r>
      <w:r w:rsidRPr="002533D1">
        <w:rPr>
          <w:rFonts w:eastAsiaTheme="minorEastAsia"/>
        </w:rPr>
        <w:t>najtańszą</w:t>
      </w:r>
      <w:r w:rsidR="00295497" w:rsidRPr="002533D1">
        <w:rPr>
          <w:rFonts w:eastAsiaTheme="minorEastAsia"/>
        </w:rPr>
        <w:t>”</w:t>
      </w:r>
      <w:r w:rsidRPr="002533D1">
        <w:rPr>
          <w:rFonts w:eastAsiaTheme="minorEastAsia"/>
        </w:rPr>
        <w:t xml:space="preserve"> z możliwych. </w:t>
      </w:r>
    </w:p>
    <w:p w14:paraId="7F848703" w14:textId="4EAD579B" w:rsidR="002B7C25" w:rsidRPr="002533D1" w:rsidRDefault="0040313C" w:rsidP="00FC5C7D">
      <w:pPr>
        <w:widowControl w:val="0"/>
        <w:spacing w:after="120" w:line="276" w:lineRule="auto"/>
        <w:ind w:firstLine="851"/>
        <w:jc w:val="both"/>
        <w:rPr>
          <w:rFonts w:eastAsiaTheme="minorEastAsia"/>
        </w:rPr>
      </w:pPr>
      <w:r>
        <w:rPr>
          <w:rFonts w:eastAsiaTheme="minorEastAsia"/>
        </w:rPr>
        <w:t>W kolejnej iteracji jedyne</w:t>
      </w:r>
      <w:r w:rsidR="00302D2A" w:rsidRPr="002533D1">
        <w:rPr>
          <w:rFonts w:eastAsiaTheme="minorEastAsia"/>
        </w:rPr>
        <w:t>,</w:t>
      </w:r>
      <w:r w:rsidR="009A0E06" w:rsidRPr="002533D1">
        <w:rPr>
          <w:rFonts w:eastAsiaTheme="minorEastAsia"/>
        </w:rPr>
        <w:t xml:space="preserve"> co się wykona</w:t>
      </w:r>
      <w:r w:rsidR="003D5BCD" w:rsidRPr="002533D1">
        <w:rPr>
          <w:rFonts w:eastAsiaTheme="minorEastAsia"/>
        </w:rPr>
        <w:t>,</w:t>
      </w:r>
      <w:r w:rsidR="009A0E06" w:rsidRPr="002533D1">
        <w:rPr>
          <w:rFonts w:eastAsiaTheme="minorEastAsia"/>
        </w:rPr>
        <w:t xml:space="preserve"> </w:t>
      </w:r>
      <w:r>
        <w:rPr>
          <w:rFonts w:eastAsiaTheme="minorEastAsia"/>
        </w:rPr>
        <w:t xml:space="preserve">to </w:t>
      </w:r>
      <w:r w:rsidR="009A0E06" w:rsidRPr="002533D1">
        <w:rPr>
          <w:rFonts w:eastAsiaTheme="minorEastAsia"/>
        </w:rPr>
        <w:t xml:space="preserve">przeniesienie badanego węzła </w:t>
      </w:r>
      <m:oMath>
        <m:r>
          <w:rPr>
            <w:rFonts w:ascii="Cambria Math" w:eastAsiaTheme="minorEastAsia" w:hAnsi="Cambria Math"/>
          </w:rPr>
          <m:t>D</m:t>
        </m:r>
      </m:oMath>
      <w:r w:rsidR="009A0E06" w:rsidRPr="002533D1">
        <w:rPr>
          <w:rFonts w:eastAsiaTheme="minorEastAsia"/>
        </w:rPr>
        <w:t xml:space="preserve"> z listy otwartych na listę zamkniętych. Do sąsiadującego z nim węzła </w:t>
      </w:r>
      <m:oMath>
        <m:r>
          <w:rPr>
            <w:rFonts w:ascii="Cambria Math" w:eastAsiaTheme="minorEastAsia" w:hAnsi="Cambria Math"/>
          </w:rPr>
          <m:t>E</m:t>
        </m:r>
      </m:oMath>
      <w:r w:rsidR="009A0E06" w:rsidRPr="002533D1">
        <w:rPr>
          <w:rFonts w:eastAsiaTheme="minorEastAsia"/>
        </w:rPr>
        <w:t xml:space="preserve"> droga </w:t>
      </w:r>
      <m:oMath>
        <m:r>
          <m:rPr>
            <m:sty m:val="p"/>
          </m:rPr>
          <w:rPr>
            <w:rFonts w:ascii="Cambria Math" w:hAnsi="Cambria Math"/>
          </w:rPr>
          <m:t>⋯→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→</m:t>
        </m:r>
        <m:r>
          <w:rPr>
            <w:rFonts w:ascii="Cambria Math" w:eastAsiaTheme="minorEastAsia" w:hAnsi="Cambria Math"/>
          </w:rPr>
          <m:t>D</m:t>
        </m:r>
      </m:oMath>
      <w:r w:rsidR="009A0E06" w:rsidRPr="002533D1">
        <w:rPr>
          <w:rFonts w:eastAsiaTheme="minorEastAsia"/>
        </w:rPr>
        <w:t xml:space="preserve"> był</w:t>
      </w:r>
      <w:r w:rsidR="003D5BCD" w:rsidRPr="002533D1">
        <w:rPr>
          <w:rFonts w:eastAsiaTheme="minorEastAsia"/>
        </w:rPr>
        <w:t>a</w:t>
      </w:r>
      <w:r w:rsidR="009A0E06" w:rsidRPr="002533D1">
        <w:rPr>
          <w:rFonts w:eastAsiaTheme="minorEastAsia"/>
        </w:rPr>
        <w:t xml:space="preserve">by </w:t>
      </w:r>
      <w:r w:rsidR="000A447D" w:rsidRPr="002533D1">
        <w:rPr>
          <w:rFonts w:eastAsiaTheme="minorEastAsia"/>
        </w:rPr>
        <w:t>„</w:t>
      </w:r>
      <w:r w:rsidR="009A0E06" w:rsidRPr="002533D1">
        <w:rPr>
          <w:rFonts w:eastAsiaTheme="minorEastAsia"/>
        </w:rPr>
        <w:t>droższa</w:t>
      </w:r>
      <w:r w:rsidR="000A447D" w:rsidRPr="002533D1">
        <w:rPr>
          <w:rFonts w:eastAsiaTheme="minorEastAsia"/>
        </w:rPr>
        <w:t xml:space="preserve">” </w:t>
      </w:r>
      <w:r w:rsidR="009A0E06" w:rsidRPr="002533D1">
        <w:rPr>
          <w:rFonts w:eastAsiaTheme="minorEastAsia"/>
        </w:rPr>
        <w:t>niż droga tylko</w:t>
      </w:r>
      <w:r w:rsidR="001012A7" w:rsidRPr="002533D1">
        <w:rPr>
          <w:rFonts w:eastAsiaTheme="minorEastAsia"/>
        </w:rPr>
        <w:t xml:space="preserve"> przez</w:t>
      </w:r>
      <w:r w:rsidR="009A0E06" w:rsidRPr="002533D1">
        <w:rPr>
          <w:rFonts w:eastAsiaTheme="minorEastAsia"/>
        </w:rPr>
        <w:t xml:space="preserve"> węzeł </w:t>
      </w:r>
      <m:oMath>
        <m:r>
          <w:rPr>
            <w:rFonts w:ascii="Cambria Math" w:eastAsiaTheme="minorEastAsia" w:hAnsi="Cambria Math"/>
          </w:rPr>
          <m:t>B</m:t>
        </m:r>
      </m:oMath>
      <w:r w:rsidR="001012A7" w:rsidRPr="002533D1">
        <w:rPr>
          <w:rFonts w:eastAsiaTheme="minorEastAsia"/>
        </w:rPr>
        <w:t xml:space="preserve">, </w:t>
      </w:r>
      <w:r w:rsidR="009A0E06" w:rsidRPr="002533D1">
        <w:rPr>
          <w:rFonts w:eastAsiaTheme="minorEastAsia"/>
        </w:rPr>
        <w:t xml:space="preserve">więc nie zostanie on uaktualniony. </w:t>
      </w:r>
    </w:p>
    <w:p w14:paraId="1A3C6ABD" w14:textId="0E1316C2" w:rsidR="009A0E06" w:rsidRPr="002533D1" w:rsidRDefault="009A0E06" w:rsidP="00FC5C7D">
      <w:pPr>
        <w:widowControl w:val="0"/>
        <w:spacing w:after="120" w:line="276" w:lineRule="auto"/>
        <w:ind w:firstLine="851"/>
        <w:jc w:val="both"/>
        <w:rPr>
          <w:rFonts w:eastAsiaTheme="minorEastAsia"/>
        </w:rPr>
      </w:pPr>
      <w:r w:rsidRPr="002533D1">
        <w:rPr>
          <w:rFonts w:eastAsiaTheme="minorEastAsia"/>
        </w:rPr>
        <w:t xml:space="preserve">W tej chwili to właśnie węzeł </w:t>
      </w:r>
      <m:oMath>
        <m:r>
          <w:rPr>
            <w:rFonts w:ascii="Cambria Math" w:eastAsiaTheme="minorEastAsia" w:hAnsi="Cambria Math"/>
          </w:rPr>
          <m:t>E</m:t>
        </m:r>
      </m:oMath>
      <w:r w:rsidRPr="002533D1">
        <w:rPr>
          <w:rFonts w:eastAsiaTheme="minorEastAsia"/>
        </w:rPr>
        <w:t xml:space="preserve"> ma najmniejszy koszt całkowity i zostanie przebadany jego sąsiad – węzeł </w:t>
      </w:r>
      <m:oMath>
        <m:r>
          <m:rPr>
            <m:sty m:val="p"/>
          </m:rPr>
          <w:rPr>
            <w:rFonts w:ascii="Cambria Math" w:hAnsi="Cambria Math"/>
          </w:rPr>
          <m:t>C</m:t>
        </m:r>
      </m:oMath>
      <w:r w:rsidRPr="002533D1">
        <w:rPr>
          <w:rFonts w:eastAsiaTheme="minorEastAsia"/>
        </w:rPr>
        <w:t xml:space="preserve">. Na koniec iteracji na liście otwartych najmniejszy koszt całkowity ma końcowy węzeł </w:t>
      </w:r>
      <m:oMath>
        <m:r>
          <w:rPr>
            <w:rFonts w:ascii="Cambria Math" w:eastAsiaTheme="minorEastAsia" w:hAnsi="Cambria Math"/>
          </w:rPr>
          <m:t>C</m:t>
        </m:r>
      </m:oMath>
      <w:r w:rsidR="0063704E" w:rsidRPr="002533D1">
        <w:rPr>
          <w:rFonts w:eastAsiaTheme="minorEastAsia"/>
        </w:rPr>
        <w:t>,</w:t>
      </w:r>
      <w:r w:rsidRPr="002533D1">
        <w:rPr>
          <w:rFonts w:eastAsiaTheme="minorEastAsia"/>
        </w:rPr>
        <w:t xml:space="preserve"> więc można stwierdzić, że otrzymana w ten sposób droga jest naj</w:t>
      </w:r>
      <w:r w:rsidR="0063704E" w:rsidRPr="002533D1">
        <w:rPr>
          <w:rFonts w:eastAsiaTheme="minorEastAsia"/>
        </w:rPr>
        <w:t>bardziej optymaln</w:t>
      </w:r>
      <w:r w:rsidRPr="002533D1">
        <w:rPr>
          <w:rFonts w:eastAsiaTheme="minorEastAsia"/>
        </w:rPr>
        <w:t>ą.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351"/>
        <w:gridCol w:w="966"/>
        <w:gridCol w:w="502"/>
        <w:gridCol w:w="836"/>
        <w:gridCol w:w="840"/>
        <w:gridCol w:w="1266"/>
        <w:gridCol w:w="838"/>
        <w:gridCol w:w="777"/>
        <w:gridCol w:w="1356"/>
        <w:gridCol w:w="1856"/>
      </w:tblGrid>
      <w:tr w:rsidR="009A0E06" w:rsidRPr="002533D1" w14:paraId="57F3EB11" w14:textId="77777777" w:rsidTr="00B6307B">
        <w:tc>
          <w:tcPr>
            <w:tcW w:w="183" w:type="pct"/>
            <w:vMerge w:val="restart"/>
            <w:tcBorders>
              <w:top w:val="triple" w:sz="4" w:space="0" w:color="auto"/>
              <w:left w:val="triple" w:sz="4" w:space="0" w:color="auto"/>
              <w:bottom w:val="double" w:sz="4" w:space="0" w:color="auto"/>
            </w:tcBorders>
            <w:vAlign w:val="center"/>
          </w:tcPr>
          <w:p w14:paraId="1AD796D3" w14:textId="77777777" w:rsidR="009A0E06" w:rsidRPr="002533D1" w:rsidRDefault="000110F5" w:rsidP="00FC5C7D">
            <w:pPr>
              <w:spacing w:line="276" w:lineRule="auto"/>
              <w:jc w:val="center"/>
              <w:rPr>
                <w:lang w:eastAsia="pl-PL"/>
              </w:rPr>
            </w:pPr>
            <m:oMathPara>
              <m:oMath>
                <m:r>
                  <w:rPr>
                    <w:rFonts w:ascii="Cambria Math" w:hAnsi="Cambria Math" w:cs="Cambria Math"/>
                    <w:lang w:eastAsia="pl-PL"/>
                  </w:rPr>
                  <m:t>i</m:t>
                </m:r>
              </m:oMath>
            </m:oMathPara>
          </w:p>
        </w:tc>
        <w:tc>
          <w:tcPr>
            <w:tcW w:w="504" w:type="pct"/>
            <w:vMerge w:val="restart"/>
            <w:tcBorders>
              <w:top w:val="trip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5BC1DF0A" w14:textId="77777777" w:rsidR="009A0E06" w:rsidRPr="002533D1" w:rsidRDefault="009A0E06" w:rsidP="00FC5C7D">
            <w:pPr>
              <w:spacing w:line="276" w:lineRule="auto"/>
              <w:jc w:val="center"/>
              <w:rPr>
                <w:lang w:eastAsia="pl-PL"/>
              </w:rPr>
            </w:pPr>
            <w:r w:rsidRPr="002533D1">
              <w:rPr>
                <w:lang w:eastAsia="pl-PL"/>
              </w:rPr>
              <w:t xml:space="preserve">Obecny </w:t>
            </w:r>
            <w:r w:rsidRPr="002533D1">
              <w:rPr>
                <w:lang w:eastAsia="pl-PL"/>
              </w:rPr>
              <w:br/>
              <w:t>węzeł</w:t>
            </w:r>
          </w:p>
        </w:tc>
        <w:tc>
          <w:tcPr>
            <w:tcW w:w="1796" w:type="pct"/>
            <w:gridSpan w:val="4"/>
            <w:tcBorders>
              <w:top w:val="trip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379659ED" w14:textId="77777777" w:rsidR="009A0E06" w:rsidRPr="002533D1" w:rsidRDefault="009A0E06" w:rsidP="00FC5C7D">
            <w:pPr>
              <w:spacing w:line="276" w:lineRule="auto"/>
              <w:jc w:val="center"/>
              <w:rPr>
                <w:lang w:eastAsia="pl-PL"/>
              </w:rPr>
            </w:pPr>
            <w:r w:rsidRPr="002533D1">
              <w:rPr>
                <w:lang w:eastAsia="pl-PL"/>
              </w:rPr>
              <w:t>Lista otwartych</w:t>
            </w:r>
          </w:p>
        </w:tc>
        <w:tc>
          <w:tcPr>
            <w:tcW w:w="1549" w:type="pct"/>
            <w:gridSpan w:val="3"/>
            <w:tcBorders>
              <w:top w:val="trip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1E04A407" w14:textId="77777777" w:rsidR="009A0E06" w:rsidRPr="002533D1" w:rsidRDefault="009A0E06" w:rsidP="00FC5C7D">
            <w:pPr>
              <w:spacing w:line="276" w:lineRule="auto"/>
              <w:jc w:val="center"/>
              <w:rPr>
                <w:lang w:eastAsia="pl-PL"/>
              </w:rPr>
            </w:pPr>
            <w:r w:rsidRPr="002533D1">
              <w:rPr>
                <w:lang w:eastAsia="pl-PL"/>
              </w:rPr>
              <w:t>Lista zamkniętych</w:t>
            </w:r>
          </w:p>
        </w:tc>
        <w:tc>
          <w:tcPr>
            <w:tcW w:w="969" w:type="pct"/>
            <w:vMerge w:val="restart"/>
            <w:tcBorders>
              <w:top w:val="triple" w:sz="4" w:space="0" w:color="auto"/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33156C99" w14:textId="77777777" w:rsidR="009A0E06" w:rsidRPr="002533D1" w:rsidRDefault="009A0E06" w:rsidP="00FC5C7D">
            <w:pPr>
              <w:spacing w:line="276" w:lineRule="auto"/>
              <w:jc w:val="center"/>
              <w:rPr>
                <w:lang w:eastAsia="pl-PL"/>
              </w:rPr>
            </w:pPr>
            <w:r w:rsidRPr="002533D1">
              <w:rPr>
                <w:lang w:eastAsia="pl-PL"/>
              </w:rPr>
              <w:t>Otrzymana ścieżka</w:t>
            </w:r>
          </w:p>
        </w:tc>
      </w:tr>
      <w:tr w:rsidR="009A0E06" w:rsidRPr="002533D1" w14:paraId="5DFE5CC1" w14:textId="77777777" w:rsidTr="00B6307B">
        <w:trPr>
          <w:trHeight w:val="258"/>
        </w:trPr>
        <w:tc>
          <w:tcPr>
            <w:tcW w:w="183" w:type="pct"/>
            <w:vMerge/>
            <w:tcBorders>
              <w:left w:val="triple" w:sz="4" w:space="0" w:color="auto"/>
              <w:bottom w:val="double" w:sz="4" w:space="0" w:color="auto"/>
            </w:tcBorders>
            <w:vAlign w:val="center"/>
          </w:tcPr>
          <w:p w14:paraId="438DE1F0" w14:textId="77777777" w:rsidR="009A0E06" w:rsidRPr="002533D1" w:rsidRDefault="009A0E06" w:rsidP="00FC5C7D">
            <w:pPr>
              <w:spacing w:line="276" w:lineRule="auto"/>
              <w:jc w:val="center"/>
              <w:rPr>
                <w:lang w:eastAsia="pl-PL"/>
              </w:rPr>
            </w:pPr>
          </w:p>
        </w:tc>
        <w:tc>
          <w:tcPr>
            <w:tcW w:w="504" w:type="pct"/>
            <w:vMerge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35218A35" w14:textId="77777777" w:rsidR="009A0E06" w:rsidRPr="002533D1" w:rsidRDefault="009A0E06" w:rsidP="00FC5C7D">
            <w:pPr>
              <w:spacing w:line="276" w:lineRule="auto"/>
              <w:jc w:val="center"/>
              <w:rPr>
                <w:lang w:eastAsia="pl-PL"/>
              </w:rPr>
            </w:pPr>
          </w:p>
        </w:tc>
        <w:tc>
          <w:tcPr>
            <w:tcW w:w="262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62BFDACF" w14:textId="77777777" w:rsidR="009A0E06" w:rsidRPr="002533D1" w:rsidRDefault="009A0E06" w:rsidP="00FC5C7D">
            <w:pPr>
              <w:spacing w:line="276" w:lineRule="auto"/>
              <w:jc w:val="center"/>
              <w:rPr>
                <w:lang w:eastAsia="pl-PL"/>
              </w:rPr>
            </w:pPr>
            <w:r w:rsidRPr="002533D1">
              <w:rPr>
                <w:lang w:eastAsia="pl-PL"/>
              </w:rPr>
              <w:t>nr</w:t>
            </w:r>
          </w:p>
        </w:tc>
        <w:tc>
          <w:tcPr>
            <w:tcW w:w="436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753A22F1" w14:textId="77777777" w:rsidR="009A0E06" w:rsidRPr="002533D1" w:rsidRDefault="009A0E06" w:rsidP="00FC5C7D">
            <w:pPr>
              <w:spacing w:line="276" w:lineRule="auto"/>
              <w:jc w:val="center"/>
              <w:rPr>
                <w:lang w:eastAsia="pl-PL"/>
              </w:rPr>
            </w:pPr>
            <w:r w:rsidRPr="002533D1">
              <w:rPr>
                <w:lang w:eastAsia="pl-PL"/>
              </w:rPr>
              <w:t>Węzeł</w:t>
            </w:r>
          </w:p>
        </w:tc>
        <w:tc>
          <w:tcPr>
            <w:tcW w:w="438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525B7F65" w14:textId="77777777" w:rsidR="009A0E06" w:rsidRPr="002533D1" w:rsidRDefault="009A0E06" w:rsidP="00FC5C7D">
            <w:pPr>
              <w:spacing w:line="276" w:lineRule="auto"/>
              <w:jc w:val="center"/>
              <w:rPr>
                <w:lang w:eastAsia="pl-PL"/>
              </w:rPr>
            </w:pPr>
            <w:r w:rsidRPr="002533D1">
              <w:rPr>
                <w:lang w:eastAsia="pl-PL"/>
              </w:rPr>
              <w:t>Koszt</w:t>
            </w:r>
          </w:p>
        </w:tc>
        <w:tc>
          <w:tcPr>
            <w:tcW w:w="660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1B332BAC" w14:textId="77777777" w:rsidR="009A0E06" w:rsidRPr="002533D1" w:rsidRDefault="009A0E06" w:rsidP="00FC5C7D">
            <w:pPr>
              <w:spacing w:line="276" w:lineRule="auto"/>
              <w:jc w:val="center"/>
              <w:rPr>
                <w:lang w:eastAsia="pl-PL"/>
              </w:rPr>
            </w:pPr>
            <w:r w:rsidRPr="002533D1">
              <w:rPr>
                <w:lang w:eastAsia="pl-PL"/>
              </w:rPr>
              <w:t>Połączenie</w:t>
            </w:r>
          </w:p>
        </w:tc>
        <w:tc>
          <w:tcPr>
            <w:tcW w:w="437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151F2121" w14:textId="77777777" w:rsidR="009A0E06" w:rsidRPr="002533D1" w:rsidRDefault="009A0E06" w:rsidP="00FC5C7D">
            <w:pPr>
              <w:spacing w:line="276" w:lineRule="auto"/>
              <w:jc w:val="center"/>
              <w:rPr>
                <w:lang w:eastAsia="pl-PL"/>
              </w:rPr>
            </w:pPr>
            <w:r w:rsidRPr="002533D1">
              <w:rPr>
                <w:lang w:eastAsia="pl-PL"/>
              </w:rPr>
              <w:t>Węzeł</w:t>
            </w:r>
          </w:p>
        </w:tc>
        <w:tc>
          <w:tcPr>
            <w:tcW w:w="405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6646B8F1" w14:textId="77777777" w:rsidR="009A0E06" w:rsidRPr="002533D1" w:rsidRDefault="009A0E06" w:rsidP="00FC5C7D">
            <w:pPr>
              <w:spacing w:line="276" w:lineRule="auto"/>
              <w:jc w:val="center"/>
              <w:rPr>
                <w:lang w:eastAsia="pl-PL"/>
              </w:rPr>
            </w:pPr>
            <w:r w:rsidRPr="002533D1">
              <w:rPr>
                <w:lang w:eastAsia="pl-PL"/>
              </w:rPr>
              <w:t>Koszt</w:t>
            </w:r>
          </w:p>
        </w:tc>
        <w:tc>
          <w:tcPr>
            <w:tcW w:w="707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4231DA1B" w14:textId="77777777" w:rsidR="009A0E06" w:rsidRPr="002533D1" w:rsidRDefault="009A0E06" w:rsidP="00FC5C7D">
            <w:pPr>
              <w:spacing w:line="276" w:lineRule="auto"/>
              <w:jc w:val="center"/>
              <w:rPr>
                <w:lang w:eastAsia="pl-PL"/>
              </w:rPr>
            </w:pPr>
            <w:r w:rsidRPr="002533D1">
              <w:rPr>
                <w:lang w:eastAsia="pl-PL"/>
              </w:rPr>
              <w:t>Połączenie</w:t>
            </w:r>
          </w:p>
        </w:tc>
        <w:tc>
          <w:tcPr>
            <w:tcW w:w="969" w:type="pct"/>
            <w:vMerge/>
            <w:tcBorders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0D890E83" w14:textId="77777777" w:rsidR="009A0E06" w:rsidRPr="002533D1" w:rsidRDefault="009A0E06" w:rsidP="00FC5C7D">
            <w:pPr>
              <w:spacing w:line="276" w:lineRule="auto"/>
              <w:jc w:val="center"/>
              <w:rPr>
                <w:lang w:eastAsia="pl-PL"/>
              </w:rPr>
            </w:pPr>
          </w:p>
        </w:tc>
      </w:tr>
      <w:tr w:rsidR="009A0E06" w:rsidRPr="002533D1" w14:paraId="02D0739B" w14:textId="77777777" w:rsidTr="00B6307B">
        <w:trPr>
          <w:trHeight w:val="258"/>
        </w:trPr>
        <w:tc>
          <w:tcPr>
            <w:tcW w:w="183" w:type="pct"/>
            <w:tcBorders>
              <w:top w:val="double" w:sz="4" w:space="0" w:color="auto"/>
              <w:left w:val="triple" w:sz="4" w:space="0" w:color="auto"/>
              <w:bottom w:val="double" w:sz="4" w:space="0" w:color="auto"/>
            </w:tcBorders>
            <w:vAlign w:val="center"/>
          </w:tcPr>
          <w:p w14:paraId="0239358E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hAnsi="Cambria Math"/>
                <w:sz w:val="22"/>
                <w:szCs w:val="22"/>
                <w:lang w:eastAsia="pl-PL"/>
                <w:oMath/>
              </w:rPr>
            </w:pPr>
          </w:p>
        </w:tc>
        <w:tc>
          <w:tcPr>
            <w:tcW w:w="504" w:type="pct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67C8291A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hAnsi="Cambria Math"/>
                <w:sz w:val="22"/>
                <w:szCs w:val="22"/>
                <w:lang w:eastAsia="pl-PL"/>
                <w:oMath/>
              </w:rPr>
            </w:pPr>
          </w:p>
        </w:tc>
        <w:tc>
          <w:tcPr>
            <w:tcW w:w="262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04DDC436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1.</m:t>
                </m:r>
              </m:oMath>
            </m:oMathPara>
          </w:p>
        </w:tc>
        <w:tc>
          <w:tcPr>
            <w:tcW w:w="436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4ABCF61A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A</m:t>
                </m:r>
              </m:oMath>
            </m:oMathPara>
          </w:p>
        </w:tc>
        <w:tc>
          <w:tcPr>
            <w:tcW w:w="438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4E3A1CE9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0</m:t>
                </m:r>
              </m:oMath>
            </m:oMathPara>
          </w:p>
        </w:tc>
        <w:tc>
          <w:tcPr>
            <w:tcW w:w="660" w:type="pct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673EBD7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-</m:t>
                </m:r>
              </m:oMath>
            </m:oMathPara>
          </w:p>
        </w:tc>
        <w:tc>
          <w:tcPr>
            <w:tcW w:w="437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482B5EBD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-</m:t>
                </m:r>
              </m:oMath>
            </m:oMathPara>
          </w:p>
        </w:tc>
        <w:tc>
          <w:tcPr>
            <w:tcW w:w="405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42DE4503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-</m:t>
                </m:r>
              </m:oMath>
            </m:oMathPara>
          </w:p>
        </w:tc>
        <w:tc>
          <w:tcPr>
            <w:tcW w:w="707" w:type="pct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640A6173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-</m:t>
                </m:r>
              </m:oMath>
            </m:oMathPara>
          </w:p>
        </w:tc>
        <w:tc>
          <w:tcPr>
            <w:tcW w:w="96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7D495F0D" w14:textId="77777777" w:rsidR="009A0E06" w:rsidRPr="002533D1" w:rsidRDefault="009A0E06" w:rsidP="00FC5C7D">
            <w:pPr>
              <w:spacing w:line="276" w:lineRule="auto"/>
              <w:jc w:val="center"/>
              <w:rPr>
                <w:sz w:val="22"/>
                <w:szCs w:val="22"/>
                <w:lang w:eastAsia="pl-PL"/>
              </w:rPr>
            </w:pPr>
          </w:p>
        </w:tc>
      </w:tr>
      <w:tr w:rsidR="009A0E06" w:rsidRPr="002533D1" w14:paraId="55BFC6EC" w14:textId="77777777" w:rsidTr="00B6307B">
        <w:trPr>
          <w:trHeight w:val="258"/>
        </w:trPr>
        <w:tc>
          <w:tcPr>
            <w:tcW w:w="183" w:type="pct"/>
            <w:vMerge w:val="restart"/>
            <w:tcBorders>
              <w:top w:val="double" w:sz="4" w:space="0" w:color="auto"/>
              <w:left w:val="triple" w:sz="4" w:space="0" w:color="auto"/>
              <w:bottom w:val="double" w:sz="4" w:space="0" w:color="auto"/>
            </w:tcBorders>
            <w:vAlign w:val="center"/>
          </w:tcPr>
          <w:p w14:paraId="11EFBAC8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  <w:lang w:eastAsia="pl-PL"/>
                  </w:rPr>
                  <m:t>1</m:t>
                </m:r>
              </m:oMath>
            </m:oMathPara>
          </w:p>
        </w:tc>
        <w:tc>
          <w:tcPr>
            <w:tcW w:w="504" w:type="pct"/>
            <w:vMerge w:val="restart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34DD4A59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A</m:t>
                </m:r>
              </m:oMath>
            </m:oMathPara>
          </w:p>
        </w:tc>
        <w:tc>
          <w:tcPr>
            <w:tcW w:w="262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287A11F3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1.</m:t>
                </m:r>
              </m:oMath>
            </m:oMathPara>
          </w:p>
        </w:tc>
        <w:tc>
          <w:tcPr>
            <w:tcW w:w="436" w:type="pct"/>
            <w:tcBorders>
              <w:top w:val="double" w:sz="4" w:space="0" w:color="auto"/>
            </w:tcBorders>
            <w:vAlign w:val="center"/>
          </w:tcPr>
          <w:p w14:paraId="6E0F540B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B</m:t>
                </m:r>
              </m:oMath>
            </m:oMathPara>
          </w:p>
        </w:tc>
        <w:tc>
          <w:tcPr>
            <w:tcW w:w="438" w:type="pct"/>
            <w:tcBorders>
              <w:top w:val="double" w:sz="4" w:space="0" w:color="auto"/>
            </w:tcBorders>
            <w:vAlign w:val="center"/>
          </w:tcPr>
          <w:p w14:paraId="5D180FBF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0,2</m:t>
                </m:r>
              </m:oMath>
            </m:oMathPara>
          </w:p>
        </w:tc>
        <w:tc>
          <w:tcPr>
            <w:tcW w:w="660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7F2105FF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I</m:t>
                </m:r>
              </m:oMath>
            </m:oMathPara>
          </w:p>
        </w:tc>
        <w:tc>
          <w:tcPr>
            <w:tcW w:w="437" w:type="pct"/>
            <w:vMerge w:val="restar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30F01241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A</m:t>
                </m:r>
              </m:oMath>
            </m:oMathPara>
          </w:p>
        </w:tc>
        <w:tc>
          <w:tcPr>
            <w:tcW w:w="405" w:type="pct"/>
            <w:vMerge w:val="restart"/>
            <w:tcBorders>
              <w:top w:val="double" w:sz="4" w:space="0" w:color="auto"/>
            </w:tcBorders>
            <w:vAlign w:val="center"/>
          </w:tcPr>
          <w:p w14:paraId="04F922F4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0</m:t>
                </m:r>
              </m:oMath>
            </m:oMathPara>
          </w:p>
        </w:tc>
        <w:tc>
          <w:tcPr>
            <w:tcW w:w="707" w:type="pct"/>
            <w:vMerge w:val="restar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64BEAE39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-</m:t>
                </m:r>
              </m:oMath>
            </m:oMathPara>
          </w:p>
        </w:tc>
        <w:tc>
          <w:tcPr>
            <w:tcW w:w="969" w:type="pct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022EBAC5" w14:textId="77777777" w:rsidR="009A0E06" w:rsidRPr="002533D1" w:rsidRDefault="009A0E06" w:rsidP="00FC5C7D">
            <w:pPr>
              <w:spacing w:line="276" w:lineRule="auto"/>
              <w:rPr>
                <w:sz w:val="22"/>
                <w:szCs w:val="22"/>
                <w:lang w:eastAsia="pl-PL"/>
              </w:rPr>
            </w:pPr>
          </w:p>
        </w:tc>
      </w:tr>
      <w:tr w:rsidR="009A0E06" w:rsidRPr="002533D1" w14:paraId="403C0A2F" w14:textId="77777777" w:rsidTr="00B6307B">
        <w:trPr>
          <w:trHeight w:val="258"/>
        </w:trPr>
        <w:tc>
          <w:tcPr>
            <w:tcW w:w="183" w:type="pct"/>
            <w:vMerge/>
            <w:tcBorders>
              <w:left w:val="triple" w:sz="4" w:space="0" w:color="auto"/>
              <w:bottom w:val="double" w:sz="4" w:space="0" w:color="auto"/>
            </w:tcBorders>
            <w:vAlign w:val="center"/>
          </w:tcPr>
          <w:p w14:paraId="393F1DC9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</w:p>
        </w:tc>
        <w:tc>
          <w:tcPr>
            <w:tcW w:w="504" w:type="pct"/>
            <w:vMerge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45666E87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</w:p>
        </w:tc>
        <w:tc>
          <w:tcPr>
            <w:tcW w:w="262" w:type="pct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05AB07F7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2.</m:t>
                </m:r>
              </m:oMath>
            </m:oMathPara>
          </w:p>
        </w:tc>
        <w:tc>
          <w:tcPr>
            <w:tcW w:w="436" w:type="pct"/>
            <w:tcBorders>
              <w:bottom w:val="double" w:sz="4" w:space="0" w:color="auto"/>
            </w:tcBorders>
            <w:vAlign w:val="center"/>
          </w:tcPr>
          <w:p w14:paraId="0D5D36D2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D</m:t>
                </m:r>
              </m:oMath>
            </m:oMathPara>
          </w:p>
        </w:tc>
        <w:tc>
          <w:tcPr>
            <w:tcW w:w="438" w:type="pct"/>
            <w:tcBorders>
              <w:bottom w:val="double" w:sz="4" w:space="0" w:color="auto"/>
            </w:tcBorders>
            <w:vAlign w:val="center"/>
          </w:tcPr>
          <w:p w14:paraId="4C0CD095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1,2</m:t>
                </m:r>
              </m:oMath>
            </m:oMathPara>
          </w:p>
        </w:tc>
        <w:tc>
          <w:tcPr>
            <w:tcW w:w="660" w:type="pct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22AACA1C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II</m:t>
                </m:r>
              </m:oMath>
            </m:oMathPara>
          </w:p>
        </w:tc>
        <w:tc>
          <w:tcPr>
            <w:tcW w:w="437" w:type="pct"/>
            <w:vMerge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0D184FD1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</w:p>
        </w:tc>
        <w:tc>
          <w:tcPr>
            <w:tcW w:w="405" w:type="pct"/>
            <w:vMerge/>
            <w:tcBorders>
              <w:bottom w:val="double" w:sz="4" w:space="0" w:color="auto"/>
            </w:tcBorders>
            <w:vAlign w:val="center"/>
          </w:tcPr>
          <w:p w14:paraId="78BACEE0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</w:p>
        </w:tc>
        <w:tc>
          <w:tcPr>
            <w:tcW w:w="707" w:type="pct"/>
            <w:vMerge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319F724B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</w:p>
        </w:tc>
        <w:tc>
          <w:tcPr>
            <w:tcW w:w="969" w:type="pct"/>
            <w:vMerge/>
            <w:tcBorders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4CF07818" w14:textId="77777777" w:rsidR="009A0E06" w:rsidRPr="002533D1" w:rsidRDefault="009A0E06" w:rsidP="00FC5C7D">
            <w:pPr>
              <w:spacing w:line="276" w:lineRule="auto"/>
              <w:jc w:val="center"/>
              <w:rPr>
                <w:sz w:val="22"/>
                <w:szCs w:val="22"/>
                <w:lang w:eastAsia="pl-PL"/>
              </w:rPr>
            </w:pPr>
          </w:p>
        </w:tc>
      </w:tr>
      <w:tr w:rsidR="009A0E06" w:rsidRPr="002533D1" w14:paraId="7D65104D" w14:textId="77777777" w:rsidTr="00B6307B">
        <w:trPr>
          <w:trHeight w:val="258"/>
        </w:trPr>
        <w:tc>
          <w:tcPr>
            <w:tcW w:w="183" w:type="pct"/>
            <w:vMerge w:val="restart"/>
            <w:tcBorders>
              <w:top w:val="double" w:sz="4" w:space="0" w:color="auto"/>
              <w:left w:val="triple" w:sz="4" w:space="0" w:color="auto"/>
              <w:bottom w:val="double" w:sz="4" w:space="0" w:color="auto"/>
            </w:tcBorders>
            <w:vAlign w:val="center"/>
          </w:tcPr>
          <w:p w14:paraId="5A5F8244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2</m:t>
                </m:r>
              </m:oMath>
            </m:oMathPara>
          </w:p>
        </w:tc>
        <w:tc>
          <w:tcPr>
            <w:tcW w:w="504" w:type="pct"/>
            <w:vMerge w:val="restart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1D1558B3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B</m:t>
                </m:r>
              </m:oMath>
            </m:oMathPara>
          </w:p>
        </w:tc>
        <w:tc>
          <w:tcPr>
            <w:tcW w:w="262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56F89761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 xml:space="preserve">1. </m:t>
                </m:r>
              </m:oMath>
            </m:oMathPara>
          </w:p>
        </w:tc>
        <w:tc>
          <w:tcPr>
            <w:tcW w:w="436" w:type="pct"/>
            <w:tcBorders>
              <w:top w:val="double" w:sz="4" w:space="0" w:color="auto"/>
            </w:tcBorders>
            <w:vAlign w:val="center"/>
          </w:tcPr>
          <w:p w14:paraId="19D4419A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D</m:t>
                </m:r>
              </m:oMath>
            </m:oMathPara>
          </w:p>
        </w:tc>
        <w:tc>
          <w:tcPr>
            <w:tcW w:w="438" w:type="pct"/>
            <w:tcBorders>
              <w:top w:val="double" w:sz="4" w:space="0" w:color="auto"/>
            </w:tcBorders>
            <w:vAlign w:val="center"/>
          </w:tcPr>
          <w:p w14:paraId="7EE570DB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0,7</m:t>
                </m:r>
              </m:oMath>
            </m:oMathPara>
          </w:p>
        </w:tc>
        <w:tc>
          <w:tcPr>
            <w:tcW w:w="660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3277F70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IV</m:t>
                </m:r>
              </m:oMath>
            </m:oMathPara>
          </w:p>
        </w:tc>
        <w:tc>
          <w:tcPr>
            <w:tcW w:w="437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5D50CB85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A</m:t>
                </m:r>
              </m:oMath>
            </m:oMathPara>
          </w:p>
        </w:tc>
        <w:tc>
          <w:tcPr>
            <w:tcW w:w="405" w:type="pct"/>
            <w:tcBorders>
              <w:top w:val="double" w:sz="4" w:space="0" w:color="auto"/>
            </w:tcBorders>
            <w:vAlign w:val="center"/>
          </w:tcPr>
          <w:p w14:paraId="7F9C935D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0</m:t>
                </m:r>
              </m:oMath>
            </m:oMathPara>
          </w:p>
        </w:tc>
        <w:tc>
          <w:tcPr>
            <w:tcW w:w="707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34CE6620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-</m:t>
                </m:r>
              </m:oMath>
            </m:oMathPara>
          </w:p>
        </w:tc>
        <w:tc>
          <w:tcPr>
            <w:tcW w:w="969" w:type="pct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6D309F88" w14:textId="77777777" w:rsidR="009A0E06" w:rsidRPr="002533D1" w:rsidRDefault="000110F5" w:rsidP="00FC5C7D">
            <w:pPr>
              <w:spacing w:line="276" w:lineRule="auto"/>
              <w:jc w:val="center"/>
              <w:rPr>
                <w:sz w:val="22"/>
                <w:szCs w:val="22"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eastAsia="pl-PL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  <w:lang w:eastAsia="pl-PL"/>
                  </w:rPr>
                  <m:t>→</m:t>
                </m:r>
                <m:r>
                  <w:rPr>
                    <w:rFonts w:ascii="Cambria Math" w:hAnsi="Cambria Math"/>
                    <w:sz w:val="22"/>
                    <w:szCs w:val="22"/>
                    <w:lang w:eastAsia="pl-PL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  <w:lang w:eastAsia="pl-PL"/>
                  </w:rPr>
                  <m:t>→</m:t>
                </m:r>
                <m:r>
                  <w:rPr>
                    <w:rFonts w:ascii="Cambria Math" w:hAnsi="Cambria Math"/>
                    <w:sz w:val="22"/>
                    <w:szCs w:val="22"/>
                    <w:lang w:eastAsia="pl-PL"/>
                  </w:rPr>
                  <m:t>C</m:t>
                </m:r>
              </m:oMath>
            </m:oMathPara>
          </w:p>
        </w:tc>
      </w:tr>
      <w:tr w:rsidR="009A0E06" w:rsidRPr="002533D1" w14:paraId="2E973328" w14:textId="77777777" w:rsidTr="00B6307B">
        <w:trPr>
          <w:trHeight w:val="258"/>
        </w:trPr>
        <w:tc>
          <w:tcPr>
            <w:tcW w:w="183" w:type="pct"/>
            <w:vMerge/>
            <w:tcBorders>
              <w:left w:val="triple" w:sz="4" w:space="0" w:color="auto"/>
              <w:bottom w:val="double" w:sz="4" w:space="0" w:color="auto"/>
            </w:tcBorders>
            <w:vAlign w:val="center"/>
          </w:tcPr>
          <w:p w14:paraId="292F4965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</w:p>
        </w:tc>
        <w:tc>
          <w:tcPr>
            <w:tcW w:w="504" w:type="pct"/>
            <w:vMerge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161F5F11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</w:p>
        </w:tc>
        <w:tc>
          <w:tcPr>
            <w:tcW w:w="262" w:type="pct"/>
            <w:tcBorders>
              <w:left w:val="double" w:sz="4" w:space="0" w:color="auto"/>
            </w:tcBorders>
            <w:vAlign w:val="center"/>
          </w:tcPr>
          <w:p w14:paraId="4C8ECB91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2.</m:t>
                </m:r>
              </m:oMath>
            </m:oMathPara>
          </w:p>
        </w:tc>
        <w:tc>
          <w:tcPr>
            <w:tcW w:w="436" w:type="pct"/>
            <w:vAlign w:val="center"/>
          </w:tcPr>
          <w:p w14:paraId="1D2462F4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E</m:t>
                </m:r>
              </m:oMath>
            </m:oMathPara>
          </w:p>
        </w:tc>
        <w:tc>
          <w:tcPr>
            <w:tcW w:w="438" w:type="pct"/>
            <w:vAlign w:val="center"/>
          </w:tcPr>
          <w:p w14:paraId="17F4E5FD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1,26</m:t>
                </m:r>
              </m:oMath>
            </m:oMathPara>
          </w:p>
        </w:tc>
        <w:tc>
          <w:tcPr>
            <w:tcW w:w="660" w:type="pct"/>
            <w:tcBorders>
              <w:right w:val="double" w:sz="4" w:space="0" w:color="auto"/>
            </w:tcBorders>
            <w:vAlign w:val="center"/>
          </w:tcPr>
          <w:p w14:paraId="2927C8FE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V</m:t>
                </m:r>
              </m:oMath>
            </m:oMathPara>
          </w:p>
        </w:tc>
        <w:tc>
          <w:tcPr>
            <w:tcW w:w="437" w:type="pct"/>
            <w:tcBorders>
              <w:left w:val="double" w:sz="4" w:space="0" w:color="auto"/>
            </w:tcBorders>
            <w:vAlign w:val="center"/>
          </w:tcPr>
          <w:p w14:paraId="765686F2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B</m:t>
                </m:r>
              </m:oMath>
            </m:oMathPara>
          </w:p>
        </w:tc>
        <w:tc>
          <w:tcPr>
            <w:tcW w:w="405" w:type="pct"/>
            <w:vAlign w:val="center"/>
          </w:tcPr>
          <w:p w14:paraId="7083E779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0,2</m:t>
                </m:r>
              </m:oMath>
            </m:oMathPara>
          </w:p>
        </w:tc>
        <w:tc>
          <w:tcPr>
            <w:tcW w:w="707" w:type="pct"/>
            <w:tcBorders>
              <w:right w:val="double" w:sz="4" w:space="0" w:color="auto"/>
            </w:tcBorders>
            <w:vAlign w:val="center"/>
          </w:tcPr>
          <w:p w14:paraId="0F540D03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I</m:t>
                </m:r>
              </m:oMath>
            </m:oMathPara>
          </w:p>
        </w:tc>
        <w:tc>
          <w:tcPr>
            <w:tcW w:w="969" w:type="pct"/>
            <w:vMerge/>
            <w:tcBorders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2683EFE7" w14:textId="77777777" w:rsidR="009A0E06" w:rsidRPr="002533D1" w:rsidRDefault="009A0E06" w:rsidP="00FC5C7D">
            <w:pPr>
              <w:spacing w:line="276" w:lineRule="auto"/>
              <w:jc w:val="center"/>
              <w:rPr>
                <w:sz w:val="22"/>
                <w:szCs w:val="22"/>
                <w:lang w:eastAsia="pl-PL"/>
              </w:rPr>
            </w:pPr>
          </w:p>
        </w:tc>
      </w:tr>
      <w:tr w:rsidR="009A0E06" w:rsidRPr="002533D1" w14:paraId="499898C1" w14:textId="77777777" w:rsidTr="00B6307B">
        <w:trPr>
          <w:trHeight w:val="258"/>
        </w:trPr>
        <w:tc>
          <w:tcPr>
            <w:tcW w:w="183" w:type="pct"/>
            <w:vMerge/>
            <w:tcBorders>
              <w:left w:val="triple" w:sz="4" w:space="0" w:color="auto"/>
              <w:bottom w:val="double" w:sz="4" w:space="0" w:color="auto"/>
            </w:tcBorders>
            <w:vAlign w:val="center"/>
          </w:tcPr>
          <w:p w14:paraId="79924EE2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</w:p>
        </w:tc>
        <w:tc>
          <w:tcPr>
            <w:tcW w:w="504" w:type="pct"/>
            <w:vMerge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7CE92DA2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</w:p>
        </w:tc>
        <w:tc>
          <w:tcPr>
            <w:tcW w:w="262" w:type="pct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188891AC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3.</m:t>
                </m:r>
              </m:oMath>
            </m:oMathPara>
          </w:p>
        </w:tc>
        <w:tc>
          <w:tcPr>
            <w:tcW w:w="436" w:type="pct"/>
            <w:tcBorders>
              <w:bottom w:val="double" w:sz="4" w:space="0" w:color="auto"/>
            </w:tcBorders>
            <w:vAlign w:val="center"/>
          </w:tcPr>
          <w:p w14:paraId="4A4923AA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C</m:t>
                </m:r>
              </m:oMath>
            </m:oMathPara>
          </w:p>
        </w:tc>
        <w:tc>
          <w:tcPr>
            <w:tcW w:w="438" w:type="pct"/>
            <w:tcBorders>
              <w:bottom w:val="double" w:sz="4" w:space="0" w:color="auto"/>
            </w:tcBorders>
            <w:vAlign w:val="center"/>
          </w:tcPr>
          <w:p w14:paraId="72EA02BA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3,8</m:t>
                </m:r>
              </m:oMath>
            </m:oMathPara>
          </w:p>
        </w:tc>
        <w:tc>
          <w:tcPr>
            <w:tcW w:w="660" w:type="pct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16778ED6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III</m:t>
                </m:r>
              </m:oMath>
            </m:oMathPara>
          </w:p>
        </w:tc>
        <w:tc>
          <w:tcPr>
            <w:tcW w:w="1549" w:type="pct"/>
            <w:gridSpan w:val="3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03AF6590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</w:p>
        </w:tc>
        <w:tc>
          <w:tcPr>
            <w:tcW w:w="969" w:type="pct"/>
            <w:vMerge/>
            <w:tcBorders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7AD7F32A" w14:textId="77777777" w:rsidR="009A0E06" w:rsidRPr="002533D1" w:rsidRDefault="009A0E06" w:rsidP="00FC5C7D">
            <w:pPr>
              <w:spacing w:line="276" w:lineRule="auto"/>
              <w:jc w:val="center"/>
              <w:rPr>
                <w:sz w:val="22"/>
                <w:szCs w:val="22"/>
                <w:lang w:eastAsia="pl-PL"/>
              </w:rPr>
            </w:pPr>
          </w:p>
        </w:tc>
      </w:tr>
      <w:tr w:rsidR="009A0E06" w:rsidRPr="002533D1" w14:paraId="16EC4ABD" w14:textId="77777777" w:rsidTr="00B6307B">
        <w:trPr>
          <w:trHeight w:val="258"/>
        </w:trPr>
        <w:tc>
          <w:tcPr>
            <w:tcW w:w="183" w:type="pct"/>
            <w:vMerge w:val="restart"/>
            <w:tcBorders>
              <w:top w:val="double" w:sz="4" w:space="0" w:color="auto"/>
              <w:left w:val="triple" w:sz="4" w:space="0" w:color="auto"/>
              <w:bottom w:val="double" w:sz="4" w:space="0" w:color="auto"/>
            </w:tcBorders>
            <w:vAlign w:val="center"/>
          </w:tcPr>
          <w:p w14:paraId="7E28FFBF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3</m:t>
                </m:r>
              </m:oMath>
            </m:oMathPara>
          </w:p>
        </w:tc>
        <w:tc>
          <w:tcPr>
            <w:tcW w:w="504" w:type="pct"/>
            <w:vMerge w:val="restart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05E84836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D</m:t>
                </m:r>
              </m:oMath>
            </m:oMathPara>
          </w:p>
        </w:tc>
        <w:tc>
          <w:tcPr>
            <w:tcW w:w="262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3B2702FA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1.</m:t>
                </m:r>
              </m:oMath>
            </m:oMathPara>
          </w:p>
        </w:tc>
        <w:tc>
          <w:tcPr>
            <w:tcW w:w="436" w:type="pct"/>
            <w:tcBorders>
              <w:top w:val="double" w:sz="4" w:space="0" w:color="auto"/>
            </w:tcBorders>
            <w:vAlign w:val="center"/>
          </w:tcPr>
          <w:p w14:paraId="62AA15F9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E</m:t>
                </m:r>
              </m:oMath>
            </m:oMathPara>
          </w:p>
        </w:tc>
        <w:tc>
          <w:tcPr>
            <w:tcW w:w="438" w:type="pct"/>
            <w:tcBorders>
              <w:top w:val="double" w:sz="4" w:space="0" w:color="auto"/>
            </w:tcBorders>
            <w:vAlign w:val="center"/>
          </w:tcPr>
          <w:p w14:paraId="3219D38A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1,26</m:t>
                </m:r>
              </m:oMath>
            </m:oMathPara>
          </w:p>
        </w:tc>
        <w:tc>
          <w:tcPr>
            <w:tcW w:w="660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23D5260F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V</m:t>
                </m:r>
              </m:oMath>
            </m:oMathPara>
          </w:p>
        </w:tc>
        <w:tc>
          <w:tcPr>
            <w:tcW w:w="437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4321C785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A</m:t>
                </m:r>
              </m:oMath>
            </m:oMathPara>
          </w:p>
        </w:tc>
        <w:tc>
          <w:tcPr>
            <w:tcW w:w="405" w:type="pct"/>
            <w:tcBorders>
              <w:top w:val="double" w:sz="4" w:space="0" w:color="auto"/>
            </w:tcBorders>
            <w:vAlign w:val="center"/>
          </w:tcPr>
          <w:p w14:paraId="01F00A65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0</m:t>
                </m:r>
              </m:oMath>
            </m:oMathPara>
          </w:p>
        </w:tc>
        <w:tc>
          <w:tcPr>
            <w:tcW w:w="707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70CB6655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-</m:t>
                </m:r>
              </m:oMath>
            </m:oMathPara>
          </w:p>
        </w:tc>
        <w:tc>
          <w:tcPr>
            <w:tcW w:w="969" w:type="pct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4621BA13" w14:textId="77777777" w:rsidR="009A0E06" w:rsidRPr="002533D1" w:rsidRDefault="009A0E06" w:rsidP="00FC5C7D">
            <w:pPr>
              <w:spacing w:line="276" w:lineRule="auto"/>
              <w:jc w:val="center"/>
              <w:rPr>
                <w:sz w:val="22"/>
                <w:szCs w:val="22"/>
                <w:lang w:eastAsia="pl-PL"/>
              </w:rPr>
            </w:pPr>
          </w:p>
        </w:tc>
      </w:tr>
      <w:tr w:rsidR="009A0E06" w:rsidRPr="002533D1" w14:paraId="13BE45E6" w14:textId="77777777" w:rsidTr="00B6307B">
        <w:trPr>
          <w:trHeight w:val="258"/>
        </w:trPr>
        <w:tc>
          <w:tcPr>
            <w:tcW w:w="183" w:type="pct"/>
            <w:vMerge/>
            <w:tcBorders>
              <w:left w:val="triple" w:sz="4" w:space="0" w:color="auto"/>
              <w:bottom w:val="double" w:sz="4" w:space="0" w:color="auto"/>
            </w:tcBorders>
            <w:vAlign w:val="center"/>
          </w:tcPr>
          <w:p w14:paraId="01FBF45A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</w:p>
        </w:tc>
        <w:tc>
          <w:tcPr>
            <w:tcW w:w="504" w:type="pct"/>
            <w:vMerge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39D9E34F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</w:p>
        </w:tc>
        <w:tc>
          <w:tcPr>
            <w:tcW w:w="262" w:type="pct"/>
            <w:tcBorders>
              <w:left w:val="double" w:sz="4" w:space="0" w:color="auto"/>
            </w:tcBorders>
            <w:vAlign w:val="center"/>
          </w:tcPr>
          <w:p w14:paraId="76F21388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2.</m:t>
                </m:r>
              </m:oMath>
            </m:oMathPara>
          </w:p>
        </w:tc>
        <w:tc>
          <w:tcPr>
            <w:tcW w:w="436" w:type="pct"/>
            <w:vAlign w:val="center"/>
          </w:tcPr>
          <w:p w14:paraId="3FE44457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C</m:t>
                </m:r>
              </m:oMath>
            </m:oMathPara>
          </w:p>
        </w:tc>
        <w:tc>
          <w:tcPr>
            <w:tcW w:w="438" w:type="pct"/>
            <w:vAlign w:val="center"/>
          </w:tcPr>
          <w:p w14:paraId="331E81DE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3,8</m:t>
                </m:r>
              </m:oMath>
            </m:oMathPara>
          </w:p>
        </w:tc>
        <w:tc>
          <w:tcPr>
            <w:tcW w:w="660" w:type="pct"/>
            <w:tcBorders>
              <w:right w:val="double" w:sz="4" w:space="0" w:color="auto"/>
            </w:tcBorders>
            <w:vAlign w:val="center"/>
          </w:tcPr>
          <w:p w14:paraId="3468E755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III</m:t>
                </m:r>
              </m:oMath>
            </m:oMathPara>
          </w:p>
        </w:tc>
        <w:tc>
          <w:tcPr>
            <w:tcW w:w="437" w:type="pct"/>
            <w:tcBorders>
              <w:left w:val="double" w:sz="4" w:space="0" w:color="auto"/>
            </w:tcBorders>
            <w:vAlign w:val="center"/>
          </w:tcPr>
          <w:p w14:paraId="377F7EDF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B</m:t>
                </m:r>
              </m:oMath>
            </m:oMathPara>
          </w:p>
        </w:tc>
        <w:tc>
          <w:tcPr>
            <w:tcW w:w="405" w:type="pct"/>
            <w:vAlign w:val="center"/>
          </w:tcPr>
          <w:p w14:paraId="3133066E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0,2</m:t>
                </m:r>
              </m:oMath>
            </m:oMathPara>
          </w:p>
        </w:tc>
        <w:tc>
          <w:tcPr>
            <w:tcW w:w="707" w:type="pct"/>
            <w:tcBorders>
              <w:right w:val="double" w:sz="4" w:space="0" w:color="auto"/>
            </w:tcBorders>
            <w:vAlign w:val="center"/>
          </w:tcPr>
          <w:p w14:paraId="0D8A8680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I</m:t>
                </m:r>
              </m:oMath>
            </m:oMathPara>
          </w:p>
        </w:tc>
        <w:tc>
          <w:tcPr>
            <w:tcW w:w="969" w:type="pct"/>
            <w:vMerge/>
            <w:tcBorders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16569C7E" w14:textId="77777777" w:rsidR="009A0E06" w:rsidRPr="002533D1" w:rsidRDefault="009A0E06" w:rsidP="00FC5C7D">
            <w:pPr>
              <w:spacing w:line="276" w:lineRule="auto"/>
              <w:jc w:val="center"/>
              <w:rPr>
                <w:sz w:val="22"/>
                <w:szCs w:val="22"/>
                <w:lang w:eastAsia="pl-PL"/>
              </w:rPr>
            </w:pPr>
          </w:p>
        </w:tc>
      </w:tr>
      <w:tr w:rsidR="009A0E06" w:rsidRPr="002533D1" w14:paraId="461333D2" w14:textId="77777777" w:rsidTr="00B6307B">
        <w:trPr>
          <w:trHeight w:val="258"/>
        </w:trPr>
        <w:tc>
          <w:tcPr>
            <w:tcW w:w="183" w:type="pct"/>
            <w:vMerge/>
            <w:tcBorders>
              <w:left w:val="triple" w:sz="4" w:space="0" w:color="auto"/>
              <w:bottom w:val="double" w:sz="4" w:space="0" w:color="auto"/>
            </w:tcBorders>
            <w:vAlign w:val="center"/>
          </w:tcPr>
          <w:p w14:paraId="058C3DE8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</w:p>
        </w:tc>
        <w:tc>
          <w:tcPr>
            <w:tcW w:w="504" w:type="pct"/>
            <w:vMerge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702FAD58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</w:p>
        </w:tc>
        <w:tc>
          <w:tcPr>
            <w:tcW w:w="1796" w:type="pct"/>
            <w:gridSpan w:val="4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7019EE6B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</w:p>
        </w:tc>
        <w:tc>
          <w:tcPr>
            <w:tcW w:w="437" w:type="pct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2DDC7CFA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D</m:t>
                </m:r>
              </m:oMath>
            </m:oMathPara>
          </w:p>
        </w:tc>
        <w:tc>
          <w:tcPr>
            <w:tcW w:w="405" w:type="pct"/>
            <w:tcBorders>
              <w:bottom w:val="double" w:sz="4" w:space="0" w:color="auto"/>
            </w:tcBorders>
            <w:vAlign w:val="center"/>
          </w:tcPr>
          <w:p w14:paraId="7EB35144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0,7</m:t>
                </m:r>
              </m:oMath>
            </m:oMathPara>
          </w:p>
        </w:tc>
        <w:tc>
          <w:tcPr>
            <w:tcW w:w="707" w:type="pct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4041A4B9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IV</m:t>
                </m:r>
              </m:oMath>
            </m:oMathPara>
          </w:p>
        </w:tc>
        <w:tc>
          <w:tcPr>
            <w:tcW w:w="969" w:type="pct"/>
            <w:vMerge/>
            <w:tcBorders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31593356" w14:textId="77777777" w:rsidR="009A0E06" w:rsidRPr="002533D1" w:rsidRDefault="009A0E06" w:rsidP="00FC5C7D">
            <w:pPr>
              <w:spacing w:line="276" w:lineRule="auto"/>
              <w:jc w:val="center"/>
              <w:rPr>
                <w:sz w:val="22"/>
                <w:szCs w:val="22"/>
                <w:lang w:eastAsia="pl-PL"/>
              </w:rPr>
            </w:pPr>
          </w:p>
        </w:tc>
      </w:tr>
      <w:tr w:rsidR="009A0E06" w:rsidRPr="002533D1" w14:paraId="1F3FFE73" w14:textId="77777777" w:rsidTr="00B6307B">
        <w:trPr>
          <w:trHeight w:val="258"/>
        </w:trPr>
        <w:tc>
          <w:tcPr>
            <w:tcW w:w="183" w:type="pct"/>
            <w:vMerge w:val="restart"/>
            <w:tcBorders>
              <w:top w:val="double" w:sz="4" w:space="0" w:color="auto"/>
              <w:left w:val="triple" w:sz="4" w:space="0" w:color="auto"/>
              <w:bottom w:val="triple" w:sz="4" w:space="0" w:color="auto"/>
            </w:tcBorders>
            <w:vAlign w:val="center"/>
          </w:tcPr>
          <w:p w14:paraId="69B7E75D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4</m:t>
                </m:r>
              </m:oMath>
            </m:oMathPara>
          </w:p>
        </w:tc>
        <w:tc>
          <w:tcPr>
            <w:tcW w:w="504" w:type="pct"/>
            <w:vMerge w:val="restart"/>
            <w:tcBorders>
              <w:top w:val="double" w:sz="4" w:space="0" w:color="auto"/>
              <w:bottom w:val="triple" w:sz="4" w:space="0" w:color="auto"/>
              <w:right w:val="double" w:sz="4" w:space="0" w:color="auto"/>
            </w:tcBorders>
            <w:vAlign w:val="center"/>
          </w:tcPr>
          <w:p w14:paraId="4F33C016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E</m:t>
                </m:r>
              </m:oMath>
            </m:oMathPara>
          </w:p>
        </w:tc>
        <w:tc>
          <w:tcPr>
            <w:tcW w:w="262" w:type="pct"/>
            <w:vMerge w:val="restar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0F5CFC03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1.</m:t>
                </m:r>
              </m:oMath>
            </m:oMathPara>
          </w:p>
        </w:tc>
        <w:tc>
          <w:tcPr>
            <w:tcW w:w="436" w:type="pct"/>
            <w:vMerge w:val="restart"/>
            <w:tcBorders>
              <w:top w:val="double" w:sz="4" w:space="0" w:color="auto"/>
            </w:tcBorders>
            <w:vAlign w:val="center"/>
          </w:tcPr>
          <w:p w14:paraId="7D3CC7C4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  <m:oMathPara>
              <m:oMath>
                <m:r>
                  <w:rPr>
                    <w:rFonts w:ascii="Cambria Math" w:eastAsia="Calibri" w:hAnsi="Cambria Math" w:cs="Cambria Math"/>
                    <w:sz w:val="22"/>
                    <w:szCs w:val="22"/>
                    <w:lang w:eastAsia="pl-PL"/>
                  </w:rPr>
                  <m:t>C</m:t>
                </m:r>
              </m:oMath>
            </m:oMathPara>
          </w:p>
        </w:tc>
        <w:tc>
          <w:tcPr>
            <w:tcW w:w="438" w:type="pct"/>
            <w:vMerge w:val="restart"/>
            <w:tcBorders>
              <w:top w:val="double" w:sz="4" w:space="0" w:color="auto"/>
            </w:tcBorders>
            <w:vAlign w:val="center"/>
          </w:tcPr>
          <w:p w14:paraId="1FC8B1C0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3,41</m:t>
                </m:r>
              </m:oMath>
            </m:oMathPara>
          </w:p>
        </w:tc>
        <w:tc>
          <w:tcPr>
            <w:tcW w:w="660" w:type="pct"/>
            <w:vMerge w:val="restar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7157DCDA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  <m:oMathPara>
              <m:oMath>
                <m:r>
                  <w:rPr>
                    <w:rFonts w:ascii="Cambria Math" w:eastAsia="Calibri" w:hAnsi="Cambria Math" w:cs="Cambria Math"/>
                    <w:sz w:val="22"/>
                    <w:szCs w:val="22"/>
                    <w:lang w:eastAsia="pl-PL"/>
                  </w:rPr>
                  <m:t>V</m:t>
                </m:r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II</m:t>
                </m:r>
              </m:oMath>
            </m:oMathPara>
          </w:p>
        </w:tc>
        <w:tc>
          <w:tcPr>
            <w:tcW w:w="437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52C089AF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 w:cs="Cambria Math"/>
                    <w:sz w:val="22"/>
                    <w:szCs w:val="22"/>
                    <w:lang w:eastAsia="pl-PL"/>
                  </w:rPr>
                  <m:t>A</m:t>
                </m:r>
              </m:oMath>
            </m:oMathPara>
          </w:p>
        </w:tc>
        <w:tc>
          <w:tcPr>
            <w:tcW w:w="405" w:type="pct"/>
            <w:tcBorders>
              <w:top w:val="double" w:sz="4" w:space="0" w:color="auto"/>
            </w:tcBorders>
            <w:vAlign w:val="center"/>
          </w:tcPr>
          <w:p w14:paraId="3F6EED65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0</m:t>
                </m:r>
              </m:oMath>
            </m:oMathPara>
          </w:p>
        </w:tc>
        <w:tc>
          <w:tcPr>
            <w:tcW w:w="707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1D9607F9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-</m:t>
                </m:r>
              </m:oMath>
            </m:oMathPara>
          </w:p>
        </w:tc>
        <w:tc>
          <w:tcPr>
            <w:tcW w:w="969" w:type="pct"/>
            <w:vMerge w:val="restart"/>
            <w:tcBorders>
              <w:top w:val="double" w:sz="4" w:space="0" w:color="auto"/>
              <w:left w:val="double" w:sz="4" w:space="0" w:color="auto"/>
              <w:right w:val="triple" w:sz="4" w:space="0" w:color="auto"/>
            </w:tcBorders>
            <w:vAlign w:val="center"/>
          </w:tcPr>
          <w:p w14:paraId="1FBC8B7D" w14:textId="77777777" w:rsidR="009A0E06" w:rsidRPr="002533D1" w:rsidRDefault="000110F5" w:rsidP="00FC5C7D">
            <w:pPr>
              <w:spacing w:line="276" w:lineRule="auto"/>
              <w:jc w:val="center"/>
              <w:rPr>
                <w:sz w:val="22"/>
                <w:szCs w:val="22"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eastAsia="pl-PL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  <w:lang w:eastAsia="pl-PL"/>
                  </w:rPr>
                  <m:t>→</m:t>
                </m:r>
                <m:r>
                  <w:rPr>
                    <w:rFonts w:ascii="Cambria Math" w:hAnsi="Cambria Math"/>
                    <w:sz w:val="22"/>
                    <w:szCs w:val="22"/>
                    <w:lang w:eastAsia="pl-PL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  <w:lang w:eastAsia="pl-PL"/>
                  </w:rPr>
                  <m:t>→</m:t>
                </m:r>
                <m:r>
                  <w:rPr>
                    <w:rFonts w:ascii="Cambria Math" w:hAnsi="Cambria Math"/>
                    <w:sz w:val="22"/>
                    <w:szCs w:val="22"/>
                    <w:lang w:eastAsia="pl-PL"/>
                  </w:rPr>
                  <m:t>E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  <w:lang w:eastAsia="pl-PL"/>
                  </w:rPr>
                  <m:t>→</m:t>
                </m:r>
                <m:r>
                  <w:rPr>
                    <w:rFonts w:ascii="Cambria Math" w:hAnsi="Cambria Math"/>
                    <w:sz w:val="22"/>
                    <w:szCs w:val="22"/>
                    <w:lang w:eastAsia="pl-PL"/>
                  </w:rPr>
                  <m:t>C</m:t>
                </m:r>
              </m:oMath>
            </m:oMathPara>
          </w:p>
        </w:tc>
      </w:tr>
      <w:tr w:rsidR="009A0E06" w:rsidRPr="002533D1" w14:paraId="000F9C20" w14:textId="77777777" w:rsidTr="00B6307B">
        <w:trPr>
          <w:trHeight w:val="258"/>
        </w:trPr>
        <w:tc>
          <w:tcPr>
            <w:tcW w:w="183" w:type="pct"/>
            <w:vMerge/>
            <w:tcBorders>
              <w:left w:val="triple" w:sz="4" w:space="0" w:color="auto"/>
              <w:bottom w:val="triple" w:sz="4" w:space="0" w:color="auto"/>
            </w:tcBorders>
            <w:vAlign w:val="center"/>
          </w:tcPr>
          <w:p w14:paraId="7511328E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504" w:type="pct"/>
            <w:vMerge/>
            <w:tcBorders>
              <w:bottom w:val="triple" w:sz="4" w:space="0" w:color="auto"/>
              <w:right w:val="double" w:sz="4" w:space="0" w:color="auto"/>
            </w:tcBorders>
            <w:vAlign w:val="center"/>
          </w:tcPr>
          <w:p w14:paraId="2FCD54F1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262" w:type="pct"/>
            <w:vMerge/>
            <w:tcBorders>
              <w:left w:val="double" w:sz="4" w:space="0" w:color="auto"/>
            </w:tcBorders>
            <w:vAlign w:val="center"/>
          </w:tcPr>
          <w:p w14:paraId="734075FE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436" w:type="pct"/>
            <w:vMerge/>
            <w:vAlign w:val="center"/>
          </w:tcPr>
          <w:p w14:paraId="0AFB8651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438" w:type="pct"/>
            <w:vMerge/>
            <w:vAlign w:val="center"/>
          </w:tcPr>
          <w:p w14:paraId="6E5C7A69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660" w:type="pct"/>
            <w:vMerge/>
            <w:tcBorders>
              <w:right w:val="double" w:sz="4" w:space="0" w:color="auto"/>
            </w:tcBorders>
            <w:vAlign w:val="center"/>
          </w:tcPr>
          <w:p w14:paraId="6CD0F5B1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437" w:type="pct"/>
            <w:tcBorders>
              <w:left w:val="double" w:sz="4" w:space="0" w:color="auto"/>
            </w:tcBorders>
            <w:vAlign w:val="center"/>
          </w:tcPr>
          <w:p w14:paraId="276E88B4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pl-PL"/>
                  </w:rPr>
                  <m:t>B</m:t>
                </m:r>
              </m:oMath>
            </m:oMathPara>
          </w:p>
        </w:tc>
        <w:tc>
          <w:tcPr>
            <w:tcW w:w="405" w:type="pct"/>
            <w:vAlign w:val="center"/>
          </w:tcPr>
          <w:p w14:paraId="567F2F8A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pl-PL"/>
                  </w:rPr>
                  <m:t>0,2</m:t>
                </m:r>
              </m:oMath>
            </m:oMathPara>
          </w:p>
        </w:tc>
        <w:tc>
          <w:tcPr>
            <w:tcW w:w="707" w:type="pct"/>
            <w:tcBorders>
              <w:right w:val="double" w:sz="4" w:space="0" w:color="auto"/>
            </w:tcBorders>
            <w:vAlign w:val="center"/>
          </w:tcPr>
          <w:p w14:paraId="684FAC47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pl-PL"/>
                  </w:rPr>
                  <m:t>I</m:t>
                </m:r>
              </m:oMath>
            </m:oMathPara>
          </w:p>
        </w:tc>
        <w:tc>
          <w:tcPr>
            <w:tcW w:w="969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53911641" w14:textId="77777777" w:rsidR="009A0E06" w:rsidRPr="002533D1" w:rsidRDefault="009A0E06" w:rsidP="00FC5C7D">
            <w:pPr>
              <w:spacing w:line="276" w:lineRule="auto"/>
              <w:jc w:val="center"/>
              <w:rPr>
                <w:lang w:eastAsia="pl-PL"/>
              </w:rPr>
            </w:pPr>
          </w:p>
        </w:tc>
      </w:tr>
      <w:tr w:rsidR="009A0E06" w:rsidRPr="002533D1" w14:paraId="6A002613" w14:textId="77777777" w:rsidTr="00DD3D80">
        <w:trPr>
          <w:trHeight w:val="169"/>
        </w:trPr>
        <w:tc>
          <w:tcPr>
            <w:tcW w:w="183" w:type="pct"/>
            <w:vMerge/>
            <w:tcBorders>
              <w:left w:val="triple" w:sz="4" w:space="0" w:color="auto"/>
              <w:bottom w:val="triple" w:sz="4" w:space="0" w:color="auto"/>
            </w:tcBorders>
            <w:vAlign w:val="center"/>
          </w:tcPr>
          <w:p w14:paraId="71E5294D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504" w:type="pct"/>
            <w:vMerge/>
            <w:tcBorders>
              <w:bottom w:val="triple" w:sz="4" w:space="0" w:color="auto"/>
              <w:right w:val="double" w:sz="4" w:space="0" w:color="auto"/>
            </w:tcBorders>
            <w:vAlign w:val="center"/>
          </w:tcPr>
          <w:p w14:paraId="7F6E5938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262" w:type="pct"/>
            <w:vMerge/>
            <w:tcBorders>
              <w:left w:val="double" w:sz="4" w:space="0" w:color="auto"/>
            </w:tcBorders>
            <w:vAlign w:val="center"/>
          </w:tcPr>
          <w:p w14:paraId="4761B6B3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436" w:type="pct"/>
            <w:vMerge/>
            <w:vAlign w:val="center"/>
          </w:tcPr>
          <w:p w14:paraId="0AAAC686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438" w:type="pct"/>
            <w:vMerge/>
            <w:vAlign w:val="center"/>
          </w:tcPr>
          <w:p w14:paraId="548EBFD2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660" w:type="pct"/>
            <w:vMerge/>
            <w:tcBorders>
              <w:right w:val="double" w:sz="4" w:space="0" w:color="auto"/>
            </w:tcBorders>
            <w:vAlign w:val="center"/>
          </w:tcPr>
          <w:p w14:paraId="0361BD86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437" w:type="pct"/>
            <w:tcBorders>
              <w:left w:val="double" w:sz="4" w:space="0" w:color="auto"/>
            </w:tcBorders>
            <w:vAlign w:val="center"/>
          </w:tcPr>
          <w:p w14:paraId="57B0762D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  <m:oMathPara>
              <m:oMath>
                <m:r>
                  <w:rPr>
                    <w:rFonts w:ascii="Cambria Math" w:eastAsia="Calibri" w:hAnsi="Cambria Math"/>
                    <w:lang w:eastAsia="pl-PL"/>
                  </w:rPr>
                  <m:t>D</m:t>
                </m:r>
              </m:oMath>
            </m:oMathPara>
          </w:p>
        </w:tc>
        <w:tc>
          <w:tcPr>
            <w:tcW w:w="405" w:type="pct"/>
            <w:vAlign w:val="center"/>
          </w:tcPr>
          <w:p w14:paraId="27B2748A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lang w:eastAsia="pl-PL"/>
                  </w:rPr>
                  <m:t>0,7</m:t>
                </m:r>
              </m:oMath>
            </m:oMathPara>
          </w:p>
        </w:tc>
        <w:tc>
          <w:tcPr>
            <w:tcW w:w="707" w:type="pct"/>
            <w:tcBorders>
              <w:right w:val="double" w:sz="4" w:space="0" w:color="auto"/>
            </w:tcBorders>
            <w:vAlign w:val="center"/>
          </w:tcPr>
          <w:p w14:paraId="042DA3F5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  <m:oMathPara>
              <m:oMath>
                <m:r>
                  <w:rPr>
                    <w:rFonts w:ascii="Cambria Math" w:eastAsia="Calibri" w:hAnsi="Cambria Math"/>
                    <w:lang w:eastAsia="pl-PL"/>
                  </w:rPr>
                  <m:t>IV</m:t>
                </m:r>
              </m:oMath>
            </m:oMathPara>
          </w:p>
        </w:tc>
        <w:tc>
          <w:tcPr>
            <w:tcW w:w="969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65F7AEF7" w14:textId="77777777" w:rsidR="009A0E06" w:rsidRPr="002533D1" w:rsidRDefault="009A0E06" w:rsidP="00FC5C7D">
            <w:pPr>
              <w:spacing w:line="276" w:lineRule="auto"/>
              <w:jc w:val="center"/>
              <w:rPr>
                <w:lang w:eastAsia="pl-PL"/>
              </w:rPr>
            </w:pPr>
          </w:p>
        </w:tc>
      </w:tr>
      <w:tr w:rsidR="009A0E06" w:rsidRPr="002533D1" w14:paraId="70F58605" w14:textId="77777777" w:rsidTr="00DD3D80">
        <w:trPr>
          <w:trHeight w:val="20"/>
        </w:trPr>
        <w:tc>
          <w:tcPr>
            <w:tcW w:w="183" w:type="pct"/>
            <w:vMerge/>
            <w:tcBorders>
              <w:left w:val="triple" w:sz="4" w:space="0" w:color="auto"/>
              <w:bottom w:val="triple" w:sz="4" w:space="0" w:color="auto"/>
            </w:tcBorders>
            <w:vAlign w:val="center"/>
          </w:tcPr>
          <w:p w14:paraId="22C199C5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504" w:type="pct"/>
            <w:vMerge/>
            <w:tcBorders>
              <w:bottom w:val="triple" w:sz="4" w:space="0" w:color="auto"/>
              <w:right w:val="double" w:sz="4" w:space="0" w:color="auto"/>
            </w:tcBorders>
            <w:vAlign w:val="center"/>
          </w:tcPr>
          <w:p w14:paraId="7834DF7F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262" w:type="pct"/>
            <w:vMerge/>
            <w:tcBorders>
              <w:left w:val="double" w:sz="4" w:space="0" w:color="auto"/>
              <w:bottom w:val="triple" w:sz="4" w:space="0" w:color="auto"/>
            </w:tcBorders>
            <w:vAlign w:val="center"/>
          </w:tcPr>
          <w:p w14:paraId="1F6F0F8A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436" w:type="pct"/>
            <w:vMerge/>
            <w:tcBorders>
              <w:bottom w:val="triple" w:sz="4" w:space="0" w:color="auto"/>
            </w:tcBorders>
            <w:vAlign w:val="center"/>
          </w:tcPr>
          <w:p w14:paraId="02B3D31D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438" w:type="pct"/>
            <w:vMerge/>
            <w:tcBorders>
              <w:bottom w:val="triple" w:sz="4" w:space="0" w:color="auto"/>
            </w:tcBorders>
            <w:vAlign w:val="center"/>
          </w:tcPr>
          <w:p w14:paraId="47B6B8EE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660" w:type="pct"/>
            <w:vMerge/>
            <w:tcBorders>
              <w:bottom w:val="triple" w:sz="4" w:space="0" w:color="auto"/>
              <w:right w:val="double" w:sz="4" w:space="0" w:color="auto"/>
            </w:tcBorders>
            <w:vAlign w:val="center"/>
          </w:tcPr>
          <w:p w14:paraId="47E1618C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437" w:type="pct"/>
            <w:tcBorders>
              <w:left w:val="double" w:sz="4" w:space="0" w:color="auto"/>
              <w:bottom w:val="triple" w:sz="4" w:space="0" w:color="auto"/>
            </w:tcBorders>
            <w:vAlign w:val="center"/>
          </w:tcPr>
          <w:p w14:paraId="2C681599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  <m:oMathPara>
              <m:oMath>
                <m:r>
                  <w:rPr>
                    <w:rFonts w:ascii="Cambria Math" w:eastAsia="Calibri" w:hAnsi="Cambria Math"/>
                    <w:lang w:eastAsia="pl-PL"/>
                  </w:rPr>
                  <m:t>E</m:t>
                </m:r>
              </m:oMath>
            </m:oMathPara>
          </w:p>
        </w:tc>
        <w:tc>
          <w:tcPr>
            <w:tcW w:w="405" w:type="pct"/>
            <w:tcBorders>
              <w:bottom w:val="triple" w:sz="4" w:space="0" w:color="auto"/>
            </w:tcBorders>
            <w:vAlign w:val="center"/>
          </w:tcPr>
          <w:p w14:paraId="30114AFA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lang w:eastAsia="pl-PL"/>
                  </w:rPr>
                  <m:t>1,26</m:t>
                </m:r>
              </m:oMath>
            </m:oMathPara>
          </w:p>
        </w:tc>
        <w:tc>
          <w:tcPr>
            <w:tcW w:w="707" w:type="pct"/>
            <w:tcBorders>
              <w:bottom w:val="triple" w:sz="4" w:space="0" w:color="auto"/>
              <w:right w:val="double" w:sz="4" w:space="0" w:color="auto"/>
            </w:tcBorders>
            <w:vAlign w:val="center"/>
          </w:tcPr>
          <w:p w14:paraId="22761BBC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  <m:oMathPara>
              <m:oMath>
                <m:r>
                  <w:rPr>
                    <w:rFonts w:ascii="Cambria Math" w:eastAsia="Calibri" w:hAnsi="Cambria Math"/>
                    <w:lang w:eastAsia="pl-PL"/>
                  </w:rPr>
                  <m:t>V</m:t>
                </m:r>
              </m:oMath>
            </m:oMathPara>
          </w:p>
        </w:tc>
        <w:tc>
          <w:tcPr>
            <w:tcW w:w="969" w:type="pct"/>
            <w:vMerge/>
            <w:tcBorders>
              <w:left w:val="double" w:sz="4" w:space="0" w:color="auto"/>
              <w:bottom w:val="triple" w:sz="4" w:space="0" w:color="auto"/>
              <w:right w:val="triple" w:sz="4" w:space="0" w:color="auto"/>
            </w:tcBorders>
            <w:vAlign w:val="center"/>
          </w:tcPr>
          <w:p w14:paraId="2812B6A4" w14:textId="77777777" w:rsidR="009A0E06" w:rsidRPr="002533D1" w:rsidRDefault="009A0E06" w:rsidP="00FC5C7D">
            <w:pPr>
              <w:keepNext/>
              <w:spacing w:line="276" w:lineRule="auto"/>
              <w:jc w:val="center"/>
              <w:rPr>
                <w:lang w:eastAsia="pl-PL"/>
              </w:rPr>
            </w:pPr>
          </w:p>
        </w:tc>
      </w:tr>
    </w:tbl>
    <w:p w14:paraId="162362DB" w14:textId="49A77381" w:rsidR="000D372D" w:rsidRPr="00D50497" w:rsidRDefault="000D372D" w:rsidP="00FC5C7D">
      <w:pPr>
        <w:pStyle w:val="Legenda"/>
        <w:spacing w:after="120" w:line="276" w:lineRule="auto"/>
        <w:jc w:val="center"/>
        <w:rPr>
          <w:color w:val="auto"/>
        </w:rPr>
      </w:pPr>
      <w:r w:rsidRPr="00D50497">
        <w:rPr>
          <w:color w:val="auto"/>
        </w:rPr>
        <w:t xml:space="preserve">Tabela </w:t>
      </w:r>
      <w:r w:rsidR="002209D6">
        <w:rPr>
          <w:color w:val="auto"/>
        </w:rPr>
        <w:fldChar w:fldCharType="begin"/>
      </w:r>
      <w:r w:rsidR="002209D6">
        <w:rPr>
          <w:color w:val="auto"/>
        </w:rPr>
        <w:instrText xml:space="preserve"> STYLEREF 1 \s </w:instrText>
      </w:r>
      <w:r w:rsidR="002209D6">
        <w:rPr>
          <w:color w:val="auto"/>
        </w:rPr>
        <w:fldChar w:fldCharType="separate"/>
      </w:r>
      <w:r w:rsidR="001007D6">
        <w:rPr>
          <w:noProof/>
          <w:color w:val="auto"/>
        </w:rPr>
        <w:t>2</w:t>
      </w:r>
      <w:r w:rsidR="002209D6">
        <w:rPr>
          <w:color w:val="auto"/>
        </w:rPr>
        <w:fldChar w:fldCharType="end"/>
      </w:r>
      <w:r w:rsidR="002209D6">
        <w:rPr>
          <w:color w:val="auto"/>
        </w:rPr>
        <w:t>.</w:t>
      </w:r>
      <w:r w:rsidR="002209D6">
        <w:rPr>
          <w:color w:val="auto"/>
        </w:rPr>
        <w:fldChar w:fldCharType="begin"/>
      </w:r>
      <w:r w:rsidR="002209D6">
        <w:rPr>
          <w:color w:val="auto"/>
        </w:rPr>
        <w:instrText xml:space="preserve"> SEQ Tabela \* ARABIC \s 1 </w:instrText>
      </w:r>
      <w:r w:rsidR="002209D6">
        <w:rPr>
          <w:color w:val="auto"/>
        </w:rPr>
        <w:fldChar w:fldCharType="separate"/>
      </w:r>
      <w:r w:rsidR="001007D6">
        <w:rPr>
          <w:noProof/>
          <w:color w:val="auto"/>
        </w:rPr>
        <w:t>1</w:t>
      </w:r>
      <w:r w:rsidR="002209D6">
        <w:rPr>
          <w:color w:val="auto"/>
        </w:rPr>
        <w:fldChar w:fldCharType="end"/>
      </w:r>
      <w:r w:rsidRPr="00D50497">
        <w:rPr>
          <w:color w:val="auto"/>
        </w:rPr>
        <w:t xml:space="preserve"> Wyniki poszczególnych iteracji alg</w:t>
      </w:r>
      <w:r w:rsidR="00C45263" w:rsidRPr="00D50497">
        <w:rPr>
          <w:color w:val="auto"/>
        </w:rPr>
        <w:t>orytmu Dijkstry i ścieżki, które</w:t>
      </w:r>
      <w:r w:rsidRPr="00D50497">
        <w:rPr>
          <w:color w:val="auto"/>
        </w:rPr>
        <w:t xml:space="preserve"> można by </w:t>
      </w:r>
      <w:r w:rsidR="00AD0818" w:rsidRPr="00D50497">
        <w:rPr>
          <w:color w:val="auto"/>
        </w:rPr>
        <w:br/>
      </w:r>
      <w:r w:rsidRPr="00D50497">
        <w:rPr>
          <w:color w:val="auto"/>
        </w:rPr>
        <w:t>otrzymać w wypadku przerw</w:t>
      </w:r>
      <w:r w:rsidR="008B2B53" w:rsidRPr="00D50497">
        <w:rPr>
          <w:color w:val="auto"/>
        </w:rPr>
        <w:t>ania algorytmu w danej iteracji</w:t>
      </w:r>
      <w:r w:rsidRPr="00D50497">
        <w:rPr>
          <w:color w:val="auto"/>
        </w:rPr>
        <w:t xml:space="preserve"> dla grafu z rysunku powyżej</w:t>
      </w:r>
    </w:p>
    <w:p w14:paraId="5FA4BDD5" w14:textId="2083C982" w:rsidR="00724429" w:rsidRPr="00AB5A6F" w:rsidRDefault="000D372D" w:rsidP="00FC5C7D">
      <w:pPr>
        <w:pStyle w:val="Nagwek2"/>
        <w:numPr>
          <w:ilvl w:val="1"/>
          <w:numId w:val="2"/>
        </w:numPr>
        <w:spacing w:before="0" w:after="120" w:line="276" w:lineRule="auto"/>
        <w:ind w:left="1418" w:hanging="567"/>
        <w:rPr>
          <w:rFonts w:ascii="Times New Roman" w:hAnsi="Times New Roman" w:cs="Times New Roman"/>
          <w:b/>
          <w:smallCaps/>
          <w:color w:val="auto"/>
          <w:sz w:val="32"/>
          <w:szCs w:val="28"/>
          <w:lang w:eastAsia="pl-PL"/>
        </w:rPr>
      </w:pPr>
      <w:bookmarkStart w:id="16" w:name="_Toc470816094"/>
      <w:r w:rsidRPr="00AB5A6F">
        <w:rPr>
          <w:rFonts w:ascii="Times New Roman" w:hAnsi="Times New Roman" w:cs="Times New Roman"/>
          <w:b/>
          <w:smallCaps/>
          <w:color w:val="auto"/>
          <w:sz w:val="32"/>
          <w:szCs w:val="28"/>
          <w:lang w:eastAsia="pl-PL"/>
        </w:rPr>
        <w:t>Al</w:t>
      </w:r>
      <w:r w:rsidR="00BE3B4D" w:rsidRPr="00AB5A6F">
        <w:rPr>
          <w:rFonts w:ascii="Times New Roman" w:hAnsi="Times New Roman" w:cs="Times New Roman"/>
          <w:b/>
          <w:smallCaps/>
          <w:color w:val="auto"/>
          <w:sz w:val="32"/>
          <w:szCs w:val="28"/>
          <w:lang w:eastAsia="pl-PL"/>
        </w:rPr>
        <w:t>gorytm A*</w:t>
      </w:r>
      <w:bookmarkEnd w:id="16"/>
    </w:p>
    <w:p w14:paraId="4E136F44" w14:textId="52FCC935" w:rsidR="00724429" w:rsidRPr="002533D1" w:rsidRDefault="008B2B53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Szukanie najkrótszej </w:t>
      </w:r>
      <w:r w:rsidR="006A1636" w:rsidRPr="002533D1">
        <w:rPr>
          <w:lang w:eastAsia="pl-PL"/>
        </w:rPr>
        <w:t>ścieżki</w:t>
      </w:r>
      <w:r w:rsidR="00F81E45" w:rsidRPr="002533D1">
        <w:rPr>
          <w:lang w:eastAsia="pl-PL"/>
        </w:rPr>
        <w:t xml:space="preserve"> to w wypadku gier niemalże synonim </w:t>
      </w:r>
      <w:r w:rsidR="00F81E45" w:rsidRPr="00D50497">
        <w:rPr>
          <w:i/>
          <w:lang w:eastAsia="pl-PL"/>
        </w:rPr>
        <w:t>algorytmu A*</w:t>
      </w:r>
      <w:r w:rsidR="0040313C">
        <w:rPr>
          <w:i/>
          <w:lang w:eastAsia="pl-PL"/>
        </w:rPr>
        <w:t xml:space="preserve"> </w:t>
      </w:r>
      <w:r w:rsidR="0040313C">
        <w:rPr>
          <w:i/>
          <w:lang w:eastAsia="pl-PL"/>
        </w:rPr>
        <w:br/>
      </w:r>
      <w:r w:rsidR="00861BBC" w:rsidRPr="002533D1">
        <w:rPr>
          <w:lang w:eastAsia="pl-PL"/>
        </w:rPr>
        <w:t xml:space="preserve">(wym. </w:t>
      </w:r>
      <w:r w:rsidR="00861BBC" w:rsidRPr="00D50497">
        <w:rPr>
          <w:i/>
          <w:lang w:eastAsia="pl-PL"/>
        </w:rPr>
        <w:t>A gwiazdka</w:t>
      </w:r>
      <w:r w:rsidRPr="002533D1">
        <w:rPr>
          <w:lang w:eastAsia="pl-PL"/>
        </w:rPr>
        <w:t xml:space="preserve"> lub z ang</w:t>
      </w:r>
      <w:r w:rsidR="00861BBC" w:rsidRPr="002533D1">
        <w:rPr>
          <w:lang w:eastAsia="pl-PL"/>
        </w:rPr>
        <w:t xml:space="preserve">. </w:t>
      </w:r>
      <w:r w:rsidR="00861BBC" w:rsidRPr="00D50497">
        <w:rPr>
          <w:i/>
          <w:lang w:eastAsia="pl-PL"/>
        </w:rPr>
        <w:t>A star</w:t>
      </w:r>
      <w:r w:rsidR="00861BBC" w:rsidRPr="002533D1">
        <w:rPr>
          <w:lang w:eastAsia="pl-PL"/>
        </w:rPr>
        <w:t>)</w:t>
      </w:r>
      <w:r w:rsidR="00F04D29" w:rsidRPr="002533D1">
        <w:rPr>
          <w:lang w:eastAsia="pl-PL"/>
        </w:rPr>
        <w:t xml:space="preserve">. Dzieje się tak, </w:t>
      </w:r>
      <w:r w:rsidR="00F81E45" w:rsidRPr="002533D1">
        <w:rPr>
          <w:lang w:eastAsia="pl-PL"/>
        </w:rPr>
        <w:t>ponieważ jest on prosty do zaimplementowania, szybki, a dodatkowo daje duże pole do manewru przy optymalizacji.</w:t>
      </w:r>
    </w:p>
    <w:p w14:paraId="5AA06A34" w14:textId="77777777" w:rsidR="00F81E45" w:rsidRPr="002533D1" w:rsidRDefault="00F81E45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W przeciwieństwie do algorytmu Dijkstry, A* </w:t>
      </w:r>
      <w:r w:rsidR="005E5260" w:rsidRPr="002533D1">
        <w:rPr>
          <w:lang w:eastAsia="pl-PL"/>
        </w:rPr>
        <w:t>jest zaprojektowany do nawigacji punkt-punkt, a nie do rozwiązywania problemu najkrótszej ścieżki w rozumieniu teorii grafów.</w:t>
      </w:r>
    </w:p>
    <w:p w14:paraId="57173950" w14:textId="77777777" w:rsidR="005E5260" w:rsidRPr="00AB5A6F" w:rsidRDefault="005E5260" w:rsidP="00FC5C7D">
      <w:pPr>
        <w:pStyle w:val="Nagwek3"/>
        <w:numPr>
          <w:ilvl w:val="2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</w:pPr>
      <w:bookmarkStart w:id="17" w:name="_Toc470816095"/>
      <w:r w:rsidRPr="00AB5A6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lastRenderedPageBreak/>
        <w:t>Problem</w:t>
      </w:r>
      <w:bookmarkEnd w:id="17"/>
    </w:p>
    <w:p w14:paraId="30FE8589" w14:textId="036BEAE4" w:rsidR="005E5260" w:rsidRPr="002533D1" w:rsidRDefault="005E5260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Problem i założenia tego algorytmu są identyczne z algorytmem Dijkstry. Potrzebny jest skierowany graf z nieujemnymi wagami.</w:t>
      </w:r>
      <w:r w:rsidR="00103AB8" w:rsidRPr="002533D1">
        <w:rPr>
          <w:lang w:eastAsia="pl-PL"/>
        </w:rPr>
        <w:t xml:space="preserve"> Jego</w:t>
      </w:r>
      <w:r w:rsidRPr="002533D1">
        <w:rPr>
          <w:lang w:eastAsia="pl-PL"/>
        </w:rPr>
        <w:t xml:space="preserve"> </w:t>
      </w:r>
      <w:r w:rsidR="00103AB8" w:rsidRPr="002533D1">
        <w:rPr>
          <w:lang w:eastAsia="pl-PL"/>
        </w:rPr>
        <w:t>d</w:t>
      </w:r>
      <w:r w:rsidRPr="002533D1">
        <w:rPr>
          <w:lang w:eastAsia="pl-PL"/>
        </w:rPr>
        <w:t>wa wierz</w:t>
      </w:r>
      <w:r w:rsidR="00F04D29" w:rsidRPr="002533D1">
        <w:rPr>
          <w:lang w:eastAsia="pl-PL"/>
        </w:rPr>
        <w:t xml:space="preserve">chołki oznaczają </w:t>
      </w:r>
      <w:r w:rsidRPr="002533D1">
        <w:rPr>
          <w:lang w:eastAsia="pl-PL"/>
        </w:rPr>
        <w:t>początek</w:t>
      </w:r>
      <w:r w:rsidR="00EB3167" w:rsidRPr="002533D1">
        <w:rPr>
          <w:lang w:eastAsia="pl-PL"/>
        </w:rPr>
        <w:t xml:space="preserve"> i koniec szukanej ścieżki. Pr</w:t>
      </w:r>
      <w:r w:rsidRPr="002533D1">
        <w:rPr>
          <w:lang w:eastAsia="pl-PL"/>
        </w:rPr>
        <w:t>zy tak zadanych danych algorytm powinien wygenerować najkrótszą możliwą ścieżkę.</w:t>
      </w:r>
    </w:p>
    <w:p w14:paraId="2F559995" w14:textId="77777777" w:rsidR="005E5260" w:rsidRPr="00AB5A6F" w:rsidRDefault="005E5260" w:rsidP="00FC5C7D">
      <w:pPr>
        <w:pStyle w:val="Nagwek3"/>
        <w:numPr>
          <w:ilvl w:val="2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</w:pPr>
      <w:bookmarkStart w:id="18" w:name="_Toc470816096"/>
      <w:r w:rsidRPr="00AB5A6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t>Rozwiązanie</w:t>
      </w:r>
      <w:bookmarkEnd w:id="18"/>
    </w:p>
    <w:p w14:paraId="01F1C78B" w14:textId="0D5DBE63" w:rsidR="005E5260" w:rsidRPr="002533D1" w:rsidRDefault="00861BBC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Rozwiązanie problemu jest niemalże identyczne jak</w:t>
      </w:r>
      <w:r w:rsidR="006318BB" w:rsidRPr="002533D1">
        <w:rPr>
          <w:lang w:eastAsia="pl-PL"/>
        </w:rPr>
        <w:t xml:space="preserve"> w przypadku</w:t>
      </w:r>
      <w:r w:rsidRPr="002533D1">
        <w:rPr>
          <w:lang w:eastAsia="pl-PL"/>
        </w:rPr>
        <w:t xml:space="preserve"> omawianego wcześniej algorytmu Dijkstry. </w:t>
      </w:r>
      <w:r w:rsidR="00EC49E6">
        <w:rPr>
          <w:lang w:eastAsia="pl-PL"/>
        </w:rPr>
        <w:t>Z</w:t>
      </w:r>
      <w:r w:rsidRPr="002533D1">
        <w:rPr>
          <w:lang w:eastAsia="pl-PL"/>
        </w:rPr>
        <w:t xml:space="preserve">mienia się </w:t>
      </w:r>
      <w:r w:rsidR="00EC49E6">
        <w:rPr>
          <w:lang w:eastAsia="pl-PL"/>
        </w:rPr>
        <w:t>j</w:t>
      </w:r>
      <w:r w:rsidR="00EC49E6" w:rsidRPr="002533D1">
        <w:rPr>
          <w:lang w:eastAsia="pl-PL"/>
        </w:rPr>
        <w:t xml:space="preserve">ednak </w:t>
      </w:r>
      <w:r w:rsidR="00A6344C" w:rsidRPr="002533D1">
        <w:rPr>
          <w:lang w:eastAsia="pl-PL"/>
        </w:rPr>
        <w:t xml:space="preserve">nieco </w:t>
      </w:r>
      <w:r w:rsidRPr="002533D1">
        <w:rPr>
          <w:lang w:eastAsia="pl-PL"/>
        </w:rPr>
        <w:t>definicja kosztu całkowitego. W tym algorytmie reprezentuje on sumę kosztu dotychczasowej ścieżki i oszacowanego kosztu ścieżki do węzła końcowego.</w:t>
      </w:r>
    </w:p>
    <w:p w14:paraId="3380CDE1" w14:textId="77777777" w:rsidR="00861BBC" w:rsidRPr="002533D1" w:rsidRDefault="00861BBC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Wydajność algorytmu w dużej mierze zależy od doboru sposobu owego oszacowania. Je</w:t>
      </w:r>
      <w:r w:rsidR="00170ACA" w:rsidRPr="002533D1">
        <w:rPr>
          <w:lang w:eastAsia="pl-PL"/>
        </w:rPr>
        <w:t xml:space="preserve">śli oszacowanie będzie dokładne, </w:t>
      </w:r>
      <w:r w:rsidRPr="002533D1">
        <w:rPr>
          <w:lang w:eastAsia="pl-PL"/>
        </w:rPr>
        <w:t xml:space="preserve">to algorytm będzie wydajny, w przeciwnym wypadku algorytm A* może </w:t>
      </w:r>
      <w:r w:rsidR="00267698" w:rsidRPr="002533D1">
        <w:rPr>
          <w:lang w:eastAsia="pl-PL"/>
        </w:rPr>
        <w:t>być nawet mniej efektywny od algorytmu Dijkstry</w:t>
      </w:r>
      <w:r w:rsidR="00267698" w:rsidRPr="007D77F9">
        <w:rPr>
          <w:rStyle w:val="Odwoanieprzypisudolnego"/>
          <w:lang w:eastAsia="pl-PL"/>
        </w:rPr>
        <w:footnoteReference w:id="13"/>
      </w:r>
      <w:r w:rsidR="00267698" w:rsidRPr="002533D1">
        <w:rPr>
          <w:lang w:eastAsia="pl-PL"/>
        </w:rPr>
        <w:t>.</w:t>
      </w:r>
    </w:p>
    <w:p w14:paraId="5BCEFDD0" w14:textId="77777777" w:rsidR="001F1A42" w:rsidRPr="002533D1" w:rsidRDefault="001F1A42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Ze względu na niewielkie różnice w samym algorytmie omówię tylko te jego aspekty, które są nowe w stosunku do algorytmu Dijkstry.</w:t>
      </w:r>
    </w:p>
    <w:p w14:paraId="2EEC0CF9" w14:textId="77777777" w:rsidR="00BC6CAD" w:rsidRPr="00AB5A6F" w:rsidRDefault="001F1A42" w:rsidP="00FC5C7D">
      <w:pPr>
        <w:pStyle w:val="Nagwek4"/>
        <w:numPr>
          <w:ilvl w:val="3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</w:pPr>
      <w:bookmarkStart w:id="19" w:name="_Ref470344891"/>
      <w:bookmarkStart w:id="20" w:name="_Toc470816097"/>
      <w:r w:rsidRPr="00AB5A6F"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  <w:t>Heurystyka</w:t>
      </w:r>
      <w:bookmarkEnd w:id="19"/>
      <w:bookmarkEnd w:id="20"/>
    </w:p>
    <w:p w14:paraId="30BA8253" w14:textId="6DC80444" w:rsidR="00BE3B4D" w:rsidRPr="002533D1" w:rsidRDefault="00554AF6" w:rsidP="00FC5C7D">
      <w:pPr>
        <w:spacing w:after="120" w:line="276" w:lineRule="auto"/>
        <w:ind w:firstLine="851"/>
        <w:jc w:val="both"/>
      </w:pPr>
      <w:r w:rsidRPr="002533D1">
        <w:rPr>
          <w:lang w:eastAsia="pl-PL"/>
        </w:rPr>
        <w:t xml:space="preserve">W informatyce </w:t>
      </w:r>
      <w:r w:rsidRPr="00D50497">
        <w:rPr>
          <w:i/>
          <w:lang w:eastAsia="pl-PL"/>
        </w:rPr>
        <w:t>heurystyka</w:t>
      </w:r>
      <w:r w:rsidR="00A6344C">
        <w:rPr>
          <w:lang w:eastAsia="pl-PL"/>
        </w:rPr>
        <w:t xml:space="preserve"> (od starogreckiego</w:t>
      </w:r>
      <w:r w:rsidRPr="002533D1">
        <w:rPr>
          <w:lang w:eastAsia="pl-PL"/>
        </w:rPr>
        <w:t xml:space="preserve"> </w:t>
      </w:r>
      <w:r w:rsidRPr="00D50497">
        <w:rPr>
          <w:i/>
        </w:rPr>
        <w:t>εὑρίσκω</w:t>
      </w:r>
      <w:r w:rsidR="000D6A37" w:rsidRPr="00D50497">
        <w:rPr>
          <w:i/>
        </w:rPr>
        <w:t xml:space="preserve"> </w:t>
      </w:r>
      <w:r w:rsidR="000D6A37" w:rsidRPr="009B626C">
        <w:t>[</w:t>
      </w:r>
      <w:r w:rsidR="000D6A37" w:rsidRPr="00D50497">
        <w:rPr>
          <w:i/>
        </w:rPr>
        <w:t>heurískō</w:t>
      </w:r>
      <w:r w:rsidR="000D6A37" w:rsidRPr="009B626C">
        <w:t>]</w:t>
      </w:r>
      <w:r w:rsidRPr="009B626C">
        <w:t xml:space="preserve"> </w:t>
      </w:r>
      <w:r w:rsidRPr="002533D1">
        <w:t>– znaleźć, odkryć</w:t>
      </w:r>
      <w:r w:rsidR="00774055" w:rsidRPr="00D50497">
        <w:rPr>
          <w:rStyle w:val="Odwoanieprzypisudolnego"/>
        </w:rPr>
        <w:footnoteReference w:id="14"/>
      </w:r>
      <w:r w:rsidRPr="002533D1">
        <w:t xml:space="preserve">) jest to technika używana przy znajdowaniu rozwiązań wtedy, </w:t>
      </w:r>
      <w:r w:rsidR="000C0C10" w:rsidRPr="002533D1">
        <w:t xml:space="preserve">gdy zwykłe algorytmy są </w:t>
      </w:r>
      <w:r w:rsidR="00827D0C" w:rsidRPr="002533D1">
        <w:t>niewystarczająco wydajne</w:t>
      </w:r>
      <w:r w:rsidR="00774055" w:rsidRPr="002533D1">
        <w:t xml:space="preserve"> bądź nieznane. Metoda t</w:t>
      </w:r>
      <w:r w:rsidR="00827D0C" w:rsidRPr="002533D1">
        <w:t>a nie daje gwarancji znalezienia</w:t>
      </w:r>
      <w:r w:rsidR="00774055" w:rsidRPr="002533D1">
        <w:t xml:space="preserve"> rozwiązania optymalnego, a często nawet nie daje gwarancji znalezienia rozwiązania w ogóle. Wykorzystywana jest też często do znajdowania bądź oszacowywania pewnych rozwiązań przybliżonych czy cząstkowych</w:t>
      </w:r>
      <w:r w:rsidR="00F752F8" w:rsidRPr="002533D1">
        <w:t>,</w:t>
      </w:r>
      <w:r w:rsidR="00774055" w:rsidRPr="002533D1">
        <w:t xml:space="preserve"> na </w:t>
      </w:r>
      <w:r w:rsidR="00294FE5" w:rsidRPr="002533D1">
        <w:t>podstawie których</w:t>
      </w:r>
      <w:r w:rsidR="00774055" w:rsidRPr="002533D1">
        <w:t xml:space="preserve"> później wyliczane jest rozwiązanie ostateczne</w:t>
      </w:r>
      <w:r w:rsidR="00774055" w:rsidRPr="007D77F9">
        <w:rPr>
          <w:rStyle w:val="Odwoanieprzypisudolnego"/>
        </w:rPr>
        <w:footnoteReference w:id="15"/>
      </w:r>
      <w:r w:rsidR="00F752F8" w:rsidRPr="002533D1">
        <w:t>. T</w:t>
      </w:r>
      <w:r w:rsidR="00774055" w:rsidRPr="002533D1">
        <w:t>o też ma miejsce w algorytmie A*.</w:t>
      </w:r>
    </w:p>
    <w:p w14:paraId="1494A057" w14:textId="77777777" w:rsidR="00774055" w:rsidRPr="002533D1" w:rsidRDefault="00774055" w:rsidP="00FC5C7D">
      <w:pPr>
        <w:spacing w:after="120" w:line="276" w:lineRule="auto"/>
        <w:ind w:firstLine="851"/>
        <w:jc w:val="both"/>
      </w:pPr>
      <w:r w:rsidRPr="002533D1">
        <w:t>W momencie</w:t>
      </w:r>
      <w:r w:rsidR="00483616" w:rsidRPr="002533D1">
        <w:t>,</w:t>
      </w:r>
      <w:r w:rsidRPr="002533D1">
        <w:t xml:space="preserve"> gdy w algorytmie Dijkstry podczas iteracji obliczana jest wartość całkowitego kosztu dotarcia do sąsiedniego węzła</w:t>
      </w:r>
      <w:r w:rsidR="00483616" w:rsidRPr="002533D1">
        <w:t>,</w:t>
      </w:r>
      <w:r w:rsidR="000D6A37" w:rsidRPr="002533D1">
        <w:t xml:space="preserve"> w tym algorytmie </w:t>
      </w:r>
      <w:r w:rsidR="00483616" w:rsidRPr="002533D1">
        <w:t>„</w:t>
      </w:r>
      <w:r w:rsidR="000D6A37" w:rsidRPr="002533D1">
        <w:t>wyliczana</w:t>
      </w:r>
      <w:r w:rsidR="00483616" w:rsidRPr="002533D1">
        <w:t>”</w:t>
      </w:r>
      <w:r w:rsidR="000D6A37" w:rsidRPr="002533D1">
        <w:t xml:space="preserve"> jest też pewna nieznana wartość wynikająca z heurystyki (często zwana </w:t>
      </w:r>
      <w:r w:rsidR="001C3FF0" w:rsidRPr="002533D1">
        <w:t>zmienną heurystyczną</w:t>
      </w:r>
      <w:r w:rsidR="000D6A37" w:rsidRPr="002533D1">
        <w:t>)</w:t>
      </w:r>
      <w:r w:rsidR="004A12EF" w:rsidRPr="002533D1">
        <w:t>, która ma określać pozostały koszt dotarcia z owego sąsiedniego węzła do wierzchołka końcowego</w:t>
      </w:r>
      <w:r w:rsidR="004A12EF" w:rsidRPr="007D77F9">
        <w:rPr>
          <w:rStyle w:val="Odwoanieprzypisudolnego"/>
        </w:rPr>
        <w:footnoteReference w:id="16"/>
      </w:r>
      <w:r w:rsidR="000D6A37" w:rsidRPr="002533D1">
        <w:t>.</w:t>
      </w:r>
    </w:p>
    <w:p w14:paraId="0B263F54" w14:textId="19FE9336" w:rsidR="004A12EF" w:rsidRPr="002533D1" w:rsidRDefault="004A12EF" w:rsidP="00FC5C7D">
      <w:pPr>
        <w:spacing w:after="120" w:line="276" w:lineRule="auto"/>
        <w:ind w:firstLine="851"/>
        <w:jc w:val="both"/>
      </w:pPr>
      <w:r w:rsidRPr="002533D1">
        <w:t>Jako że nie jest moż</w:t>
      </w:r>
      <w:r w:rsidR="004F7803" w:rsidRPr="002533D1">
        <w:t>liwe, żeby ten koszt był znany (</w:t>
      </w:r>
      <w:r w:rsidRPr="002533D1">
        <w:t>wtedy przecież znana byłaby również szukana ścieżka</w:t>
      </w:r>
      <w:r w:rsidR="004F7803" w:rsidRPr="002533D1">
        <w:t>)</w:t>
      </w:r>
      <w:r w:rsidRPr="002533D1">
        <w:t>,</w:t>
      </w:r>
      <w:r w:rsidR="00BA4747" w:rsidRPr="002533D1">
        <w:t xml:space="preserve"> musi być </w:t>
      </w:r>
      <w:r w:rsidR="00A6344C">
        <w:t>dana</w:t>
      </w:r>
      <w:r w:rsidR="00BA4747" w:rsidRPr="002533D1">
        <w:t xml:space="preserve"> jakaś metoda umożliwiająca jego osza</w:t>
      </w:r>
      <w:r w:rsidR="004F7803" w:rsidRPr="002533D1">
        <w:t xml:space="preserve">cowanie. Oczywiście istnieje </w:t>
      </w:r>
      <w:r w:rsidR="00565806" w:rsidRPr="002533D1">
        <w:t>ich wiele i są one w dużym stopniu</w:t>
      </w:r>
      <w:r w:rsidR="00BA4747" w:rsidRPr="002533D1">
        <w:t xml:space="preserve"> zal</w:t>
      </w:r>
      <w:r w:rsidR="00565806" w:rsidRPr="002533D1">
        <w:t xml:space="preserve">eżne od sposobu </w:t>
      </w:r>
      <w:r w:rsidR="00BA4747" w:rsidRPr="002533D1">
        <w:t>prezentacji przestrzeni w grafie.</w:t>
      </w:r>
    </w:p>
    <w:p w14:paraId="55581D7B" w14:textId="77777777" w:rsidR="00620AC2" w:rsidRPr="002533D1" w:rsidRDefault="002B58B5" w:rsidP="00FC5C7D">
      <w:pPr>
        <w:spacing w:after="120" w:line="276" w:lineRule="auto"/>
        <w:ind w:firstLine="851"/>
        <w:jc w:val="both"/>
      </w:pPr>
      <w:r w:rsidRPr="002533D1">
        <w:t>Jeśli heurystyka zawsze niedoszacowuje pozostałego kosztu</w:t>
      </w:r>
      <w:r w:rsidR="00A7453F" w:rsidRPr="002533D1">
        <w:t>,</w:t>
      </w:r>
      <w:r w:rsidRPr="002533D1">
        <w:t xml:space="preserve"> algorytm będzie potrzebował więcej czasu na znalezienie najkrótszej ścieżki. W takim przypadku wyznaczona ścieżka będzie ścieżką o najmniejszym koszcie z możliwych i dokładnie tą samą, która byłaby wyznaczona </w:t>
      </w:r>
      <w:r w:rsidR="00FF3A18" w:rsidRPr="002533D1">
        <w:t>przez algorytm Dijkstry. Jednakże jeśli choć raz nastąpi przeszacowanie</w:t>
      </w:r>
      <w:r w:rsidR="00B35E64" w:rsidRPr="002533D1">
        <w:t>, to</w:t>
      </w:r>
      <w:r w:rsidR="006A5518" w:rsidRPr="002533D1">
        <w:t xml:space="preserve"> nie można już t</w:t>
      </w:r>
      <w:r w:rsidR="00FF3A18" w:rsidRPr="002533D1">
        <w:t>ego zagwarantować</w:t>
      </w:r>
      <w:r w:rsidR="00FF3A18" w:rsidRPr="007D77F9">
        <w:rPr>
          <w:rStyle w:val="Odwoanieprzypisudolnego"/>
        </w:rPr>
        <w:footnoteReference w:id="17"/>
      </w:r>
      <w:r w:rsidR="00FF3A18" w:rsidRPr="002533D1">
        <w:t>.</w:t>
      </w:r>
    </w:p>
    <w:p w14:paraId="4DD9C6F0" w14:textId="77777777" w:rsidR="00FF3A18" w:rsidRPr="002533D1" w:rsidRDefault="00FF3A18" w:rsidP="00FC5C7D">
      <w:pPr>
        <w:widowControl w:val="0"/>
        <w:spacing w:after="120" w:line="276" w:lineRule="auto"/>
        <w:ind w:firstLine="851"/>
        <w:jc w:val="both"/>
      </w:pPr>
      <w:r w:rsidRPr="002533D1">
        <w:t xml:space="preserve">W przeciwnym wypadku, jeśli heurystyka zawsze przeszacowuje wartość </w:t>
      </w:r>
      <w:r w:rsidR="001349A5" w:rsidRPr="002533D1">
        <w:t>pozostałego</w:t>
      </w:r>
      <w:r w:rsidRPr="002533D1">
        <w:t xml:space="preserve"> kosztu</w:t>
      </w:r>
      <w:r w:rsidR="006A5518" w:rsidRPr="002533D1">
        <w:t>,</w:t>
      </w:r>
      <w:r w:rsidR="001349A5" w:rsidRPr="002533D1">
        <w:t xml:space="preserve"> algorytm będzie miał tendencję do generowania krótszych ścieżek, z mniejszą ilością węzłów, nawet jeśli miałyby </w:t>
      </w:r>
      <w:r w:rsidR="006A5518" w:rsidRPr="002533D1">
        <w:t xml:space="preserve">one </w:t>
      </w:r>
      <w:r w:rsidR="001349A5" w:rsidRPr="002533D1">
        <w:t>większy koszt całkowity. Jednak w ten sposób można wiele zyskać na szybkości algorytmu</w:t>
      </w:r>
      <w:r w:rsidR="001349A5" w:rsidRPr="00A6344C">
        <w:rPr>
          <w:vertAlign w:val="superscript"/>
        </w:rPr>
        <w:t>12</w:t>
      </w:r>
      <w:r w:rsidR="001349A5" w:rsidRPr="002533D1">
        <w:t>. Oczywiście jest pewna granica przeszacowania, powyżej której algorytm zaczyna bardzo szybko tracić na wydajności.</w:t>
      </w:r>
    </w:p>
    <w:p w14:paraId="36B1B297" w14:textId="77777777" w:rsidR="00715598" w:rsidRPr="00AB5A6F" w:rsidRDefault="000110F5" w:rsidP="00FC5C7D">
      <w:pPr>
        <w:pStyle w:val="Nagwek5"/>
        <w:numPr>
          <w:ilvl w:val="4"/>
          <w:numId w:val="2"/>
        </w:numPr>
        <w:spacing w:before="0" w:after="120" w:line="276" w:lineRule="auto"/>
        <w:ind w:left="1985" w:hanging="1134"/>
        <w:rPr>
          <w:rFonts w:ascii="Times New Roman" w:hAnsi="Times New Roman" w:cs="Times New Roman"/>
          <w:b/>
          <w:smallCaps/>
          <w:color w:val="auto"/>
        </w:rPr>
      </w:pPr>
      <w:bookmarkStart w:id="21" w:name="_Toc470816098"/>
      <w:r w:rsidRPr="00AB5A6F">
        <w:rPr>
          <w:rFonts w:ascii="Times New Roman" w:hAnsi="Times New Roman" w:cs="Times New Roman"/>
          <w:b/>
          <w:smallCaps/>
          <w:color w:val="auto"/>
        </w:rPr>
        <w:lastRenderedPageBreak/>
        <w:t>Heurystyka euklidesowa</w:t>
      </w:r>
      <w:bookmarkEnd w:id="21"/>
    </w:p>
    <w:p w14:paraId="5A1D16AE" w14:textId="6994A9FC" w:rsidR="00984EA6" w:rsidRPr="002533D1" w:rsidRDefault="000110F5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Najbardziej naturalnym sposobem oszacowania pozostałej drogi jest </w:t>
      </w:r>
      <w:r w:rsidR="00984EA6" w:rsidRPr="002533D1">
        <w:rPr>
          <w:lang w:eastAsia="pl-PL"/>
        </w:rPr>
        <w:t>obliczenie zwykłej euklidesowej odległości pomiędzy dwoma punktami. Gwarantuje</w:t>
      </w:r>
      <w:r w:rsidR="000814BC" w:rsidRPr="002533D1">
        <w:rPr>
          <w:lang w:eastAsia="pl-PL"/>
        </w:rPr>
        <w:t xml:space="preserve"> to</w:t>
      </w:r>
      <w:r w:rsidR="00984EA6" w:rsidRPr="002533D1">
        <w:rPr>
          <w:lang w:eastAsia="pl-PL"/>
        </w:rPr>
        <w:t xml:space="preserve"> niemalże zawsze niedoszacowanie zmiennej heurystycznej. W najgorszym przypadku oszacowanie i </w:t>
      </w:r>
      <w:r w:rsidR="00AC43A3" w:rsidRPr="002533D1">
        <w:rPr>
          <w:lang w:eastAsia="pl-PL"/>
        </w:rPr>
        <w:t>rzeczywisty koszt</w:t>
      </w:r>
      <w:r w:rsidR="00984EA6" w:rsidRPr="002533D1">
        <w:rPr>
          <w:lang w:eastAsia="pl-PL"/>
        </w:rPr>
        <w:t xml:space="preserve"> będą sobie równe.</w:t>
      </w:r>
    </w:p>
    <w:p w14:paraId="28FC0A86" w14:textId="77777777" w:rsidR="004618C0" w:rsidRPr="00AB5A6F" w:rsidRDefault="004618C0" w:rsidP="00FC5C7D">
      <w:pPr>
        <w:pStyle w:val="Nagwek5"/>
        <w:numPr>
          <w:ilvl w:val="4"/>
          <w:numId w:val="2"/>
        </w:numPr>
        <w:spacing w:before="0" w:after="120" w:line="276" w:lineRule="auto"/>
        <w:ind w:left="1985" w:hanging="1134"/>
        <w:rPr>
          <w:rFonts w:ascii="Times New Roman" w:hAnsi="Times New Roman" w:cs="Times New Roman"/>
          <w:b/>
          <w:smallCaps/>
          <w:color w:val="auto"/>
          <w:lang w:eastAsia="pl-PL"/>
        </w:rPr>
      </w:pPr>
      <w:bookmarkStart w:id="22" w:name="_Toc470816099"/>
      <w:r w:rsidRPr="00AB5A6F">
        <w:rPr>
          <w:rFonts w:ascii="Times New Roman" w:hAnsi="Times New Roman" w:cs="Times New Roman"/>
          <w:b/>
          <w:smallCaps/>
          <w:color w:val="auto"/>
          <w:lang w:eastAsia="pl-PL"/>
        </w:rPr>
        <w:t>Heurystyka oparta na metryce Manhattan</w:t>
      </w:r>
      <w:bookmarkEnd w:id="22"/>
    </w:p>
    <w:p w14:paraId="682C6D13" w14:textId="77777777" w:rsidR="004618C0" w:rsidRPr="002533D1" w:rsidRDefault="004618C0" w:rsidP="003D7EC5">
      <w:pPr>
        <w:spacing w:after="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Heurystyka ta często wykorzystywana jest w grach, w</w:t>
      </w:r>
      <w:r w:rsidR="00241B6F" w:rsidRPr="002533D1">
        <w:rPr>
          <w:lang w:eastAsia="pl-PL"/>
        </w:rPr>
        <w:t xml:space="preserve"> których przestrzeń opiera się </w:t>
      </w:r>
      <w:r w:rsidRPr="002533D1">
        <w:rPr>
          <w:lang w:eastAsia="pl-PL"/>
        </w:rPr>
        <w:t xml:space="preserve">na siatce połączonych ze sobą kwadratów (ang. </w:t>
      </w:r>
      <w:r w:rsidRPr="00D50497">
        <w:rPr>
          <w:i/>
          <w:lang w:eastAsia="pl-PL"/>
        </w:rPr>
        <w:t>grid-like game</w:t>
      </w:r>
      <w:r w:rsidRPr="002533D1">
        <w:rPr>
          <w:lang w:eastAsia="pl-PL"/>
        </w:rPr>
        <w:t>)</w:t>
      </w:r>
      <w:r w:rsidR="0047071E" w:rsidRPr="007D77F9">
        <w:rPr>
          <w:rStyle w:val="Odwoanieprzypisudolnego"/>
          <w:lang w:eastAsia="pl-PL"/>
        </w:rPr>
        <w:footnoteReference w:id="18"/>
      </w:r>
      <w:r w:rsidR="00241B6F" w:rsidRPr="002533D1">
        <w:rPr>
          <w:lang w:eastAsia="pl-PL"/>
        </w:rPr>
        <w:t xml:space="preserve">. Odległość w tej </w:t>
      </w:r>
      <w:r w:rsidRPr="002533D1">
        <w:rPr>
          <w:lang w:eastAsia="pl-PL"/>
        </w:rPr>
        <w:t>metryce określa się wzorem:</w:t>
      </w:r>
    </w:p>
    <w:p w14:paraId="33A59004" w14:textId="77777777" w:rsidR="004618C0" w:rsidRPr="002533D1" w:rsidRDefault="003701E3" w:rsidP="003D7EC5">
      <w:pPr>
        <w:spacing w:after="0" w:line="276" w:lineRule="auto"/>
        <w:ind w:firstLine="851"/>
        <w:jc w:val="both"/>
        <w:rPr>
          <w:rFonts w:eastAsiaTheme="minorEastAsia"/>
          <w:lang w:eastAsia="pl-PL"/>
        </w:rPr>
      </w:pPr>
      <m:oMathPara>
        <m:oMath>
          <m:sSub>
            <m:sSubPr>
              <m:ctrlPr>
                <w:rPr>
                  <w:rFonts w:ascii="Cambria Math" w:hAnsi="Cambria Math"/>
                  <w:lang w:eastAsia="pl-PL"/>
                </w:rPr>
              </m:ctrlPr>
            </m:sSubPr>
            <m:e>
              <m:r>
                <w:rPr>
                  <w:rFonts w:ascii="Cambria Math" w:hAnsi="Cambria Math"/>
                  <w:lang w:eastAsia="pl-PL"/>
                </w:rPr>
                <m:t>d</m:t>
              </m:r>
            </m:e>
            <m:sub>
              <m:r>
                <w:rPr>
                  <w:rFonts w:ascii="Cambria Math" w:hAnsi="Cambria Math"/>
                  <w:lang w:eastAsia="pl-PL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lang w:eastAsia="pl-PL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pl-PL"/>
                </w:rPr>
                <m:t>A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eastAsia="pl-PL"/>
                </w:rPr>
                <m:t>,</m:t>
              </m:r>
              <m:r>
                <w:rPr>
                  <w:rFonts w:ascii="Cambria Math" w:eastAsiaTheme="minorEastAsia" w:hAnsi="Cambria Math"/>
                  <w:lang w:eastAsia="pl-PL"/>
                </w:rPr>
                <m:t>B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eastAsia="pl-PL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lang w:eastAsia="pl-PL"/>
                </w:rPr>
              </m:ctrlPr>
            </m:naryPr>
            <m:sub>
              <m:r>
                <w:rPr>
                  <w:rFonts w:ascii="Cambria Math" w:eastAsiaTheme="minorEastAsia" w:hAnsi="Cambria Math"/>
                  <w:lang w:eastAsia="pl-PL"/>
                </w:rPr>
                <m:t>k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eastAsia="pl-PL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lang w:eastAsia="pl-PL"/>
                </w:rPr>
                <m:t>n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lang w:eastAsia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lang w:eastAsia="pl-PL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pl-PL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pl-PL"/>
                        </w:rPr>
                        <m:t>k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eastAsia="pl-PL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lang w:eastAsia="pl-PL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pl-PL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pl-PL"/>
                        </w:rPr>
                        <m:t>k</m:t>
                      </m:r>
                    </m:sub>
                  </m:sSub>
                </m:e>
              </m:d>
            </m:e>
          </m:nary>
          <m:r>
            <m:rPr>
              <m:sty m:val="p"/>
            </m:rPr>
            <w:rPr>
              <w:rFonts w:ascii="Cambria Math" w:eastAsiaTheme="minorEastAsia" w:hAnsi="Cambria Math"/>
              <w:lang w:eastAsia="pl-PL"/>
            </w:rPr>
            <m:t>,</m:t>
          </m:r>
        </m:oMath>
      </m:oMathPara>
    </w:p>
    <w:p w14:paraId="5F0D4CC9" w14:textId="4BDD3EB1" w:rsidR="00A7296C" w:rsidRPr="002533D1" w:rsidRDefault="004618C0" w:rsidP="003D7EC5">
      <w:pPr>
        <w:spacing w:after="0" w:line="276" w:lineRule="auto"/>
        <w:jc w:val="both"/>
        <w:rPr>
          <w:rFonts w:eastAsiaTheme="minorEastAsia"/>
          <w:lang w:eastAsia="pl-PL"/>
        </w:rPr>
      </w:pPr>
      <w:r w:rsidRPr="002533D1">
        <w:rPr>
          <w:rFonts w:eastAsiaTheme="minorEastAsia"/>
          <w:lang w:eastAsia="pl-PL"/>
        </w:rPr>
        <w:t xml:space="preserve">gdzie </w:t>
      </w:r>
      <m:oMath>
        <m:r>
          <w:rPr>
            <w:rFonts w:ascii="Cambria Math" w:eastAsiaTheme="minorEastAsia" w:hAnsi="Cambria Math"/>
            <w:lang w:eastAsia="pl-PL"/>
          </w:rPr>
          <m:t>A</m:t>
        </m:r>
      </m:oMath>
      <w:r w:rsidR="00AC43A3" w:rsidRPr="002533D1">
        <w:rPr>
          <w:rFonts w:eastAsiaTheme="minorEastAsia"/>
          <w:lang w:eastAsia="pl-PL"/>
        </w:rPr>
        <w:t xml:space="preserve"> i </w:t>
      </w:r>
      <m:oMath>
        <m:r>
          <w:rPr>
            <w:rFonts w:ascii="Cambria Math" w:eastAsiaTheme="minorEastAsia" w:hAnsi="Cambria Math"/>
            <w:lang w:eastAsia="pl-PL"/>
          </w:rPr>
          <m:t>B</m:t>
        </m:r>
      </m:oMath>
      <w:r w:rsidRPr="002533D1">
        <w:rPr>
          <w:rFonts w:eastAsiaTheme="minorEastAsia"/>
          <w:lang w:eastAsia="pl-PL"/>
        </w:rPr>
        <w:t xml:space="preserve"> to punkty w przestrzeni</w:t>
      </w:r>
      <w:r w:rsidR="005E6598" w:rsidRPr="002533D1">
        <w:rPr>
          <w:rFonts w:eastAsiaTheme="minorEastAsia"/>
          <w:lang w:eastAsia="pl-PL"/>
        </w:rPr>
        <w:t>,</w:t>
      </w:r>
      <w:r w:rsidRPr="002533D1">
        <w:rPr>
          <w:rFonts w:eastAsiaTheme="minorEastAsia"/>
          <w:lang w:eastAsia="pl-PL"/>
        </w:rPr>
        <w:t xml:space="preserve"> a </w:t>
      </w:r>
      <m:oMath>
        <m:r>
          <w:rPr>
            <w:rFonts w:ascii="Cambria Math" w:eastAsiaTheme="minorEastAsia" w:hAnsi="Cambria Math"/>
            <w:lang w:eastAsia="pl-PL"/>
          </w:rPr>
          <m:t>n</m:t>
        </m:r>
      </m:oMath>
      <w:r w:rsidRPr="002533D1">
        <w:rPr>
          <w:rFonts w:eastAsiaTheme="minorEastAsia"/>
          <w:lang w:eastAsia="pl-PL"/>
        </w:rPr>
        <w:t xml:space="preserve"> to </w:t>
      </w:r>
      <w:r w:rsidR="00AA0CF6">
        <w:rPr>
          <w:rFonts w:eastAsiaTheme="minorEastAsia"/>
          <w:lang w:eastAsia="pl-PL"/>
        </w:rPr>
        <w:t>liczba</w:t>
      </w:r>
      <w:r w:rsidRPr="002533D1">
        <w:rPr>
          <w:rFonts w:eastAsiaTheme="minorEastAsia"/>
          <w:lang w:eastAsia="pl-PL"/>
        </w:rPr>
        <w:t xml:space="preserve"> wymiarów</w:t>
      </w:r>
      <w:r w:rsidR="007674F5" w:rsidRPr="002533D1">
        <w:rPr>
          <w:rFonts w:eastAsiaTheme="minorEastAsia"/>
          <w:lang w:eastAsia="pl-PL"/>
        </w:rPr>
        <w:t xml:space="preserve"> tej</w:t>
      </w:r>
      <w:r w:rsidRPr="002533D1">
        <w:rPr>
          <w:rFonts w:eastAsiaTheme="minorEastAsia"/>
          <w:lang w:eastAsia="pl-PL"/>
        </w:rPr>
        <w:t xml:space="preserve"> przestrzeni. W podanych grach najczęściej przestrzeń jest dwuwymiarowa</w:t>
      </w:r>
      <w:r w:rsidR="00A7296C" w:rsidRPr="002533D1">
        <w:rPr>
          <w:rFonts w:eastAsiaTheme="minorEastAsia"/>
          <w:lang w:eastAsia="pl-PL"/>
        </w:rPr>
        <w:t>, w której współrzędne punktów są oznaczane w następujący sposób:</w:t>
      </w:r>
    </w:p>
    <w:p w14:paraId="1C4791CA" w14:textId="77777777" w:rsidR="00A7296C" w:rsidRPr="002533D1" w:rsidRDefault="000110F5" w:rsidP="003D7EC5">
      <w:pPr>
        <w:spacing w:after="0" w:line="276" w:lineRule="auto"/>
        <w:jc w:val="both"/>
        <w:rPr>
          <w:rFonts w:eastAsiaTheme="minorEastAsia"/>
          <w:lang w:eastAsia="pl-PL"/>
        </w:rPr>
      </w:pPr>
      <m:oMathPara>
        <m:oMath>
          <m:r>
            <w:rPr>
              <w:rFonts w:ascii="Cambria Math" w:eastAsiaTheme="minorEastAsia" w:hAnsi="Cambria Math"/>
              <w:lang w:eastAsia="pl-PL"/>
            </w:rPr>
            <m:t>P</m:t>
          </m:r>
          <m:r>
            <m:rPr>
              <m:sty m:val="p"/>
            </m:rPr>
            <w:rPr>
              <w:rFonts w:ascii="Cambria Math" w:eastAsiaTheme="minorEastAsia" w:hAnsi="Cambria Math"/>
              <w:lang w:eastAsia="pl-PL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lang w:eastAsia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pl-PL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pl-PL"/>
                    </w:rPr>
                    <m:t>x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lang w:eastAsia="pl-PL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pl-PL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pl-PL"/>
                    </w:rPr>
                    <m:t>y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  <w:lang w:eastAsia="pl-PL"/>
            </w:rPr>
            <m:t>.</m:t>
          </m:r>
        </m:oMath>
      </m:oMathPara>
    </w:p>
    <w:p w14:paraId="7AB11901" w14:textId="77777777" w:rsidR="004618C0" w:rsidRPr="002533D1" w:rsidRDefault="00A7296C" w:rsidP="003D7EC5">
      <w:pPr>
        <w:spacing w:after="0" w:line="276" w:lineRule="auto"/>
        <w:jc w:val="both"/>
        <w:rPr>
          <w:rFonts w:eastAsiaTheme="minorEastAsia"/>
          <w:lang w:eastAsia="pl-PL"/>
        </w:rPr>
      </w:pPr>
      <w:r w:rsidRPr="002533D1">
        <w:rPr>
          <w:rFonts w:eastAsiaTheme="minorEastAsia"/>
          <w:lang w:eastAsia="pl-PL"/>
        </w:rPr>
        <w:t>S</w:t>
      </w:r>
      <w:r w:rsidR="004618C0" w:rsidRPr="002533D1">
        <w:rPr>
          <w:rFonts w:eastAsiaTheme="minorEastAsia"/>
          <w:lang w:eastAsia="pl-PL"/>
        </w:rPr>
        <w:t>prowadza</w:t>
      </w:r>
      <w:r w:rsidRPr="002533D1">
        <w:rPr>
          <w:rFonts w:eastAsiaTheme="minorEastAsia"/>
          <w:lang w:eastAsia="pl-PL"/>
        </w:rPr>
        <w:t xml:space="preserve"> to</w:t>
      </w:r>
      <w:r w:rsidR="004618C0" w:rsidRPr="002533D1">
        <w:rPr>
          <w:rFonts w:eastAsiaTheme="minorEastAsia"/>
          <w:lang w:eastAsia="pl-PL"/>
        </w:rPr>
        <w:t xml:space="preserve"> powyższy wzór do następującego:</w:t>
      </w:r>
    </w:p>
    <w:p w14:paraId="77193618" w14:textId="2E3D2DC3" w:rsidR="004618C0" w:rsidRPr="002533D1" w:rsidRDefault="003701E3" w:rsidP="00FC5C7D">
      <w:pPr>
        <w:spacing w:after="120" w:line="276" w:lineRule="auto"/>
        <w:jc w:val="both"/>
        <w:rPr>
          <w:rFonts w:eastAsiaTheme="minorEastAsia"/>
          <w:lang w:eastAsia="pl-PL"/>
        </w:rPr>
      </w:pPr>
      <m:oMathPara>
        <m:oMath>
          <m:sSub>
            <m:sSubPr>
              <m:ctrlPr>
                <w:rPr>
                  <w:rFonts w:ascii="Cambria Math" w:hAnsi="Cambria Math"/>
                  <w:lang w:eastAsia="pl-PL"/>
                </w:rPr>
              </m:ctrlPr>
            </m:sSubPr>
            <m:e>
              <m:r>
                <w:rPr>
                  <w:rFonts w:ascii="Cambria Math" w:hAnsi="Cambria Math"/>
                  <w:lang w:eastAsia="pl-PL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eastAsia="pl-PL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lang w:eastAsia="pl-PL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pl-PL"/>
                </w:rPr>
                <m:t>A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eastAsia="pl-PL"/>
                </w:rPr>
                <m:t>,</m:t>
              </m:r>
              <m:r>
                <w:rPr>
                  <w:rFonts w:ascii="Cambria Math" w:eastAsiaTheme="minorEastAsia" w:hAnsi="Cambria Math"/>
                  <w:lang w:eastAsia="pl-PL"/>
                </w:rPr>
                <m:t>B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eastAsia="pl-PL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lang w:eastAsia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pl-PL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pl-PL"/>
                    </w:rPr>
                    <m:t>x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lang w:eastAsia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pl-PL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pl-PL"/>
                    </w:rPr>
                    <m:t>x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  <w:lang w:eastAsia="pl-PL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lang w:eastAsia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pl-PL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pl-PL"/>
                    </w:rPr>
                    <m:t>y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lang w:eastAsia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pl-PL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pl-PL"/>
                    </w:rPr>
                    <m:t>y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  <w:lang w:eastAsia="pl-PL"/>
            </w:rPr>
            <m:t>.</m:t>
          </m:r>
        </m:oMath>
      </m:oMathPara>
    </w:p>
    <w:p w14:paraId="1256A193" w14:textId="408AE2B6" w:rsidR="0047071E" w:rsidRPr="002533D1" w:rsidRDefault="0047071E" w:rsidP="00FC5C7D">
      <w:pPr>
        <w:spacing w:after="120" w:line="276" w:lineRule="auto"/>
        <w:ind w:firstLine="851"/>
        <w:jc w:val="both"/>
        <w:rPr>
          <w:rFonts w:eastAsiaTheme="minorEastAsia"/>
          <w:lang w:eastAsia="pl-PL"/>
        </w:rPr>
      </w:pPr>
      <w:r w:rsidRPr="002533D1">
        <w:rPr>
          <w:rFonts w:eastAsiaTheme="minorEastAsia"/>
          <w:lang w:eastAsia="pl-PL"/>
        </w:rPr>
        <w:t xml:space="preserve">Głównym powodem używania tej metryki zamiast metryki euklidesowej jest fakt, że nie trzeba obliczać pierwiastka kwadratowego, </w:t>
      </w:r>
      <w:r w:rsidR="006B26FB" w:rsidRPr="002533D1">
        <w:rPr>
          <w:rFonts w:eastAsiaTheme="minorEastAsia"/>
          <w:lang w:eastAsia="pl-PL"/>
        </w:rPr>
        <w:t>który</w:t>
      </w:r>
      <w:r w:rsidRPr="002533D1">
        <w:rPr>
          <w:rFonts w:eastAsiaTheme="minorEastAsia"/>
          <w:lang w:eastAsia="pl-PL"/>
        </w:rPr>
        <w:t xml:space="preserve"> jest bardzo kosztowną operacją.</w:t>
      </w:r>
    </w:p>
    <w:p w14:paraId="20813C14" w14:textId="77777777" w:rsidR="00B8469E" w:rsidRPr="00AB5A6F" w:rsidRDefault="00B8469E" w:rsidP="00FC5C7D">
      <w:pPr>
        <w:pStyle w:val="Nagwek5"/>
        <w:numPr>
          <w:ilvl w:val="4"/>
          <w:numId w:val="2"/>
        </w:numPr>
        <w:spacing w:before="0" w:after="120" w:line="276" w:lineRule="auto"/>
        <w:ind w:left="1985" w:hanging="1134"/>
        <w:rPr>
          <w:rFonts w:ascii="Times New Roman" w:eastAsiaTheme="minorEastAsia" w:hAnsi="Times New Roman" w:cs="Times New Roman"/>
          <w:b/>
          <w:smallCaps/>
          <w:color w:val="auto"/>
          <w:lang w:eastAsia="pl-PL"/>
        </w:rPr>
      </w:pPr>
      <w:bookmarkStart w:id="23" w:name="_Toc470816100"/>
      <w:r w:rsidRPr="00AB5A6F">
        <w:rPr>
          <w:rFonts w:ascii="Times New Roman" w:hAnsi="Times New Roman" w:cs="Times New Roman"/>
          <w:b/>
          <w:smallCaps/>
          <w:color w:val="auto"/>
          <w:lang w:eastAsia="pl-PL"/>
        </w:rPr>
        <w:t>Heurystyka null</w:t>
      </w:r>
      <w:bookmarkEnd w:id="23"/>
    </w:p>
    <w:p w14:paraId="18EA7D2C" w14:textId="77777777" w:rsidR="00CC3B48" w:rsidRPr="002533D1" w:rsidRDefault="00B8469E" w:rsidP="00FC5C7D">
      <w:pPr>
        <w:spacing w:after="120" w:line="276" w:lineRule="auto"/>
        <w:ind w:firstLine="851"/>
        <w:jc w:val="both"/>
        <w:rPr>
          <w:rFonts w:eastAsiaTheme="minorEastAsia"/>
          <w:lang w:eastAsia="pl-PL"/>
        </w:rPr>
      </w:pPr>
      <w:r w:rsidRPr="002533D1">
        <w:rPr>
          <w:rFonts w:eastAsiaTheme="minorEastAsia"/>
          <w:lang w:eastAsia="pl-PL"/>
        </w:rPr>
        <w:t>Jest to bardzo prosta heurystyka, która w każdym wypadku oszacowuje pozostałą odległość na zero. W takim przypadku k</w:t>
      </w:r>
      <w:r w:rsidR="001930A9" w:rsidRPr="002533D1">
        <w:rPr>
          <w:rFonts w:eastAsiaTheme="minorEastAsia"/>
          <w:lang w:eastAsia="pl-PL"/>
        </w:rPr>
        <w:t xml:space="preserve">oszt całkowity jest z </w:t>
      </w:r>
      <w:r w:rsidRPr="002533D1">
        <w:rPr>
          <w:rFonts w:eastAsiaTheme="minorEastAsia"/>
          <w:lang w:eastAsia="pl-PL"/>
        </w:rPr>
        <w:t>powrotem równy kosztowi ścieżki do badanego węzła</w:t>
      </w:r>
      <w:r w:rsidR="006B6DDF" w:rsidRPr="002533D1">
        <w:rPr>
          <w:rFonts w:eastAsiaTheme="minorEastAsia"/>
          <w:lang w:eastAsia="pl-PL"/>
        </w:rPr>
        <w:t>,</w:t>
      </w:r>
      <w:r w:rsidRPr="002533D1">
        <w:rPr>
          <w:rFonts w:eastAsiaTheme="minorEastAsia"/>
          <w:lang w:eastAsia="pl-PL"/>
        </w:rPr>
        <w:t xml:space="preserve"> co sprowadza algorytm A* do </w:t>
      </w:r>
      <w:r w:rsidR="001930A9" w:rsidRPr="002533D1">
        <w:rPr>
          <w:rFonts w:eastAsiaTheme="minorEastAsia"/>
          <w:lang w:eastAsia="pl-PL"/>
        </w:rPr>
        <w:t>algorytmu Dijkstry.</w:t>
      </w:r>
    </w:p>
    <w:p w14:paraId="76D0B368" w14:textId="77777777" w:rsidR="000110F5" w:rsidRPr="00AB5A6F" w:rsidRDefault="000110F5" w:rsidP="00FC5C7D">
      <w:pPr>
        <w:pStyle w:val="Nagwek4"/>
        <w:numPr>
          <w:ilvl w:val="3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</w:pPr>
      <w:bookmarkStart w:id="24" w:name="_Toc470816101"/>
      <w:r w:rsidRPr="00AB5A6F"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  <w:t>Zmiany w algorytmie wynikające z zastosowania heurystyki</w:t>
      </w:r>
      <w:bookmarkEnd w:id="24"/>
    </w:p>
    <w:p w14:paraId="3F7FA65A" w14:textId="77777777" w:rsidR="00BA4747" w:rsidRPr="002533D1" w:rsidRDefault="000110F5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H</w:t>
      </w:r>
      <w:r w:rsidR="006B6DDF" w:rsidRPr="002533D1">
        <w:rPr>
          <w:lang w:eastAsia="pl-PL"/>
        </w:rPr>
        <w:t>eurystyka wymusza pewne zmiany</w:t>
      </w:r>
      <w:r w:rsidR="00BA4747" w:rsidRPr="002533D1">
        <w:rPr>
          <w:lang w:eastAsia="pl-PL"/>
        </w:rPr>
        <w:t xml:space="preserve"> w samym algorytmie</w:t>
      </w:r>
      <w:r w:rsidRPr="002533D1">
        <w:rPr>
          <w:lang w:eastAsia="pl-PL"/>
        </w:rPr>
        <w:t xml:space="preserve"> względem </w:t>
      </w:r>
      <w:r w:rsidR="00984EA6" w:rsidRPr="002533D1">
        <w:rPr>
          <w:lang w:eastAsia="pl-PL"/>
        </w:rPr>
        <w:t>algorytmu</w:t>
      </w:r>
      <w:r w:rsidRPr="002533D1">
        <w:rPr>
          <w:lang w:eastAsia="pl-PL"/>
        </w:rPr>
        <w:t xml:space="preserve"> Dijkstry</w:t>
      </w:r>
      <w:r w:rsidR="00BA4747" w:rsidRPr="002533D1">
        <w:rPr>
          <w:lang w:eastAsia="pl-PL"/>
        </w:rPr>
        <w:t>.</w:t>
      </w:r>
    </w:p>
    <w:p w14:paraId="1F1D910E" w14:textId="77777777" w:rsidR="00BA4747" w:rsidRPr="002533D1" w:rsidRDefault="00BA4747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Po pierwsze wybierany do iteracji </w:t>
      </w:r>
      <w:r w:rsidR="006B6DDF" w:rsidRPr="002533D1">
        <w:rPr>
          <w:lang w:eastAsia="pl-PL"/>
        </w:rPr>
        <w:t>jest za każdym razem</w:t>
      </w:r>
      <w:r w:rsidRPr="002533D1">
        <w:rPr>
          <w:lang w:eastAsia="pl-PL"/>
        </w:rPr>
        <w:t xml:space="preserve"> węzeł o najniższym koszcie całkowitej drogi, a nie jak poprzednio o najmniejszym koszcie drogi umożliwiającej dotarcie do niego. Pozwala to algorytmowi iterować się najpierw przez węzły, które są bardziej obiecujące i wydają się być bliżej szukanego celu. W ten sposób wybierane są takie węzły, które mają relatywnie niski zarówno koszt dotarcia do nich</w:t>
      </w:r>
      <w:r w:rsidR="00E67C02" w:rsidRPr="002533D1">
        <w:rPr>
          <w:lang w:eastAsia="pl-PL"/>
        </w:rPr>
        <w:t>,</w:t>
      </w:r>
      <w:r w:rsidRPr="002533D1">
        <w:rPr>
          <w:lang w:eastAsia="pl-PL"/>
        </w:rPr>
        <w:t xml:space="preserve"> jak i oszacowany </w:t>
      </w:r>
      <w:r w:rsidR="00E67C02" w:rsidRPr="002533D1">
        <w:rPr>
          <w:lang w:eastAsia="pl-PL"/>
        </w:rPr>
        <w:t>koszt dotarcia od nich do celu.</w:t>
      </w:r>
    </w:p>
    <w:p w14:paraId="4C528F11" w14:textId="65DBB86A" w:rsidR="00BA4747" w:rsidRPr="002533D1" w:rsidRDefault="00BA4747" w:rsidP="00FC5C7D">
      <w:pPr>
        <w:widowControl w:val="0"/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Po drugie </w:t>
      </w:r>
      <w:r w:rsidR="00715598" w:rsidRPr="002533D1">
        <w:rPr>
          <w:lang w:eastAsia="pl-PL"/>
        </w:rPr>
        <w:t xml:space="preserve">w przypadku natrafienia na węzeł znajdujący się już na liście otwartych bądź zamkniętych możliwe jest, że trzeba będzie poprawić jego wartości. O ile dla algorytmu Dijkstry </w:t>
      </w:r>
      <w:r w:rsidR="00307C6B" w:rsidRPr="002533D1">
        <w:rPr>
          <w:lang w:eastAsia="pl-PL"/>
        </w:rPr>
        <w:t xml:space="preserve">tylko </w:t>
      </w:r>
      <w:r w:rsidR="00715598" w:rsidRPr="002533D1">
        <w:rPr>
          <w:lang w:eastAsia="pl-PL"/>
        </w:rPr>
        <w:t>w pr</w:t>
      </w:r>
      <w:r w:rsidR="007D4E8A" w:rsidRPr="002533D1">
        <w:rPr>
          <w:lang w:eastAsia="pl-PL"/>
        </w:rPr>
        <w:t xml:space="preserve">zypadku węzłów z listy otwartych </w:t>
      </w:r>
      <w:r w:rsidR="00715598" w:rsidRPr="002533D1">
        <w:rPr>
          <w:lang w:eastAsia="pl-PL"/>
        </w:rPr>
        <w:t xml:space="preserve">należało </w:t>
      </w:r>
      <w:r w:rsidR="005E1E1B" w:rsidRPr="002533D1">
        <w:rPr>
          <w:lang w:eastAsia="pl-PL"/>
        </w:rPr>
        <w:t xml:space="preserve">poprawiać </w:t>
      </w:r>
      <w:r w:rsidR="00715598" w:rsidRPr="002533D1">
        <w:rPr>
          <w:lang w:eastAsia="pl-PL"/>
        </w:rPr>
        <w:t>wartości dotych</w:t>
      </w:r>
      <w:r w:rsidR="005E1E1B" w:rsidRPr="002533D1">
        <w:rPr>
          <w:lang w:eastAsia="pl-PL"/>
        </w:rPr>
        <w:t>czasowego kosztu ścieżki</w:t>
      </w:r>
      <w:r w:rsidR="0087455A" w:rsidRPr="002533D1">
        <w:rPr>
          <w:lang w:eastAsia="pl-PL"/>
        </w:rPr>
        <w:t>, o tyle</w:t>
      </w:r>
      <w:r w:rsidR="00715598" w:rsidRPr="002533D1">
        <w:rPr>
          <w:lang w:eastAsia="pl-PL"/>
        </w:rPr>
        <w:t xml:space="preserve"> w wypadku algorytmu A*</w:t>
      </w:r>
      <w:r w:rsidR="0087455A" w:rsidRPr="002533D1">
        <w:rPr>
          <w:lang w:eastAsia="pl-PL"/>
        </w:rPr>
        <w:t xml:space="preserve"> należy to samo zrobić,</w:t>
      </w:r>
      <w:r w:rsidR="00715598" w:rsidRPr="002533D1">
        <w:rPr>
          <w:lang w:eastAsia="pl-PL"/>
        </w:rPr>
        <w:t xml:space="preserve"> gdy koszt dotarcia do węzła jest niższy dla węzłów znajdujących się już na liście zamkniętych. Dzieje się tak</w:t>
      </w:r>
      <w:r w:rsidR="00CD5F3A" w:rsidRPr="002533D1">
        <w:rPr>
          <w:lang w:eastAsia="pl-PL"/>
        </w:rPr>
        <w:t>,</w:t>
      </w:r>
      <w:r w:rsidR="00715598" w:rsidRPr="002533D1">
        <w:rPr>
          <w:lang w:eastAsia="pl-PL"/>
        </w:rPr>
        <w:t xml:space="preserve"> ponieważ A* może znaleźć lepszą drogę do węzła</w:t>
      </w:r>
      <w:r w:rsidR="00CD5F3A" w:rsidRPr="002533D1">
        <w:rPr>
          <w:lang w:eastAsia="pl-PL"/>
        </w:rPr>
        <w:t>,</w:t>
      </w:r>
      <w:r w:rsidR="00715598" w:rsidRPr="002533D1">
        <w:rPr>
          <w:lang w:eastAsia="pl-PL"/>
        </w:rPr>
        <w:t xml:space="preserve"> przez który już wcześniej się iterował. </w:t>
      </w:r>
      <w:r w:rsidR="00313FE6" w:rsidRPr="002533D1">
        <w:rPr>
          <w:lang w:eastAsia="pl-PL"/>
        </w:rPr>
        <w:t xml:space="preserve">W takim przypadku trzeba </w:t>
      </w:r>
      <w:r w:rsidR="00CD5F3A" w:rsidRPr="002533D1">
        <w:rPr>
          <w:lang w:eastAsia="pl-PL"/>
        </w:rPr>
        <w:t xml:space="preserve">by tę </w:t>
      </w:r>
      <w:r w:rsidR="00313FE6" w:rsidRPr="002533D1">
        <w:rPr>
          <w:lang w:eastAsia="pl-PL"/>
        </w:rPr>
        <w:t>mniejszą wartość dotychczasowego kosztu rozpropagować przez wszystkie</w:t>
      </w:r>
      <w:r w:rsidR="00D64DCB" w:rsidRPr="002533D1">
        <w:rPr>
          <w:lang w:eastAsia="pl-PL"/>
        </w:rPr>
        <w:t xml:space="preserve"> </w:t>
      </w:r>
      <w:r w:rsidR="00324E83" w:rsidRPr="002533D1">
        <w:rPr>
          <w:lang w:eastAsia="pl-PL"/>
        </w:rPr>
        <w:t>wychodzące</w:t>
      </w:r>
      <w:r w:rsidR="00313FE6" w:rsidRPr="002533D1">
        <w:rPr>
          <w:lang w:eastAsia="pl-PL"/>
        </w:rPr>
        <w:t xml:space="preserve"> połączenia danego węzła, co wymagałoby sporo pracy. Żeby uniknąć tego problemu</w:t>
      </w:r>
      <w:r w:rsidR="00F640E5" w:rsidRPr="002533D1">
        <w:rPr>
          <w:lang w:eastAsia="pl-PL"/>
        </w:rPr>
        <w:t>,</w:t>
      </w:r>
      <w:r w:rsidR="00313FE6" w:rsidRPr="002533D1">
        <w:rPr>
          <w:lang w:eastAsia="pl-PL"/>
        </w:rPr>
        <w:t xml:space="preserve"> wystarczy usunąć dany węzeł </w:t>
      </w:r>
      <w:r w:rsidR="00B701EE">
        <w:rPr>
          <w:lang w:eastAsia="pl-PL"/>
        </w:rPr>
        <w:br/>
      </w:r>
      <w:r w:rsidR="00313FE6" w:rsidRPr="002533D1">
        <w:rPr>
          <w:lang w:eastAsia="pl-PL"/>
        </w:rPr>
        <w:t>z listy zamkniętych i dodać wraz z nowymi wartościami na listę otwartych, żeby mógł być z powrotem przetworzony.</w:t>
      </w:r>
    </w:p>
    <w:p w14:paraId="164755DF" w14:textId="5EC89F4D" w:rsidR="00BE3B4D" w:rsidRPr="002533D1" w:rsidRDefault="00307161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lastRenderedPageBreak/>
        <w:t>Wiele implementacji algorytmu A* kończy jego działanie w momencie</w:t>
      </w:r>
      <w:r w:rsidR="00F640E5" w:rsidRPr="002533D1">
        <w:rPr>
          <w:lang w:eastAsia="pl-PL"/>
        </w:rPr>
        <w:t>,</w:t>
      </w:r>
      <w:r w:rsidRPr="002533D1">
        <w:rPr>
          <w:lang w:eastAsia="pl-PL"/>
        </w:rPr>
        <w:t xml:space="preserve"> gdy na liście otwartych końcowy węzeł ma najmniejs</w:t>
      </w:r>
      <w:r w:rsidR="00F640E5" w:rsidRPr="002533D1">
        <w:rPr>
          <w:lang w:eastAsia="pl-PL"/>
        </w:rPr>
        <w:t xml:space="preserve">zy całkowity koszt. Jednak, </w:t>
      </w:r>
      <w:r w:rsidRPr="002533D1">
        <w:rPr>
          <w:lang w:eastAsia="pl-PL"/>
        </w:rPr>
        <w:t>zgodnie z tym</w:t>
      </w:r>
      <w:r w:rsidR="00F640E5" w:rsidRPr="002533D1">
        <w:rPr>
          <w:lang w:eastAsia="pl-PL"/>
        </w:rPr>
        <w:t>,</w:t>
      </w:r>
      <w:r w:rsidRPr="002533D1">
        <w:rPr>
          <w:lang w:eastAsia="pl-PL"/>
        </w:rPr>
        <w:t xml:space="preserve"> co napisane jest </w:t>
      </w:r>
      <w:r w:rsidR="007911EA" w:rsidRPr="002533D1">
        <w:rPr>
          <w:lang w:eastAsia="pl-PL"/>
        </w:rPr>
        <w:t>po</w:t>
      </w:r>
      <w:r w:rsidRPr="002533D1">
        <w:rPr>
          <w:lang w:eastAsia="pl-PL"/>
        </w:rPr>
        <w:t xml:space="preserve">wyżej, może okazać </w:t>
      </w:r>
      <w:r w:rsidR="00A9364D" w:rsidRPr="002533D1">
        <w:rPr>
          <w:lang w:eastAsia="pl-PL"/>
        </w:rPr>
        <w:t>się, że zajdzie po</w:t>
      </w:r>
      <w:r w:rsidR="007911EA" w:rsidRPr="002533D1">
        <w:rPr>
          <w:lang w:eastAsia="pl-PL"/>
        </w:rPr>
        <w:t>trzeba zmiany</w:t>
      </w:r>
      <w:r w:rsidR="00A9364D" w:rsidRPr="002533D1">
        <w:rPr>
          <w:lang w:eastAsia="pl-PL"/>
        </w:rPr>
        <w:t xml:space="preserve"> wartości w tym węźle z powodu znalezienia krótszej ścieżki. Żeby umożliwić znalezienie tej ścieżki</w:t>
      </w:r>
      <w:r w:rsidR="007911EA" w:rsidRPr="002533D1">
        <w:rPr>
          <w:lang w:eastAsia="pl-PL"/>
        </w:rPr>
        <w:t>,</w:t>
      </w:r>
      <w:r w:rsidR="00A9364D" w:rsidRPr="002533D1">
        <w:rPr>
          <w:lang w:eastAsia="pl-PL"/>
        </w:rPr>
        <w:t xml:space="preserve"> należy poczekać do momentu, aż węzeł z najmniejszym d</w:t>
      </w:r>
      <w:r w:rsidR="007B5CF6" w:rsidRPr="002533D1">
        <w:rPr>
          <w:lang w:eastAsia="pl-PL"/>
        </w:rPr>
        <w:t>otychczasowym kosztem będzie mieć</w:t>
      </w:r>
      <w:r w:rsidR="00A9364D" w:rsidRPr="002533D1">
        <w:rPr>
          <w:lang w:eastAsia="pl-PL"/>
        </w:rPr>
        <w:t xml:space="preserve"> ten koszt co najmniej równy całkowitemu kosztowi węzła końcowego. Jest to w zasadzie taki sam warunek końcowy</w:t>
      </w:r>
      <w:r w:rsidR="007B5CF6" w:rsidRPr="002533D1">
        <w:rPr>
          <w:lang w:eastAsia="pl-PL"/>
        </w:rPr>
        <w:t>,</w:t>
      </w:r>
      <w:r w:rsidR="00A9364D" w:rsidRPr="002533D1">
        <w:rPr>
          <w:lang w:eastAsia="pl-PL"/>
        </w:rPr>
        <w:t xml:space="preserve"> jak dla algorytmu Dijkstry, ale przedstawiony z nieco innej perspektywy.</w:t>
      </w:r>
    </w:p>
    <w:p w14:paraId="49B6058E" w14:textId="77777777" w:rsidR="006A1636" w:rsidRPr="00AB5A6F" w:rsidRDefault="006A1636" w:rsidP="00FC5C7D">
      <w:pPr>
        <w:pStyle w:val="Nagwek3"/>
        <w:numPr>
          <w:ilvl w:val="2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</w:pPr>
      <w:bookmarkStart w:id="25" w:name="_Toc470816102"/>
      <w:r w:rsidRPr="00AB5A6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t>Prezentacja działania</w:t>
      </w:r>
      <w:bookmarkEnd w:id="25"/>
    </w:p>
    <w:p w14:paraId="6700059B" w14:textId="1E3F6C19" w:rsidR="00454058" w:rsidRPr="002533D1" w:rsidRDefault="00294FE5" w:rsidP="003D7EC5">
      <w:pPr>
        <w:spacing w:after="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Jako plansza</w:t>
      </w:r>
      <w:r w:rsidR="006A1636" w:rsidRPr="002533D1">
        <w:rPr>
          <w:lang w:eastAsia="pl-PL"/>
        </w:rPr>
        <w:t xml:space="preserve"> </w:t>
      </w:r>
      <w:r w:rsidRPr="002533D1">
        <w:rPr>
          <w:lang w:eastAsia="pl-PL"/>
        </w:rPr>
        <w:t>w dalszych rozważaniach przyjęty jest poniższy rysunek</w:t>
      </w:r>
      <w:r w:rsidR="003B7C74" w:rsidRPr="002533D1">
        <w:rPr>
          <w:lang w:eastAsia="pl-PL"/>
        </w:rPr>
        <w:t>.</w:t>
      </w:r>
      <w:r w:rsidRPr="002533D1">
        <w:rPr>
          <w:lang w:eastAsia="pl-PL"/>
        </w:rPr>
        <w:t xml:space="preserve"> </w:t>
      </w:r>
      <w:r w:rsidR="003B7C74" w:rsidRPr="002533D1">
        <w:rPr>
          <w:lang w:eastAsia="pl-PL"/>
        </w:rPr>
        <w:t>N</w:t>
      </w:r>
      <w:r w:rsidRPr="002533D1">
        <w:rPr>
          <w:lang w:eastAsia="pl-PL"/>
        </w:rPr>
        <w:t>a</w:t>
      </w:r>
      <w:r w:rsidR="003B7C74" w:rsidRPr="002533D1">
        <w:rPr>
          <w:lang w:eastAsia="pl-PL"/>
        </w:rPr>
        <w:t xml:space="preserve"> </w:t>
      </w:r>
      <w:r w:rsidR="0043198E" w:rsidRPr="002533D1">
        <w:rPr>
          <w:lang w:eastAsia="pl-PL"/>
        </w:rPr>
        <w:t>p</w:t>
      </w:r>
      <w:r w:rsidR="003B7C74" w:rsidRPr="002533D1">
        <w:rPr>
          <w:lang w:eastAsia="pl-PL"/>
        </w:rPr>
        <w:t xml:space="preserve">lanszy koszt przejścia pomiędzy kafelkami liczony jest </w:t>
      </w:r>
      <w:r w:rsidR="00454058" w:rsidRPr="002533D1">
        <w:rPr>
          <w:lang w:eastAsia="pl-PL"/>
        </w:rPr>
        <w:t>według wzoru:</w:t>
      </w:r>
    </w:p>
    <w:p w14:paraId="06E3F02A" w14:textId="77777777" w:rsidR="00454058" w:rsidRPr="002533D1" w:rsidRDefault="00454058" w:rsidP="003D7EC5">
      <w:pPr>
        <w:spacing w:after="0" w:line="276" w:lineRule="auto"/>
        <w:ind w:firstLine="851"/>
        <w:jc w:val="both"/>
        <w:rPr>
          <w:rFonts w:eastAsiaTheme="minorEastAsia"/>
          <w:lang w:eastAsia="pl-PL"/>
        </w:rPr>
      </w:pPr>
      <m:oMathPara>
        <m:oMath>
          <m:r>
            <w:rPr>
              <w:rFonts w:ascii="Cambria Math" w:hAnsi="Cambria Math"/>
              <w:lang w:eastAsia="pl-PL"/>
            </w:rPr>
            <m:t>k</m:t>
          </m:r>
          <m:r>
            <m:rPr>
              <m:sty m:val="p"/>
            </m:rPr>
            <w:rPr>
              <w:rFonts w:ascii="Cambria Math" w:hAnsi="Cambria Math"/>
              <w:lang w:eastAsia="pl-PL"/>
            </w:rPr>
            <m:t>=</m:t>
          </m:r>
          <m:r>
            <w:rPr>
              <w:rFonts w:ascii="Cambria Math" w:hAnsi="Cambria Math"/>
              <w:lang w:eastAsia="pl-PL"/>
            </w:rPr>
            <m:t>d</m:t>
          </m:r>
          <m:r>
            <m:rPr>
              <m:sty m:val="p"/>
            </m:rPr>
            <w:rPr>
              <w:rFonts w:ascii="Cambria Math" w:hAnsi="Cambria Math"/>
              <w:lang w:eastAsia="pl-PL"/>
            </w:rPr>
            <m:t>*</m:t>
          </m:r>
          <m:r>
            <w:rPr>
              <w:rFonts w:ascii="Cambria Math" w:hAnsi="Cambria Math"/>
              <w:lang w:eastAsia="pl-PL"/>
            </w:rPr>
            <m:t>f</m:t>
          </m:r>
        </m:oMath>
      </m:oMathPara>
    </w:p>
    <w:p w14:paraId="71814177" w14:textId="6F5B17EC" w:rsidR="006A1636" w:rsidRPr="002533D1" w:rsidRDefault="0043198E" w:rsidP="003D7EC5">
      <w:pPr>
        <w:spacing w:after="0" w:line="276" w:lineRule="auto"/>
        <w:jc w:val="both"/>
        <w:rPr>
          <w:rFonts w:eastAsiaTheme="minorEastAsia"/>
          <w:lang w:eastAsia="pl-PL"/>
        </w:rPr>
      </w:pPr>
      <w:r w:rsidRPr="002533D1">
        <w:rPr>
          <w:lang w:eastAsia="pl-PL"/>
        </w:rPr>
        <w:t>g</w:t>
      </w:r>
      <w:r w:rsidR="00454058" w:rsidRPr="002533D1">
        <w:rPr>
          <w:lang w:eastAsia="pl-PL"/>
        </w:rPr>
        <w:t xml:space="preserve">dzie </w:t>
      </w:r>
      <m:oMath>
        <m:r>
          <w:rPr>
            <w:rFonts w:ascii="Cambria Math" w:hAnsi="Cambria Math"/>
            <w:lang w:eastAsia="pl-PL"/>
          </w:rPr>
          <m:t>k</m:t>
        </m:r>
      </m:oMath>
      <w:r w:rsidR="00454058" w:rsidRPr="002533D1">
        <w:rPr>
          <w:rFonts w:eastAsiaTheme="minorEastAsia"/>
          <w:lang w:eastAsia="pl-PL"/>
        </w:rPr>
        <w:t xml:space="preserve"> to koszt</w:t>
      </w:r>
      <w:r w:rsidRPr="002533D1">
        <w:rPr>
          <w:rFonts w:eastAsiaTheme="minorEastAsia"/>
          <w:lang w:eastAsia="pl-PL"/>
        </w:rPr>
        <w:t>,</w:t>
      </w:r>
      <w:r w:rsidR="00454058" w:rsidRPr="002533D1">
        <w:rPr>
          <w:rFonts w:eastAsiaTheme="minorEastAsia"/>
          <w:lang w:eastAsia="pl-PL"/>
        </w:rPr>
        <w:t xml:space="preserve"> </w:t>
      </w:r>
      <m:oMath>
        <m:r>
          <w:rPr>
            <w:rFonts w:ascii="Cambria Math" w:eastAsiaTheme="minorEastAsia" w:hAnsi="Cambria Math"/>
            <w:lang w:eastAsia="pl-PL"/>
          </w:rPr>
          <m:t>d</m:t>
        </m:r>
      </m:oMath>
      <w:r w:rsidR="00454058" w:rsidRPr="002533D1">
        <w:rPr>
          <w:rFonts w:eastAsiaTheme="minorEastAsia"/>
          <w:lang w:eastAsia="pl-PL"/>
        </w:rPr>
        <w:t xml:space="preserve"> to odległość między kafelkami, a </w:t>
      </w:r>
      <m:oMath>
        <m:r>
          <w:rPr>
            <w:rFonts w:ascii="Cambria Math" w:eastAsiaTheme="minorEastAsia" w:hAnsi="Cambria Math"/>
            <w:lang w:eastAsia="pl-PL"/>
          </w:rPr>
          <m:t>f</m:t>
        </m:r>
      </m:oMath>
      <w:r w:rsidR="00454058" w:rsidRPr="002533D1">
        <w:rPr>
          <w:rFonts w:eastAsiaTheme="minorEastAsia"/>
          <w:lang w:eastAsia="pl-PL"/>
        </w:rPr>
        <w:t xml:space="preserve"> to pewna zmienna zależna od koloru kafelka, </w:t>
      </w:r>
      <w:r w:rsidR="00294FE5" w:rsidRPr="002533D1">
        <w:rPr>
          <w:lang w:eastAsia="pl-PL"/>
        </w:rPr>
        <w:t>któ</w:t>
      </w:r>
      <w:r w:rsidR="00454058" w:rsidRPr="002533D1">
        <w:rPr>
          <w:lang w:eastAsia="pl-PL"/>
        </w:rPr>
        <w:t>ra</w:t>
      </w:r>
      <w:r w:rsidR="00294FE5" w:rsidRPr="002533D1">
        <w:rPr>
          <w:lang w:eastAsia="pl-PL"/>
        </w:rPr>
        <w:t xml:space="preserve"> </w:t>
      </w:r>
      <w:r w:rsidR="00454058" w:rsidRPr="002533D1">
        <w:rPr>
          <w:lang w:eastAsia="pl-PL"/>
        </w:rPr>
        <w:t>przyjmuje następujące wartości</w:t>
      </w:r>
      <w:r w:rsidR="00E710B3" w:rsidRPr="002533D1">
        <w:rPr>
          <w:lang w:eastAsia="pl-PL"/>
        </w:rPr>
        <w:t>:</w:t>
      </w:r>
    </w:p>
    <w:p w14:paraId="06B953A4" w14:textId="77777777" w:rsidR="00E710B3" w:rsidRPr="002533D1" w:rsidRDefault="00E710B3" w:rsidP="00FC5C7D">
      <w:pPr>
        <w:pStyle w:val="Akapitzlist"/>
        <w:numPr>
          <w:ilvl w:val="0"/>
          <w:numId w:val="3"/>
        </w:numPr>
        <w:spacing w:after="0" w:line="276" w:lineRule="auto"/>
        <w:ind w:left="851" w:hanging="425"/>
        <w:contextualSpacing w:val="0"/>
        <w:jc w:val="both"/>
        <w:rPr>
          <w:lang w:eastAsia="pl-PL"/>
        </w:rPr>
      </w:pPr>
      <m:oMath>
        <m:r>
          <m:rPr>
            <m:sty m:val="p"/>
          </m:rPr>
          <w:rPr>
            <w:rFonts w:ascii="Cambria Math" w:hAnsi="Cambria Math"/>
          </w:rPr>
          <m:t>1</m:t>
        </m:r>
      </m:oMath>
      <w:r w:rsidR="00454058" w:rsidRPr="002533D1">
        <w:rPr>
          <w:rFonts w:eastAsiaTheme="minorEastAsia"/>
        </w:rPr>
        <w:t xml:space="preserve"> przy przechodzeniu na zielony kafelek</w:t>
      </w:r>
      <w:r w:rsidRPr="002533D1">
        <w:rPr>
          <w:rFonts w:eastAsiaTheme="minorEastAsia"/>
        </w:rPr>
        <w:t>;</w:t>
      </w:r>
    </w:p>
    <w:p w14:paraId="0ECA7327" w14:textId="77777777" w:rsidR="00E710B3" w:rsidRPr="002533D1" w:rsidRDefault="00454058" w:rsidP="00FC5C7D">
      <w:pPr>
        <w:pStyle w:val="Akapitzlist"/>
        <w:numPr>
          <w:ilvl w:val="0"/>
          <w:numId w:val="3"/>
        </w:numPr>
        <w:spacing w:after="0" w:line="276" w:lineRule="auto"/>
        <w:ind w:left="851" w:hanging="425"/>
        <w:contextualSpacing w:val="0"/>
        <w:jc w:val="both"/>
        <w:rPr>
          <w:lang w:eastAsia="pl-PL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2</m:t>
        </m:r>
      </m:oMath>
      <w:r w:rsidRPr="002533D1">
        <w:rPr>
          <w:rFonts w:eastAsiaTheme="minorEastAsia"/>
        </w:rPr>
        <w:t xml:space="preserve"> przy przechodzeniu na żółty kafelek</w:t>
      </w:r>
      <w:r w:rsidR="00952863" w:rsidRPr="002533D1">
        <w:rPr>
          <w:rFonts w:eastAsiaTheme="minorEastAsia"/>
        </w:rPr>
        <w:t>;</w:t>
      </w:r>
    </w:p>
    <w:p w14:paraId="07B057F8" w14:textId="77777777" w:rsidR="00952863" w:rsidRPr="002533D1" w:rsidRDefault="00952863" w:rsidP="00FC5C7D">
      <w:pPr>
        <w:pStyle w:val="Akapitzlist"/>
        <w:numPr>
          <w:ilvl w:val="0"/>
          <w:numId w:val="3"/>
        </w:numPr>
        <w:spacing w:after="0" w:line="276" w:lineRule="auto"/>
        <w:ind w:left="851" w:hanging="425"/>
        <w:contextualSpacing w:val="0"/>
        <w:jc w:val="both"/>
        <w:rPr>
          <w:lang w:eastAsia="pl-PL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0,5</m:t>
        </m:r>
      </m:oMath>
      <w:r w:rsidRPr="002533D1">
        <w:rPr>
          <w:rFonts w:eastAsiaTheme="minorEastAsia"/>
        </w:rPr>
        <w:t xml:space="preserve"> przy przechodzeniu na szary kafelek.</w:t>
      </w:r>
    </w:p>
    <w:p w14:paraId="132B6C6F" w14:textId="68F280C6" w:rsidR="00E710B3" w:rsidRPr="002533D1" w:rsidRDefault="0043198E" w:rsidP="00FC5C7D">
      <w:pPr>
        <w:spacing w:after="120" w:line="276" w:lineRule="auto"/>
        <w:jc w:val="both"/>
        <w:rPr>
          <w:lang w:eastAsia="pl-PL"/>
        </w:rPr>
      </w:pPr>
      <w:r w:rsidRPr="002533D1">
        <w:rPr>
          <w:rFonts w:eastAsiaTheme="minorEastAsia"/>
        </w:rPr>
        <w:t>P</w:t>
      </w:r>
      <w:r w:rsidR="00E710B3" w:rsidRPr="002533D1">
        <w:rPr>
          <w:rFonts w:eastAsiaTheme="minorEastAsia"/>
        </w:rPr>
        <w:t xml:space="preserve">rzejście na </w:t>
      </w:r>
      <w:r w:rsidR="00952863" w:rsidRPr="002533D1">
        <w:rPr>
          <w:rFonts w:eastAsiaTheme="minorEastAsia"/>
        </w:rPr>
        <w:t>niebieski</w:t>
      </w:r>
      <w:r w:rsidR="00E710B3" w:rsidRPr="002533D1">
        <w:rPr>
          <w:rFonts w:eastAsiaTheme="minorEastAsia"/>
        </w:rPr>
        <w:t xml:space="preserve"> kafelek jest niemożliwe (</w:t>
      </w:r>
      <m:oMath>
        <m:r>
          <w:rPr>
            <w:rFonts w:ascii="Cambria Math" w:eastAsiaTheme="minorEastAsia" w:hAnsi="Cambria Math"/>
          </w:rPr>
          <m:t>f</m:t>
        </m:r>
        <m:r>
          <m:rPr>
            <m:sty m:val="p"/>
          </m:rPr>
          <w:rPr>
            <w:rFonts w:ascii="Cambria Math" w:eastAsiaTheme="minorEastAsia" w:hAnsi="Cambria Math"/>
          </w:rPr>
          <m:t>=∞</m:t>
        </m:r>
      </m:oMath>
      <w:r w:rsidR="00E710B3" w:rsidRPr="002533D1">
        <w:rPr>
          <w:rFonts w:eastAsiaTheme="minorEastAsia"/>
        </w:rPr>
        <w:t>).</w:t>
      </w:r>
      <w:r w:rsidR="00454058" w:rsidRPr="002533D1">
        <w:rPr>
          <w:rFonts w:eastAsiaTheme="minorEastAsia"/>
        </w:rPr>
        <w:t xml:space="preserve"> </w:t>
      </w:r>
      <w:r w:rsidR="00E710B3" w:rsidRPr="002533D1">
        <w:rPr>
          <w:lang w:eastAsia="pl-PL"/>
        </w:rPr>
        <w:t xml:space="preserve">Odległości liczone są zgodnie z metryką euklidesową, na której </w:t>
      </w:r>
      <w:r w:rsidR="00A76B7D" w:rsidRPr="002533D1">
        <w:rPr>
          <w:lang w:eastAsia="pl-PL"/>
        </w:rPr>
        <w:t>oparta będzie</w:t>
      </w:r>
      <w:r w:rsidR="00E710B3" w:rsidRPr="002533D1">
        <w:rPr>
          <w:lang w:eastAsia="pl-PL"/>
        </w:rPr>
        <w:t xml:space="preserve"> również heurystyka. </w:t>
      </w:r>
      <w:r w:rsidR="00E826C0" w:rsidRPr="002533D1">
        <w:rPr>
          <w:lang w:eastAsia="pl-PL"/>
        </w:rPr>
        <w:t xml:space="preserve">Dla ułatwienia obliczeń wartości będą zaokrąglane do </w:t>
      </w:r>
      <w:r w:rsidR="00454058" w:rsidRPr="002533D1">
        <w:rPr>
          <w:lang w:eastAsia="pl-PL"/>
        </w:rPr>
        <w:t>dwóch</w:t>
      </w:r>
      <w:r w:rsidR="00E826C0" w:rsidRPr="002533D1">
        <w:rPr>
          <w:lang w:eastAsia="pl-PL"/>
        </w:rPr>
        <w:t xml:space="preserve"> miejsc po przecinku. </w:t>
      </w:r>
      <w:r w:rsidR="00A76B7D" w:rsidRPr="002533D1">
        <w:rPr>
          <w:lang w:eastAsia="pl-PL"/>
        </w:rPr>
        <w:t>W nawiasach podano współrzędne poszczególnych pól.</w:t>
      </w:r>
      <w:r w:rsidR="00F92DB8" w:rsidRPr="002533D1">
        <w:rPr>
          <w:lang w:eastAsia="pl-PL"/>
        </w:rPr>
        <w:t xml:space="preserve"> Jako startowe przyjęto pole </w:t>
      </w:r>
      <m:oMath>
        <m:r>
          <w:rPr>
            <w:rFonts w:ascii="Cambria Math" w:hAnsi="Cambria Math"/>
            <w:lang w:eastAsia="pl-PL"/>
          </w:rPr>
          <m:t>A</m:t>
        </m:r>
      </m:oMath>
      <w:r w:rsidR="00F92DB8" w:rsidRPr="002533D1">
        <w:rPr>
          <w:rFonts w:eastAsiaTheme="minorEastAsia"/>
          <w:lang w:eastAsia="pl-PL"/>
        </w:rPr>
        <w:t>, nat</w:t>
      </w:r>
      <w:r w:rsidR="00DA62F6" w:rsidRPr="002533D1">
        <w:rPr>
          <w:rFonts w:eastAsiaTheme="minorEastAsia"/>
          <w:lang w:eastAsia="pl-PL"/>
        </w:rPr>
        <w:t xml:space="preserve">omiast </w:t>
      </w:r>
      <w:r w:rsidR="00B701EE">
        <w:rPr>
          <w:rFonts w:eastAsiaTheme="minorEastAsia"/>
          <w:lang w:eastAsia="pl-PL"/>
        </w:rPr>
        <w:t>jako</w:t>
      </w:r>
      <w:r w:rsidR="00DA62F6" w:rsidRPr="002533D1">
        <w:rPr>
          <w:rFonts w:eastAsiaTheme="minorEastAsia"/>
          <w:lang w:eastAsia="pl-PL"/>
        </w:rPr>
        <w:t xml:space="preserve"> końcowe </w:t>
      </w:r>
      <w:r w:rsidRPr="002533D1">
        <w:rPr>
          <w:rFonts w:eastAsiaTheme="minorEastAsia"/>
          <w:lang w:eastAsia="pl-PL"/>
        </w:rPr>
        <w:t>–</w:t>
      </w:r>
      <w:r w:rsidR="00DA62F6" w:rsidRPr="002533D1">
        <w:rPr>
          <w:rFonts w:eastAsiaTheme="minorEastAsia"/>
          <w:lang w:eastAsia="pl-PL"/>
        </w:rPr>
        <w:t xml:space="preserve"> </w:t>
      </w:r>
      <m:oMath>
        <m:r>
          <w:rPr>
            <w:rFonts w:ascii="Cambria Math" w:eastAsiaTheme="minorEastAsia" w:hAnsi="Cambria Math"/>
            <w:lang w:eastAsia="pl-PL"/>
          </w:rPr>
          <m:t>D</m:t>
        </m:r>
      </m:oMath>
      <w:r w:rsidR="00F92DB8" w:rsidRPr="002533D1">
        <w:rPr>
          <w:rFonts w:eastAsiaTheme="minorEastAsia"/>
          <w:lang w:eastAsia="pl-PL"/>
        </w:rPr>
        <w:t>.</w:t>
      </w:r>
    </w:p>
    <w:tbl>
      <w:tblPr>
        <w:tblStyle w:val="Tabela-Siatka"/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951"/>
        <w:gridCol w:w="912"/>
        <w:gridCol w:w="906"/>
        <w:gridCol w:w="972"/>
      </w:tblGrid>
      <w:tr w:rsidR="00A76B7D" w:rsidRPr="002533D1" w14:paraId="2E5CB74B" w14:textId="77777777" w:rsidTr="00E83249">
        <w:trPr>
          <w:trHeight w:val="498"/>
          <w:jc w:val="center"/>
        </w:trPr>
        <w:tc>
          <w:tcPr>
            <w:tcW w:w="0" w:type="auto"/>
            <w:shd w:val="clear" w:color="auto" w:fill="92D050"/>
            <w:vAlign w:val="center"/>
          </w:tcPr>
          <w:p w14:paraId="03EB9FAA" w14:textId="77777777" w:rsidR="006A1636" w:rsidRPr="002533D1" w:rsidRDefault="00E826C0" w:rsidP="00FC5C7D">
            <w:pPr>
              <w:spacing w:line="276" w:lineRule="auto"/>
              <w:jc w:val="center"/>
              <w:rPr>
                <w:rFonts w:eastAsiaTheme="minorEastAsia"/>
                <w:lang w:eastAsia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lang w:eastAsia="pl-PL"/>
                  </w:rPr>
                  <m:t>A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,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0</m:t>
                    </m:r>
                  </m:e>
                </m:d>
              </m:oMath>
            </m:oMathPara>
          </w:p>
          <w:p w14:paraId="3DAB80CA" w14:textId="77777777" w:rsidR="00E826C0" w:rsidRPr="002533D1" w:rsidRDefault="00E826C0" w:rsidP="00FC5C7D">
            <w:pPr>
              <w:spacing w:line="276" w:lineRule="auto"/>
              <w:jc w:val="center"/>
              <w:rPr>
                <w:rFonts w:eastAsiaTheme="minorEastAsia"/>
                <w:sz w:val="12"/>
                <w:lang w:eastAsia="pl-PL"/>
              </w:rPr>
            </w:pPr>
            <w:r w:rsidRPr="002533D1">
              <w:rPr>
                <w:rFonts w:eastAsiaTheme="minorEastAsia"/>
                <w:sz w:val="12"/>
                <w:lang w:eastAsia="pl-PL"/>
              </w:rPr>
              <w:t>POCZĄTEK</w:t>
            </w:r>
          </w:p>
        </w:tc>
        <w:tc>
          <w:tcPr>
            <w:tcW w:w="0" w:type="auto"/>
            <w:shd w:val="clear" w:color="auto" w:fill="00B0F0"/>
            <w:vAlign w:val="center"/>
          </w:tcPr>
          <w:p w14:paraId="7778A1B1" w14:textId="77777777" w:rsidR="006A1636" w:rsidRPr="002533D1" w:rsidRDefault="00E826C0" w:rsidP="00FC5C7D">
            <w:pPr>
              <w:spacing w:line="276" w:lineRule="auto"/>
              <w:jc w:val="center"/>
              <w:rPr>
                <w:rFonts w:ascii="Cambria Math" w:hAnsi="Cambria Math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pl-PL"/>
                  </w:rPr>
                  <m:t>B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1,0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FFFF00"/>
            <w:vAlign w:val="center"/>
          </w:tcPr>
          <w:p w14:paraId="5680684D" w14:textId="77777777" w:rsidR="006A1636" w:rsidRPr="002533D1" w:rsidRDefault="00E826C0" w:rsidP="00FC5C7D">
            <w:pPr>
              <w:spacing w:line="276" w:lineRule="auto"/>
              <w:jc w:val="center"/>
              <w:rPr>
                <w:rFonts w:ascii="Cambria Math" w:hAnsi="Cambria Math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pl-PL"/>
                  </w:rPr>
                  <m:t>C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2,0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FFFF00"/>
            <w:vAlign w:val="center"/>
          </w:tcPr>
          <w:p w14:paraId="381E5EC1" w14:textId="77777777" w:rsidR="006A1636" w:rsidRPr="002533D1" w:rsidRDefault="00E826C0" w:rsidP="00FC5C7D">
            <w:pPr>
              <w:spacing w:line="276" w:lineRule="auto"/>
              <w:jc w:val="center"/>
              <w:rPr>
                <w:rFonts w:eastAsiaTheme="minorEastAsia"/>
                <w:lang w:val="en-US" w:eastAsia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lang w:val="en-US" w:eastAsia="pl-PL"/>
                  </w:rPr>
                  <m:t>D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 w:eastAsia="pl-PL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lang w:val="en-US" w:eastAsia="pl-PL"/>
                      </w:rPr>
                      <m:t>3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 w:eastAsia="pl-PL"/>
                      </w:rPr>
                      <m:t>,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lang w:val="en-US" w:eastAsia="pl-PL"/>
                      </w:rPr>
                      <m:t>0</m:t>
                    </m:r>
                  </m:e>
                </m:d>
              </m:oMath>
            </m:oMathPara>
          </w:p>
          <w:p w14:paraId="48DBABDA" w14:textId="77777777" w:rsidR="00E826C0" w:rsidRPr="002533D1" w:rsidRDefault="00E826C0" w:rsidP="00FC5C7D">
            <w:pPr>
              <w:spacing w:line="276" w:lineRule="auto"/>
              <w:jc w:val="center"/>
              <w:rPr>
                <w:rFonts w:eastAsiaTheme="minorEastAsia"/>
                <w:sz w:val="12"/>
                <w:lang w:val="en-US" w:eastAsia="pl-PL"/>
              </w:rPr>
            </w:pPr>
            <w:r w:rsidRPr="002533D1">
              <w:rPr>
                <w:rFonts w:eastAsiaTheme="minorEastAsia"/>
                <w:sz w:val="12"/>
                <w:lang w:val="en-US" w:eastAsia="pl-PL"/>
              </w:rPr>
              <w:t>KONIEC</w:t>
            </w:r>
          </w:p>
        </w:tc>
      </w:tr>
      <w:tr w:rsidR="00A76B7D" w:rsidRPr="002533D1" w14:paraId="701D115A" w14:textId="77777777" w:rsidTr="00952863">
        <w:trPr>
          <w:trHeight w:val="501"/>
          <w:jc w:val="center"/>
        </w:trPr>
        <w:tc>
          <w:tcPr>
            <w:tcW w:w="0" w:type="auto"/>
            <w:shd w:val="clear" w:color="auto" w:fill="92D050"/>
            <w:vAlign w:val="center"/>
          </w:tcPr>
          <w:p w14:paraId="35F07DB5" w14:textId="77777777" w:rsidR="006A1636" w:rsidRPr="002533D1" w:rsidRDefault="00A76B7D" w:rsidP="00FC5C7D">
            <w:pPr>
              <w:spacing w:line="276" w:lineRule="auto"/>
              <w:jc w:val="center"/>
              <w:rPr>
                <w:rFonts w:ascii="Cambria Math" w:hAnsi="Cambria Math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pl-PL"/>
                  </w:rPr>
                  <m:t>E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0,1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00B0F0"/>
            <w:vAlign w:val="center"/>
          </w:tcPr>
          <w:p w14:paraId="475D984B" w14:textId="77777777" w:rsidR="006A1636" w:rsidRPr="002533D1" w:rsidRDefault="00A76B7D" w:rsidP="00FC5C7D">
            <w:pPr>
              <w:spacing w:line="276" w:lineRule="auto"/>
              <w:jc w:val="center"/>
              <w:rPr>
                <w:rFonts w:ascii="Cambria Math" w:hAnsi="Cambria Math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pl-PL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1,1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BFBFBF" w:themeFill="background1" w:themeFillShade="BF"/>
            <w:vAlign w:val="center"/>
          </w:tcPr>
          <w:p w14:paraId="668DEB1F" w14:textId="77777777" w:rsidR="006A1636" w:rsidRPr="002533D1" w:rsidRDefault="00A76B7D" w:rsidP="00FC5C7D">
            <w:pPr>
              <w:spacing w:line="276" w:lineRule="auto"/>
              <w:jc w:val="center"/>
              <w:rPr>
                <w:rFonts w:ascii="Cambria Math" w:hAnsi="Cambria Math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pl-PL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2,1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BFBFBF" w:themeFill="background1" w:themeFillShade="BF"/>
            <w:vAlign w:val="center"/>
          </w:tcPr>
          <w:p w14:paraId="622EEC64" w14:textId="77777777" w:rsidR="006A1636" w:rsidRPr="002533D1" w:rsidRDefault="00A76B7D" w:rsidP="00FC5C7D">
            <w:pPr>
              <w:spacing w:line="276" w:lineRule="auto"/>
              <w:jc w:val="center"/>
              <w:rPr>
                <w:rFonts w:ascii="Cambria Math" w:hAnsi="Cambria Math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pl-PL"/>
                  </w:rPr>
                  <m:t>H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3,1</m:t>
                    </m:r>
                  </m:e>
                </m:d>
              </m:oMath>
            </m:oMathPara>
          </w:p>
        </w:tc>
      </w:tr>
      <w:tr w:rsidR="00A76B7D" w:rsidRPr="002533D1" w14:paraId="7A1E7FBA" w14:textId="77777777" w:rsidTr="00A943E8">
        <w:trPr>
          <w:trHeight w:val="492"/>
          <w:jc w:val="center"/>
        </w:trPr>
        <w:tc>
          <w:tcPr>
            <w:tcW w:w="0" w:type="auto"/>
            <w:shd w:val="clear" w:color="auto" w:fill="92D050"/>
            <w:vAlign w:val="center"/>
          </w:tcPr>
          <w:p w14:paraId="262F9093" w14:textId="77777777" w:rsidR="006A1636" w:rsidRPr="002533D1" w:rsidRDefault="00A76B7D" w:rsidP="00FC5C7D">
            <w:pPr>
              <w:spacing w:line="276" w:lineRule="auto"/>
              <w:jc w:val="center"/>
              <w:rPr>
                <w:rFonts w:ascii="Cambria Math" w:hAnsi="Cambria Math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pl-PL"/>
                  </w:rPr>
                  <m:t>I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0,2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FFFF00"/>
            <w:vAlign w:val="center"/>
          </w:tcPr>
          <w:p w14:paraId="7D4982F3" w14:textId="77777777" w:rsidR="006A1636" w:rsidRPr="002533D1" w:rsidRDefault="00A76B7D" w:rsidP="00FC5C7D">
            <w:pPr>
              <w:spacing w:line="276" w:lineRule="auto"/>
              <w:jc w:val="center"/>
              <w:rPr>
                <w:rFonts w:ascii="Cambria Math" w:hAnsi="Cambria Math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pl-PL"/>
                  </w:rPr>
                  <m:t>J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1,2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FFFF00"/>
            <w:vAlign w:val="center"/>
          </w:tcPr>
          <w:p w14:paraId="23035D39" w14:textId="77777777" w:rsidR="006A1636" w:rsidRPr="002533D1" w:rsidRDefault="00A76B7D" w:rsidP="00FC5C7D">
            <w:pPr>
              <w:spacing w:line="276" w:lineRule="auto"/>
              <w:jc w:val="center"/>
              <w:rPr>
                <w:rFonts w:ascii="Cambria Math" w:hAnsi="Cambria Math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pl-PL"/>
                  </w:rPr>
                  <m:t>K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2,2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92D050"/>
            <w:vAlign w:val="center"/>
          </w:tcPr>
          <w:p w14:paraId="402A731D" w14:textId="77777777" w:rsidR="006A1636" w:rsidRPr="002533D1" w:rsidRDefault="00A76B7D" w:rsidP="00FC5C7D">
            <w:pPr>
              <w:spacing w:line="276" w:lineRule="auto"/>
              <w:jc w:val="center"/>
              <w:rPr>
                <w:rFonts w:ascii="Cambria Math" w:hAnsi="Cambria Math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pl-PL"/>
                  </w:rPr>
                  <m:t>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3,2</m:t>
                    </m:r>
                  </m:e>
                </m:d>
              </m:oMath>
            </m:oMathPara>
          </w:p>
        </w:tc>
      </w:tr>
      <w:tr w:rsidR="00A76B7D" w:rsidRPr="002533D1" w14:paraId="50F2DED7" w14:textId="77777777" w:rsidTr="00C3447F">
        <w:trPr>
          <w:trHeight w:val="481"/>
          <w:jc w:val="center"/>
        </w:trPr>
        <w:tc>
          <w:tcPr>
            <w:tcW w:w="0" w:type="auto"/>
            <w:shd w:val="clear" w:color="auto" w:fill="FFFF00"/>
            <w:vAlign w:val="center"/>
          </w:tcPr>
          <w:p w14:paraId="7F170684" w14:textId="77777777" w:rsidR="006A1636" w:rsidRPr="002533D1" w:rsidRDefault="00A76B7D" w:rsidP="00FC5C7D">
            <w:pPr>
              <w:spacing w:line="276" w:lineRule="auto"/>
              <w:jc w:val="center"/>
              <w:rPr>
                <w:rFonts w:ascii="Cambria Math" w:hAnsi="Cambria Math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pl-PL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0,3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FFFF00"/>
            <w:vAlign w:val="center"/>
          </w:tcPr>
          <w:p w14:paraId="2CF806E4" w14:textId="77777777" w:rsidR="006A1636" w:rsidRPr="002533D1" w:rsidRDefault="00A76B7D" w:rsidP="00FC5C7D">
            <w:pPr>
              <w:spacing w:line="276" w:lineRule="auto"/>
              <w:jc w:val="center"/>
              <w:rPr>
                <w:rFonts w:ascii="Cambria Math" w:hAnsi="Cambria Math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pl-PL"/>
                  </w:rPr>
                  <m:t>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1,3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00B0F0"/>
            <w:vAlign w:val="center"/>
          </w:tcPr>
          <w:p w14:paraId="4246321F" w14:textId="77777777" w:rsidR="006A1636" w:rsidRPr="002533D1" w:rsidRDefault="00A76B7D" w:rsidP="00FC5C7D">
            <w:pPr>
              <w:spacing w:line="276" w:lineRule="auto"/>
              <w:jc w:val="center"/>
              <w:rPr>
                <w:rFonts w:ascii="Cambria Math" w:hAnsi="Cambria Math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pl-PL"/>
                  </w:rPr>
                  <m:t>O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2,3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00B0F0"/>
            <w:vAlign w:val="center"/>
          </w:tcPr>
          <w:p w14:paraId="61796E1F" w14:textId="77777777" w:rsidR="006A1636" w:rsidRPr="002533D1" w:rsidRDefault="00A76B7D" w:rsidP="00FC5C7D">
            <w:pPr>
              <w:keepNext/>
              <w:spacing w:line="276" w:lineRule="auto"/>
              <w:jc w:val="center"/>
              <w:rPr>
                <w:rFonts w:ascii="Cambria Math" w:hAnsi="Cambria Math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pl-PL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3,3</m:t>
                    </m:r>
                  </m:e>
                </m:d>
              </m:oMath>
            </m:oMathPara>
          </w:p>
        </w:tc>
      </w:tr>
    </w:tbl>
    <w:p w14:paraId="105BC0A4" w14:textId="3865D1DF" w:rsidR="00BE3B4D" w:rsidRPr="0067003C" w:rsidRDefault="006E5550" w:rsidP="00FC5C7D">
      <w:pPr>
        <w:pStyle w:val="Legenda"/>
        <w:spacing w:after="120" w:line="276" w:lineRule="auto"/>
        <w:jc w:val="center"/>
        <w:rPr>
          <w:color w:val="auto"/>
          <w:lang w:eastAsia="pl-PL"/>
        </w:rPr>
      </w:pPr>
      <w:bookmarkStart w:id="26" w:name="_Ref470806556"/>
      <w:r w:rsidRPr="0067003C">
        <w:rPr>
          <w:color w:val="auto"/>
        </w:rPr>
        <w:t xml:space="preserve">Rysunek </w:t>
      </w:r>
      <w:r w:rsidR="005D080B" w:rsidRPr="0067003C">
        <w:rPr>
          <w:color w:val="auto"/>
        </w:rPr>
        <w:fldChar w:fldCharType="begin"/>
      </w:r>
      <w:r w:rsidR="005D080B" w:rsidRPr="0067003C">
        <w:rPr>
          <w:color w:val="auto"/>
        </w:rPr>
        <w:instrText xml:space="preserve"> STYLEREF 1 \s </w:instrText>
      </w:r>
      <w:r w:rsidR="005D080B" w:rsidRPr="0067003C">
        <w:rPr>
          <w:color w:val="auto"/>
        </w:rPr>
        <w:fldChar w:fldCharType="separate"/>
      </w:r>
      <w:r w:rsidR="001007D6">
        <w:rPr>
          <w:noProof/>
          <w:color w:val="auto"/>
        </w:rPr>
        <w:t>2</w:t>
      </w:r>
      <w:r w:rsidR="005D080B" w:rsidRPr="0067003C">
        <w:rPr>
          <w:color w:val="auto"/>
        </w:rPr>
        <w:fldChar w:fldCharType="end"/>
      </w:r>
      <w:r w:rsidR="005D080B" w:rsidRPr="0067003C">
        <w:rPr>
          <w:color w:val="auto"/>
        </w:rPr>
        <w:t>.</w:t>
      </w:r>
      <w:r w:rsidR="005D080B" w:rsidRPr="0067003C">
        <w:rPr>
          <w:color w:val="auto"/>
        </w:rPr>
        <w:fldChar w:fldCharType="begin"/>
      </w:r>
      <w:r w:rsidR="005D080B" w:rsidRPr="0067003C">
        <w:rPr>
          <w:color w:val="auto"/>
        </w:rPr>
        <w:instrText xml:space="preserve"> SEQ Rysunek \* ARABIC \s 1 </w:instrText>
      </w:r>
      <w:r w:rsidR="005D080B" w:rsidRPr="0067003C">
        <w:rPr>
          <w:color w:val="auto"/>
        </w:rPr>
        <w:fldChar w:fldCharType="separate"/>
      </w:r>
      <w:r w:rsidR="001007D6">
        <w:rPr>
          <w:noProof/>
          <w:color w:val="auto"/>
        </w:rPr>
        <w:t>6</w:t>
      </w:r>
      <w:r w:rsidR="005D080B" w:rsidRPr="0067003C">
        <w:rPr>
          <w:color w:val="auto"/>
        </w:rPr>
        <w:fldChar w:fldCharType="end"/>
      </w:r>
      <w:r w:rsidR="0067003C" w:rsidRPr="0067003C">
        <w:rPr>
          <w:color w:val="auto"/>
        </w:rPr>
        <w:t>.</w:t>
      </w:r>
      <w:r w:rsidRPr="0067003C">
        <w:rPr>
          <w:color w:val="auto"/>
        </w:rPr>
        <w:t xml:space="preserve"> P</w:t>
      </w:r>
      <w:r w:rsidR="0067003C" w:rsidRPr="0067003C">
        <w:rPr>
          <w:color w:val="auto"/>
        </w:rPr>
        <w:t>rzykładowa plansza gry</w:t>
      </w:r>
      <w:bookmarkEnd w:id="26"/>
    </w:p>
    <w:p w14:paraId="2AFA0196" w14:textId="77777777" w:rsidR="00CB0CB2" w:rsidRPr="002533D1" w:rsidRDefault="0091252D" w:rsidP="00FC5C7D">
      <w:pPr>
        <w:spacing w:after="120" w:line="276" w:lineRule="auto"/>
        <w:ind w:firstLine="851"/>
        <w:jc w:val="both"/>
        <w:rPr>
          <w:rFonts w:eastAsiaTheme="minorEastAsia"/>
          <w:lang w:eastAsia="pl-PL"/>
        </w:rPr>
      </w:pPr>
      <w:r w:rsidRPr="002533D1">
        <w:rPr>
          <w:lang w:eastAsia="pl-PL"/>
        </w:rPr>
        <w:t xml:space="preserve">Na samym początku nie ma zbyt wielkiego wyboru i z węzła </w:t>
      </w:r>
      <m:oMath>
        <m:r>
          <w:rPr>
            <w:rFonts w:ascii="Cambria Math" w:hAnsi="Cambria Math"/>
            <w:lang w:eastAsia="pl-PL"/>
          </w:rPr>
          <m:t>A</m:t>
        </m:r>
      </m:oMath>
      <w:r w:rsidR="00952863" w:rsidRPr="002533D1">
        <w:rPr>
          <w:rFonts w:eastAsiaTheme="minorEastAsia"/>
          <w:lang w:eastAsia="pl-PL"/>
        </w:rPr>
        <w:t xml:space="preserve"> można przemieścić się tylko na węzeł </w:t>
      </w:r>
      <m:oMath>
        <m:r>
          <w:rPr>
            <w:rFonts w:ascii="Cambria Math" w:eastAsiaTheme="minorEastAsia" w:hAnsi="Cambria Math"/>
            <w:lang w:eastAsia="pl-PL"/>
          </w:rPr>
          <m:t>E</m:t>
        </m:r>
      </m:oMath>
      <w:r w:rsidR="00952863" w:rsidRPr="002533D1">
        <w:rPr>
          <w:rFonts w:eastAsiaTheme="minorEastAsia"/>
          <w:lang w:eastAsia="pl-PL"/>
        </w:rPr>
        <w:t xml:space="preserve">. Jest to obarczone kosztem równym </w:t>
      </w:r>
      <m:oMath>
        <m:r>
          <w:rPr>
            <w:rFonts w:ascii="Cambria Math" w:eastAsiaTheme="minorEastAsia" w:hAnsi="Cambria Math"/>
            <w:lang w:eastAsia="pl-PL"/>
          </w:rPr>
          <m:t>k</m:t>
        </m:r>
        <m:r>
          <m:rPr>
            <m:sty m:val="p"/>
          </m:rPr>
          <w:rPr>
            <w:rFonts w:ascii="Cambria Math" w:eastAsiaTheme="minorEastAsia" w:hAnsi="Cambria Math"/>
            <w:lang w:eastAsia="pl-PL"/>
          </w:rPr>
          <m:t>=1*1=1</m:t>
        </m:r>
      </m:oMath>
      <w:r w:rsidR="00952863" w:rsidRPr="002533D1">
        <w:rPr>
          <w:rFonts w:eastAsiaTheme="minorEastAsia"/>
          <w:lang w:eastAsia="pl-PL"/>
        </w:rPr>
        <w:t xml:space="preserve">, funkcja heurystyczna natomiast dla tego węzła zwróci wartość </w:t>
      </w:r>
      <m:oMath>
        <m:r>
          <w:rPr>
            <w:rFonts w:ascii="Cambria Math" w:eastAsiaTheme="minorEastAsia" w:hAnsi="Cambria Math"/>
            <w:lang w:eastAsia="pl-PL"/>
          </w:rPr>
          <m:t>h</m:t>
        </m:r>
        <m:r>
          <m:rPr>
            <m:sty m:val="p"/>
          </m:rPr>
          <w:rPr>
            <w:rFonts w:ascii="Cambria Math" w:eastAsiaTheme="minorEastAsia" w:hAnsi="Cambria Math"/>
            <w:lang w:eastAsia="pl-PL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lang w:eastAsia="pl-PL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lang w:eastAsia="pl-PL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0-3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pl-PL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lang w:eastAsia="pl-PL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lang w:eastAsia="pl-PL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1-0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pl-PL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/>
            <w:lang w:eastAsia="pl-PL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lang w:eastAsia="pl-PL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Theme="minorEastAsia" w:hAnsi="Cambria Math"/>
                <w:lang w:eastAsia="pl-PL"/>
              </w:rPr>
              <m:t>10</m:t>
            </m:r>
          </m:e>
        </m:rad>
        <m:r>
          <m:rPr>
            <m:sty m:val="p"/>
          </m:rPr>
          <w:rPr>
            <w:rFonts w:ascii="Cambria Math" w:eastAsiaTheme="minorEastAsia" w:hAnsi="Cambria Math"/>
            <w:lang w:eastAsia="pl-PL"/>
          </w:rPr>
          <m:t>≈</m:t>
        </m:r>
        <m:r>
          <m:rPr>
            <m:sty m:val="p"/>
          </m:rPr>
          <w:rPr>
            <w:rFonts w:ascii="Cambria Math" w:eastAsia="Calibri" w:hAnsi="Cambria Math"/>
            <w:sz w:val="22"/>
            <w:lang w:eastAsia="pl-PL"/>
          </w:rPr>
          <m:t>3,16</m:t>
        </m:r>
      </m:oMath>
      <w:r w:rsidR="00952863" w:rsidRPr="002533D1">
        <w:rPr>
          <w:rFonts w:eastAsiaTheme="minorEastAsia"/>
          <w:lang w:eastAsia="pl-PL"/>
        </w:rPr>
        <w:t>.</w:t>
      </w:r>
    </w:p>
    <w:p w14:paraId="5A25791F" w14:textId="289562E1" w:rsidR="00952863" w:rsidRPr="002533D1" w:rsidRDefault="004855CE" w:rsidP="00FC5C7D">
      <w:pPr>
        <w:spacing w:after="120" w:line="276" w:lineRule="auto"/>
        <w:ind w:firstLine="851"/>
        <w:jc w:val="both"/>
        <w:rPr>
          <w:rFonts w:eastAsiaTheme="minorEastAsia"/>
          <w:lang w:eastAsia="pl-PL"/>
        </w:rPr>
      </w:pPr>
      <w:r w:rsidRPr="002533D1">
        <w:rPr>
          <w:rFonts w:eastAsiaTheme="minorEastAsia"/>
          <w:lang w:eastAsia="pl-PL"/>
        </w:rPr>
        <w:t>W drugiej iteracji badam</w:t>
      </w:r>
      <w:r w:rsidR="00952863" w:rsidRPr="002533D1">
        <w:rPr>
          <w:rFonts w:eastAsiaTheme="minorEastAsia"/>
          <w:lang w:eastAsia="pl-PL"/>
        </w:rPr>
        <w:t xml:space="preserve">y węzły </w:t>
      </w:r>
      <m:oMath>
        <m:r>
          <w:rPr>
            <w:rFonts w:ascii="Cambria Math" w:eastAsiaTheme="minorEastAsia" w:hAnsi="Cambria Math"/>
            <w:lang w:eastAsia="pl-PL"/>
          </w:rPr>
          <m:t>I</m:t>
        </m:r>
      </m:oMath>
      <w:r w:rsidR="00952863" w:rsidRPr="002533D1">
        <w:rPr>
          <w:rFonts w:eastAsiaTheme="minorEastAsia"/>
          <w:lang w:eastAsia="pl-PL"/>
        </w:rPr>
        <w:t xml:space="preserve"> i </w:t>
      </w:r>
      <m:oMath>
        <m:r>
          <w:rPr>
            <w:rFonts w:ascii="Cambria Math" w:eastAsiaTheme="minorEastAsia" w:hAnsi="Cambria Math"/>
            <w:lang w:eastAsia="pl-PL"/>
          </w:rPr>
          <m:t>J</m:t>
        </m:r>
      </m:oMath>
      <w:r w:rsidR="00E83249" w:rsidRPr="002533D1">
        <w:rPr>
          <w:rFonts w:eastAsiaTheme="minorEastAsia"/>
          <w:lang w:eastAsia="pl-PL"/>
        </w:rPr>
        <w:t xml:space="preserve">. W przypadku węzła </w:t>
      </w:r>
      <m:oMath>
        <m:r>
          <w:rPr>
            <w:rFonts w:ascii="Cambria Math" w:eastAsiaTheme="minorEastAsia" w:hAnsi="Cambria Math"/>
            <w:lang w:eastAsia="pl-PL"/>
          </w:rPr>
          <m:t>I</m:t>
        </m:r>
      </m:oMath>
      <w:r w:rsidR="00E83249" w:rsidRPr="002533D1">
        <w:rPr>
          <w:rFonts w:eastAsiaTheme="minorEastAsia"/>
          <w:lang w:eastAsia="pl-PL"/>
        </w:rPr>
        <w:t xml:space="preserve"> sytuacja jest analogiczna do poprzedniej. Natomiast węzeł </w:t>
      </w:r>
      <m:oMath>
        <m:r>
          <w:rPr>
            <w:rFonts w:ascii="Cambria Math" w:eastAsiaTheme="minorEastAsia" w:hAnsi="Cambria Math"/>
            <w:lang w:eastAsia="pl-PL"/>
          </w:rPr>
          <m:t>J</m:t>
        </m:r>
      </m:oMath>
      <w:r w:rsidR="00E83249" w:rsidRPr="002533D1">
        <w:rPr>
          <w:rFonts w:eastAsiaTheme="minorEastAsia"/>
          <w:lang w:eastAsia="pl-PL"/>
        </w:rPr>
        <w:t xml:space="preserve"> leży po przekątnej węzła </w:t>
      </w:r>
      <m:oMath>
        <m:r>
          <w:rPr>
            <w:rFonts w:ascii="Cambria Math" w:eastAsiaTheme="minorEastAsia" w:hAnsi="Cambria Math"/>
            <w:lang w:eastAsia="pl-PL"/>
          </w:rPr>
          <m:t>E</m:t>
        </m:r>
      </m:oMath>
      <w:r w:rsidR="0043198E" w:rsidRPr="002533D1">
        <w:rPr>
          <w:rFonts w:eastAsiaTheme="minorEastAsia"/>
          <w:lang w:eastAsia="pl-PL"/>
        </w:rPr>
        <w:t>,</w:t>
      </w:r>
      <w:r w:rsidR="00E83249" w:rsidRPr="002533D1">
        <w:rPr>
          <w:rFonts w:eastAsiaTheme="minorEastAsia"/>
          <w:lang w:eastAsia="pl-PL"/>
        </w:rPr>
        <w:t xml:space="preserve"> więc odległość jest równa </w:t>
      </w:r>
      <w:r w:rsidR="0043198E" w:rsidRPr="002533D1">
        <w:rPr>
          <w:rFonts w:eastAsiaTheme="minorEastAsia"/>
          <w:lang w:eastAsia="pl-PL"/>
        </w:rPr>
        <w:br/>
      </w:r>
      <m:oMath>
        <m:r>
          <w:rPr>
            <w:rFonts w:ascii="Cambria Math" w:eastAsiaTheme="minorEastAsia" w:hAnsi="Cambria Math"/>
            <w:lang w:eastAsia="pl-PL"/>
          </w:rPr>
          <m:t>d</m:t>
        </m:r>
        <m:r>
          <m:rPr>
            <m:sty m:val="p"/>
          </m:rPr>
          <w:rPr>
            <w:rFonts w:ascii="Cambria Math" w:eastAsiaTheme="minorEastAsia" w:hAnsi="Cambria Math"/>
            <w:lang w:eastAsia="pl-PL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lang w:eastAsia="pl-PL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Theme="minorEastAsia" w:hAnsi="Cambria Math"/>
                <w:lang w:eastAsia="pl-PL"/>
              </w:rPr>
              <m:t>2</m:t>
            </m:r>
          </m:e>
        </m:rad>
        <m:r>
          <m:rPr>
            <m:sty m:val="p"/>
          </m:rPr>
          <w:rPr>
            <w:rFonts w:ascii="Cambria Math" w:eastAsiaTheme="minorEastAsia" w:hAnsi="Cambria Math"/>
            <w:lang w:eastAsia="pl-PL"/>
          </w:rPr>
          <m:t>≈1,41</m:t>
        </m:r>
      </m:oMath>
      <w:r w:rsidR="00E83249" w:rsidRPr="002533D1">
        <w:rPr>
          <w:rFonts w:eastAsiaTheme="minorEastAsia"/>
          <w:lang w:eastAsia="pl-PL"/>
        </w:rPr>
        <w:t xml:space="preserve">, a skoro </w:t>
      </w:r>
      <m:oMath>
        <m:r>
          <w:rPr>
            <w:rFonts w:ascii="Cambria Math" w:eastAsiaTheme="minorEastAsia" w:hAnsi="Cambria Math"/>
            <w:lang w:eastAsia="pl-PL"/>
          </w:rPr>
          <m:t>J</m:t>
        </m:r>
      </m:oMath>
      <w:r w:rsidR="00E83249" w:rsidRPr="002533D1">
        <w:rPr>
          <w:rFonts w:eastAsiaTheme="minorEastAsia"/>
          <w:lang w:eastAsia="pl-PL"/>
        </w:rPr>
        <w:t xml:space="preserve"> jest kafelkiem żółtym</w:t>
      </w:r>
      <w:r w:rsidR="0043198E" w:rsidRPr="002533D1">
        <w:rPr>
          <w:rFonts w:eastAsiaTheme="minorEastAsia"/>
          <w:lang w:eastAsia="pl-PL"/>
        </w:rPr>
        <w:t>,</w:t>
      </w:r>
      <w:r w:rsidR="00E83249" w:rsidRPr="002533D1">
        <w:rPr>
          <w:rFonts w:eastAsiaTheme="minorEastAsia"/>
          <w:lang w:eastAsia="pl-PL"/>
        </w:rPr>
        <w:t xml:space="preserve"> to koszt przejścia jest równy </w:t>
      </w:r>
      <m:oMath>
        <m:r>
          <w:rPr>
            <w:rFonts w:ascii="Cambria Math" w:eastAsiaTheme="minorEastAsia" w:hAnsi="Cambria Math"/>
            <w:lang w:eastAsia="pl-PL"/>
          </w:rPr>
          <m:t>k</m:t>
        </m:r>
        <m:r>
          <m:rPr>
            <m:sty m:val="p"/>
          </m:rPr>
          <w:rPr>
            <w:rFonts w:ascii="Cambria Math" w:eastAsiaTheme="minorEastAsia" w:hAnsi="Cambria Math"/>
            <w:lang w:eastAsia="pl-PL"/>
          </w:rPr>
          <m:t>=1,41*2=2,82</m:t>
        </m:r>
      </m:oMath>
      <w:r w:rsidR="00E83249" w:rsidRPr="002533D1">
        <w:rPr>
          <w:rFonts w:eastAsiaTheme="minorEastAsia"/>
          <w:lang w:eastAsia="pl-PL"/>
        </w:rPr>
        <w:t>.</w:t>
      </w:r>
    </w:p>
    <w:p w14:paraId="4A4FCC3A" w14:textId="76B94BB9" w:rsidR="00E83249" w:rsidRPr="002533D1" w:rsidRDefault="00E83249" w:rsidP="00FC5C7D">
      <w:pPr>
        <w:spacing w:after="120" w:line="276" w:lineRule="auto"/>
        <w:ind w:firstLine="851"/>
        <w:jc w:val="both"/>
        <w:rPr>
          <w:rFonts w:eastAsiaTheme="minorEastAsia"/>
        </w:rPr>
      </w:pPr>
      <w:r w:rsidRPr="002533D1">
        <w:rPr>
          <w:lang w:eastAsia="pl-PL"/>
        </w:rPr>
        <w:t xml:space="preserve">W trzeciej iteracji to węzeł </w:t>
      </w:r>
      <m:oMath>
        <m:r>
          <w:rPr>
            <w:rFonts w:ascii="Cambria Math" w:hAnsi="Cambria Math"/>
            <w:lang w:eastAsia="pl-PL"/>
          </w:rPr>
          <m:t>I</m:t>
        </m:r>
      </m:oMath>
      <w:r w:rsidRPr="002533D1">
        <w:rPr>
          <w:rFonts w:eastAsiaTheme="minorEastAsia"/>
          <w:lang w:eastAsia="pl-PL"/>
        </w:rPr>
        <w:t xml:space="preserve"> ma najmniejszy koszt całkowity i do listy otwartych dodawani są jego sąsiedzi. Jednym z </w:t>
      </w:r>
      <w:r w:rsidR="004855CE" w:rsidRPr="002533D1">
        <w:rPr>
          <w:rFonts w:eastAsiaTheme="minorEastAsia"/>
          <w:lang w:eastAsia="pl-PL"/>
        </w:rPr>
        <w:t>nich</w:t>
      </w:r>
      <w:r w:rsidRPr="002533D1">
        <w:rPr>
          <w:rFonts w:eastAsiaTheme="minorEastAsia"/>
          <w:lang w:eastAsia="pl-PL"/>
        </w:rPr>
        <w:t xml:space="preserve"> jest badany już wcześniej węzeł </w:t>
      </w:r>
      <m:oMath>
        <m:r>
          <w:rPr>
            <w:rFonts w:ascii="Cambria Math" w:eastAsiaTheme="minorEastAsia" w:hAnsi="Cambria Math"/>
            <w:lang w:eastAsia="pl-PL"/>
          </w:rPr>
          <m:t>J</m:t>
        </m:r>
      </m:oMath>
      <w:r w:rsidRPr="002533D1">
        <w:rPr>
          <w:rFonts w:eastAsiaTheme="minorEastAsia"/>
          <w:lang w:eastAsia="pl-PL"/>
        </w:rPr>
        <w:t>, który obecnie znajduje się na liście otwartych.</w:t>
      </w:r>
      <w:r w:rsidR="007958F5" w:rsidRPr="002533D1">
        <w:rPr>
          <w:rFonts w:eastAsiaTheme="minorEastAsia"/>
          <w:lang w:eastAsia="pl-PL"/>
        </w:rPr>
        <w:t xml:space="preserve"> Jednak koszt przejścia </w:t>
      </w:r>
      <m:oMath>
        <m:r>
          <m:rPr>
            <m:sty m:val="p"/>
          </m:rPr>
          <w:rPr>
            <w:rFonts w:ascii="Cambria Math" w:hAnsi="Cambria Math"/>
          </w:rPr>
          <m:t>⋯→</m:t>
        </m:r>
        <m:r>
          <w:rPr>
            <w:rFonts w:ascii="Cambria Math" w:hAnsi="Cambria Math"/>
          </w:rPr>
          <m:t>E</m:t>
        </m:r>
        <m:r>
          <m:rPr>
            <m:sty m:val="p"/>
          </m:rPr>
          <w:rPr>
            <w:rFonts w:ascii="Cambria Math" w:hAnsi="Cambria Math"/>
          </w:rPr>
          <m:t>→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→</m:t>
        </m:r>
        <m:r>
          <w:rPr>
            <w:rFonts w:ascii="Cambria Math" w:hAnsi="Cambria Math"/>
          </w:rPr>
          <m:t>J</m:t>
        </m:r>
      </m:oMath>
      <w:r w:rsidR="007958F5" w:rsidRPr="002533D1">
        <w:rPr>
          <w:rFonts w:eastAsiaTheme="minorEastAsia"/>
        </w:rPr>
        <w:t xml:space="preserve"> jest równy </w:t>
      </w:r>
      <m:oMath>
        <m:r>
          <m:rPr>
            <m:sty m:val="p"/>
          </m:rPr>
          <w:rPr>
            <w:rFonts w:ascii="Cambria Math" w:eastAsiaTheme="minorEastAsia" w:hAnsi="Cambria Math"/>
          </w:rPr>
          <m:t>4</m:t>
        </m:r>
      </m:oMath>
      <w:r w:rsidR="007958F5" w:rsidRPr="002533D1">
        <w:rPr>
          <w:rFonts w:eastAsiaTheme="minorEastAsia"/>
        </w:rPr>
        <w:t xml:space="preserve">, co </w:t>
      </w:r>
      <w:r w:rsidR="004855CE" w:rsidRPr="002533D1">
        <w:rPr>
          <w:rFonts w:eastAsiaTheme="minorEastAsia"/>
        </w:rPr>
        <w:t>daje</w:t>
      </w:r>
      <w:r w:rsidR="007958F5" w:rsidRPr="002533D1">
        <w:rPr>
          <w:rFonts w:eastAsiaTheme="minorEastAsia"/>
        </w:rPr>
        <w:t xml:space="preserve"> wyższą wartoś</w:t>
      </w:r>
      <w:r w:rsidR="00443D56">
        <w:rPr>
          <w:rFonts w:eastAsiaTheme="minorEastAsia"/>
        </w:rPr>
        <w:t>ć</w:t>
      </w:r>
      <w:r w:rsidR="007958F5" w:rsidRPr="002533D1">
        <w:rPr>
          <w:rFonts w:eastAsiaTheme="minorEastAsia"/>
        </w:rPr>
        <w:t xml:space="preserve"> niż bezpośrednie przejście z </w:t>
      </w:r>
      <m:oMath>
        <m:r>
          <w:rPr>
            <w:rFonts w:ascii="Cambria Math" w:eastAsiaTheme="minorEastAsia" w:hAnsi="Cambria Math"/>
          </w:rPr>
          <m:t>E</m:t>
        </m:r>
      </m:oMath>
      <w:r w:rsidR="007958F5" w:rsidRPr="002533D1">
        <w:rPr>
          <w:rFonts w:eastAsiaTheme="minorEastAsia"/>
        </w:rPr>
        <w:t xml:space="preserve"> do </w:t>
      </w:r>
      <m:oMath>
        <m:r>
          <w:rPr>
            <w:rFonts w:ascii="Cambria Math" w:eastAsiaTheme="minorEastAsia" w:hAnsi="Cambria Math"/>
          </w:rPr>
          <m:t>J</m:t>
        </m:r>
      </m:oMath>
      <w:r w:rsidR="007958F5" w:rsidRPr="002533D1">
        <w:rPr>
          <w:rFonts w:eastAsiaTheme="minorEastAsia"/>
        </w:rPr>
        <w:t xml:space="preserve"> wyliczone w poprzedniej iteracji.</w:t>
      </w:r>
    </w:p>
    <w:p w14:paraId="725AB3CB" w14:textId="77777777" w:rsidR="007958F5" w:rsidRPr="002533D1" w:rsidRDefault="007958F5" w:rsidP="00FC5C7D">
      <w:pPr>
        <w:spacing w:after="120" w:line="276" w:lineRule="auto"/>
        <w:ind w:firstLine="851"/>
        <w:jc w:val="both"/>
        <w:rPr>
          <w:rFonts w:eastAsiaTheme="minorEastAsia"/>
        </w:rPr>
      </w:pPr>
      <w:r w:rsidRPr="002533D1">
        <w:rPr>
          <w:rFonts w:eastAsiaTheme="minorEastAsia"/>
        </w:rPr>
        <w:t xml:space="preserve">Kolejnym wybranym do iteracji węzłem jest </w:t>
      </w:r>
      <m:oMath>
        <m:r>
          <w:rPr>
            <w:rFonts w:ascii="Cambria Math" w:eastAsiaTheme="minorEastAsia" w:hAnsi="Cambria Math"/>
          </w:rPr>
          <m:t>J</m:t>
        </m:r>
      </m:oMath>
      <w:r w:rsidRPr="002533D1">
        <w:rPr>
          <w:rFonts w:eastAsiaTheme="minorEastAsia"/>
        </w:rPr>
        <w:t>.</w:t>
      </w:r>
      <w:r w:rsidR="00DB1A3A" w:rsidRPr="002533D1">
        <w:rPr>
          <w:rFonts w:eastAsiaTheme="minorEastAsia"/>
        </w:rPr>
        <w:t xml:space="preserve"> W tym kroku na liście otwartych pojawiają się kafelki </w:t>
      </w:r>
      <m:oMath>
        <m:r>
          <w:rPr>
            <w:rFonts w:ascii="Cambria Math" w:eastAsiaTheme="minorEastAsia" w:hAnsi="Cambria Math"/>
          </w:rPr>
          <m:t>G</m:t>
        </m:r>
      </m:oMath>
      <w:r w:rsidR="00DB1A3A" w:rsidRPr="002533D1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K</m:t>
        </m:r>
      </m:oMath>
      <w:r w:rsidR="00DB1A3A" w:rsidRPr="002533D1"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>O</m:t>
        </m:r>
      </m:oMath>
      <w:r w:rsidR="009F1FBC" w:rsidRPr="002533D1">
        <w:rPr>
          <w:rFonts w:eastAsiaTheme="minorEastAsia"/>
        </w:rPr>
        <w:t>.</w:t>
      </w:r>
    </w:p>
    <w:p w14:paraId="1CB07413" w14:textId="0FC5BD85" w:rsidR="009F1FBC" w:rsidRPr="002533D1" w:rsidRDefault="009F1FBC" w:rsidP="00FC5C7D">
      <w:pPr>
        <w:spacing w:after="120" w:line="276" w:lineRule="auto"/>
        <w:ind w:firstLine="851"/>
        <w:jc w:val="both"/>
        <w:rPr>
          <w:rFonts w:eastAsiaTheme="minorEastAsia"/>
          <w:lang w:eastAsia="pl-PL"/>
        </w:rPr>
      </w:pPr>
      <w:r w:rsidRPr="002533D1">
        <w:rPr>
          <w:lang w:eastAsia="pl-PL"/>
        </w:rPr>
        <w:lastRenderedPageBreak/>
        <w:t xml:space="preserve">Następnie przetwarzany jest węzeł </w:t>
      </w:r>
      <m:oMath>
        <m:r>
          <w:rPr>
            <w:rFonts w:ascii="Cambria Math" w:hAnsi="Cambria Math"/>
            <w:lang w:eastAsia="pl-PL"/>
          </w:rPr>
          <m:t>G</m:t>
        </m:r>
      </m:oMath>
      <w:r w:rsidRPr="002533D1">
        <w:rPr>
          <w:rFonts w:eastAsiaTheme="minorEastAsia"/>
          <w:lang w:eastAsia="pl-PL"/>
        </w:rPr>
        <w:t xml:space="preserve">. W tej iteracji szukany węzeł </w:t>
      </w:r>
      <m:oMath>
        <m:r>
          <w:rPr>
            <w:rFonts w:ascii="Cambria Math" w:eastAsiaTheme="minorEastAsia" w:hAnsi="Cambria Math"/>
            <w:lang w:eastAsia="pl-PL"/>
          </w:rPr>
          <m:t>D</m:t>
        </m:r>
      </m:oMath>
      <w:r w:rsidRPr="002533D1">
        <w:rPr>
          <w:rFonts w:eastAsiaTheme="minorEastAsia"/>
          <w:lang w:eastAsia="pl-PL"/>
        </w:rPr>
        <w:t xml:space="preserve"> pierwszy raz pojawi się na liście otwartych, jednak nie można mieć pewności, że będzie to optymalna trasa do niego, pomimo że </w:t>
      </w:r>
      <w:r w:rsidR="0043198E" w:rsidRPr="002533D1">
        <w:rPr>
          <w:rFonts w:eastAsiaTheme="minorEastAsia"/>
          <w:lang w:eastAsia="pl-PL"/>
        </w:rPr>
        <w:t>je</w:t>
      </w:r>
      <w:r w:rsidR="004855CE" w:rsidRPr="002533D1">
        <w:rPr>
          <w:rFonts w:eastAsiaTheme="minorEastAsia"/>
          <w:lang w:eastAsia="pl-PL"/>
        </w:rPr>
        <w:t>st</w:t>
      </w:r>
      <w:r w:rsidRPr="002533D1">
        <w:rPr>
          <w:rFonts w:eastAsiaTheme="minorEastAsia"/>
          <w:lang w:eastAsia="pl-PL"/>
        </w:rPr>
        <w:t xml:space="preserve"> </w:t>
      </w:r>
      <w:r w:rsidR="00443D56">
        <w:rPr>
          <w:rFonts w:eastAsiaTheme="minorEastAsia"/>
          <w:lang w:eastAsia="pl-PL"/>
        </w:rPr>
        <w:t xml:space="preserve">ona </w:t>
      </w:r>
      <w:r w:rsidRPr="002533D1">
        <w:rPr>
          <w:rFonts w:eastAsiaTheme="minorEastAsia"/>
          <w:lang w:eastAsia="pl-PL"/>
        </w:rPr>
        <w:t>najkrótsz</w:t>
      </w:r>
      <w:r w:rsidR="0043198E" w:rsidRPr="002533D1">
        <w:rPr>
          <w:rFonts w:eastAsiaTheme="minorEastAsia"/>
          <w:lang w:eastAsia="pl-PL"/>
        </w:rPr>
        <w:t>ą</w:t>
      </w:r>
      <w:r w:rsidRPr="002533D1">
        <w:rPr>
          <w:rFonts w:eastAsiaTheme="minorEastAsia"/>
          <w:lang w:eastAsia="pl-PL"/>
        </w:rPr>
        <w:t xml:space="preserve"> z możliwych.</w:t>
      </w:r>
    </w:p>
    <w:p w14:paraId="3861C429" w14:textId="5C06A30D" w:rsidR="002D6223" w:rsidRPr="002533D1" w:rsidRDefault="00DF433E" w:rsidP="00FC5C7D">
      <w:pPr>
        <w:spacing w:after="120" w:line="276" w:lineRule="auto"/>
        <w:ind w:firstLine="851"/>
        <w:jc w:val="both"/>
        <w:rPr>
          <w:rFonts w:eastAsiaTheme="minorEastAsia"/>
        </w:rPr>
      </w:pPr>
      <w:r w:rsidRPr="002533D1">
        <w:rPr>
          <w:rFonts w:eastAsiaTheme="minorEastAsia"/>
          <w:lang w:eastAsia="pl-PL"/>
        </w:rPr>
        <w:t xml:space="preserve">W kolejnym kroku sprawdzamy sąsiadów węzła </w:t>
      </w:r>
      <m:oMath>
        <m:r>
          <w:rPr>
            <w:rFonts w:ascii="Cambria Math" w:eastAsiaTheme="minorEastAsia" w:hAnsi="Cambria Math"/>
            <w:lang w:eastAsia="pl-PL"/>
          </w:rPr>
          <m:t>H</m:t>
        </m:r>
      </m:oMath>
      <w:r w:rsidRPr="002533D1">
        <w:rPr>
          <w:rFonts w:eastAsiaTheme="minorEastAsia"/>
          <w:lang w:eastAsia="pl-PL"/>
        </w:rPr>
        <w:t xml:space="preserve">. Okazuje się, że droga </w:t>
      </w:r>
      <m:oMath>
        <m:r>
          <m:rPr>
            <m:sty m:val="p"/>
          </m:rPr>
          <w:rPr>
            <w:rFonts w:ascii="Cambria Math" w:hAnsi="Cambria Math"/>
          </w:rPr>
          <m:t>⋯→</m:t>
        </m:r>
        <m: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</w:rPr>
          <m:t>→</m:t>
        </m:r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>→</m:t>
        </m:r>
        <m:r>
          <w:rPr>
            <w:rFonts w:ascii="Cambria Math" w:hAnsi="Cambria Math"/>
          </w:rPr>
          <m:t>D</m:t>
        </m:r>
      </m:oMath>
      <w:r w:rsidRPr="002533D1">
        <w:rPr>
          <w:rFonts w:eastAsiaTheme="minorEastAsia"/>
        </w:rPr>
        <w:t xml:space="preserve"> jest mniej kosztowna niż bezpośredni</w:t>
      </w:r>
      <w:r w:rsidR="004855CE" w:rsidRPr="002533D1">
        <w:rPr>
          <w:rFonts w:eastAsiaTheme="minorEastAsia"/>
        </w:rPr>
        <w:t>e</w:t>
      </w:r>
      <w:r w:rsidRPr="002533D1">
        <w:rPr>
          <w:rFonts w:eastAsiaTheme="minorEastAsia"/>
        </w:rPr>
        <w:t xml:space="preserve"> przejście </w:t>
      </w:r>
      <m:oMath>
        <m:r>
          <m:rPr>
            <m:sty m:val="p"/>
          </m:rPr>
          <w:rPr>
            <w:rFonts w:ascii="Cambria Math" w:hAnsi="Cambria Math"/>
          </w:rPr>
          <m:t>⋯→</m:t>
        </m:r>
        <m: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</w:rPr>
          <m:t>→</m:t>
        </m:r>
        <m:r>
          <w:rPr>
            <w:rFonts w:ascii="Cambria Math" w:hAnsi="Cambria Math"/>
          </w:rPr>
          <m:t>D</m:t>
        </m:r>
      </m:oMath>
      <w:r w:rsidRPr="002533D1">
        <w:rPr>
          <w:rFonts w:eastAsiaTheme="minorEastAsia"/>
        </w:rPr>
        <w:t xml:space="preserve"> z poprzedniej iteracji.</w:t>
      </w:r>
      <w:r w:rsidR="002D6223" w:rsidRPr="002533D1">
        <w:rPr>
          <w:rFonts w:eastAsiaTheme="minorEastAsia"/>
        </w:rPr>
        <w:t xml:space="preserve"> </w:t>
      </w:r>
    </w:p>
    <w:p w14:paraId="19AF28C5" w14:textId="77777777" w:rsidR="00DF433E" w:rsidRPr="002533D1" w:rsidRDefault="002D6223" w:rsidP="00FC5C7D">
      <w:pPr>
        <w:spacing w:after="120" w:line="276" w:lineRule="auto"/>
        <w:ind w:firstLine="851"/>
        <w:jc w:val="both"/>
        <w:rPr>
          <w:rFonts w:eastAsiaTheme="minorEastAsia"/>
        </w:rPr>
      </w:pPr>
      <w:r w:rsidRPr="002533D1">
        <w:rPr>
          <w:rFonts w:eastAsiaTheme="minorEastAsia"/>
        </w:rPr>
        <w:t xml:space="preserve">Jednak z powodów omówionych wcześniej nie możemy w następnej iteracji przy przetwarzaniu kafelka </w:t>
      </w:r>
      <m:oMath>
        <m:r>
          <w:rPr>
            <w:rFonts w:ascii="Cambria Math" w:eastAsiaTheme="minorEastAsia" w:hAnsi="Cambria Math"/>
          </w:rPr>
          <m:t>D</m:t>
        </m:r>
      </m:oMath>
      <w:r w:rsidRPr="002533D1">
        <w:rPr>
          <w:rFonts w:eastAsiaTheme="minorEastAsia"/>
        </w:rPr>
        <w:t xml:space="preserve"> przerwać algorytmu. Są na liście otwartych kafelki o mniejszym koszcie przejścia do nich niż on.</w:t>
      </w:r>
    </w:p>
    <w:p w14:paraId="6FBBD92B" w14:textId="02D31AD2" w:rsidR="00C3447F" w:rsidRPr="002533D1" w:rsidRDefault="00C3447F" w:rsidP="00FC5C7D">
      <w:pPr>
        <w:spacing w:after="120" w:line="276" w:lineRule="auto"/>
        <w:ind w:firstLine="851"/>
        <w:jc w:val="both"/>
        <w:rPr>
          <w:rFonts w:eastAsiaTheme="minorEastAsia"/>
        </w:rPr>
      </w:pPr>
      <w:r w:rsidRPr="002533D1">
        <w:rPr>
          <w:rFonts w:eastAsiaTheme="minorEastAsia"/>
        </w:rPr>
        <w:t xml:space="preserve">W następnych krokach węzły </w:t>
      </w:r>
      <m:oMath>
        <m:r>
          <w:rPr>
            <w:rFonts w:ascii="Cambria Math" w:eastAsiaTheme="minorEastAsia" w:hAnsi="Cambria Math"/>
          </w:rPr>
          <m:t>L</m:t>
        </m:r>
      </m:oMath>
      <w:r w:rsidR="00B06706" w:rsidRPr="002533D1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K</m:t>
        </m:r>
      </m:oMath>
      <w:r w:rsidR="00644B10" w:rsidRPr="002533D1">
        <w:rPr>
          <w:rFonts w:eastAsiaTheme="minorEastAsia"/>
        </w:rPr>
        <w:t>,</w:t>
      </w:r>
      <w:r w:rsidR="00B06706" w:rsidRPr="002533D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 w:rsidR="00644B10" w:rsidRPr="002533D1">
        <w:rPr>
          <w:rFonts w:eastAsiaTheme="minorEastAsia"/>
        </w:rPr>
        <w:t xml:space="preserve"> oraz </w:t>
      </w:r>
      <m:oMath>
        <m:r>
          <w:rPr>
            <w:rFonts w:ascii="Cambria Math" w:eastAsiaTheme="minorEastAsia" w:hAnsi="Cambria Math"/>
          </w:rPr>
          <m:t>M</m:t>
        </m:r>
      </m:oMath>
      <w:r w:rsidR="00B06706" w:rsidRPr="002533D1">
        <w:rPr>
          <w:rFonts w:eastAsiaTheme="minorEastAsia"/>
        </w:rPr>
        <w:t xml:space="preserve"> zostaną przeniesione </w:t>
      </w:r>
      <w:r w:rsidR="00644B10" w:rsidRPr="002533D1">
        <w:rPr>
          <w:rFonts w:eastAsiaTheme="minorEastAsia"/>
        </w:rPr>
        <w:t xml:space="preserve">kolejno na listę zamkniętych. Pole </w:t>
      </w:r>
      <m:oMath>
        <m:r>
          <w:rPr>
            <w:rFonts w:ascii="Cambria Math" w:eastAsiaTheme="minorEastAsia" w:hAnsi="Cambria Math"/>
          </w:rPr>
          <m:t>C</m:t>
        </m:r>
      </m:oMath>
      <w:r w:rsidR="00644B10" w:rsidRPr="002533D1">
        <w:rPr>
          <w:rFonts w:eastAsiaTheme="minorEastAsia"/>
        </w:rPr>
        <w:t xml:space="preserve"> można pominąć</w:t>
      </w:r>
      <w:r w:rsidR="0043198E" w:rsidRPr="002533D1">
        <w:rPr>
          <w:rFonts w:eastAsiaTheme="minorEastAsia"/>
        </w:rPr>
        <w:t>,</w:t>
      </w:r>
      <w:r w:rsidR="00644B10" w:rsidRPr="002533D1">
        <w:rPr>
          <w:rFonts w:eastAsiaTheme="minorEastAsia"/>
        </w:rPr>
        <w:t xml:space="preserve"> ponieważ wiadomo, że dopóki ma większy koszt dotarcia do niego od startu niż od startu do końcowego kafelka </w:t>
      </w:r>
      <m:oMath>
        <m:r>
          <w:rPr>
            <w:rFonts w:ascii="Cambria Math" w:eastAsiaTheme="minorEastAsia" w:hAnsi="Cambria Math"/>
          </w:rPr>
          <m:t>D</m:t>
        </m:r>
      </m:oMath>
      <w:r w:rsidR="00644B10" w:rsidRPr="002533D1">
        <w:rPr>
          <w:rFonts w:eastAsiaTheme="minorEastAsia"/>
        </w:rPr>
        <w:t>, to nie da się z niego utworzyć lepszej ścieżki.</w:t>
      </w:r>
    </w:p>
    <w:p w14:paraId="14872B07" w14:textId="18D1628F" w:rsidR="00884C4A" w:rsidRPr="002533D1" w:rsidRDefault="00884C4A" w:rsidP="00FC5C7D">
      <w:pPr>
        <w:spacing w:after="120" w:line="276" w:lineRule="auto"/>
        <w:ind w:firstLine="851"/>
        <w:jc w:val="both"/>
        <w:rPr>
          <w:rFonts w:eastAsiaTheme="minorEastAsia"/>
        </w:rPr>
      </w:pPr>
      <w:r w:rsidRPr="002533D1">
        <w:rPr>
          <w:rFonts w:eastAsiaTheme="minorEastAsia"/>
        </w:rPr>
        <w:t>W tym momencie wiadomo, że znaleziona wcześniej ścieżka jest „najtańszą” z możliwych.</w:t>
      </w:r>
    </w:p>
    <w:p w14:paraId="33BEBB80" w14:textId="0D34AFB7" w:rsidR="00DD3D80" w:rsidRPr="002533D1" w:rsidRDefault="00DD3D80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3945A8B1" w14:textId="347672B5" w:rsidR="00DD3D80" w:rsidRPr="002533D1" w:rsidRDefault="00DD3D80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3F1B48EB" w14:textId="643C3477" w:rsidR="00DD3D80" w:rsidRPr="002533D1" w:rsidRDefault="00DD3D80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74B5A74C" w14:textId="023E18A8" w:rsidR="00DD3D80" w:rsidRPr="002533D1" w:rsidRDefault="00DD3D80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23449EF4" w14:textId="15351C61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318E63EB" w14:textId="0E43B281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5623C67E" w14:textId="366A0751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1CA78F3C" w14:textId="5D998617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65BA104C" w14:textId="2DAB7E13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2710760C" w14:textId="14887FE9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539FC0D2" w14:textId="42474BF1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443923E2" w14:textId="45CC1C7A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426D3FEC" w14:textId="5CBCA0F9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4B785D2D" w14:textId="3D8DA177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7D782A45" w14:textId="18A22E68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20DB1A9C" w14:textId="23D1B764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3F754F25" w14:textId="3223679A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134A5783" w14:textId="70D7E5CF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25981822" w14:textId="04EA423A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29FB5901" w14:textId="1B23A88B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4205985D" w14:textId="66580AF0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5AA87B6B" w14:textId="77777777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2E901E2A" w14:textId="77777777" w:rsidR="00DD3D80" w:rsidRPr="002533D1" w:rsidRDefault="00DD3D80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tbl>
      <w:tblPr>
        <w:tblStyle w:val="Tabela-Siatka"/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3"/>
        <w:gridCol w:w="689"/>
        <w:gridCol w:w="417"/>
        <w:gridCol w:w="552"/>
        <w:gridCol w:w="688"/>
        <w:gridCol w:w="690"/>
        <w:gridCol w:w="690"/>
        <w:gridCol w:w="552"/>
        <w:gridCol w:w="552"/>
        <w:gridCol w:w="690"/>
        <w:gridCol w:w="688"/>
        <w:gridCol w:w="690"/>
        <w:gridCol w:w="552"/>
        <w:gridCol w:w="1615"/>
      </w:tblGrid>
      <w:tr w:rsidR="00454058" w:rsidRPr="002533D1" w14:paraId="15675371" w14:textId="77777777" w:rsidTr="00DD3D80">
        <w:tc>
          <w:tcPr>
            <w:tcW w:w="272" w:type="pct"/>
            <w:vMerge w:val="restart"/>
            <w:tcBorders>
              <w:top w:val="triple" w:sz="4" w:space="0" w:color="auto"/>
              <w:left w:val="triple" w:sz="4" w:space="0" w:color="auto"/>
              <w:bottom w:val="double" w:sz="4" w:space="0" w:color="auto"/>
            </w:tcBorders>
            <w:vAlign w:val="center"/>
          </w:tcPr>
          <w:p w14:paraId="208A6E4E" w14:textId="77777777" w:rsidR="00A943E8" w:rsidRPr="002533D1" w:rsidRDefault="00A943E8" w:rsidP="00FC5C7D">
            <w:pPr>
              <w:spacing w:line="276" w:lineRule="auto"/>
              <w:jc w:val="center"/>
              <w:rPr>
                <w:lang w:eastAsia="pl-PL"/>
              </w:rPr>
            </w:pPr>
            <m:oMathPara>
              <m:oMath>
                <m:r>
                  <w:rPr>
                    <w:rFonts w:ascii="Cambria Math" w:hAnsi="Cambria Math" w:cs="Cambria Math"/>
                    <w:lang w:eastAsia="pl-PL"/>
                  </w:rPr>
                  <w:lastRenderedPageBreak/>
                  <m:t>i</m:t>
                </m:r>
              </m:oMath>
            </m:oMathPara>
          </w:p>
        </w:tc>
        <w:tc>
          <w:tcPr>
            <w:tcW w:w="359" w:type="pct"/>
            <w:vMerge w:val="restart"/>
            <w:tcBorders>
              <w:top w:val="trip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79B67A1A" w14:textId="77777777" w:rsidR="00A943E8" w:rsidRPr="002533D1" w:rsidRDefault="00CB40C2" w:rsidP="00FC5C7D">
            <w:pPr>
              <w:spacing w:line="276" w:lineRule="auto"/>
              <w:jc w:val="center"/>
              <w:rPr>
                <w:lang w:eastAsia="pl-PL"/>
              </w:rPr>
            </w:pPr>
            <w:r w:rsidRPr="002533D1">
              <w:rPr>
                <w:sz w:val="18"/>
                <w:lang w:eastAsia="pl-PL"/>
              </w:rPr>
              <w:t>Węzeł</w:t>
            </w:r>
          </w:p>
        </w:tc>
        <w:tc>
          <w:tcPr>
            <w:tcW w:w="1872" w:type="pct"/>
            <w:gridSpan w:val="6"/>
            <w:tcBorders>
              <w:top w:val="trip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68773A7E" w14:textId="77777777" w:rsidR="00A943E8" w:rsidRPr="002533D1" w:rsidRDefault="00A943E8" w:rsidP="00FC5C7D">
            <w:pPr>
              <w:spacing w:line="276" w:lineRule="auto"/>
              <w:jc w:val="center"/>
              <w:rPr>
                <w:lang w:eastAsia="pl-PL"/>
              </w:rPr>
            </w:pPr>
            <w:r w:rsidRPr="002533D1">
              <w:rPr>
                <w:lang w:eastAsia="pl-PL"/>
              </w:rPr>
              <w:t>Lista otwartych</w:t>
            </w:r>
          </w:p>
        </w:tc>
        <w:tc>
          <w:tcPr>
            <w:tcW w:w="1654" w:type="pct"/>
            <w:gridSpan w:val="5"/>
            <w:tcBorders>
              <w:top w:val="trip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410BE823" w14:textId="77777777" w:rsidR="00A943E8" w:rsidRPr="002533D1" w:rsidRDefault="00A943E8" w:rsidP="00FC5C7D">
            <w:pPr>
              <w:spacing w:line="276" w:lineRule="auto"/>
              <w:jc w:val="center"/>
              <w:rPr>
                <w:lang w:eastAsia="pl-PL"/>
              </w:rPr>
            </w:pPr>
            <w:r w:rsidRPr="002533D1">
              <w:rPr>
                <w:lang w:eastAsia="pl-PL"/>
              </w:rPr>
              <w:t>Lista zamkniętych</w:t>
            </w:r>
          </w:p>
        </w:tc>
        <w:tc>
          <w:tcPr>
            <w:tcW w:w="843" w:type="pct"/>
            <w:vMerge w:val="restart"/>
            <w:tcBorders>
              <w:top w:val="triple" w:sz="4" w:space="0" w:color="auto"/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00D563EE" w14:textId="77777777" w:rsidR="00A943E8" w:rsidRPr="002533D1" w:rsidRDefault="00A943E8" w:rsidP="00FC5C7D">
            <w:pPr>
              <w:spacing w:line="276" w:lineRule="auto"/>
              <w:jc w:val="center"/>
              <w:rPr>
                <w:lang w:eastAsia="pl-PL"/>
              </w:rPr>
            </w:pPr>
            <w:r w:rsidRPr="002533D1">
              <w:rPr>
                <w:lang w:eastAsia="pl-PL"/>
              </w:rPr>
              <w:t>Otrzymana ścieżka</w:t>
            </w:r>
          </w:p>
        </w:tc>
      </w:tr>
      <w:tr w:rsidR="00454058" w:rsidRPr="002533D1" w14:paraId="1FB89553" w14:textId="77777777" w:rsidTr="00DD3D80">
        <w:trPr>
          <w:trHeight w:val="258"/>
        </w:trPr>
        <w:tc>
          <w:tcPr>
            <w:tcW w:w="272" w:type="pct"/>
            <w:vMerge/>
            <w:tcBorders>
              <w:top w:val="single" w:sz="6" w:space="0" w:color="auto"/>
              <w:left w:val="triple" w:sz="4" w:space="0" w:color="auto"/>
              <w:bottom w:val="double" w:sz="4" w:space="0" w:color="auto"/>
            </w:tcBorders>
            <w:vAlign w:val="center"/>
          </w:tcPr>
          <w:p w14:paraId="37F8CF73" w14:textId="77777777" w:rsidR="003B7C74" w:rsidRPr="002533D1" w:rsidRDefault="003B7C74" w:rsidP="00FC5C7D">
            <w:pPr>
              <w:spacing w:line="276" w:lineRule="auto"/>
              <w:jc w:val="center"/>
              <w:rPr>
                <w:lang w:eastAsia="pl-PL"/>
              </w:rPr>
            </w:pPr>
          </w:p>
        </w:tc>
        <w:tc>
          <w:tcPr>
            <w:tcW w:w="359" w:type="pct"/>
            <w:vMerge/>
            <w:tcBorders>
              <w:top w:val="single" w:sz="6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5F3B32FF" w14:textId="77777777" w:rsidR="003B7C74" w:rsidRPr="002533D1" w:rsidRDefault="003B7C74" w:rsidP="00FC5C7D">
            <w:pPr>
              <w:spacing w:line="276" w:lineRule="auto"/>
              <w:jc w:val="center"/>
              <w:rPr>
                <w:lang w:eastAsia="pl-PL"/>
              </w:rPr>
            </w:pPr>
          </w:p>
        </w:tc>
        <w:tc>
          <w:tcPr>
            <w:tcW w:w="217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7D205C6A" w14:textId="77777777" w:rsidR="003B7C74" w:rsidRPr="002533D1" w:rsidRDefault="003B7C74" w:rsidP="00FC5C7D">
            <w:pPr>
              <w:spacing w:line="276" w:lineRule="auto"/>
              <w:jc w:val="center"/>
              <w:rPr>
                <w:sz w:val="18"/>
                <w:szCs w:val="18"/>
                <w:lang w:eastAsia="pl-PL"/>
              </w:rPr>
            </w:pPr>
            <w:r w:rsidRPr="002533D1">
              <w:rPr>
                <w:sz w:val="18"/>
                <w:szCs w:val="18"/>
                <w:lang w:eastAsia="pl-PL"/>
              </w:rPr>
              <w:t>nr</w:t>
            </w:r>
          </w:p>
        </w:tc>
        <w:tc>
          <w:tcPr>
            <w:tcW w:w="288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5D865168" w14:textId="77777777" w:rsidR="003B7C74" w:rsidRPr="002533D1" w:rsidRDefault="003B7C74" w:rsidP="00FC5C7D">
            <w:pPr>
              <w:spacing w:line="276" w:lineRule="auto"/>
              <w:jc w:val="center"/>
              <w:rPr>
                <w:sz w:val="18"/>
                <w:szCs w:val="18"/>
                <w:lang w:eastAsia="pl-PL"/>
              </w:rPr>
            </w:pPr>
            <w:r w:rsidRPr="002533D1">
              <w:rPr>
                <w:sz w:val="18"/>
                <w:szCs w:val="18"/>
                <w:lang w:eastAsia="pl-PL"/>
              </w:rPr>
              <w:t>Węzeł</w:t>
            </w:r>
          </w:p>
        </w:tc>
        <w:tc>
          <w:tcPr>
            <w:tcW w:w="35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04EDE936" w14:textId="77777777" w:rsidR="003B7C74" w:rsidRPr="002533D1" w:rsidRDefault="003B7C74" w:rsidP="00FC5C7D">
            <w:pPr>
              <w:spacing w:line="276" w:lineRule="auto"/>
              <w:jc w:val="center"/>
              <w:rPr>
                <w:sz w:val="18"/>
                <w:szCs w:val="18"/>
                <w:lang w:eastAsia="pl-PL"/>
              </w:rPr>
            </w:pPr>
            <w:r w:rsidRPr="002533D1">
              <w:rPr>
                <w:sz w:val="18"/>
                <w:szCs w:val="18"/>
                <w:lang w:eastAsia="pl-PL"/>
              </w:rPr>
              <w:t>Koszt</w:t>
            </w:r>
          </w:p>
        </w:tc>
        <w:tc>
          <w:tcPr>
            <w:tcW w:w="360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36187BB5" w14:textId="77777777" w:rsidR="003B7C74" w:rsidRPr="002533D1" w:rsidRDefault="003B7C74" w:rsidP="00FC5C7D">
            <w:pPr>
              <w:spacing w:line="276" w:lineRule="auto"/>
              <w:jc w:val="center"/>
              <w:rPr>
                <w:sz w:val="18"/>
                <w:szCs w:val="18"/>
                <w:lang w:eastAsia="pl-PL"/>
              </w:rPr>
            </w:pPr>
            <w:r w:rsidRPr="002533D1">
              <w:rPr>
                <w:sz w:val="18"/>
                <w:szCs w:val="18"/>
                <w:lang w:eastAsia="pl-PL"/>
              </w:rPr>
              <w:t>Heu.</w:t>
            </w:r>
          </w:p>
        </w:tc>
        <w:tc>
          <w:tcPr>
            <w:tcW w:w="360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644EA658" w14:textId="77777777" w:rsidR="003B7C74" w:rsidRPr="002533D1" w:rsidRDefault="003B7C74" w:rsidP="00FC5C7D">
            <w:pPr>
              <w:spacing w:line="276" w:lineRule="auto"/>
              <w:jc w:val="center"/>
              <w:rPr>
                <w:sz w:val="18"/>
                <w:szCs w:val="18"/>
                <w:lang w:eastAsia="pl-PL"/>
              </w:rPr>
            </w:pPr>
            <w:r w:rsidRPr="002533D1">
              <w:rPr>
                <w:sz w:val="18"/>
                <w:szCs w:val="18"/>
                <w:lang w:eastAsia="pl-PL"/>
              </w:rPr>
              <w:t>Sum.</w:t>
            </w:r>
          </w:p>
        </w:tc>
        <w:tc>
          <w:tcPr>
            <w:tcW w:w="288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385064C5" w14:textId="17A6E931" w:rsidR="003B7C74" w:rsidRPr="002533D1" w:rsidRDefault="003B7C74" w:rsidP="00FC5C7D">
            <w:pPr>
              <w:spacing w:line="276" w:lineRule="auto"/>
              <w:jc w:val="center"/>
              <w:rPr>
                <w:sz w:val="18"/>
                <w:szCs w:val="18"/>
                <w:lang w:eastAsia="pl-PL"/>
              </w:rPr>
            </w:pPr>
            <w:r w:rsidRPr="002533D1">
              <w:rPr>
                <w:sz w:val="18"/>
                <w:szCs w:val="18"/>
                <w:lang w:eastAsia="pl-PL"/>
              </w:rPr>
              <w:t>Poł</w:t>
            </w:r>
            <w:r w:rsidR="00443D56">
              <w:rPr>
                <w:sz w:val="18"/>
                <w:szCs w:val="18"/>
                <w:lang w:eastAsia="pl-PL"/>
              </w:rPr>
              <w:t>.</w:t>
            </w:r>
          </w:p>
        </w:tc>
        <w:tc>
          <w:tcPr>
            <w:tcW w:w="288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7F36BB7F" w14:textId="77777777" w:rsidR="003B7C74" w:rsidRPr="002533D1" w:rsidRDefault="003B7C74" w:rsidP="00FC5C7D">
            <w:pPr>
              <w:spacing w:line="276" w:lineRule="auto"/>
              <w:jc w:val="center"/>
              <w:rPr>
                <w:sz w:val="18"/>
                <w:szCs w:val="18"/>
                <w:lang w:eastAsia="pl-PL"/>
              </w:rPr>
            </w:pPr>
            <w:r w:rsidRPr="002533D1">
              <w:rPr>
                <w:sz w:val="18"/>
                <w:szCs w:val="18"/>
                <w:lang w:eastAsia="pl-PL"/>
              </w:rPr>
              <w:t>Węzeł</w:t>
            </w:r>
          </w:p>
        </w:tc>
        <w:tc>
          <w:tcPr>
            <w:tcW w:w="360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71C3E07C" w14:textId="77777777" w:rsidR="003B7C74" w:rsidRPr="002533D1" w:rsidRDefault="003B7C74" w:rsidP="00FC5C7D">
            <w:pPr>
              <w:spacing w:line="276" w:lineRule="auto"/>
              <w:jc w:val="center"/>
              <w:rPr>
                <w:sz w:val="18"/>
                <w:szCs w:val="18"/>
                <w:lang w:eastAsia="pl-PL"/>
              </w:rPr>
            </w:pPr>
            <w:r w:rsidRPr="002533D1">
              <w:rPr>
                <w:sz w:val="18"/>
                <w:szCs w:val="18"/>
                <w:lang w:eastAsia="pl-PL"/>
              </w:rPr>
              <w:t>Koszt</w:t>
            </w:r>
          </w:p>
        </w:tc>
        <w:tc>
          <w:tcPr>
            <w:tcW w:w="35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0287DDE0" w14:textId="77777777" w:rsidR="003B7C74" w:rsidRPr="002533D1" w:rsidRDefault="003B7C74" w:rsidP="00FC5C7D">
            <w:pPr>
              <w:spacing w:line="276" w:lineRule="auto"/>
              <w:jc w:val="center"/>
              <w:rPr>
                <w:sz w:val="18"/>
                <w:szCs w:val="18"/>
                <w:lang w:eastAsia="pl-PL"/>
              </w:rPr>
            </w:pPr>
            <w:r w:rsidRPr="002533D1">
              <w:rPr>
                <w:sz w:val="18"/>
                <w:szCs w:val="18"/>
                <w:lang w:eastAsia="pl-PL"/>
              </w:rPr>
              <w:t>Heu.</w:t>
            </w:r>
          </w:p>
        </w:tc>
        <w:tc>
          <w:tcPr>
            <w:tcW w:w="360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31579259" w14:textId="77777777" w:rsidR="003B7C74" w:rsidRPr="002533D1" w:rsidRDefault="003B7C74" w:rsidP="00FC5C7D">
            <w:pPr>
              <w:spacing w:line="276" w:lineRule="auto"/>
              <w:jc w:val="center"/>
              <w:rPr>
                <w:sz w:val="18"/>
                <w:szCs w:val="18"/>
                <w:lang w:eastAsia="pl-PL"/>
              </w:rPr>
            </w:pPr>
            <w:r w:rsidRPr="002533D1">
              <w:rPr>
                <w:sz w:val="18"/>
                <w:szCs w:val="18"/>
                <w:lang w:eastAsia="pl-PL"/>
              </w:rPr>
              <w:t>Sum.</w:t>
            </w:r>
          </w:p>
        </w:tc>
        <w:tc>
          <w:tcPr>
            <w:tcW w:w="288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07962E1D" w14:textId="39BE37A4" w:rsidR="003B7C74" w:rsidRPr="002533D1" w:rsidRDefault="003B7C74" w:rsidP="00FC5C7D">
            <w:pPr>
              <w:spacing w:line="276" w:lineRule="auto"/>
              <w:jc w:val="center"/>
              <w:rPr>
                <w:sz w:val="18"/>
                <w:szCs w:val="18"/>
                <w:lang w:eastAsia="pl-PL"/>
              </w:rPr>
            </w:pPr>
            <w:r w:rsidRPr="002533D1">
              <w:rPr>
                <w:sz w:val="18"/>
                <w:szCs w:val="18"/>
                <w:lang w:eastAsia="pl-PL"/>
              </w:rPr>
              <w:t>Poł</w:t>
            </w:r>
            <w:r w:rsidR="00443D56">
              <w:rPr>
                <w:sz w:val="18"/>
                <w:szCs w:val="18"/>
                <w:lang w:eastAsia="pl-PL"/>
              </w:rPr>
              <w:t>.</w:t>
            </w:r>
          </w:p>
        </w:tc>
        <w:tc>
          <w:tcPr>
            <w:tcW w:w="843" w:type="pct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2773C77C" w14:textId="77777777" w:rsidR="003B7C74" w:rsidRPr="002533D1" w:rsidRDefault="003B7C74" w:rsidP="00FC5C7D">
            <w:pPr>
              <w:spacing w:line="276" w:lineRule="auto"/>
              <w:jc w:val="center"/>
              <w:rPr>
                <w:lang w:eastAsia="pl-PL"/>
              </w:rPr>
            </w:pPr>
          </w:p>
        </w:tc>
      </w:tr>
      <w:tr w:rsidR="00454058" w:rsidRPr="002533D1" w14:paraId="38CFF2BC" w14:textId="77777777" w:rsidTr="00DD3D80">
        <w:trPr>
          <w:trHeight w:val="258"/>
        </w:trPr>
        <w:tc>
          <w:tcPr>
            <w:tcW w:w="272" w:type="pct"/>
            <w:tcBorders>
              <w:top w:val="double" w:sz="4" w:space="0" w:color="auto"/>
              <w:left w:val="triple" w:sz="4" w:space="0" w:color="auto"/>
              <w:bottom w:val="double" w:sz="4" w:space="0" w:color="auto"/>
            </w:tcBorders>
            <w:vAlign w:val="center"/>
          </w:tcPr>
          <w:p w14:paraId="07454A40" w14:textId="77777777" w:rsidR="003B7C74" w:rsidRPr="002533D1" w:rsidRDefault="003B7C74" w:rsidP="00FC5C7D">
            <w:pPr>
              <w:spacing w:line="276" w:lineRule="auto"/>
              <w:jc w:val="center"/>
              <w:rPr>
                <w:rFonts w:ascii="Cambria Math" w:hAnsi="Cambria Math"/>
                <w:sz w:val="22"/>
                <w:lang w:eastAsia="pl-PL"/>
                <w:oMath/>
              </w:rPr>
            </w:pPr>
          </w:p>
        </w:tc>
        <w:tc>
          <w:tcPr>
            <w:tcW w:w="359" w:type="pct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083E3C77" w14:textId="77777777" w:rsidR="003B7C74" w:rsidRPr="002533D1" w:rsidRDefault="003B7C74" w:rsidP="00FC5C7D">
            <w:pPr>
              <w:spacing w:line="276" w:lineRule="auto"/>
              <w:jc w:val="center"/>
              <w:rPr>
                <w:rFonts w:ascii="Cambria Math" w:hAnsi="Cambria Math"/>
                <w:sz w:val="22"/>
                <w:lang w:eastAsia="pl-PL"/>
                <w:oMath/>
              </w:rPr>
            </w:pPr>
          </w:p>
        </w:tc>
        <w:tc>
          <w:tcPr>
            <w:tcW w:w="217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56A25215" w14:textId="77777777" w:rsidR="003B7C74" w:rsidRPr="002533D1" w:rsidRDefault="003B7C74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1.</w:t>
            </w:r>
          </w:p>
        </w:tc>
        <w:tc>
          <w:tcPr>
            <w:tcW w:w="288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2C33D9F4" w14:textId="77777777" w:rsidR="003B7C74" w:rsidRPr="002533D1" w:rsidRDefault="003B7C74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A</w:t>
            </w:r>
          </w:p>
        </w:tc>
        <w:tc>
          <w:tcPr>
            <w:tcW w:w="359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5C3D35D0" w14:textId="77777777" w:rsidR="003B7C74" w:rsidRPr="002533D1" w:rsidRDefault="003B7C74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0</w:t>
            </w:r>
          </w:p>
        </w:tc>
        <w:tc>
          <w:tcPr>
            <w:tcW w:w="360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3346540A" w14:textId="77777777" w:rsidR="003B7C74" w:rsidRPr="002533D1" w:rsidRDefault="003B7C74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-</w:t>
            </w:r>
          </w:p>
        </w:tc>
        <w:tc>
          <w:tcPr>
            <w:tcW w:w="360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2C12D78E" w14:textId="77777777" w:rsidR="003B7C74" w:rsidRPr="002533D1" w:rsidRDefault="003B7C74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288" w:type="pct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69E426D8" w14:textId="77777777" w:rsidR="003B7C74" w:rsidRPr="002533D1" w:rsidRDefault="003B7C74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288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70B31883" w14:textId="77777777" w:rsidR="003B7C74" w:rsidRPr="002533D1" w:rsidRDefault="003B7C74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360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21C056F2" w14:textId="77777777" w:rsidR="003B7C74" w:rsidRPr="002533D1" w:rsidRDefault="003B7C74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359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6AD45768" w14:textId="77777777" w:rsidR="003B7C74" w:rsidRPr="002533D1" w:rsidRDefault="003B7C74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360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6F2A1449" w14:textId="77777777" w:rsidR="003B7C74" w:rsidRPr="002533D1" w:rsidRDefault="003B7C74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288" w:type="pct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3C5916C0" w14:textId="77777777" w:rsidR="003B7C74" w:rsidRPr="002533D1" w:rsidRDefault="003B7C74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843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40CAA2AF" w14:textId="77777777" w:rsidR="003B7C74" w:rsidRPr="002533D1" w:rsidRDefault="003B7C74" w:rsidP="00FC5C7D">
            <w:pPr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454058" w:rsidRPr="002533D1" w14:paraId="11576AAA" w14:textId="77777777" w:rsidTr="00DD3D80">
        <w:trPr>
          <w:trHeight w:val="258"/>
        </w:trPr>
        <w:tc>
          <w:tcPr>
            <w:tcW w:w="272" w:type="pct"/>
            <w:tcBorders>
              <w:top w:val="double" w:sz="4" w:space="0" w:color="auto"/>
              <w:left w:val="triple" w:sz="4" w:space="0" w:color="auto"/>
              <w:bottom w:val="double" w:sz="4" w:space="0" w:color="auto"/>
            </w:tcBorders>
            <w:vAlign w:val="center"/>
          </w:tcPr>
          <w:p w14:paraId="1C9FE400" w14:textId="77777777" w:rsidR="003B7C74" w:rsidRPr="002533D1" w:rsidRDefault="003B7C74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59" w:type="pct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3CFA9557" w14:textId="77777777" w:rsidR="003B7C74" w:rsidRPr="002533D1" w:rsidRDefault="003B7C74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A</w:t>
            </w:r>
          </w:p>
        </w:tc>
        <w:tc>
          <w:tcPr>
            <w:tcW w:w="217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743FED10" w14:textId="77777777" w:rsidR="003B7C74" w:rsidRPr="002533D1" w:rsidRDefault="003B7C74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1.</w:t>
            </w:r>
          </w:p>
        </w:tc>
        <w:tc>
          <w:tcPr>
            <w:tcW w:w="288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5376836F" w14:textId="77777777" w:rsidR="003B7C74" w:rsidRPr="002533D1" w:rsidRDefault="003B7C74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359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049D26A6" w14:textId="77777777" w:rsidR="003B7C74" w:rsidRPr="002533D1" w:rsidRDefault="003B7C74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60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1BE0624F" w14:textId="77777777" w:rsidR="003B7C74" w:rsidRPr="002533D1" w:rsidRDefault="003B7C74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3,16</w:t>
            </w:r>
          </w:p>
        </w:tc>
        <w:tc>
          <w:tcPr>
            <w:tcW w:w="360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0A28266D" w14:textId="77777777" w:rsidR="003B7C74" w:rsidRPr="002533D1" w:rsidRDefault="00454058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4,16</w:t>
            </w:r>
          </w:p>
        </w:tc>
        <w:tc>
          <w:tcPr>
            <w:tcW w:w="288" w:type="pct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4156E024" w14:textId="77777777" w:rsidR="003B7C74" w:rsidRPr="002533D1" w:rsidRDefault="003B7C74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A</w:t>
            </w:r>
          </w:p>
        </w:tc>
        <w:tc>
          <w:tcPr>
            <w:tcW w:w="288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3CE195ED" w14:textId="77777777" w:rsidR="003B7C74" w:rsidRPr="002533D1" w:rsidRDefault="003B7C74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A</w:t>
            </w:r>
          </w:p>
        </w:tc>
        <w:tc>
          <w:tcPr>
            <w:tcW w:w="360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35417E90" w14:textId="77777777" w:rsidR="003B7C74" w:rsidRPr="002533D1" w:rsidRDefault="003B7C74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0</w:t>
            </w:r>
          </w:p>
        </w:tc>
        <w:tc>
          <w:tcPr>
            <w:tcW w:w="359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2CA12F82" w14:textId="77777777" w:rsidR="003B7C74" w:rsidRPr="002533D1" w:rsidRDefault="003B7C74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-</w:t>
            </w:r>
          </w:p>
        </w:tc>
        <w:tc>
          <w:tcPr>
            <w:tcW w:w="360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3EA855DC" w14:textId="77777777" w:rsidR="003B7C74" w:rsidRPr="002533D1" w:rsidRDefault="003B7C74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288" w:type="pct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5AF2A546" w14:textId="77777777" w:rsidR="003B7C74" w:rsidRPr="002533D1" w:rsidRDefault="003B7C74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843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29BB4BCB" w14:textId="77777777" w:rsidR="003B7C74" w:rsidRPr="002533D1" w:rsidRDefault="003B7C74" w:rsidP="00FC5C7D">
            <w:pPr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7314E8BA" w14:textId="77777777" w:rsidTr="00DD3D80">
        <w:trPr>
          <w:trHeight w:val="258"/>
        </w:trPr>
        <w:tc>
          <w:tcPr>
            <w:tcW w:w="272" w:type="pct"/>
            <w:vMerge w:val="restart"/>
            <w:tcBorders>
              <w:top w:val="double" w:sz="4" w:space="0" w:color="auto"/>
              <w:left w:val="triple" w:sz="4" w:space="0" w:color="auto"/>
            </w:tcBorders>
            <w:vAlign w:val="center"/>
          </w:tcPr>
          <w:p w14:paraId="61A3ACE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</w:t>
            </w:r>
          </w:p>
        </w:tc>
        <w:tc>
          <w:tcPr>
            <w:tcW w:w="359" w:type="pct"/>
            <w:vMerge w:val="restar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5F2D467A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217" w:type="pct"/>
            <w:tcBorders>
              <w:top w:val="double" w:sz="4" w:space="0" w:color="auto"/>
              <w:left w:val="double" w:sz="4" w:space="0" w:color="auto"/>
              <w:bottom w:val="single" w:sz="6" w:space="0" w:color="auto"/>
            </w:tcBorders>
            <w:vAlign w:val="center"/>
          </w:tcPr>
          <w:p w14:paraId="66F59C5F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1.</w:t>
            </w:r>
          </w:p>
        </w:tc>
        <w:tc>
          <w:tcPr>
            <w:tcW w:w="288" w:type="pct"/>
            <w:tcBorders>
              <w:top w:val="double" w:sz="4" w:space="0" w:color="auto"/>
              <w:bottom w:val="single" w:sz="6" w:space="0" w:color="auto"/>
            </w:tcBorders>
            <w:vAlign w:val="center"/>
          </w:tcPr>
          <w:p w14:paraId="777CD17C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359" w:type="pct"/>
            <w:tcBorders>
              <w:top w:val="double" w:sz="4" w:space="0" w:color="auto"/>
              <w:bottom w:val="single" w:sz="6" w:space="0" w:color="auto"/>
            </w:tcBorders>
            <w:vAlign w:val="center"/>
          </w:tcPr>
          <w:p w14:paraId="0A7D6E3F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</w:t>
            </w:r>
          </w:p>
        </w:tc>
        <w:tc>
          <w:tcPr>
            <w:tcW w:w="360" w:type="pct"/>
            <w:tcBorders>
              <w:top w:val="double" w:sz="4" w:space="0" w:color="auto"/>
              <w:bottom w:val="single" w:sz="6" w:space="0" w:color="auto"/>
            </w:tcBorders>
            <w:vAlign w:val="center"/>
          </w:tcPr>
          <w:p w14:paraId="08FB2575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3,6</w:t>
            </w:r>
          </w:p>
        </w:tc>
        <w:tc>
          <w:tcPr>
            <w:tcW w:w="360" w:type="pct"/>
            <w:tcBorders>
              <w:top w:val="double" w:sz="4" w:space="0" w:color="auto"/>
              <w:bottom w:val="single" w:sz="6" w:space="0" w:color="auto"/>
            </w:tcBorders>
            <w:vAlign w:val="center"/>
          </w:tcPr>
          <w:p w14:paraId="25D8A05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5,6</w:t>
            </w:r>
          </w:p>
        </w:tc>
        <w:tc>
          <w:tcPr>
            <w:tcW w:w="288" w:type="pct"/>
            <w:tcBorders>
              <w:top w:val="double" w:sz="4" w:space="0" w:color="auto"/>
              <w:bottom w:val="single" w:sz="6" w:space="0" w:color="auto"/>
              <w:right w:val="double" w:sz="4" w:space="0" w:color="auto"/>
            </w:tcBorders>
            <w:vAlign w:val="center"/>
          </w:tcPr>
          <w:p w14:paraId="028B20B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288" w:type="pct"/>
            <w:tcBorders>
              <w:top w:val="double" w:sz="4" w:space="0" w:color="auto"/>
              <w:left w:val="double" w:sz="4" w:space="0" w:color="auto"/>
              <w:bottom w:val="single" w:sz="6" w:space="0" w:color="auto"/>
            </w:tcBorders>
            <w:vAlign w:val="center"/>
          </w:tcPr>
          <w:p w14:paraId="2E72C56D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A</w:t>
            </w:r>
          </w:p>
        </w:tc>
        <w:tc>
          <w:tcPr>
            <w:tcW w:w="360" w:type="pct"/>
            <w:tcBorders>
              <w:top w:val="double" w:sz="4" w:space="0" w:color="auto"/>
              <w:bottom w:val="single" w:sz="6" w:space="0" w:color="auto"/>
            </w:tcBorders>
            <w:vAlign w:val="center"/>
          </w:tcPr>
          <w:p w14:paraId="040CC23E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0</w:t>
            </w:r>
          </w:p>
        </w:tc>
        <w:tc>
          <w:tcPr>
            <w:tcW w:w="359" w:type="pct"/>
            <w:tcBorders>
              <w:top w:val="double" w:sz="4" w:space="0" w:color="auto"/>
              <w:bottom w:val="single" w:sz="6" w:space="0" w:color="auto"/>
            </w:tcBorders>
            <w:vAlign w:val="center"/>
          </w:tcPr>
          <w:p w14:paraId="78846E41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-</w:t>
            </w:r>
          </w:p>
        </w:tc>
        <w:tc>
          <w:tcPr>
            <w:tcW w:w="360" w:type="pct"/>
            <w:tcBorders>
              <w:top w:val="double" w:sz="4" w:space="0" w:color="auto"/>
              <w:bottom w:val="single" w:sz="6" w:space="0" w:color="auto"/>
            </w:tcBorders>
            <w:vAlign w:val="center"/>
          </w:tcPr>
          <w:p w14:paraId="0B86BA7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288" w:type="pct"/>
            <w:tcBorders>
              <w:top w:val="double" w:sz="4" w:space="0" w:color="auto"/>
              <w:bottom w:val="single" w:sz="6" w:space="0" w:color="auto"/>
              <w:right w:val="double" w:sz="4" w:space="0" w:color="auto"/>
            </w:tcBorders>
            <w:vAlign w:val="center"/>
          </w:tcPr>
          <w:p w14:paraId="4AACFF1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843" w:type="pct"/>
            <w:vMerge w:val="restart"/>
            <w:tcBorders>
              <w:top w:val="double" w:sz="4" w:space="0" w:color="auto"/>
              <w:left w:val="double" w:sz="4" w:space="0" w:color="auto"/>
              <w:right w:val="triple" w:sz="4" w:space="0" w:color="auto"/>
            </w:tcBorders>
            <w:vAlign w:val="center"/>
          </w:tcPr>
          <w:p w14:paraId="69C2D93D" w14:textId="77777777" w:rsidR="00644B10" w:rsidRPr="002533D1" w:rsidRDefault="00644B10" w:rsidP="00FC5C7D">
            <w:pPr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2D3755CD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  <w:bottom w:val="double" w:sz="4" w:space="0" w:color="auto"/>
            </w:tcBorders>
            <w:vAlign w:val="center"/>
          </w:tcPr>
          <w:p w14:paraId="0431132C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</w:p>
        </w:tc>
        <w:tc>
          <w:tcPr>
            <w:tcW w:w="359" w:type="pct"/>
            <w:vMerge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69B92C2A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</w:p>
        </w:tc>
        <w:tc>
          <w:tcPr>
            <w:tcW w:w="217" w:type="pct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7FE03566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2.</w:t>
            </w:r>
          </w:p>
        </w:tc>
        <w:tc>
          <w:tcPr>
            <w:tcW w:w="288" w:type="pct"/>
            <w:tcBorders>
              <w:bottom w:val="double" w:sz="4" w:space="0" w:color="auto"/>
            </w:tcBorders>
            <w:vAlign w:val="center"/>
          </w:tcPr>
          <w:p w14:paraId="576D8AB5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J</w:t>
            </w:r>
          </w:p>
        </w:tc>
        <w:tc>
          <w:tcPr>
            <w:tcW w:w="359" w:type="pct"/>
            <w:tcBorders>
              <w:bottom w:val="double" w:sz="4" w:space="0" w:color="auto"/>
            </w:tcBorders>
            <w:vAlign w:val="center"/>
          </w:tcPr>
          <w:p w14:paraId="206F16F3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3,82</w:t>
            </w:r>
          </w:p>
        </w:tc>
        <w:tc>
          <w:tcPr>
            <w:tcW w:w="360" w:type="pct"/>
            <w:tcBorders>
              <w:bottom w:val="double" w:sz="4" w:space="0" w:color="auto"/>
            </w:tcBorders>
            <w:vAlign w:val="center"/>
          </w:tcPr>
          <w:p w14:paraId="60D02FE8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2.83</w:t>
            </w:r>
          </w:p>
        </w:tc>
        <w:tc>
          <w:tcPr>
            <w:tcW w:w="360" w:type="pct"/>
            <w:tcBorders>
              <w:bottom w:val="double" w:sz="4" w:space="0" w:color="auto"/>
            </w:tcBorders>
            <w:vAlign w:val="center"/>
          </w:tcPr>
          <w:p w14:paraId="2DCAC9F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6,65</w:t>
            </w:r>
          </w:p>
        </w:tc>
        <w:tc>
          <w:tcPr>
            <w:tcW w:w="288" w:type="pct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57B418F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288" w:type="pct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332FD4EA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360" w:type="pct"/>
            <w:tcBorders>
              <w:bottom w:val="double" w:sz="4" w:space="0" w:color="auto"/>
            </w:tcBorders>
            <w:vAlign w:val="center"/>
          </w:tcPr>
          <w:p w14:paraId="4D07EC86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59" w:type="pct"/>
            <w:tcBorders>
              <w:bottom w:val="double" w:sz="4" w:space="0" w:color="auto"/>
            </w:tcBorders>
            <w:vAlign w:val="center"/>
          </w:tcPr>
          <w:p w14:paraId="4409B083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3,16</w:t>
            </w:r>
          </w:p>
        </w:tc>
        <w:tc>
          <w:tcPr>
            <w:tcW w:w="360" w:type="pct"/>
            <w:tcBorders>
              <w:bottom w:val="double" w:sz="4" w:space="0" w:color="auto"/>
            </w:tcBorders>
            <w:vAlign w:val="center"/>
          </w:tcPr>
          <w:p w14:paraId="42C577A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4,16</w:t>
            </w:r>
          </w:p>
        </w:tc>
        <w:tc>
          <w:tcPr>
            <w:tcW w:w="288" w:type="pct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2C8BB78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A</w:t>
            </w:r>
          </w:p>
        </w:tc>
        <w:tc>
          <w:tcPr>
            <w:tcW w:w="843" w:type="pct"/>
            <w:vMerge/>
            <w:tcBorders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070D886C" w14:textId="77777777" w:rsidR="00644B10" w:rsidRPr="002533D1" w:rsidRDefault="00644B10" w:rsidP="00FC5C7D">
            <w:pPr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28C34296" w14:textId="77777777" w:rsidTr="00DD3D80">
        <w:trPr>
          <w:trHeight w:val="93"/>
        </w:trPr>
        <w:tc>
          <w:tcPr>
            <w:tcW w:w="272" w:type="pct"/>
            <w:vMerge w:val="restart"/>
            <w:tcBorders>
              <w:top w:val="double" w:sz="4" w:space="0" w:color="auto"/>
              <w:left w:val="triple" w:sz="4" w:space="0" w:color="auto"/>
            </w:tcBorders>
            <w:vAlign w:val="center"/>
          </w:tcPr>
          <w:p w14:paraId="3EE366A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</w:t>
            </w:r>
          </w:p>
        </w:tc>
        <w:tc>
          <w:tcPr>
            <w:tcW w:w="359" w:type="pct"/>
            <w:vMerge w:val="restar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34E5CB9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217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6EC03F29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1.</w:t>
            </w:r>
          </w:p>
        </w:tc>
        <w:tc>
          <w:tcPr>
            <w:tcW w:w="288" w:type="pct"/>
            <w:tcBorders>
              <w:top w:val="double" w:sz="4" w:space="0" w:color="auto"/>
            </w:tcBorders>
            <w:vAlign w:val="center"/>
          </w:tcPr>
          <w:p w14:paraId="604409E5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J</w:t>
            </w:r>
          </w:p>
        </w:tc>
        <w:tc>
          <w:tcPr>
            <w:tcW w:w="359" w:type="pct"/>
            <w:tcBorders>
              <w:top w:val="double" w:sz="4" w:space="0" w:color="auto"/>
            </w:tcBorders>
            <w:vAlign w:val="center"/>
          </w:tcPr>
          <w:p w14:paraId="2D3C75BA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3,82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037D2AC1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2.83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73DDDAD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6,65</w:t>
            </w:r>
          </w:p>
        </w:tc>
        <w:tc>
          <w:tcPr>
            <w:tcW w:w="288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21217B2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288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1C7EED46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A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4C61694D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0</w:t>
            </w:r>
          </w:p>
        </w:tc>
        <w:tc>
          <w:tcPr>
            <w:tcW w:w="359" w:type="pct"/>
            <w:tcBorders>
              <w:top w:val="double" w:sz="4" w:space="0" w:color="auto"/>
            </w:tcBorders>
            <w:vAlign w:val="center"/>
          </w:tcPr>
          <w:p w14:paraId="501184C4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-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4B1F2C3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288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05F0321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843" w:type="pct"/>
            <w:vMerge w:val="restart"/>
            <w:tcBorders>
              <w:top w:val="double" w:sz="4" w:space="0" w:color="auto"/>
              <w:left w:val="double" w:sz="4" w:space="0" w:color="auto"/>
              <w:right w:val="triple" w:sz="4" w:space="0" w:color="auto"/>
            </w:tcBorders>
            <w:vAlign w:val="center"/>
          </w:tcPr>
          <w:p w14:paraId="6ABE7CB6" w14:textId="77777777" w:rsidR="00644B10" w:rsidRPr="002533D1" w:rsidRDefault="00644B10" w:rsidP="00FC5C7D">
            <w:pPr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23055A50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65DE409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1A61DC3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  <w:bottom w:val="single" w:sz="6" w:space="0" w:color="auto"/>
            </w:tcBorders>
            <w:vAlign w:val="center"/>
          </w:tcPr>
          <w:p w14:paraId="374A1C9F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2.</w:t>
            </w:r>
          </w:p>
        </w:tc>
        <w:tc>
          <w:tcPr>
            <w:tcW w:w="288" w:type="pct"/>
            <w:tcBorders>
              <w:bottom w:val="single" w:sz="6" w:space="0" w:color="auto"/>
            </w:tcBorders>
            <w:vAlign w:val="center"/>
          </w:tcPr>
          <w:p w14:paraId="3138D628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N</w:t>
            </w:r>
          </w:p>
        </w:tc>
        <w:tc>
          <w:tcPr>
            <w:tcW w:w="359" w:type="pct"/>
            <w:tcBorders>
              <w:bottom w:val="single" w:sz="6" w:space="0" w:color="auto"/>
            </w:tcBorders>
            <w:vAlign w:val="center"/>
          </w:tcPr>
          <w:p w14:paraId="6C7C8090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7F5D11D0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4.24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3081625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8,24</w:t>
            </w:r>
          </w:p>
        </w:tc>
        <w:tc>
          <w:tcPr>
            <w:tcW w:w="288" w:type="pct"/>
            <w:tcBorders>
              <w:bottom w:val="single" w:sz="6" w:space="0" w:color="auto"/>
              <w:right w:val="double" w:sz="4" w:space="0" w:color="auto"/>
            </w:tcBorders>
            <w:vAlign w:val="center"/>
          </w:tcPr>
          <w:p w14:paraId="6EA7186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288" w:type="pct"/>
            <w:tcBorders>
              <w:left w:val="double" w:sz="4" w:space="0" w:color="auto"/>
              <w:bottom w:val="single" w:sz="6" w:space="0" w:color="auto"/>
            </w:tcBorders>
            <w:vAlign w:val="center"/>
          </w:tcPr>
          <w:p w14:paraId="1B5FC4A5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44079B6C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59" w:type="pct"/>
            <w:tcBorders>
              <w:bottom w:val="single" w:sz="6" w:space="0" w:color="auto"/>
            </w:tcBorders>
            <w:vAlign w:val="center"/>
          </w:tcPr>
          <w:p w14:paraId="72E261E3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3,16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71D231A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4,16</w:t>
            </w:r>
          </w:p>
        </w:tc>
        <w:tc>
          <w:tcPr>
            <w:tcW w:w="288" w:type="pct"/>
            <w:tcBorders>
              <w:bottom w:val="single" w:sz="6" w:space="0" w:color="auto"/>
              <w:right w:val="double" w:sz="4" w:space="0" w:color="auto"/>
            </w:tcBorders>
            <w:vAlign w:val="center"/>
          </w:tcPr>
          <w:p w14:paraId="27C6EA8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A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1520B67B" w14:textId="77777777" w:rsidR="00644B10" w:rsidRPr="002533D1" w:rsidRDefault="00644B10" w:rsidP="00FC5C7D">
            <w:pPr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450C47BB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  <w:bottom w:val="double" w:sz="4" w:space="0" w:color="auto"/>
            </w:tcBorders>
            <w:vAlign w:val="center"/>
          </w:tcPr>
          <w:p w14:paraId="1F66696F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</w:p>
        </w:tc>
        <w:tc>
          <w:tcPr>
            <w:tcW w:w="359" w:type="pct"/>
            <w:vMerge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36E78DE8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</w:p>
        </w:tc>
        <w:tc>
          <w:tcPr>
            <w:tcW w:w="217" w:type="pct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6C3BDB2A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3.</w:t>
            </w:r>
          </w:p>
        </w:tc>
        <w:tc>
          <w:tcPr>
            <w:tcW w:w="288" w:type="pct"/>
            <w:tcBorders>
              <w:bottom w:val="double" w:sz="4" w:space="0" w:color="auto"/>
            </w:tcBorders>
            <w:vAlign w:val="center"/>
          </w:tcPr>
          <w:p w14:paraId="4F53CAF3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M</w:t>
            </w:r>
          </w:p>
        </w:tc>
        <w:tc>
          <w:tcPr>
            <w:tcW w:w="359" w:type="pct"/>
            <w:tcBorders>
              <w:bottom w:val="double" w:sz="4" w:space="0" w:color="auto"/>
            </w:tcBorders>
            <w:vAlign w:val="center"/>
          </w:tcPr>
          <w:p w14:paraId="5C9DAD4F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4,82</w:t>
            </w:r>
          </w:p>
        </w:tc>
        <w:tc>
          <w:tcPr>
            <w:tcW w:w="360" w:type="pct"/>
            <w:tcBorders>
              <w:bottom w:val="double" w:sz="4" w:space="0" w:color="auto"/>
            </w:tcBorders>
            <w:vAlign w:val="center"/>
          </w:tcPr>
          <w:p w14:paraId="280E9228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3,61</w:t>
            </w:r>
          </w:p>
        </w:tc>
        <w:tc>
          <w:tcPr>
            <w:tcW w:w="360" w:type="pct"/>
            <w:tcBorders>
              <w:bottom w:val="double" w:sz="4" w:space="0" w:color="auto"/>
            </w:tcBorders>
            <w:vAlign w:val="center"/>
          </w:tcPr>
          <w:p w14:paraId="5209D5E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8,43</w:t>
            </w:r>
          </w:p>
        </w:tc>
        <w:tc>
          <w:tcPr>
            <w:tcW w:w="288" w:type="pct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5E60FDA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288" w:type="pct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49EFC29D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360" w:type="pct"/>
            <w:tcBorders>
              <w:bottom w:val="double" w:sz="4" w:space="0" w:color="auto"/>
            </w:tcBorders>
            <w:vAlign w:val="center"/>
          </w:tcPr>
          <w:p w14:paraId="0E09DDCD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</w:t>
            </w:r>
          </w:p>
        </w:tc>
        <w:tc>
          <w:tcPr>
            <w:tcW w:w="359" w:type="pct"/>
            <w:tcBorders>
              <w:bottom w:val="double" w:sz="4" w:space="0" w:color="auto"/>
            </w:tcBorders>
            <w:vAlign w:val="center"/>
          </w:tcPr>
          <w:p w14:paraId="2B8EB001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3,6</w:t>
            </w:r>
          </w:p>
        </w:tc>
        <w:tc>
          <w:tcPr>
            <w:tcW w:w="360" w:type="pct"/>
            <w:tcBorders>
              <w:bottom w:val="double" w:sz="4" w:space="0" w:color="auto"/>
            </w:tcBorders>
            <w:vAlign w:val="center"/>
          </w:tcPr>
          <w:p w14:paraId="1C02E87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5,6</w:t>
            </w:r>
          </w:p>
        </w:tc>
        <w:tc>
          <w:tcPr>
            <w:tcW w:w="288" w:type="pct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369DB9E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843" w:type="pct"/>
            <w:vMerge/>
            <w:tcBorders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5BF0EEF6" w14:textId="77777777" w:rsidR="00644B10" w:rsidRPr="002533D1" w:rsidRDefault="00644B10" w:rsidP="00FC5C7D">
            <w:pPr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1F0BC369" w14:textId="77777777" w:rsidTr="00DD3D80">
        <w:trPr>
          <w:trHeight w:val="258"/>
        </w:trPr>
        <w:tc>
          <w:tcPr>
            <w:tcW w:w="272" w:type="pct"/>
            <w:vMerge w:val="restart"/>
            <w:tcBorders>
              <w:top w:val="double" w:sz="4" w:space="0" w:color="auto"/>
              <w:left w:val="triple" w:sz="4" w:space="0" w:color="auto"/>
            </w:tcBorders>
            <w:vAlign w:val="center"/>
          </w:tcPr>
          <w:p w14:paraId="0328AE2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</w:t>
            </w:r>
          </w:p>
        </w:tc>
        <w:tc>
          <w:tcPr>
            <w:tcW w:w="359" w:type="pct"/>
            <w:vMerge w:val="restar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AAD99C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J</w:t>
            </w:r>
          </w:p>
        </w:tc>
        <w:tc>
          <w:tcPr>
            <w:tcW w:w="217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00F16D6C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1.</w:t>
            </w:r>
          </w:p>
        </w:tc>
        <w:tc>
          <w:tcPr>
            <w:tcW w:w="288" w:type="pct"/>
            <w:tcBorders>
              <w:top w:val="double" w:sz="4" w:space="0" w:color="auto"/>
            </w:tcBorders>
            <w:vAlign w:val="center"/>
          </w:tcPr>
          <w:p w14:paraId="48FF7198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359" w:type="pct"/>
            <w:tcBorders>
              <w:top w:val="double" w:sz="4" w:space="0" w:color="auto"/>
            </w:tcBorders>
            <w:vAlign w:val="center"/>
          </w:tcPr>
          <w:p w14:paraId="0AB5B841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4,32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786A40FE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1,41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1F4C56F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5,73</w:t>
            </w:r>
          </w:p>
        </w:tc>
        <w:tc>
          <w:tcPr>
            <w:tcW w:w="288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EB23EE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J</w:t>
            </w:r>
          </w:p>
        </w:tc>
        <w:tc>
          <w:tcPr>
            <w:tcW w:w="288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27238AE5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A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19943368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0</w:t>
            </w:r>
          </w:p>
        </w:tc>
        <w:tc>
          <w:tcPr>
            <w:tcW w:w="359" w:type="pct"/>
            <w:tcBorders>
              <w:top w:val="double" w:sz="4" w:space="0" w:color="auto"/>
            </w:tcBorders>
            <w:vAlign w:val="center"/>
          </w:tcPr>
          <w:p w14:paraId="6584E9CE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-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370A798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288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27E5D76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843" w:type="pct"/>
            <w:vMerge w:val="restart"/>
            <w:tcBorders>
              <w:top w:val="double" w:sz="4" w:space="0" w:color="auto"/>
              <w:left w:val="double" w:sz="4" w:space="0" w:color="auto"/>
              <w:right w:val="triple" w:sz="4" w:space="0" w:color="auto"/>
            </w:tcBorders>
            <w:vAlign w:val="center"/>
          </w:tcPr>
          <w:p w14:paraId="3785B209" w14:textId="77777777" w:rsidR="00644B10" w:rsidRPr="002533D1" w:rsidRDefault="00644B10" w:rsidP="00FC5C7D">
            <w:pPr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0DF59151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2154593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3BEEF35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</w:tcBorders>
            <w:vAlign w:val="center"/>
          </w:tcPr>
          <w:p w14:paraId="58FAF799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2.</w:t>
            </w:r>
          </w:p>
        </w:tc>
        <w:tc>
          <w:tcPr>
            <w:tcW w:w="288" w:type="pct"/>
            <w:vAlign w:val="center"/>
          </w:tcPr>
          <w:p w14:paraId="2EF986F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K</w:t>
            </w:r>
          </w:p>
        </w:tc>
        <w:tc>
          <w:tcPr>
            <w:tcW w:w="359" w:type="pct"/>
            <w:vAlign w:val="center"/>
          </w:tcPr>
          <w:p w14:paraId="35BC930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5,82</w:t>
            </w:r>
          </w:p>
        </w:tc>
        <w:tc>
          <w:tcPr>
            <w:tcW w:w="360" w:type="pct"/>
            <w:vAlign w:val="center"/>
          </w:tcPr>
          <w:p w14:paraId="1E60EB0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2.24</w:t>
            </w:r>
          </w:p>
        </w:tc>
        <w:tc>
          <w:tcPr>
            <w:tcW w:w="360" w:type="pct"/>
            <w:vAlign w:val="center"/>
          </w:tcPr>
          <w:p w14:paraId="0724441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8,06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15548E6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J</w:t>
            </w: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67E6F448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360" w:type="pct"/>
            <w:vAlign w:val="center"/>
          </w:tcPr>
          <w:p w14:paraId="22364E37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59" w:type="pct"/>
            <w:vAlign w:val="center"/>
          </w:tcPr>
          <w:p w14:paraId="18636894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3,16</w:t>
            </w:r>
          </w:p>
        </w:tc>
        <w:tc>
          <w:tcPr>
            <w:tcW w:w="360" w:type="pct"/>
            <w:vAlign w:val="center"/>
          </w:tcPr>
          <w:p w14:paraId="38AFAC0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4,16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4666DC6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A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73228281" w14:textId="77777777" w:rsidR="00644B10" w:rsidRPr="002533D1" w:rsidRDefault="00644B10" w:rsidP="00FC5C7D">
            <w:pPr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42C89FC2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20D48D0C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1533B6D1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</w:p>
        </w:tc>
        <w:tc>
          <w:tcPr>
            <w:tcW w:w="217" w:type="pct"/>
            <w:tcBorders>
              <w:left w:val="double" w:sz="4" w:space="0" w:color="auto"/>
            </w:tcBorders>
            <w:vAlign w:val="center"/>
          </w:tcPr>
          <w:p w14:paraId="7BF91EE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3.</w:t>
            </w:r>
          </w:p>
        </w:tc>
        <w:tc>
          <w:tcPr>
            <w:tcW w:w="288" w:type="pct"/>
            <w:vAlign w:val="center"/>
          </w:tcPr>
          <w:p w14:paraId="1F237FDA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N</w:t>
            </w:r>
          </w:p>
        </w:tc>
        <w:tc>
          <w:tcPr>
            <w:tcW w:w="359" w:type="pct"/>
            <w:vAlign w:val="center"/>
          </w:tcPr>
          <w:p w14:paraId="2FEC9275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</w:t>
            </w:r>
          </w:p>
        </w:tc>
        <w:tc>
          <w:tcPr>
            <w:tcW w:w="360" w:type="pct"/>
            <w:vAlign w:val="center"/>
          </w:tcPr>
          <w:p w14:paraId="21BB5830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4.24</w:t>
            </w:r>
          </w:p>
        </w:tc>
        <w:tc>
          <w:tcPr>
            <w:tcW w:w="360" w:type="pct"/>
            <w:vAlign w:val="center"/>
          </w:tcPr>
          <w:p w14:paraId="2B33006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8,24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5EA4516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60D2D2C6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360" w:type="pct"/>
            <w:vAlign w:val="center"/>
          </w:tcPr>
          <w:p w14:paraId="12ECDC49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</w:t>
            </w:r>
          </w:p>
        </w:tc>
        <w:tc>
          <w:tcPr>
            <w:tcW w:w="359" w:type="pct"/>
            <w:vAlign w:val="center"/>
          </w:tcPr>
          <w:p w14:paraId="23CB94A5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3,6</w:t>
            </w:r>
          </w:p>
        </w:tc>
        <w:tc>
          <w:tcPr>
            <w:tcW w:w="360" w:type="pct"/>
            <w:vAlign w:val="center"/>
          </w:tcPr>
          <w:p w14:paraId="5412334A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5,6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5946844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014EB028" w14:textId="77777777" w:rsidR="00644B10" w:rsidRPr="002533D1" w:rsidRDefault="00644B10" w:rsidP="00FC5C7D">
            <w:pPr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469BEE04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  <w:bottom w:val="single" w:sz="6" w:space="0" w:color="auto"/>
            </w:tcBorders>
            <w:vAlign w:val="center"/>
          </w:tcPr>
          <w:p w14:paraId="25A5BC4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bottom w:val="single" w:sz="6" w:space="0" w:color="auto"/>
              <w:right w:val="double" w:sz="4" w:space="0" w:color="auto"/>
            </w:tcBorders>
            <w:vAlign w:val="center"/>
          </w:tcPr>
          <w:p w14:paraId="6234DD3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  <w:bottom w:val="single" w:sz="6" w:space="0" w:color="auto"/>
            </w:tcBorders>
            <w:vAlign w:val="center"/>
          </w:tcPr>
          <w:p w14:paraId="21165BC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4.</w:t>
            </w:r>
          </w:p>
        </w:tc>
        <w:tc>
          <w:tcPr>
            <w:tcW w:w="288" w:type="pct"/>
            <w:tcBorders>
              <w:bottom w:val="single" w:sz="6" w:space="0" w:color="auto"/>
            </w:tcBorders>
            <w:vAlign w:val="center"/>
          </w:tcPr>
          <w:p w14:paraId="71CB6C88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M</w:t>
            </w:r>
          </w:p>
        </w:tc>
        <w:tc>
          <w:tcPr>
            <w:tcW w:w="359" w:type="pct"/>
            <w:tcBorders>
              <w:bottom w:val="single" w:sz="6" w:space="0" w:color="auto"/>
            </w:tcBorders>
            <w:vAlign w:val="center"/>
          </w:tcPr>
          <w:p w14:paraId="240F80B0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4,82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01C8AD58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3,61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0AAEAE7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8,43</w:t>
            </w:r>
          </w:p>
        </w:tc>
        <w:tc>
          <w:tcPr>
            <w:tcW w:w="288" w:type="pct"/>
            <w:tcBorders>
              <w:bottom w:val="single" w:sz="6" w:space="0" w:color="auto"/>
              <w:right w:val="double" w:sz="4" w:space="0" w:color="auto"/>
            </w:tcBorders>
            <w:vAlign w:val="center"/>
          </w:tcPr>
          <w:p w14:paraId="6A66AB4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288" w:type="pct"/>
            <w:tcBorders>
              <w:left w:val="double" w:sz="4" w:space="0" w:color="auto"/>
              <w:bottom w:val="single" w:sz="6" w:space="0" w:color="auto"/>
            </w:tcBorders>
            <w:vAlign w:val="center"/>
          </w:tcPr>
          <w:p w14:paraId="7FC569D1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J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53798032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3,82</w:t>
            </w:r>
          </w:p>
        </w:tc>
        <w:tc>
          <w:tcPr>
            <w:tcW w:w="359" w:type="pct"/>
            <w:tcBorders>
              <w:bottom w:val="single" w:sz="6" w:space="0" w:color="auto"/>
            </w:tcBorders>
            <w:vAlign w:val="center"/>
          </w:tcPr>
          <w:p w14:paraId="7737CF02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2.83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330D7F8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6,65</w:t>
            </w:r>
          </w:p>
        </w:tc>
        <w:tc>
          <w:tcPr>
            <w:tcW w:w="288" w:type="pct"/>
            <w:tcBorders>
              <w:bottom w:val="single" w:sz="6" w:space="0" w:color="auto"/>
              <w:right w:val="double" w:sz="4" w:space="0" w:color="auto"/>
            </w:tcBorders>
            <w:vAlign w:val="center"/>
          </w:tcPr>
          <w:p w14:paraId="27E33FE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843" w:type="pct"/>
            <w:vMerge/>
            <w:tcBorders>
              <w:left w:val="double" w:sz="4" w:space="0" w:color="auto"/>
              <w:bottom w:val="single" w:sz="6" w:space="0" w:color="auto"/>
              <w:right w:val="triple" w:sz="4" w:space="0" w:color="auto"/>
            </w:tcBorders>
            <w:vAlign w:val="center"/>
          </w:tcPr>
          <w:p w14:paraId="54186307" w14:textId="77777777" w:rsidR="00644B10" w:rsidRPr="002533D1" w:rsidRDefault="00644B10" w:rsidP="00FC5C7D">
            <w:pPr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60CAC442" w14:textId="77777777" w:rsidTr="00DD3D80">
        <w:trPr>
          <w:trHeight w:val="169"/>
        </w:trPr>
        <w:tc>
          <w:tcPr>
            <w:tcW w:w="272" w:type="pct"/>
            <w:vMerge w:val="restart"/>
            <w:tcBorders>
              <w:top w:val="double" w:sz="4" w:space="0" w:color="auto"/>
              <w:left w:val="triple" w:sz="4" w:space="0" w:color="auto"/>
            </w:tcBorders>
            <w:vAlign w:val="center"/>
          </w:tcPr>
          <w:p w14:paraId="6706ED9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</w:t>
            </w:r>
          </w:p>
        </w:tc>
        <w:tc>
          <w:tcPr>
            <w:tcW w:w="359" w:type="pct"/>
            <w:vMerge w:val="restar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0FD48C8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217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6820AB8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1.</w:t>
            </w:r>
          </w:p>
        </w:tc>
        <w:tc>
          <w:tcPr>
            <w:tcW w:w="288" w:type="pct"/>
            <w:tcBorders>
              <w:top w:val="double" w:sz="4" w:space="0" w:color="auto"/>
            </w:tcBorders>
            <w:vAlign w:val="center"/>
          </w:tcPr>
          <w:p w14:paraId="48613D9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H</w:t>
            </w:r>
          </w:p>
        </w:tc>
        <w:tc>
          <w:tcPr>
            <w:tcW w:w="359" w:type="pct"/>
            <w:tcBorders>
              <w:top w:val="double" w:sz="4" w:space="0" w:color="auto"/>
            </w:tcBorders>
            <w:vAlign w:val="center"/>
          </w:tcPr>
          <w:p w14:paraId="5585E5F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4,82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0CD3E91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38A2896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5,82</w:t>
            </w:r>
          </w:p>
        </w:tc>
        <w:tc>
          <w:tcPr>
            <w:tcW w:w="288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E7CF62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288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2AFCEF12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A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446C4D65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0</w:t>
            </w:r>
          </w:p>
        </w:tc>
        <w:tc>
          <w:tcPr>
            <w:tcW w:w="359" w:type="pct"/>
            <w:tcBorders>
              <w:top w:val="double" w:sz="4" w:space="0" w:color="auto"/>
            </w:tcBorders>
            <w:vAlign w:val="center"/>
          </w:tcPr>
          <w:p w14:paraId="09E1FCF4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-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3DB1C74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288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6836AFD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843" w:type="pct"/>
            <w:vMerge w:val="restart"/>
            <w:tcBorders>
              <w:top w:val="double" w:sz="4" w:space="0" w:color="auto"/>
              <w:left w:val="double" w:sz="4" w:space="0" w:color="auto"/>
              <w:right w:val="triple" w:sz="4" w:space="0" w:color="auto"/>
            </w:tcBorders>
            <w:vAlign w:val="center"/>
          </w:tcPr>
          <w:p w14:paraId="15044B55" w14:textId="77777777" w:rsidR="00644B10" w:rsidRPr="002533D1" w:rsidRDefault="00644B10" w:rsidP="00FC5C7D">
            <w:pPr>
              <w:spacing w:line="276" w:lineRule="auto"/>
              <w:jc w:val="center"/>
              <w:rPr>
                <w:sz w:val="22"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lang w:eastAsia="pl-PL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lang w:eastAsia="pl-PL"/>
                  </w:rPr>
                  <m:t>→</m:t>
                </m:r>
                <m:r>
                  <w:rPr>
                    <w:rFonts w:ascii="Cambria Math" w:hAnsi="Cambria Math"/>
                    <w:sz w:val="22"/>
                    <w:lang w:eastAsia="pl-PL"/>
                  </w:rPr>
                  <m:t>E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lang w:eastAsia="pl-PL"/>
                  </w:rPr>
                  <m:t>→</m:t>
                </m:r>
                <m:r>
                  <w:rPr>
                    <w:rFonts w:ascii="Cambria Math" w:hAnsi="Cambria Math"/>
                    <w:sz w:val="22"/>
                    <w:lang w:eastAsia="pl-PL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lang w:eastAsia="pl-PL"/>
                  </w:rPr>
                  <m:t>→</m:t>
                </m:r>
                <m:r>
                  <w:rPr>
                    <w:rFonts w:ascii="Cambria Math" w:hAnsi="Cambria Math"/>
                    <w:sz w:val="22"/>
                    <w:lang w:eastAsia="pl-PL"/>
                  </w:rPr>
                  <m:t>G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lang w:eastAsia="pl-PL"/>
                  </w:rPr>
                  <m:t>→</m:t>
                </m:r>
                <m:r>
                  <w:rPr>
                    <w:rFonts w:ascii="Cambria Math" w:hAnsi="Cambria Math"/>
                    <w:sz w:val="22"/>
                    <w:lang w:eastAsia="pl-PL"/>
                  </w:rPr>
                  <m:t>D</m:t>
                </m:r>
              </m:oMath>
            </m:oMathPara>
          </w:p>
        </w:tc>
      </w:tr>
      <w:tr w:rsidR="00644B10" w:rsidRPr="002533D1" w14:paraId="0D007E10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5DD803A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4310D1D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</w:tcBorders>
            <w:vAlign w:val="center"/>
          </w:tcPr>
          <w:p w14:paraId="774E28F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2.</w:t>
            </w:r>
          </w:p>
        </w:tc>
        <w:tc>
          <w:tcPr>
            <w:tcW w:w="288" w:type="pct"/>
            <w:vAlign w:val="center"/>
          </w:tcPr>
          <w:p w14:paraId="0C85CCF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D</w:t>
            </w:r>
          </w:p>
        </w:tc>
        <w:tc>
          <w:tcPr>
            <w:tcW w:w="359" w:type="pct"/>
            <w:vAlign w:val="center"/>
          </w:tcPr>
          <w:p w14:paraId="04140B4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7,14</w:t>
            </w:r>
          </w:p>
        </w:tc>
        <w:tc>
          <w:tcPr>
            <w:tcW w:w="360" w:type="pct"/>
            <w:vAlign w:val="center"/>
          </w:tcPr>
          <w:p w14:paraId="100242F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0</w:t>
            </w:r>
          </w:p>
        </w:tc>
        <w:tc>
          <w:tcPr>
            <w:tcW w:w="360" w:type="pct"/>
            <w:vAlign w:val="center"/>
          </w:tcPr>
          <w:p w14:paraId="41CFEE3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7,14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60F1E6A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3B2A837D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360" w:type="pct"/>
            <w:vAlign w:val="center"/>
          </w:tcPr>
          <w:p w14:paraId="69031EAF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59" w:type="pct"/>
            <w:vAlign w:val="center"/>
          </w:tcPr>
          <w:p w14:paraId="37BD1C55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3,16</w:t>
            </w:r>
          </w:p>
        </w:tc>
        <w:tc>
          <w:tcPr>
            <w:tcW w:w="360" w:type="pct"/>
            <w:vAlign w:val="center"/>
          </w:tcPr>
          <w:p w14:paraId="6CF4ACE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4,16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019A642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A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1B00E93D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1BA9C9C4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66F0F3E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44CAD7E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</w:tcBorders>
            <w:vAlign w:val="center"/>
          </w:tcPr>
          <w:p w14:paraId="34CA74D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3.</w:t>
            </w:r>
          </w:p>
        </w:tc>
        <w:tc>
          <w:tcPr>
            <w:tcW w:w="288" w:type="pct"/>
            <w:vAlign w:val="center"/>
          </w:tcPr>
          <w:p w14:paraId="55F047F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L</w:t>
            </w:r>
          </w:p>
        </w:tc>
        <w:tc>
          <w:tcPr>
            <w:tcW w:w="359" w:type="pct"/>
            <w:vAlign w:val="center"/>
          </w:tcPr>
          <w:p w14:paraId="7E05F15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5,73</w:t>
            </w:r>
          </w:p>
        </w:tc>
        <w:tc>
          <w:tcPr>
            <w:tcW w:w="360" w:type="pct"/>
            <w:vAlign w:val="center"/>
          </w:tcPr>
          <w:p w14:paraId="4507DD2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</w:t>
            </w:r>
          </w:p>
        </w:tc>
        <w:tc>
          <w:tcPr>
            <w:tcW w:w="360" w:type="pct"/>
            <w:vAlign w:val="center"/>
          </w:tcPr>
          <w:p w14:paraId="59BB556A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7,73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02C8AB3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675CF914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360" w:type="pct"/>
            <w:vAlign w:val="center"/>
          </w:tcPr>
          <w:p w14:paraId="74CC5286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</w:t>
            </w:r>
          </w:p>
        </w:tc>
        <w:tc>
          <w:tcPr>
            <w:tcW w:w="359" w:type="pct"/>
            <w:vAlign w:val="center"/>
          </w:tcPr>
          <w:p w14:paraId="5D86E2DA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3,6</w:t>
            </w:r>
          </w:p>
        </w:tc>
        <w:tc>
          <w:tcPr>
            <w:tcW w:w="360" w:type="pct"/>
            <w:vAlign w:val="center"/>
          </w:tcPr>
          <w:p w14:paraId="1AB9AEE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5,6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6078528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0302C0C4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6F70E9F3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5BAE1E4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41CC4B8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</w:tcBorders>
            <w:vAlign w:val="center"/>
          </w:tcPr>
          <w:p w14:paraId="5579792A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4.</w:t>
            </w:r>
          </w:p>
        </w:tc>
        <w:tc>
          <w:tcPr>
            <w:tcW w:w="288" w:type="pct"/>
            <w:vAlign w:val="center"/>
          </w:tcPr>
          <w:p w14:paraId="302A304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K</w:t>
            </w:r>
          </w:p>
        </w:tc>
        <w:tc>
          <w:tcPr>
            <w:tcW w:w="359" w:type="pct"/>
            <w:vAlign w:val="center"/>
          </w:tcPr>
          <w:p w14:paraId="5D8ADC7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5,82</w:t>
            </w:r>
          </w:p>
        </w:tc>
        <w:tc>
          <w:tcPr>
            <w:tcW w:w="360" w:type="pct"/>
            <w:vAlign w:val="center"/>
          </w:tcPr>
          <w:p w14:paraId="3338EF2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2.24</w:t>
            </w:r>
          </w:p>
        </w:tc>
        <w:tc>
          <w:tcPr>
            <w:tcW w:w="360" w:type="pct"/>
            <w:vAlign w:val="center"/>
          </w:tcPr>
          <w:p w14:paraId="2A3B021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8,06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34CCB15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J</w:t>
            </w: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2BBBD675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J</w:t>
            </w:r>
          </w:p>
        </w:tc>
        <w:tc>
          <w:tcPr>
            <w:tcW w:w="360" w:type="pct"/>
            <w:vAlign w:val="center"/>
          </w:tcPr>
          <w:p w14:paraId="601F1268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3,82</w:t>
            </w:r>
          </w:p>
        </w:tc>
        <w:tc>
          <w:tcPr>
            <w:tcW w:w="359" w:type="pct"/>
            <w:vAlign w:val="center"/>
          </w:tcPr>
          <w:p w14:paraId="2311F9B3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2.83</w:t>
            </w:r>
          </w:p>
        </w:tc>
        <w:tc>
          <w:tcPr>
            <w:tcW w:w="360" w:type="pct"/>
            <w:vAlign w:val="center"/>
          </w:tcPr>
          <w:p w14:paraId="03A4FA4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6,65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6B23579A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45E4A3E9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19D1ADE5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59CBF3F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005BC2D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</w:tcBorders>
            <w:vAlign w:val="center"/>
          </w:tcPr>
          <w:p w14:paraId="5B4DB59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5.</w:t>
            </w:r>
          </w:p>
        </w:tc>
        <w:tc>
          <w:tcPr>
            <w:tcW w:w="288" w:type="pct"/>
            <w:vAlign w:val="center"/>
          </w:tcPr>
          <w:p w14:paraId="4F3BA697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N</w:t>
            </w:r>
          </w:p>
        </w:tc>
        <w:tc>
          <w:tcPr>
            <w:tcW w:w="359" w:type="pct"/>
            <w:vAlign w:val="center"/>
          </w:tcPr>
          <w:p w14:paraId="3E72BD15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</w:t>
            </w:r>
          </w:p>
        </w:tc>
        <w:tc>
          <w:tcPr>
            <w:tcW w:w="360" w:type="pct"/>
            <w:vAlign w:val="center"/>
          </w:tcPr>
          <w:p w14:paraId="52CC9A61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4.24</w:t>
            </w:r>
          </w:p>
        </w:tc>
        <w:tc>
          <w:tcPr>
            <w:tcW w:w="360" w:type="pct"/>
            <w:vAlign w:val="center"/>
          </w:tcPr>
          <w:p w14:paraId="0E4B6D9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8,24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7EB7A7A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288" w:type="pct"/>
            <w:tcBorders>
              <w:left w:val="double" w:sz="4" w:space="0" w:color="auto"/>
              <w:bottom w:val="single" w:sz="6" w:space="0" w:color="auto"/>
            </w:tcBorders>
            <w:vAlign w:val="center"/>
          </w:tcPr>
          <w:p w14:paraId="66A75FD2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3E13F74C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4,32</w:t>
            </w:r>
          </w:p>
        </w:tc>
        <w:tc>
          <w:tcPr>
            <w:tcW w:w="359" w:type="pct"/>
            <w:tcBorders>
              <w:bottom w:val="single" w:sz="6" w:space="0" w:color="auto"/>
            </w:tcBorders>
            <w:vAlign w:val="center"/>
          </w:tcPr>
          <w:p w14:paraId="1F02E9B1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1,41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4DCBDEE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5,73</w:t>
            </w:r>
          </w:p>
        </w:tc>
        <w:tc>
          <w:tcPr>
            <w:tcW w:w="288" w:type="pct"/>
            <w:tcBorders>
              <w:bottom w:val="single" w:sz="6" w:space="0" w:color="auto"/>
              <w:right w:val="double" w:sz="4" w:space="0" w:color="auto"/>
            </w:tcBorders>
            <w:vAlign w:val="center"/>
          </w:tcPr>
          <w:p w14:paraId="213409B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J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646535E6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7464232F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1C08EEE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1DC1DD0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</w:tcBorders>
            <w:vAlign w:val="center"/>
          </w:tcPr>
          <w:p w14:paraId="3149F9F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6.</w:t>
            </w:r>
          </w:p>
        </w:tc>
        <w:tc>
          <w:tcPr>
            <w:tcW w:w="288" w:type="pct"/>
            <w:vAlign w:val="center"/>
          </w:tcPr>
          <w:p w14:paraId="7E08369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C</w:t>
            </w:r>
          </w:p>
        </w:tc>
        <w:tc>
          <w:tcPr>
            <w:tcW w:w="359" w:type="pct"/>
            <w:vAlign w:val="center"/>
          </w:tcPr>
          <w:p w14:paraId="1C22932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7,32</w:t>
            </w:r>
          </w:p>
        </w:tc>
        <w:tc>
          <w:tcPr>
            <w:tcW w:w="360" w:type="pct"/>
            <w:vAlign w:val="center"/>
          </w:tcPr>
          <w:p w14:paraId="7574DCD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60" w:type="pct"/>
            <w:vAlign w:val="center"/>
          </w:tcPr>
          <w:p w14:paraId="1F4A215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8,32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79EDE7A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288" w:type="pct"/>
            <w:tcBorders>
              <w:left w:val="double" w:sz="4" w:space="0" w:color="auto"/>
              <w:bottom w:val="nil"/>
              <w:right w:val="nil"/>
            </w:tcBorders>
            <w:vAlign w:val="center"/>
          </w:tcPr>
          <w:p w14:paraId="36DC3AA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left w:val="nil"/>
              <w:bottom w:val="nil"/>
              <w:right w:val="nil"/>
            </w:tcBorders>
            <w:vAlign w:val="center"/>
          </w:tcPr>
          <w:p w14:paraId="39C3A60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tcBorders>
              <w:left w:val="nil"/>
              <w:bottom w:val="nil"/>
              <w:right w:val="nil"/>
            </w:tcBorders>
            <w:vAlign w:val="center"/>
          </w:tcPr>
          <w:p w14:paraId="21C5810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left w:val="nil"/>
              <w:bottom w:val="nil"/>
              <w:right w:val="nil"/>
            </w:tcBorders>
            <w:vAlign w:val="center"/>
          </w:tcPr>
          <w:p w14:paraId="30F400F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nil"/>
              <w:bottom w:val="nil"/>
              <w:right w:val="double" w:sz="4" w:space="0" w:color="auto"/>
            </w:tcBorders>
            <w:vAlign w:val="center"/>
          </w:tcPr>
          <w:p w14:paraId="1BD62DF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02AE50F3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4F190859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  <w:bottom w:val="single" w:sz="6" w:space="0" w:color="auto"/>
            </w:tcBorders>
            <w:vAlign w:val="center"/>
          </w:tcPr>
          <w:p w14:paraId="40A6C90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bottom w:val="single" w:sz="6" w:space="0" w:color="auto"/>
              <w:right w:val="double" w:sz="4" w:space="0" w:color="auto"/>
            </w:tcBorders>
            <w:vAlign w:val="center"/>
          </w:tcPr>
          <w:p w14:paraId="597ABAD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  <w:bottom w:val="single" w:sz="6" w:space="0" w:color="auto"/>
            </w:tcBorders>
            <w:vAlign w:val="center"/>
          </w:tcPr>
          <w:p w14:paraId="545E341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7.</w:t>
            </w:r>
          </w:p>
        </w:tc>
        <w:tc>
          <w:tcPr>
            <w:tcW w:w="288" w:type="pct"/>
            <w:tcBorders>
              <w:bottom w:val="single" w:sz="6" w:space="0" w:color="auto"/>
            </w:tcBorders>
            <w:vAlign w:val="center"/>
          </w:tcPr>
          <w:p w14:paraId="3D00ADAC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M</w:t>
            </w:r>
          </w:p>
        </w:tc>
        <w:tc>
          <w:tcPr>
            <w:tcW w:w="359" w:type="pct"/>
            <w:tcBorders>
              <w:bottom w:val="single" w:sz="6" w:space="0" w:color="auto"/>
            </w:tcBorders>
            <w:vAlign w:val="center"/>
          </w:tcPr>
          <w:p w14:paraId="5E13611F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4,82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2881C099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3,61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14C67B5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8,43</w:t>
            </w:r>
          </w:p>
        </w:tc>
        <w:tc>
          <w:tcPr>
            <w:tcW w:w="288" w:type="pct"/>
            <w:tcBorders>
              <w:bottom w:val="single" w:sz="6" w:space="0" w:color="auto"/>
              <w:right w:val="double" w:sz="4" w:space="0" w:color="auto"/>
            </w:tcBorders>
            <w:vAlign w:val="center"/>
          </w:tcPr>
          <w:p w14:paraId="1D7740B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288" w:type="pct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  <w:vAlign w:val="center"/>
          </w:tcPr>
          <w:p w14:paraId="02FB044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72DFD01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0F3DDF7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53B2A72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double" w:sz="4" w:space="0" w:color="auto"/>
              <w:right w:val="double" w:sz="4" w:space="0" w:color="auto"/>
            </w:tcBorders>
            <w:vAlign w:val="center"/>
          </w:tcPr>
          <w:p w14:paraId="07C2811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843" w:type="pct"/>
            <w:vMerge/>
            <w:tcBorders>
              <w:left w:val="double" w:sz="4" w:space="0" w:color="auto"/>
              <w:bottom w:val="single" w:sz="6" w:space="0" w:color="auto"/>
              <w:right w:val="triple" w:sz="4" w:space="0" w:color="auto"/>
            </w:tcBorders>
            <w:vAlign w:val="center"/>
          </w:tcPr>
          <w:p w14:paraId="4BDF42F8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3953FB8F" w14:textId="77777777" w:rsidTr="00DD3D80">
        <w:trPr>
          <w:trHeight w:val="258"/>
        </w:trPr>
        <w:tc>
          <w:tcPr>
            <w:tcW w:w="272" w:type="pct"/>
            <w:vMerge w:val="restart"/>
            <w:tcBorders>
              <w:top w:val="double" w:sz="4" w:space="0" w:color="auto"/>
              <w:left w:val="triple" w:sz="4" w:space="0" w:color="auto"/>
            </w:tcBorders>
            <w:vAlign w:val="center"/>
          </w:tcPr>
          <w:p w14:paraId="0E62198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6</w:t>
            </w:r>
          </w:p>
        </w:tc>
        <w:tc>
          <w:tcPr>
            <w:tcW w:w="359" w:type="pct"/>
            <w:vMerge w:val="restar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6479DF5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H</w:t>
            </w:r>
          </w:p>
        </w:tc>
        <w:tc>
          <w:tcPr>
            <w:tcW w:w="217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3279757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1.</w:t>
            </w:r>
          </w:p>
        </w:tc>
        <w:tc>
          <w:tcPr>
            <w:tcW w:w="288" w:type="pct"/>
            <w:tcBorders>
              <w:top w:val="double" w:sz="4" w:space="0" w:color="auto"/>
            </w:tcBorders>
            <w:vAlign w:val="center"/>
          </w:tcPr>
          <w:p w14:paraId="789BB81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D</w:t>
            </w:r>
          </w:p>
        </w:tc>
        <w:tc>
          <w:tcPr>
            <w:tcW w:w="359" w:type="pct"/>
            <w:tcBorders>
              <w:top w:val="double" w:sz="4" w:space="0" w:color="auto"/>
            </w:tcBorders>
            <w:vAlign w:val="center"/>
          </w:tcPr>
          <w:p w14:paraId="08F2E34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6,48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69055A2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0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0D5F873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6,48</w:t>
            </w:r>
          </w:p>
        </w:tc>
        <w:tc>
          <w:tcPr>
            <w:tcW w:w="288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24D24F8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288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334190A9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A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75577A15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0</w:t>
            </w:r>
          </w:p>
        </w:tc>
        <w:tc>
          <w:tcPr>
            <w:tcW w:w="359" w:type="pct"/>
            <w:tcBorders>
              <w:top w:val="double" w:sz="4" w:space="0" w:color="auto"/>
            </w:tcBorders>
            <w:vAlign w:val="center"/>
          </w:tcPr>
          <w:p w14:paraId="37F37DE7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-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1331CD9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288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78A8654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843" w:type="pct"/>
            <w:vMerge w:val="restart"/>
            <w:tcBorders>
              <w:top w:val="double" w:sz="4" w:space="0" w:color="auto"/>
              <w:left w:val="double" w:sz="4" w:space="0" w:color="auto"/>
              <w:right w:val="triple" w:sz="4" w:space="0" w:color="auto"/>
            </w:tcBorders>
            <w:vAlign w:val="center"/>
          </w:tcPr>
          <w:p w14:paraId="6F415B2F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lang w:eastAsia="pl-PL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lang w:eastAsia="pl-PL"/>
                  </w:rPr>
                  <m:t>→</m:t>
                </m:r>
                <m:r>
                  <w:rPr>
                    <w:rFonts w:ascii="Cambria Math" w:hAnsi="Cambria Math"/>
                    <w:sz w:val="22"/>
                    <w:lang w:eastAsia="pl-PL"/>
                  </w:rPr>
                  <m:t>E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lang w:eastAsia="pl-PL"/>
                  </w:rPr>
                  <m:t>→</m:t>
                </m:r>
                <m:r>
                  <w:rPr>
                    <w:rFonts w:ascii="Cambria Math" w:hAnsi="Cambria Math"/>
                    <w:sz w:val="22"/>
                    <w:lang w:eastAsia="pl-PL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lang w:eastAsia="pl-PL"/>
                  </w:rPr>
                  <m:t>→</m:t>
                </m:r>
                <m:r>
                  <w:rPr>
                    <w:rFonts w:ascii="Cambria Math" w:hAnsi="Cambria Math"/>
                    <w:sz w:val="22"/>
                    <w:lang w:eastAsia="pl-PL"/>
                  </w:rPr>
                  <m:t>G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lang w:eastAsia="pl-PL"/>
                  </w:rPr>
                  <m:t>→</m:t>
                </m:r>
                <m:r>
                  <w:rPr>
                    <w:rFonts w:ascii="Cambria Math" w:hAnsi="Cambria Math"/>
                    <w:sz w:val="22"/>
                    <w:lang w:eastAsia="pl-PL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lang w:eastAsia="pl-PL"/>
                  </w:rPr>
                  <m:t>→</m:t>
                </m:r>
                <m:r>
                  <w:rPr>
                    <w:rFonts w:ascii="Cambria Math" w:hAnsi="Cambria Math"/>
                    <w:sz w:val="22"/>
                    <w:lang w:eastAsia="pl-PL"/>
                  </w:rPr>
                  <m:t>D</m:t>
                </m:r>
              </m:oMath>
            </m:oMathPara>
          </w:p>
        </w:tc>
      </w:tr>
      <w:tr w:rsidR="00644B10" w:rsidRPr="002533D1" w14:paraId="481457A3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65E65C9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5179E25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</w:tcBorders>
            <w:vAlign w:val="center"/>
          </w:tcPr>
          <w:p w14:paraId="4BEC2DB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2.</w:t>
            </w:r>
          </w:p>
        </w:tc>
        <w:tc>
          <w:tcPr>
            <w:tcW w:w="288" w:type="pct"/>
            <w:vAlign w:val="center"/>
          </w:tcPr>
          <w:p w14:paraId="3EA3B69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L</w:t>
            </w:r>
          </w:p>
        </w:tc>
        <w:tc>
          <w:tcPr>
            <w:tcW w:w="359" w:type="pct"/>
            <w:vAlign w:val="center"/>
          </w:tcPr>
          <w:p w14:paraId="29A01C7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5,73</w:t>
            </w:r>
          </w:p>
        </w:tc>
        <w:tc>
          <w:tcPr>
            <w:tcW w:w="360" w:type="pct"/>
            <w:vAlign w:val="center"/>
          </w:tcPr>
          <w:p w14:paraId="7E70CCC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</w:t>
            </w:r>
          </w:p>
        </w:tc>
        <w:tc>
          <w:tcPr>
            <w:tcW w:w="360" w:type="pct"/>
            <w:vAlign w:val="center"/>
          </w:tcPr>
          <w:p w14:paraId="486C0BE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7,73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7411D6F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6B709C17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360" w:type="pct"/>
            <w:vAlign w:val="center"/>
          </w:tcPr>
          <w:p w14:paraId="5A2120F4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59" w:type="pct"/>
            <w:vAlign w:val="center"/>
          </w:tcPr>
          <w:p w14:paraId="43FA218F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3,16</w:t>
            </w:r>
          </w:p>
        </w:tc>
        <w:tc>
          <w:tcPr>
            <w:tcW w:w="360" w:type="pct"/>
            <w:vAlign w:val="center"/>
          </w:tcPr>
          <w:p w14:paraId="6DE63A8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4,16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345FFCC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A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61710687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186140EB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4F72E5F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05EC7E0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</w:tcBorders>
            <w:vAlign w:val="center"/>
          </w:tcPr>
          <w:p w14:paraId="5CABE22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3.</w:t>
            </w:r>
          </w:p>
        </w:tc>
        <w:tc>
          <w:tcPr>
            <w:tcW w:w="288" w:type="pct"/>
            <w:vAlign w:val="center"/>
          </w:tcPr>
          <w:p w14:paraId="4910E06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K</w:t>
            </w:r>
          </w:p>
        </w:tc>
        <w:tc>
          <w:tcPr>
            <w:tcW w:w="359" w:type="pct"/>
            <w:vAlign w:val="center"/>
          </w:tcPr>
          <w:p w14:paraId="277E3D5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5,82</w:t>
            </w:r>
          </w:p>
        </w:tc>
        <w:tc>
          <w:tcPr>
            <w:tcW w:w="360" w:type="pct"/>
            <w:vAlign w:val="center"/>
          </w:tcPr>
          <w:p w14:paraId="31031B1A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2.24</w:t>
            </w:r>
          </w:p>
        </w:tc>
        <w:tc>
          <w:tcPr>
            <w:tcW w:w="360" w:type="pct"/>
            <w:vAlign w:val="center"/>
          </w:tcPr>
          <w:p w14:paraId="5F3383A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8,06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564E2A8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J</w:t>
            </w: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0FC36CB8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360" w:type="pct"/>
            <w:vAlign w:val="center"/>
          </w:tcPr>
          <w:p w14:paraId="572E8E3B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</w:t>
            </w:r>
          </w:p>
        </w:tc>
        <w:tc>
          <w:tcPr>
            <w:tcW w:w="359" w:type="pct"/>
            <w:vAlign w:val="center"/>
          </w:tcPr>
          <w:p w14:paraId="301360E6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3,6</w:t>
            </w:r>
          </w:p>
        </w:tc>
        <w:tc>
          <w:tcPr>
            <w:tcW w:w="360" w:type="pct"/>
            <w:vAlign w:val="center"/>
          </w:tcPr>
          <w:p w14:paraId="72792DD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5,6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2DE1A77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44E17563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72679253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660424B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4800E31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</w:tcBorders>
            <w:vAlign w:val="center"/>
          </w:tcPr>
          <w:p w14:paraId="65157B3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4.</w:t>
            </w:r>
          </w:p>
        </w:tc>
        <w:tc>
          <w:tcPr>
            <w:tcW w:w="288" w:type="pct"/>
            <w:vAlign w:val="center"/>
          </w:tcPr>
          <w:p w14:paraId="0424E937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N</w:t>
            </w:r>
          </w:p>
        </w:tc>
        <w:tc>
          <w:tcPr>
            <w:tcW w:w="359" w:type="pct"/>
            <w:vAlign w:val="center"/>
          </w:tcPr>
          <w:p w14:paraId="17139C9A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</w:t>
            </w:r>
          </w:p>
        </w:tc>
        <w:tc>
          <w:tcPr>
            <w:tcW w:w="360" w:type="pct"/>
            <w:vAlign w:val="center"/>
          </w:tcPr>
          <w:p w14:paraId="666B8D92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4.24</w:t>
            </w:r>
          </w:p>
        </w:tc>
        <w:tc>
          <w:tcPr>
            <w:tcW w:w="360" w:type="pct"/>
            <w:vAlign w:val="center"/>
          </w:tcPr>
          <w:p w14:paraId="4722FAC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8,24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23FB448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79803379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J</w:t>
            </w:r>
          </w:p>
        </w:tc>
        <w:tc>
          <w:tcPr>
            <w:tcW w:w="360" w:type="pct"/>
            <w:vAlign w:val="center"/>
          </w:tcPr>
          <w:p w14:paraId="464399A6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3,82</w:t>
            </w:r>
          </w:p>
        </w:tc>
        <w:tc>
          <w:tcPr>
            <w:tcW w:w="359" w:type="pct"/>
            <w:vAlign w:val="center"/>
          </w:tcPr>
          <w:p w14:paraId="2A6A5657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2.83</w:t>
            </w:r>
          </w:p>
        </w:tc>
        <w:tc>
          <w:tcPr>
            <w:tcW w:w="360" w:type="pct"/>
            <w:vAlign w:val="center"/>
          </w:tcPr>
          <w:p w14:paraId="4C7F03B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6,65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3FBDB76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6C32C2C9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4B22D54D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0A657D5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7286C1A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</w:tcBorders>
            <w:vAlign w:val="center"/>
          </w:tcPr>
          <w:p w14:paraId="36BF38D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5.</w:t>
            </w:r>
          </w:p>
        </w:tc>
        <w:tc>
          <w:tcPr>
            <w:tcW w:w="288" w:type="pct"/>
            <w:vAlign w:val="center"/>
          </w:tcPr>
          <w:p w14:paraId="60F3A98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C</w:t>
            </w:r>
          </w:p>
        </w:tc>
        <w:tc>
          <w:tcPr>
            <w:tcW w:w="359" w:type="pct"/>
            <w:vAlign w:val="center"/>
          </w:tcPr>
          <w:p w14:paraId="7EBB86B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7,32</w:t>
            </w:r>
          </w:p>
        </w:tc>
        <w:tc>
          <w:tcPr>
            <w:tcW w:w="360" w:type="pct"/>
            <w:vAlign w:val="center"/>
          </w:tcPr>
          <w:p w14:paraId="7B2B2EA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60" w:type="pct"/>
            <w:vAlign w:val="center"/>
          </w:tcPr>
          <w:p w14:paraId="42A9D4B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8,32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08519FA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3E65E411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360" w:type="pct"/>
            <w:vAlign w:val="center"/>
          </w:tcPr>
          <w:p w14:paraId="65EB2E53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4,32</w:t>
            </w:r>
          </w:p>
        </w:tc>
        <w:tc>
          <w:tcPr>
            <w:tcW w:w="359" w:type="pct"/>
            <w:vAlign w:val="center"/>
          </w:tcPr>
          <w:p w14:paraId="0A5D114E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1,41</w:t>
            </w:r>
          </w:p>
        </w:tc>
        <w:tc>
          <w:tcPr>
            <w:tcW w:w="360" w:type="pct"/>
            <w:vAlign w:val="center"/>
          </w:tcPr>
          <w:p w14:paraId="2F6D871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5,73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17E39E0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J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12330A67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05C82B43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  <w:bottom w:val="single" w:sz="6" w:space="0" w:color="auto"/>
            </w:tcBorders>
            <w:vAlign w:val="center"/>
          </w:tcPr>
          <w:p w14:paraId="125DDA8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bottom w:val="single" w:sz="6" w:space="0" w:color="auto"/>
              <w:right w:val="double" w:sz="4" w:space="0" w:color="auto"/>
            </w:tcBorders>
            <w:vAlign w:val="center"/>
          </w:tcPr>
          <w:p w14:paraId="3595CBB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  <w:bottom w:val="single" w:sz="6" w:space="0" w:color="auto"/>
            </w:tcBorders>
            <w:vAlign w:val="center"/>
          </w:tcPr>
          <w:p w14:paraId="4EB5987A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6.</w:t>
            </w:r>
          </w:p>
        </w:tc>
        <w:tc>
          <w:tcPr>
            <w:tcW w:w="288" w:type="pct"/>
            <w:tcBorders>
              <w:bottom w:val="single" w:sz="6" w:space="0" w:color="auto"/>
            </w:tcBorders>
            <w:vAlign w:val="center"/>
          </w:tcPr>
          <w:p w14:paraId="27A76E77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M</w:t>
            </w:r>
          </w:p>
        </w:tc>
        <w:tc>
          <w:tcPr>
            <w:tcW w:w="359" w:type="pct"/>
            <w:tcBorders>
              <w:bottom w:val="single" w:sz="6" w:space="0" w:color="auto"/>
            </w:tcBorders>
            <w:vAlign w:val="center"/>
          </w:tcPr>
          <w:p w14:paraId="5D45A585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4,82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53EBB46F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3,61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1475ED5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8,43</w:t>
            </w:r>
          </w:p>
        </w:tc>
        <w:tc>
          <w:tcPr>
            <w:tcW w:w="288" w:type="pct"/>
            <w:tcBorders>
              <w:bottom w:val="single" w:sz="6" w:space="0" w:color="auto"/>
              <w:right w:val="double" w:sz="4" w:space="0" w:color="auto"/>
            </w:tcBorders>
            <w:vAlign w:val="center"/>
          </w:tcPr>
          <w:p w14:paraId="0B1F662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288" w:type="pct"/>
            <w:tcBorders>
              <w:left w:val="double" w:sz="4" w:space="0" w:color="auto"/>
              <w:bottom w:val="single" w:sz="6" w:space="0" w:color="auto"/>
            </w:tcBorders>
            <w:vAlign w:val="center"/>
          </w:tcPr>
          <w:p w14:paraId="4E9F5C9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H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52B0901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4,82</w:t>
            </w:r>
          </w:p>
        </w:tc>
        <w:tc>
          <w:tcPr>
            <w:tcW w:w="359" w:type="pct"/>
            <w:tcBorders>
              <w:bottom w:val="single" w:sz="6" w:space="0" w:color="auto"/>
            </w:tcBorders>
            <w:vAlign w:val="center"/>
          </w:tcPr>
          <w:p w14:paraId="5A9547E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2BF5536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5,82</w:t>
            </w:r>
          </w:p>
        </w:tc>
        <w:tc>
          <w:tcPr>
            <w:tcW w:w="288" w:type="pct"/>
            <w:tcBorders>
              <w:bottom w:val="single" w:sz="6" w:space="0" w:color="auto"/>
              <w:right w:val="double" w:sz="4" w:space="0" w:color="auto"/>
            </w:tcBorders>
            <w:vAlign w:val="center"/>
          </w:tcPr>
          <w:p w14:paraId="7D8E278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843" w:type="pct"/>
            <w:vMerge/>
            <w:tcBorders>
              <w:left w:val="double" w:sz="4" w:space="0" w:color="auto"/>
              <w:bottom w:val="single" w:sz="6" w:space="0" w:color="auto"/>
              <w:right w:val="triple" w:sz="4" w:space="0" w:color="auto"/>
            </w:tcBorders>
            <w:vAlign w:val="center"/>
          </w:tcPr>
          <w:p w14:paraId="518F6951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3BF0CC72" w14:textId="77777777" w:rsidTr="00DD3D80">
        <w:trPr>
          <w:trHeight w:val="258"/>
        </w:trPr>
        <w:tc>
          <w:tcPr>
            <w:tcW w:w="272" w:type="pct"/>
            <w:vMerge w:val="restart"/>
            <w:tcBorders>
              <w:top w:val="double" w:sz="4" w:space="0" w:color="auto"/>
              <w:left w:val="triple" w:sz="4" w:space="0" w:color="auto"/>
            </w:tcBorders>
            <w:vAlign w:val="center"/>
          </w:tcPr>
          <w:p w14:paraId="6B304CD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7</w:t>
            </w:r>
          </w:p>
        </w:tc>
        <w:tc>
          <w:tcPr>
            <w:tcW w:w="359" w:type="pct"/>
            <w:vMerge w:val="restar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37014B2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D</w:t>
            </w:r>
          </w:p>
        </w:tc>
        <w:tc>
          <w:tcPr>
            <w:tcW w:w="217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47AC9F5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1.</w:t>
            </w:r>
          </w:p>
        </w:tc>
        <w:tc>
          <w:tcPr>
            <w:tcW w:w="288" w:type="pct"/>
            <w:tcBorders>
              <w:top w:val="double" w:sz="4" w:space="0" w:color="auto"/>
            </w:tcBorders>
            <w:vAlign w:val="center"/>
          </w:tcPr>
          <w:p w14:paraId="4469785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L</w:t>
            </w:r>
          </w:p>
        </w:tc>
        <w:tc>
          <w:tcPr>
            <w:tcW w:w="359" w:type="pct"/>
            <w:tcBorders>
              <w:top w:val="double" w:sz="4" w:space="0" w:color="auto"/>
            </w:tcBorders>
            <w:vAlign w:val="center"/>
          </w:tcPr>
          <w:p w14:paraId="1D3B64A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5,73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0A9003A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51E7DF2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7,73</w:t>
            </w:r>
          </w:p>
        </w:tc>
        <w:tc>
          <w:tcPr>
            <w:tcW w:w="288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767ABD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288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6F380915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A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53C14A63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0</w:t>
            </w:r>
          </w:p>
        </w:tc>
        <w:tc>
          <w:tcPr>
            <w:tcW w:w="359" w:type="pct"/>
            <w:tcBorders>
              <w:top w:val="double" w:sz="4" w:space="0" w:color="auto"/>
            </w:tcBorders>
            <w:vAlign w:val="center"/>
          </w:tcPr>
          <w:p w14:paraId="394F9733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-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3D68543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288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6672E5B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843" w:type="pct"/>
            <w:vMerge w:val="restart"/>
            <w:tcBorders>
              <w:top w:val="double" w:sz="4" w:space="0" w:color="auto"/>
              <w:left w:val="double" w:sz="4" w:space="0" w:color="auto"/>
              <w:right w:val="triple" w:sz="4" w:space="0" w:color="auto"/>
            </w:tcBorders>
            <w:vAlign w:val="center"/>
          </w:tcPr>
          <w:p w14:paraId="60E49339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39DFE609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1FE009F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70EBB07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</w:tcBorders>
            <w:vAlign w:val="center"/>
          </w:tcPr>
          <w:p w14:paraId="1CDE57C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2.</w:t>
            </w:r>
          </w:p>
        </w:tc>
        <w:tc>
          <w:tcPr>
            <w:tcW w:w="288" w:type="pct"/>
            <w:vAlign w:val="center"/>
          </w:tcPr>
          <w:p w14:paraId="18D9E86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K</w:t>
            </w:r>
          </w:p>
        </w:tc>
        <w:tc>
          <w:tcPr>
            <w:tcW w:w="359" w:type="pct"/>
            <w:vAlign w:val="center"/>
          </w:tcPr>
          <w:p w14:paraId="7AB6587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5,82</w:t>
            </w:r>
          </w:p>
        </w:tc>
        <w:tc>
          <w:tcPr>
            <w:tcW w:w="360" w:type="pct"/>
            <w:vAlign w:val="center"/>
          </w:tcPr>
          <w:p w14:paraId="406DAAC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2.24</w:t>
            </w:r>
          </w:p>
        </w:tc>
        <w:tc>
          <w:tcPr>
            <w:tcW w:w="360" w:type="pct"/>
            <w:vAlign w:val="center"/>
          </w:tcPr>
          <w:p w14:paraId="4A3D2F0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8,06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28428CE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J</w:t>
            </w: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1C24D7A2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360" w:type="pct"/>
            <w:vAlign w:val="center"/>
          </w:tcPr>
          <w:p w14:paraId="4C712789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59" w:type="pct"/>
            <w:vAlign w:val="center"/>
          </w:tcPr>
          <w:p w14:paraId="2C0689C3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3,16</w:t>
            </w:r>
          </w:p>
        </w:tc>
        <w:tc>
          <w:tcPr>
            <w:tcW w:w="360" w:type="pct"/>
            <w:vAlign w:val="center"/>
          </w:tcPr>
          <w:p w14:paraId="11DFD34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4,16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52B8678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A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0767F2F2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4C251008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5D88C2F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62ACFD9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</w:tcBorders>
            <w:vAlign w:val="center"/>
          </w:tcPr>
          <w:p w14:paraId="218A2F2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3.</w:t>
            </w:r>
          </w:p>
        </w:tc>
        <w:tc>
          <w:tcPr>
            <w:tcW w:w="288" w:type="pct"/>
            <w:vAlign w:val="center"/>
          </w:tcPr>
          <w:p w14:paraId="4D3EB637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N</w:t>
            </w:r>
          </w:p>
        </w:tc>
        <w:tc>
          <w:tcPr>
            <w:tcW w:w="359" w:type="pct"/>
            <w:vAlign w:val="center"/>
          </w:tcPr>
          <w:p w14:paraId="79E142C7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</w:t>
            </w:r>
          </w:p>
        </w:tc>
        <w:tc>
          <w:tcPr>
            <w:tcW w:w="360" w:type="pct"/>
            <w:vAlign w:val="center"/>
          </w:tcPr>
          <w:p w14:paraId="51CBD496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4.24</w:t>
            </w:r>
          </w:p>
        </w:tc>
        <w:tc>
          <w:tcPr>
            <w:tcW w:w="360" w:type="pct"/>
            <w:vAlign w:val="center"/>
          </w:tcPr>
          <w:p w14:paraId="13A767E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8,24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184A6BA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7A10B1DE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360" w:type="pct"/>
            <w:vAlign w:val="center"/>
          </w:tcPr>
          <w:p w14:paraId="6D84876F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</w:t>
            </w:r>
          </w:p>
        </w:tc>
        <w:tc>
          <w:tcPr>
            <w:tcW w:w="359" w:type="pct"/>
            <w:vAlign w:val="center"/>
          </w:tcPr>
          <w:p w14:paraId="104C9BD9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3,6</w:t>
            </w:r>
          </w:p>
        </w:tc>
        <w:tc>
          <w:tcPr>
            <w:tcW w:w="360" w:type="pct"/>
            <w:vAlign w:val="center"/>
          </w:tcPr>
          <w:p w14:paraId="6603844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5,6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2FF7B88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4D6F9146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6DA3C98E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44E4E86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1CB5C8E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</w:tcBorders>
            <w:vAlign w:val="center"/>
          </w:tcPr>
          <w:p w14:paraId="04E868C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4.</w:t>
            </w:r>
          </w:p>
        </w:tc>
        <w:tc>
          <w:tcPr>
            <w:tcW w:w="288" w:type="pct"/>
            <w:vAlign w:val="center"/>
          </w:tcPr>
          <w:p w14:paraId="6308A2F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C</w:t>
            </w:r>
          </w:p>
        </w:tc>
        <w:tc>
          <w:tcPr>
            <w:tcW w:w="359" w:type="pct"/>
            <w:vAlign w:val="center"/>
          </w:tcPr>
          <w:p w14:paraId="5D609D3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7,32</w:t>
            </w:r>
          </w:p>
        </w:tc>
        <w:tc>
          <w:tcPr>
            <w:tcW w:w="360" w:type="pct"/>
            <w:vAlign w:val="center"/>
          </w:tcPr>
          <w:p w14:paraId="5E7B5B3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60" w:type="pct"/>
            <w:vAlign w:val="center"/>
          </w:tcPr>
          <w:p w14:paraId="3D67DEF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8,32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54E29A1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143DC902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J</w:t>
            </w:r>
          </w:p>
        </w:tc>
        <w:tc>
          <w:tcPr>
            <w:tcW w:w="360" w:type="pct"/>
            <w:vAlign w:val="center"/>
          </w:tcPr>
          <w:p w14:paraId="2155201B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3,82</w:t>
            </w:r>
          </w:p>
        </w:tc>
        <w:tc>
          <w:tcPr>
            <w:tcW w:w="359" w:type="pct"/>
            <w:vAlign w:val="center"/>
          </w:tcPr>
          <w:p w14:paraId="59BD5F22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2.83</w:t>
            </w:r>
          </w:p>
        </w:tc>
        <w:tc>
          <w:tcPr>
            <w:tcW w:w="360" w:type="pct"/>
            <w:vAlign w:val="center"/>
          </w:tcPr>
          <w:p w14:paraId="50F7857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6,65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42C76E6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77E37F9E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65B9A856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3F7841D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0383060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  <w:bottom w:val="single" w:sz="6" w:space="0" w:color="auto"/>
            </w:tcBorders>
            <w:vAlign w:val="center"/>
          </w:tcPr>
          <w:p w14:paraId="548A754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5.</w:t>
            </w:r>
          </w:p>
        </w:tc>
        <w:tc>
          <w:tcPr>
            <w:tcW w:w="288" w:type="pct"/>
            <w:tcBorders>
              <w:bottom w:val="single" w:sz="6" w:space="0" w:color="auto"/>
            </w:tcBorders>
            <w:vAlign w:val="center"/>
          </w:tcPr>
          <w:p w14:paraId="5EC337D5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M</w:t>
            </w:r>
          </w:p>
        </w:tc>
        <w:tc>
          <w:tcPr>
            <w:tcW w:w="359" w:type="pct"/>
            <w:tcBorders>
              <w:bottom w:val="single" w:sz="6" w:space="0" w:color="auto"/>
            </w:tcBorders>
            <w:vAlign w:val="center"/>
          </w:tcPr>
          <w:p w14:paraId="0241C1F2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4,82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2FBA130B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3,61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1079545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8,43</w:t>
            </w:r>
          </w:p>
        </w:tc>
        <w:tc>
          <w:tcPr>
            <w:tcW w:w="288" w:type="pct"/>
            <w:tcBorders>
              <w:bottom w:val="single" w:sz="6" w:space="0" w:color="auto"/>
              <w:right w:val="double" w:sz="4" w:space="0" w:color="auto"/>
            </w:tcBorders>
            <w:vAlign w:val="center"/>
          </w:tcPr>
          <w:p w14:paraId="19A5085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6B3E9633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360" w:type="pct"/>
            <w:vAlign w:val="center"/>
          </w:tcPr>
          <w:p w14:paraId="5B150821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4,32</w:t>
            </w:r>
          </w:p>
        </w:tc>
        <w:tc>
          <w:tcPr>
            <w:tcW w:w="359" w:type="pct"/>
            <w:vAlign w:val="center"/>
          </w:tcPr>
          <w:p w14:paraId="50E5BF84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1,41</w:t>
            </w:r>
          </w:p>
        </w:tc>
        <w:tc>
          <w:tcPr>
            <w:tcW w:w="360" w:type="pct"/>
            <w:vAlign w:val="center"/>
          </w:tcPr>
          <w:p w14:paraId="18F1098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5,73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7206C94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J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09643E60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5DB3FD36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1E7BE5A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1226F00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  <w:bottom w:val="nil"/>
              <w:right w:val="nil"/>
            </w:tcBorders>
            <w:vAlign w:val="center"/>
          </w:tcPr>
          <w:p w14:paraId="7AD3B9C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nil"/>
              <w:bottom w:val="nil"/>
              <w:right w:val="nil"/>
            </w:tcBorders>
            <w:vAlign w:val="center"/>
          </w:tcPr>
          <w:p w14:paraId="278BC537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</w:p>
        </w:tc>
        <w:tc>
          <w:tcPr>
            <w:tcW w:w="359" w:type="pct"/>
            <w:tcBorders>
              <w:left w:val="nil"/>
              <w:bottom w:val="nil"/>
              <w:right w:val="nil"/>
            </w:tcBorders>
            <w:vAlign w:val="center"/>
          </w:tcPr>
          <w:p w14:paraId="38199D6E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</w:p>
        </w:tc>
        <w:tc>
          <w:tcPr>
            <w:tcW w:w="360" w:type="pct"/>
            <w:tcBorders>
              <w:left w:val="nil"/>
              <w:bottom w:val="nil"/>
              <w:right w:val="nil"/>
            </w:tcBorders>
            <w:vAlign w:val="center"/>
          </w:tcPr>
          <w:p w14:paraId="49B9659E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</w:p>
        </w:tc>
        <w:tc>
          <w:tcPr>
            <w:tcW w:w="360" w:type="pct"/>
            <w:tcBorders>
              <w:left w:val="nil"/>
              <w:bottom w:val="nil"/>
              <w:right w:val="nil"/>
            </w:tcBorders>
            <w:vAlign w:val="center"/>
          </w:tcPr>
          <w:p w14:paraId="687C446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nil"/>
              <w:bottom w:val="nil"/>
              <w:right w:val="double" w:sz="4" w:space="0" w:color="auto"/>
            </w:tcBorders>
            <w:vAlign w:val="center"/>
          </w:tcPr>
          <w:p w14:paraId="0257F8E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double" w:sz="4" w:space="0" w:color="auto"/>
              <w:bottom w:val="single" w:sz="6" w:space="0" w:color="auto"/>
            </w:tcBorders>
            <w:vAlign w:val="center"/>
          </w:tcPr>
          <w:p w14:paraId="03F3C00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H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391BBDA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4,82</w:t>
            </w:r>
          </w:p>
        </w:tc>
        <w:tc>
          <w:tcPr>
            <w:tcW w:w="359" w:type="pct"/>
            <w:tcBorders>
              <w:bottom w:val="single" w:sz="6" w:space="0" w:color="auto"/>
            </w:tcBorders>
            <w:vAlign w:val="center"/>
          </w:tcPr>
          <w:p w14:paraId="7847244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5C47449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5,82</w:t>
            </w:r>
          </w:p>
        </w:tc>
        <w:tc>
          <w:tcPr>
            <w:tcW w:w="288" w:type="pct"/>
            <w:tcBorders>
              <w:bottom w:val="single" w:sz="6" w:space="0" w:color="auto"/>
              <w:right w:val="double" w:sz="4" w:space="0" w:color="auto"/>
            </w:tcBorders>
            <w:vAlign w:val="center"/>
          </w:tcPr>
          <w:p w14:paraId="351FCA8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1FAA2757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77E4AD2D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  <w:bottom w:val="double" w:sz="4" w:space="0" w:color="auto"/>
            </w:tcBorders>
            <w:vAlign w:val="center"/>
          </w:tcPr>
          <w:p w14:paraId="5D05DAD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44A8EB8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  <w:vAlign w:val="center"/>
          </w:tcPr>
          <w:p w14:paraId="1F60853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54E278E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0F44F01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62BA6DDA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25152E7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double" w:sz="4" w:space="0" w:color="auto"/>
              <w:right w:val="double" w:sz="4" w:space="0" w:color="auto"/>
            </w:tcBorders>
            <w:vAlign w:val="center"/>
          </w:tcPr>
          <w:p w14:paraId="38A3949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76895CF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D</w:t>
            </w:r>
          </w:p>
        </w:tc>
        <w:tc>
          <w:tcPr>
            <w:tcW w:w="360" w:type="pct"/>
            <w:tcBorders>
              <w:bottom w:val="double" w:sz="4" w:space="0" w:color="auto"/>
            </w:tcBorders>
            <w:vAlign w:val="center"/>
          </w:tcPr>
          <w:p w14:paraId="0EC1762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6,48</w:t>
            </w:r>
          </w:p>
        </w:tc>
        <w:tc>
          <w:tcPr>
            <w:tcW w:w="359" w:type="pct"/>
            <w:tcBorders>
              <w:bottom w:val="double" w:sz="4" w:space="0" w:color="auto"/>
            </w:tcBorders>
            <w:vAlign w:val="center"/>
          </w:tcPr>
          <w:p w14:paraId="2EDFB0E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0</w:t>
            </w:r>
          </w:p>
        </w:tc>
        <w:tc>
          <w:tcPr>
            <w:tcW w:w="360" w:type="pct"/>
            <w:tcBorders>
              <w:bottom w:val="double" w:sz="4" w:space="0" w:color="auto"/>
            </w:tcBorders>
            <w:vAlign w:val="center"/>
          </w:tcPr>
          <w:p w14:paraId="56937BB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6,48</w:t>
            </w:r>
          </w:p>
        </w:tc>
        <w:tc>
          <w:tcPr>
            <w:tcW w:w="288" w:type="pct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72FE12D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843" w:type="pct"/>
            <w:vMerge/>
            <w:tcBorders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1825A982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1EFD1DEB" w14:textId="77777777" w:rsidTr="00DD3D80">
        <w:trPr>
          <w:trHeight w:val="258"/>
        </w:trPr>
        <w:tc>
          <w:tcPr>
            <w:tcW w:w="272" w:type="pct"/>
            <w:vMerge w:val="restart"/>
            <w:tcBorders>
              <w:top w:val="double" w:sz="4" w:space="0" w:color="auto"/>
              <w:left w:val="triple" w:sz="4" w:space="0" w:color="auto"/>
            </w:tcBorders>
            <w:vAlign w:val="center"/>
          </w:tcPr>
          <w:p w14:paraId="1AD4861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</w:t>
            </w:r>
          </w:p>
          <w:p w14:paraId="66290C2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9</w:t>
            </w:r>
          </w:p>
          <w:p w14:paraId="4FC502CC" w14:textId="5EE4457A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10</w:t>
            </w:r>
          </w:p>
          <w:p w14:paraId="54092DE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11</w:t>
            </w:r>
          </w:p>
        </w:tc>
        <w:tc>
          <w:tcPr>
            <w:tcW w:w="359" w:type="pct"/>
            <w:vMerge w:val="restar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7F325F3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L</w:t>
            </w:r>
          </w:p>
          <w:p w14:paraId="4A7C981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K</w:t>
            </w:r>
          </w:p>
          <w:p w14:paraId="28E306E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N</w:t>
            </w:r>
          </w:p>
          <w:p w14:paraId="288D1C1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M</w:t>
            </w:r>
          </w:p>
        </w:tc>
        <w:tc>
          <w:tcPr>
            <w:tcW w:w="217" w:type="pct"/>
            <w:tcBorders>
              <w:top w:val="double" w:sz="4" w:space="0" w:color="auto"/>
              <w:left w:val="double" w:sz="4" w:space="0" w:color="auto"/>
              <w:bottom w:val="single" w:sz="6" w:space="0" w:color="auto"/>
            </w:tcBorders>
            <w:vAlign w:val="center"/>
          </w:tcPr>
          <w:p w14:paraId="487AA8F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1.</w:t>
            </w:r>
          </w:p>
        </w:tc>
        <w:tc>
          <w:tcPr>
            <w:tcW w:w="288" w:type="pct"/>
            <w:tcBorders>
              <w:top w:val="double" w:sz="4" w:space="0" w:color="auto"/>
              <w:bottom w:val="single" w:sz="6" w:space="0" w:color="auto"/>
            </w:tcBorders>
            <w:vAlign w:val="center"/>
          </w:tcPr>
          <w:p w14:paraId="24B00D8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C</w:t>
            </w:r>
          </w:p>
        </w:tc>
        <w:tc>
          <w:tcPr>
            <w:tcW w:w="359" w:type="pct"/>
            <w:tcBorders>
              <w:top w:val="double" w:sz="4" w:space="0" w:color="auto"/>
              <w:bottom w:val="single" w:sz="6" w:space="0" w:color="auto"/>
            </w:tcBorders>
            <w:vAlign w:val="center"/>
          </w:tcPr>
          <w:p w14:paraId="1104B89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7,32</w:t>
            </w:r>
          </w:p>
        </w:tc>
        <w:tc>
          <w:tcPr>
            <w:tcW w:w="360" w:type="pct"/>
            <w:tcBorders>
              <w:top w:val="double" w:sz="4" w:space="0" w:color="auto"/>
              <w:bottom w:val="single" w:sz="6" w:space="0" w:color="auto"/>
            </w:tcBorders>
            <w:vAlign w:val="center"/>
          </w:tcPr>
          <w:p w14:paraId="7D2913B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60" w:type="pct"/>
            <w:tcBorders>
              <w:top w:val="double" w:sz="4" w:space="0" w:color="auto"/>
              <w:bottom w:val="single" w:sz="6" w:space="0" w:color="auto"/>
            </w:tcBorders>
            <w:vAlign w:val="center"/>
          </w:tcPr>
          <w:p w14:paraId="2BE68EE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8,32</w:t>
            </w:r>
          </w:p>
        </w:tc>
        <w:tc>
          <w:tcPr>
            <w:tcW w:w="288" w:type="pct"/>
            <w:tcBorders>
              <w:top w:val="double" w:sz="4" w:space="0" w:color="auto"/>
              <w:bottom w:val="single" w:sz="6" w:space="0" w:color="auto"/>
              <w:right w:val="double" w:sz="4" w:space="0" w:color="auto"/>
            </w:tcBorders>
            <w:vAlign w:val="center"/>
          </w:tcPr>
          <w:p w14:paraId="47040C2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288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015319C6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A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6C108018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0</w:t>
            </w:r>
          </w:p>
        </w:tc>
        <w:tc>
          <w:tcPr>
            <w:tcW w:w="359" w:type="pct"/>
            <w:tcBorders>
              <w:top w:val="double" w:sz="4" w:space="0" w:color="auto"/>
            </w:tcBorders>
            <w:vAlign w:val="center"/>
          </w:tcPr>
          <w:p w14:paraId="500EF747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-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69314D0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288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23644D5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843" w:type="pct"/>
            <w:vMerge w:val="restart"/>
            <w:tcBorders>
              <w:top w:val="double" w:sz="4" w:space="0" w:color="auto"/>
              <w:left w:val="double" w:sz="4" w:space="0" w:color="auto"/>
              <w:right w:val="triple" w:sz="4" w:space="0" w:color="auto"/>
            </w:tcBorders>
            <w:vAlign w:val="center"/>
          </w:tcPr>
          <w:p w14:paraId="59F82054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0D712407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6F718D5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7247718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  <w:bottom w:val="nil"/>
              <w:right w:val="nil"/>
            </w:tcBorders>
            <w:vAlign w:val="center"/>
          </w:tcPr>
          <w:p w14:paraId="39DB5A3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nil"/>
              <w:bottom w:val="nil"/>
              <w:right w:val="nil"/>
            </w:tcBorders>
            <w:vAlign w:val="center"/>
          </w:tcPr>
          <w:p w14:paraId="2F214B9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tcBorders>
              <w:left w:val="nil"/>
              <w:bottom w:val="nil"/>
              <w:right w:val="nil"/>
            </w:tcBorders>
            <w:vAlign w:val="center"/>
          </w:tcPr>
          <w:p w14:paraId="2B5DEEF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left w:val="nil"/>
              <w:bottom w:val="nil"/>
              <w:right w:val="nil"/>
            </w:tcBorders>
            <w:vAlign w:val="center"/>
          </w:tcPr>
          <w:p w14:paraId="4DA5776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left w:val="nil"/>
              <w:bottom w:val="nil"/>
              <w:right w:val="nil"/>
            </w:tcBorders>
            <w:vAlign w:val="center"/>
          </w:tcPr>
          <w:p w14:paraId="5FE1DBE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nil"/>
              <w:bottom w:val="nil"/>
              <w:right w:val="double" w:sz="4" w:space="0" w:color="auto"/>
            </w:tcBorders>
            <w:vAlign w:val="center"/>
          </w:tcPr>
          <w:p w14:paraId="76BDAC3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6585AE5F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360" w:type="pct"/>
            <w:vAlign w:val="center"/>
          </w:tcPr>
          <w:p w14:paraId="547F696C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59" w:type="pct"/>
            <w:vAlign w:val="center"/>
          </w:tcPr>
          <w:p w14:paraId="36FC3831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3,16</w:t>
            </w:r>
          </w:p>
        </w:tc>
        <w:tc>
          <w:tcPr>
            <w:tcW w:w="360" w:type="pct"/>
            <w:vAlign w:val="center"/>
          </w:tcPr>
          <w:p w14:paraId="05046F1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4,16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1627980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A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08004559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22AE2587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487FD8F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6BB34CF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14:paraId="589C029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1BF52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98D00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70938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D766F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14:paraId="4B953CC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3748DF94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360" w:type="pct"/>
            <w:vAlign w:val="center"/>
          </w:tcPr>
          <w:p w14:paraId="01B60956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</w:t>
            </w:r>
          </w:p>
        </w:tc>
        <w:tc>
          <w:tcPr>
            <w:tcW w:w="359" w:type="pct"/>
            <w:vAlign w:val="center"/>
          </w:tcPr>
          <w:p w14:paraId="3F90D02E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3,6</w:t>
            </w:r>
          </w:p>
        </w:tc>
        <w:tc>
          <w:tcPr>
            <w:tcW w:w="360" w:type="pct"/>
            <w:vAlign w:val="center"/>
          </w:tcPr>
          <w:p w14:paraId="318F476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5,6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60B44C2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7FDB7F43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72634A4A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0DE26D0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427CABB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14:paraId="43D4319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8065B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CA3BB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611A4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3A880A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14:paraId="2F81A47A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1B8FA2AE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J</w:t>
            </w:r>
          </w:p>
        </w:tc>
        <w:tc>
          <w:tcPr>
            <w:tcW w:w="360" w:type="pct"/>
            <w:vAlign w:val="center"/>
          </w:tcPr>
          <w:p w14:paraId="7060B630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3,82</w:t>
            </w:r>
          </w:p>
        </w:tc>
        <w:tc>
          <w:tcPr>
            <w:tcW w:w="359" w:type="pct"/>
            <w:vAlign w:val="center"/>
          </w:tcPr>
          <w:p w14:paraId="493A4C7E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2.83</w:t>
            </w:r>
          </w:p>
        </w:tc>
        <w:tc>
          <w:tcPr>
            <w:tcW w:w="360" w:type="pct"/>
            <w:vAlign w:val="center"/>
          </w:tcPr>
          <w:p w14:paraId="5C955DC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6,65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693AA91A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0A762B2E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4C797809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6625FD2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5A6CCBC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14:paraId="1AD1931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059DD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8641C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96AAD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24C67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14:paraId="30DE53D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5C443710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360" w:type="pct"/>
            <w:vAlign w:val="center"/>
          </w:tcPr>
          <w:p w14:paraId="400146FA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4,32</w:t>
            </w:r>
          </w:p>
        </w:tc>
        <w:tc>
          <w:tcPr>
            <w:tcW w:w="359" w:type="pct"/>
            <w:vAlign w:val="center"/>
          </w:tcPr>
          <w:p w14:paraId="0C0CC508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1,41</w:t>
            </w:r>
          </w:p>
        </w:tc>
        <w:tc>
          <w:tcPr>
            <w:tcW w:w="360" w:type="pct"/>
            <w:vAlign w:val="center"/>
          </w:tcPr>
          <w:p w14:paraId="60EF801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5,73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5F112D4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J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31029E23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5C900F40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6AFECA8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4BABC3E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14:paraId="178662E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8C514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167D6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D5171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E34B7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14:paraId="03D3993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67A952D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H</w:t>
            </w:r>
          </w:p>
        </w:tc>
        <w:tc>
          <w:tcPr>
            <w:tcW w:w="360" w:type="pct"/>
            <w:vAlign w:val="center"/>
          </w:tcPr>
          <w:p w14:paraId="65DB814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4,82</w:t>
            </w:r>
          </w:p>
        </w:tc>
        <w:tc>
          <w:tcPr>
            <w:tcW w:w="359" w:type="pct"/>
            <w:vAlign w:val="center"/>
          </w:tcPr>
          <w:p w14:paraId="30FB811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60" w:type="pct"/>
            <w:vAlign w:val="center"/>
          </w:tcPr>
          <w:p w14:paraId="3B93682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5,82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211081F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115748C9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223E4D3B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1DA5E7F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00C1914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14:paraId="1CF0204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11F29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94912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91D59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BCF4A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14:paraId="6503685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4EC7979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D</w:t>
            </w:r>
          </w:p>
        </w:tc>
        <w:tc>
          <w:tcPr>
            <w:tcW w:w="360" w:type="pct"/>
            <w:vAlign w:val="center"/>
          </w:tcPr>
          <w:p w14:paraId="5A106E7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6,48</w:t>
            </w:r>
          </w:p>
        </w:tc>
        <w:tc>
          <w:tcPr>
            <w:tcW w:w="359" w:type="pct"/>
            <w:vAlign w:val="center"/>
          </w:tcPr>
          <w:p w14:paraId="436A1AC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0</w:t>
            </w:r>
          </w:p>
        </w:tc>
        <w:tc>
          <w:tcPr>
            <w:tcW w:w="360" w:type="pct"/>
            <w:vAlign w:val="center"/>
          </w:tcPr>
          <w:p w14:paraId="589123F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6,48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531CDFD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15C42EA6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7F47B43A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4B25896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7A1429D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14:paraId="729755D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C4B61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8AE8A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0CF78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810F9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14:paraId="553F34D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74DB366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L</w:t>
            </w:r>
          </w:p>
        </w:tc>
        <w:tc>
          <w:tcPr>
            <w:tcW w:w="360" w:type="pct"/>
            <w:vAlign w:val="center"/>
          </w:tcPr>
          <w:p w14:paraId="18C2275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5,73</w:t>
            </w:r>
          </w:p>
        </w:tc>
        <w:tc>
          <w:tcPr>
            <w:tcW w:w="359" w:type="pct"/>
            <w:vAlign w:val="center"/>
          </w:tcPr>
          <w:p w14:paraId="6B6D0C0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</w:t>
            </w:r>
          </w:p>
        </w:tc>
        <w:tc>
          <w:tcPr>
            <w:tcW w:w="360" w:type="pct"/>
            <w:vAlign w:val="center"/>
          </w:tcPr>
          <w:p w14:paraId="5172477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7,73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282BCC8A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335281BB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663E2132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7CDA185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55E4CAC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14:paraId="4544E46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FC0E2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B7BED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22164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BC79A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14:paraId="7993E4CA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39BD138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K</w:t>
            </w:r>
          </w:p>
        </w:tc>
        <w:tc>
          <w:tcPr>
            <w:tcW w:w="360" w:type="pct"/>
            <w:vAlign w:val="center"/>
          </w:tcPr>
          <w:p w14:paraId="25A28BC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5,82</w:t>
            </w:r>
          </w:p>
        </w:tc>
        <w:tc>
          <w:tcPr>
            <w:tcW w:w="359" w:type="pct"/>
            <w:vAlign w:val="center"/>
          </w:tcPr>
          <w:p w14:paraId="67D9A03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2.24</w:t>
            </w:r>
          </w:p>
        </w:tc>
        <w:tc>
          <w:tcPr>
            <w:tcW w:w="360" w:type="pct"/>
            <w:vAlign w:val="center"/>
          </w:tcPr>
          <w:p w14:paraId="22E55EE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8,06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547607A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J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4F115030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6CB843AD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788C5A3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3B6F0FF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14:paraId="2EC4FC0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049AD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B3FF5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57AE6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C9B02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14:paraId="3B77BE1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7BC4E7E6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N</w:t>
            </w:r>
          </w:p>
        </w:tc>
        <w:tc>
          <w:tcPr>
            <w:tcW w:w="360" w:type="pct"/>
            <w:vAlign w:val="center"/>
          </w:tcPr>
          <w:p w14:paraId="4C015771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</w:t>
            </w:r>
          </w:p>
        </w:tc>
        <w:tc>
          <w:tcPr>
            <w:tcW w:w="359" w:type="pct"/>
            <w:vAlign w:val="center"/>
          </w:tcPr>
          <w:p w14:paraId="6A8471AD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4.24</w:t>
            </w:r>
          </w:p>
        </w:tc>
        <w:tc>
          <w:tcPr>
            <w:tcW w:w="360" w:type="pct"/>
            <w:vAlign w:val="center"/>
          </w:tcPr>
          <w:p w14:paraId="7609DBB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8,24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733E6AC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3C92F470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39BD43F1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  <w:bottom w:val="triple" w:sz="4" w:space="0" w:color="auto"/>
            </w:tcBorders>
            <w:vAlign w:val="center"/>
          </w:tcPr>
          <w:p w14:paraId="74093FA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bottom w:val="triple" w:sz="4" w:space="0" w:color="auto"/>
              <w:right w:val="double" w:sz="4" w:space="0" w:color="auto"/>
            </w:tcBorders>
            <w:vAlign w:val="center"/>
          </w:tcPr>
          <w:p w14:paraId="21DAE00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top w:val="nil"/>
              <w:left w:val="double" w:sz="4" w:space="0" w:color="auto"/>
              <w:bottom w:val="triple" w:sz="4" w:space="0" w:color="auto"/>
              <w:right w:val="nil"/>
            </w:tcBorders>
            <w:vAlign w:val="center"/>
          </w:tcPr>
          <w:p w14:paraId="64D12C9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triple" w:sz="4" w:space="0" w:color="auto"/>
              <w:right w:val="nil"/>
            </w:tcBorders>
            <w:vAlign w:val="center"/>
          </w:tcPr>
          <w:p w14:paraId="47A91BC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tcBorders>
              <w:top w:val="nil"/>
              <w:left w:val="nil"/>
              <w:bottom w:val="triple" w:sz="4" w:space="0" w:color="auto"/>
              <w:right w:val="nil"/>
            </w:tcBorders>
            <w:vAlign w:val="center"/>
          </w:tcPr>
          <w:p w14:paraId="3D9ADF6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triple" w:sz="4" w:space="0" w:color="auto"/>
              <w:right w:val="nil"/>
            </w:tcBorders>
            <w:vAlign w:val="center"/>
          </w:tcPr>
          <w:p w14:paraId="797A65C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triple" w:sz="4" w:space="0" w:color="auto"/>
              <w:right w:val="nil"/>
            </w:tcBorders>
            <w:vAlign w:val="center"/>
          </w:tcPr>
          <w:p w14:paraId="679ECBC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triple" w:sz="4" w:space="0" w:color="auto"/>
              <w:right w:val="double" w:sz="4" w:space="0" w:color="auto"/>
            </w:tcBorders>
            <w:vAlign w:val="center"/>
          </w:tcPr>
          <w:p w14:paraId="51FC2DF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double" w:sz="4" w:space="0" w:color="auto"/>
              <w:bottom w:val="triple" w:sz="4" w:space="0" w:color="auto"/>
            </w:tcBorders>
            <w:vAlign w:val="center"/>
          </w:tcPr>
          <w:p w14:paraId="527D328D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M</w:t>
            </w:r>
          </w:p>
        </w:tc>
        <w:tc>
          <w:tcPr>
            <w:tcW w:w="360" w:type="pct"/>
            <w:tcBorders>
              <w:bottom w:val="triple" w:sz="4" w:space="0" w:color="auto"/>
            </w:tcBorders>
            <w:vAlign w:val="center"/>
          </w:tcPr>
          <w:p w14:paraId="28093DCA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4,82</w:t>
            </w:r>
          </w:p>
        </w:tc>
        <w:tc>
          <w:tcPr>
            <w:tcW w:w="359" w:type="pct"/>
            <w:tcBorders>
              <w:bottom w:val="triple" w:sz="4" w:space="0" w:color="auto"/>
            </w:tcBorders>
            <w:vAlign w:val="center"/>
          </w:tcPr>
          <w:p w14:paraId="05943DD0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3,61</w:t>
            </w:r>
          </w:p>
        </w:tc>
        <w:tc>
          <w:tcPr>
            <w:tcW w:w="360" w:type="pct"/>
            <w:tcBorders>
              <w:bottom w:val="triple" w:sz="4" w:space="0" w:color="auto"/>
            </w:tcBorders>
            <w:vAlign w:val="center"/>
          </w:tcPr>
          <w:p w14:paraId="2313F65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8,43</w:t>
            </w:r>
          </w:p>
        </w:tc>
        <w:tc>
          <w:tcPr>
            <w:tcW w:w="288" w:type="pct"/>
            <w:tcBorders>
              <w:bottom w:val="triple" w:sz="4" w:space="0" w:color="auto"/>
              <w:right w:val="double" w:sz="4" w:space="0" w:color="auto"/>
            </w:tcBorders>
            <w:vAlign w:val="center"/>
          </w:tcPr>
          <w:p w14:paraId="4FDED7D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843" w:type="pct"/>
            <w:vMerge/>
            <w:tcBorders>
              <w:left w:val="double" w:sz="4" w:space="0" w:color="auto"/>
              <w:bottom w:val="triple" w:sz="4" w:space="0" w:color="auto"/>
              <w:right w:val="triple" w:sz="4" w:space="0" w:color="auto"/>
            </w:tcBorders>
            <w:vAlign w:val="center"/>
          </w:tcPr>
          <w:p w14:paraId="330AA088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</w:tbl>
    <w:p w14:paraId="564068F3" w14:textId="0BB02435" w:rsidR="008F1A7C" w:rsidRPr="00D50497" w:rsidRDefault="00CD1CE1" w:rsidP="001715C3">
      <w:pPr>
        <w:pStyle w:val="Legenda"/>
        <w:spacing w:after="120"/>
        <w:jc w:val="center"/>
        <w:rPr>
          <w:color w:val="auto"/>
        </w:rPr>
      </w:pPr>
      <w:r w:rsidRPr="00D50497">
        <w:rPr>
          <w:color w:val="auto"/>
        </w:rPr>
        <w:t xml:space="preserve">Tabela </w:t>
      </w:r>
      <w:r w:rsidR="002209D6">
        <w:rPr>
          <w:color w:val="auto"/>
        </w:rPr>
        <w:fldChar w:fldCharType="begin"/>
      </w:r>
      <w:r w:rsidR="002209D6">
        <w:rPr>
          <w:color w:val="auto"/>
        </w:rPr>
        <w:instrText xml:space="preserve"> STYLEREF 1 \s </w:instrText>
      </w:r>
      <w:r w:rsidR="002209D6">
        <w:rPr>
          <w:color w:val="auto"/>
        </w:rPr>
        <w:fldChar w:fldCharType="separate"/>
      </w:r>
      <w:r w:rsidR="001007D6">
        <w:rPr>
          <w:noProof/>
          <w:color w:val="auto"/>
        </w:rPr>
        <w:t>2</w:t>
      </w:r>
      <w:r w:rsidR="002209D6">
        <w:rPr>
          <w:color w:val="auto"/>
        </w:rPr>
        <w:fldChar w:fldCharType="end"/>
      </w:r>
      <w:r w:rsidR="002209D6">
        <w:rPr>
          <w:color w:val="auto"/>
        </w:rPr>
        <w:t>.</w:t>
      </w:r>
      <w:r w:rsidR="002209D6">
        <w:rPr>
          <w:color w:val="auto"/>
        </w:rPr>
        <w:fldChar w:fldCharType="begin"/>
      </w:r>
      <w:r w:rsidR="002209D6">
        <w:rPr>
          <w:color w:val="auto"/>
        </w:rPr>
        <w:instrText xml:space="preserve"> SEQ Tabela \* ARABIC \s 1 </w:instrText>
      </w:r>
      <w:r w:rsidR="002209D6">
        <w:rPr>
          <w:color w:val="auto"/>
        </w:rPr>
        <w:fldChar w:fldCharType="separate"/>
      </w:r>
      <w:r w:rsidR="001007D6">
        <w:rPr>
          <w:noProof/>
          <w:color w:val="auto"/>
        </w:rPr>
        <w:t>2</w:t>
      </w:r>
      <w:r w:rsidR="002209D6">
        <w:rPr>
          <w:color w:val="auto"/>
        </w:rPr>
        <w:fldChar w:fldCharType="end"/>
      </w:r>
      <w:r w:rsidRPr="00D50497">
        <w:rPr>
          <w:color w:val="auto"/>
        </w:rPr>
        <w:t xml:space="preserve">. Wyniki poszczególnych iteracji algorytmu A* i ścieżki, które można by </w:t>
      </w:r>
      <w:r w:rsidRPr="00D50497">
        <w:rPr>
          <w:color w:val="auto"/>
        </w:rPr>
        <w:br/>
        <w:t xml:space="preserve">otrzymać w wypadku przerwania algorytmu w danej iteracji dla </w:t>
      </w:r>
      <w:r w:rsidR="00443D56">
        <w:rPr>
          <w:color w:val="auto"/>
        </w:rPr>
        <w:t>planszy</w:t>
      </w:r>
      <w:r w:rsidR="0088122D">
        <w:rPr>
          <w:color w:val="auto"/>
        </w:rPr>
        <w:t xml:space="preserve"> z rysunku</w:t>
      </w:r>
      <w:r w:rsidRPr="00D50497">
        <w:rPr>
          <w:color w:val="auto"/>
        </w:rPr>
        <w:t xml:space="preserve"> </w:t>
      </w:r>
      <w:r w:rsidR="00443D56">
        <w:rPr>
          <w:color w:val="auto"/>
        </w:rPr>
        <w:fldChar w:fldCharType="begin"/>
      </w:r>
      <w:r w:rsidR="00443D56">
        <w:rPr>
          <w:color w:val="auto"/>
        </w:rPr>
        <w:instrText xml:space="preserve"> REF _Ref470806556 \h </w:instrText>
      </w:r>
      <w:r w:rsidR="001715C3">
        <w:rPr>
          <w:color w:val="auto"/>
        </w:rPr>
        <w:instrText xml:space="preserve"> \* MERGEFORMAT </w:instrText>
      </w:r>
      <w:r w:rsidR="00443D56">
        <w:rPr>
          <w:color w:val="auto"/>
        </w:rPr>
      </w:r>
      <w:r w:rsidR="00443D56">
        <w:rPr>
          <w:color w:val="auto"/>
        </w:rPr>
        <w:fldChar w:fldCharType="separate"/>
      </w:r>
      <w:r w:rsidR="001007D6" w:rsidRPr="0067003C">
        <w:rPr>
          <w:noProof/>
          <w:color w:val="auto"/>
        </w:rPr>
        <w:t>Rysunek</w:t>
      </w:r>
      <w:r w:rsidR="001007D6" w:rsidRPr="0067003C">
        <w:rPr>
          <w:color w:val="auto"/>
        </w:rPr>
        <w:t xml:space="preserve"> </w:t>
      </w:r>
      <w:r w:rsidR="001007D6">
        <w:rPr>
          <w:noProof/>
          <w:color w:val="auto"/>
        </w:rPr>
        <w:t>2</w:t>
      </w:r>
      <w:r w:rsidR="001007D6" w:rsidRPr="0067003C">
        <w:rPr>
          <w:color w:val="auto"/>
        </w:rPr>
        <w:t>.</w:t>
      </w:r>
      <w:r w:rsidR="001007D6">
        <w:rPr>
          <w:color w:val="auto"/>
        </w:rPr>
        <w:t>6</w:t>
      </w:r>
      <w:r w:rsidR="001007D6" w:rsidRPr="0067003C">
        <w:rPr>
          <w:color w:val="auto"/>
        </w:rPr>
        <w:t>. Przykładowa plansza gry</w:t>
      </w:r>
      <w:r w:rsidR="00443D56">
        <w:rPr>
          <w:color w:val="auto"/>
        </w:rPr>
        <w:fldChar w:fldCharType="end"/>
      </w:r>
    </w:p>
    <w:p w14:paraId="2C2F58DC" w14:textId="2C5354EB" w:rsidR="00F6441E" w:rsidRPr="00AB5A6F" w:rsidRDefault="00C068AB" w:rsidP="00FC5C7D">
      <w:pPr>
        <w:pStyle w:val="Nagwek2"/>
        <w:numPr>
          <w:ilvl w:val="1"/>
          <w:numId w:val="2"/>
        </w:numPr>
        <w:spacing w:before="0" w:after="120" w:line="276" w:lineRule="auto"/>
        <w:ind w:left="1418" w:hanging="567"/>
        <w:rPr>
          <w:rFonts w:ascii="Times New Roman" w:hAnsi="Times New Roman" w:cs="Times New Roman"/>
          <w:b/>
          <w:smallCaps/>
          <w:color w:val="auto"/>
          <w:sz w:val="32"/>
          <w:lang w:eastAsia="pl-PL"/>
        </w:rPr>
      </w:pPr>
      <w:bookmarkStart w:id="27" w:name="_Toc470816103"/>
      <w:r w:rsidRPr="00AB5A6F">
        <w:rPr>
          <w:rFonts w:ascii="Times New Roman" w:hAnsi="Times New Roman" w:cs="Times New Roman"/>
          <w:b/>
          <w:smallCaps/>
          <w:color w:val="auto"/>
          <w:sz w:val="32"/>
          <w:lang w:eastAsia="pl-PL"/>
        </w:rPr>
        <w:lastRenderedPageBreak/>
        <w:t>Implementacja</w:t>
      </w:r>
      <w:bookmarkEnd w:id="27"/>
    </w:p>
    <w:p w14:paraId="25AAE176" w14:textId="2EB18209" w:rsidR="0043198E" w:rsidRPr="002533D1" w:rsidRDefault="008F1A7C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W mojej implementacji posłużyłem się omówionym powyżej algorytmem A*, a </w:t>
      </w:r>
      <w:r w:rsidR="00CD1CE1" w:rsidRPr="002533D1">
        <w:rPr>
          <w:lang w:eastAsia="pl-PL"/>
        </w:rPr>
        <w:t xml:space="preserve">niewielka </w:t>
      </w:r>
      <w:r w:rsidRPr="002533D1">
        <w:rPr>
          <w:lang w:eastAsia="pl-PL"/>
        </w:rPr>
        <w:t>zmian</w:t>
      </w:r>
      <w:r w:rsidR="00CD1CE1" w:rsidRPr="002533D1">
        <w:rPr>
          <w:lang w:eastAsia="pl-PL"/>
        </w:rPr>
        <w:t>a</w:t>
      </w:r>
      <w:r w:rsidR="00715255" w:rsidRPr="002533D1">
        <w:rPr>
          <w:lang w:eastAsia="pl-PL"/>
        </w:rPr>
        <w:t>,</w:t>
      </w:r>
      <w:r w:rsidRPr="002533D1">
        <w:rPr>
          <w:lang w:eastAsia="pl-PL"/>
        </w:rPr>
        <w:t xml:space="preserve"> jak</w:t>
      </w:r>
      <w:r w:rsidR="00CD1CE1" w:rsidRPr="002533D1">
        <w:rPr>
          <w:lang w:eastAsia="pl-PL"/>
        </w:rPr>
        <w:t>ą</w:t>
      </w:r>
      <w:r w:rsidRPr="002533D1">
        <w:rPr>
          <w:lang w:eastAsia="pl-PL"/>
        </w:rPr>
        <w:t xml:space="preserve"> zastosowałem</w:t>
      </w:r>
      <w:r w:rsidR="0043198E" w:rsidRPr="002533D1">
        <w:rPr>
          <w:lang w:eastAsia="pl-PL"/>
        </w:rPr>
        <w:t>,</w:t>
      </w:r>
      <w:r w:rsidR="00CD1CE1" w:rsidRPr="002533D1">
        <w:rPr>
          <w:lang w:eastAsia="pl-PL"/>
        </w:rPr>
        <w:t xml:space="preserve"> wynikała z chęci przyspieszenia działania algorytmu w momencie</w:t>
      </w:r>
      <w:r w:rsidR="0043198E" w:rsidRPr="002533D1">
        <w:rPr>
          <w:lang w:eastAsia="pl-PL"/>
        </w:rPr>
        <w:t>,</w:t>
      </w:r>
      <w:r w:rsidR="00CD1CE1" w:rsidRPr="002533D1">
        <w:rPr>
          <w:lang w:eastAsia="pl-PL"/>
        </w:rPr>
        <w:t xml:space="preserve"> gdy pole początkowe i końcowe leżą koło siebie.</w:t>
      </w:r>
    </w:p>
    <w:p w14:paraId="02940F6C" w14:textId="5F0903BC" w:rsidR="005337F2" w:rsidRPr="00AB5A6F" w:rsidRDefault="005337F2" w:rsidP="00FC5C7D">
      <w:pPr>
        <w:pStyle w:val="Nagwek3"/>
        <w:numPr>
          <w:ilvl w:val="2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</w:pPr>
      <w:bookmarkStart w:id="28" w:name="_Toc470816104"/>
      <w:r w:rsidRPr="00AB5A6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t>Funkcje heurystyczne</w:t>
      </w:r>
      <w:bookmarkEnd w:id="28"/>
    </w:p>
    <w:p w14:paraId="052045E7" w14:textId="5581B732" w:rsidR="005337F2" w:rsidRPr="002533D1" w:rsidRDefault="005337F2" w:rsidP="00FC5C7D">
      <w:pPr>
        <w:spacing w:after="120" w:line="276" w:lineRule="auto"/>
        <w:ind w:firstLine="851"/>
        <w:rPr>
          <w:lang w:eastAsia="pl-PL"/>
        </w:rPr>
      </w:pPr>
      <w:r w:rsidRPr="002533D1">
        <w:rPr>
          <w:lang w:eastAsia="pl-PL"/>
        </w:rPr>
        <w:t>Omawianie zacznę od najprostszej części, czyli od funkcji heurystycznych.</w:t>
      </w:r>
    </w:p>
    <w:p w14:paraId="42267414" w14:textId="78FA2A84" w:rsidR="005337F2" w:rsidRPr="00AB5A6F" w:rsidRDefault="005337F2" w:rsidP="00FC5C7D">
      <w:pPr>
        <w:pStyle w:val="Nagwek4"/>
        <w:numPr>
          <w:ilvl w:val="3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</w:pPr>
      <w:bookmarkStart w:id="29" w:name="_Toc470816105"/>
      <w:r w:rsidRPr="00AB5A6F"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  <w:t xml:space="preserve">Heurystyka </w:t>
      </w:r>
      <w:r w:rsidR="007E24BB"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  <w:t>e</w:t>
      </w:r>
      <w:r w:rsidR="002A4132" w:rsidRPr="00AB5A6F"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  <w:t>uklidesowa</w:t>
      </w:r>
      <w:bookmarkEnd w:id="29"/>
    </w:p>
    <w:p w14:paraId="584006D6" w14:textId="77777777" w:rsidR="005337F2" w:rsidRPr="00D50497" w:rsidRDefault="005337F2" w:rsidP="003D7EC5">
      <w:pPr>
        <w:pStyle w:val="Akapitzlist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public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static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EuclideanDistance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from,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to) {</w:t>
      </w:r>
    </w:p>
    <w:p w14:paraId="2B5319A8" w14:textId="77777777" w:rsidR="005337F2" w:rsidRPr="00D50497" w:rsidRDefault="005337F2" w:rsidP="003D7EC5">
      <w:pPr>
        <w:pStyle w:val="Akapitzlist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return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(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Sqrt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((from.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- to.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) * </w:t>
      </w:r>
    </w:p>
    <w:p w14:paraId="2E0C1AAC" w14:textId="77777777" w:rsidR="005337F2" w:rsidRPr="00D50497" w:rsidRDefault="005337F2" w:rsidP="003D7EC5">
      <w:pPr>
        <w:pStyle w:val="Akapitzlist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             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(from.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- to.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) + </w:t>
      </w:r>
    </w:p>
    <w:p w14:paraId="21680DC1" w14:textId="77777777" w:rsidR="005337F2" w:rsidRPr="00D50497" w:rsidRDefault="005337F2" w:rsidP="003D7EC5">
      <w:pPr>
        <w:pStyle w:val="Akapitzlist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          (from.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- to.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) * </w:t>
      </w:r>
    </w:p>
    <w:p w14:paraId="2FE473B7" w14:textId="77777777" w:rsidR="005337F2" w:rsidRPr="00D50497" w:rsidRDefault="005337F2" w:rsidP="003D7EC5">
      <w:pPr>
        <w:pStyle w:val="Akapitzlist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          (from.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- to.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));</w:t>
      </w:r>
    </w:p>
    <w:p w14:paraId="6A37FBB6" w14:textId="77777777" w:rsidR="005337F2" w:rsidRPr="00D50497" w:rsidRDefault="005337F2" w:rsidP="003D7EC5">
      <w:pPr>
        <w:pStyle w:val="Akapitzlist"/>
        <w:numPr>
          <w:ilvl w:val="0"/>
          <w:numId w:val="7"/>
        </w:numPr>
        <w:spacing w:after="120" w:line="240" w:lineRule="auto"/>
        <w:ind w:left="0"/>
        <w:contextualSpacing w:val="0"/>
        <w:rPr>
          <w:rFonts w:ascii="Consolas" w:hAnsi="Consolas"/>
          <w:sz w:val="18"/>
          <w:szCs w:val="18"/>
          <w:lang w:eastAsia="pl-PL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5F419D50" w14:textId="09628C0B" w:rsidR="008F1A7C" w:rsidRPr="002533D1" w:rsidRDefault="008F1A7C" w:rsidP="00FC5C7D">
      <w:pPr>
        <w:spacing w:after="120" w:line="276" w:lineRule="auto"/>
        <w:ind w:firstLine="851"/>
        <w:jc w:val="both"/>
        <w:rPr>
          <w:kern w:val="0"/>
          <w14:ligatures w14:val="none"/>
        </w:rPr>
      </w:pPr>
      <w:r w:rsidRPr="002533D1">
        <w:rPr>
          <w:kern w:val="0"/>
          <w14:ligatures w14:val="none"/>
        </w:rPr>
        <w:t xml:space="preserve">Funkcja </w:t>
      </w:r>
      <w:r w:rsidRPr="00D50497">
        <w:rPr>
          <w:rFonts w:ascii="Consolas" w:hAnsi="Consolas" w:cs="Consolas"/>
          <w:color w:val="008B8B"/>
          <w:kern w:val="0"/>
          <w14:ligatures w14:val="none"/>
        </w:rPr>
        <w:t>EuclideanDistance</w:t>
      </w:r>
      <w:r w:rsidRPr="002533D1">
        <w:rPr>
          <w:kern w:val="0"/>
          <w14:ligatures w14:val="none"/>
        </w:rPr>
        <w:t xml:space="preserve"> oblicza odległość zgodnie</w:t>
      </w:r>
      <w:r w:rsidRPr="002533D1">
        <w:rPr>
          <w:kern w:val="0"/>
          <w:sz w:val="22"/>
          <w14:ligatures w14:val="none"/>
        </w:rPr>
        <w:t xml:space="preserve"> </w:t>
      </w:r>
      <w:r w:rsidRPr="002533D1">
        <w:rPr>
          <w:kern w:val="0"/>
          <w14:ligatures w14:val="none"/>
        </w:rPr>
        <w:t>z metryk</w:t>
      </w:r>
      <w:r w:rsidR="0043198E" w:rsidRPr="002533D1">
        <w:rPr>
          <w:kern w:val="0"/>
          <w14:ligatures w14:val="none"/>
        </w:rPr>
        <w:t>ą</w:t>
      </w:r>
      <w:r w:rsidRPr="002533D1">
        <w:rPr>
          <w:kern w:val="0"/>
          <w14:ligatures w14:val="none"/>
        </w:rPr>
        <w:t xml:space="preserve"> euklidesową.</w:t>
      </w:r>
    </w:p>
    <w:p w14:paraId="00C052DB" w14:textId="5CC3D14F" w:rsidR="005337F2" w:rsidRPr="002533D1" w:rsidRDefault="008F1A7C" w:rsidP="00FC5C7D">
      <w:pPr>
        <w:spacing w:after="120" w:line="276" w:lineRule="auto"/>
        <w:ind w:firstLine="851"/>
        <w:jc w:val="both"/>
        <w:rPr>
          <w:kern w:val="0"/>
          <w14:ligatures w14:val="none"/>
        </w:rPr>
      </w:pPr>
      <w:r w:rsidRPr="002533D1">
        <w:rPr>
          <w:kern w:val="0"/>
          <w14:ligatures w14:val="none"/>
        </w:rPr>
        <w:t>W tym przypadku nie zastosowałem wbudowanej funkcji do obliczania potęgi ze względu na jej niższą wydajność w porównaniu do zastosowanego wpisania wprost w kod obliczeń.</w:t>
      </w:r>
    </w:p>
    <w:p w14:paraId="6D3757F3" w14:textId="2A6CEAB0" w:rsidR="005337F2" w:rsidRPr="00AB5A6F" w:rsidRDefault="005337F2" w:rsidP="00FC5C7D">
      <w:pPr>
        <w:pStyle w:val="Nagwek4"/>
        <w:numPr>
          <w:ilvl w:val="3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</w:pPr>
      <w:bookmarkStart w:id="30" w:name="_Toc470816106"/>
      <w:r w:rsidRPr="00AB5A6F"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  <w:t xml:space="preserve">Heurystyka </w:t>
      </w:r>
      <w:r w:rsidR="0043198E" w:rsidRPr="00AB5A6F"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  <w:t>Manhattan</w:t>
      </w:r>
      <w:bookmarkEnd w:id="30"/>
      <w:r w:rsidRPr="00AB5A6F"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  <w:t xml:space="preserve"> </w:t>
      </w:r>
    </w:p>
    <w:p w14:paraId="7F35EE8D" w14:textId="77777777" w:rsidR="005337F2" w:rsidRPr="00D50497" w:rsidRDefault="005337F2" w:rsidP="003D7EC5">
      <w:pPr>
        <w:pStyle w:val="Akapitzlist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public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static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ManhattanDistance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from,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to) {</w:t>
      </w:r>
    </w:p>
    <w:p w14:paraId="530D848B" w14:textId="77777777" w:rsidR="005337F2" w:rsidRPr="00D50497" w:rsidRDefault="005337F2" w:rsidP="003D7EC5">
      <w:pPr>
        <w:pStyle w:val="Akapitzlist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return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Abs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(from.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- to.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) + </w:t>
      </w:r>
    </w:p>
    <w:p w14:paraId="48A2A2EF" w14:textId="77777777" w:rsidR="005337F2" w:rsidRPr="00D50497" w:rsidRDefault="005337F2" w:rsidP="003D7EC5">
      <w:pPr>
        <w:pStyle w:val="Akapitzlist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      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Abs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(from.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- to.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);</w:t>
      </w:r>
    </w:p>
    <w:p w14:paraId="22518DE2" w14:textId="77777777" w:rsidR="005337F2" w:rsidRPr="00D50497" w:rsidRDefault="005337F2" w:rsidP="003D7EC5">
      <w:pPr>
        <w:pStyle w:val="Akapitzlist"/>
        <w:numPr>
          <w:ilvl w:val="0"/>
          <w:numId w:val="8"/>
        </w:numPr>
        <w:spacing w:after="0" w:line="240" w:lineRule="auto"/>
        <w:ind w:left="0" w:hanging="357"/>
        <w:contextualSpacing w:val="0"/>
        <w:rPr>
          <w:rFonts w:ascii="Consolas" w:hAnsi="Consolas"/>
          <w:sz w:val="18"/>
          <w:szCs w:val="18"/>
          <w:lang w:eastAsia="pl-PL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2DBCCF86" w14:textId="01BA6668" w:rsidR="005337F2" w:rsidRPr="002533D1" w:rsidRDefault="0043198E" w:rsidP="00FC5C7D">
      <w:pPr>
        <w:spacing w:after="120" w:line="276" w:lineRule="auto"/>
        <w:ind w:firstLine="851"/>
        <w:rPr>
          <w:sz w:val="18"/>
          <w:szCs w:val="18"/>
          <w:lang w:eastAsia="pl-PL"/>
          <w14:ligatures w14:val="none"/>
        </w:rPr>
      </w:pPr>
      <w:r w:rsidRPr="002533D1">
        <w:rPr>
          <w:kern w:val="0"/>
          <w14:ligatures w14:val="none"/>
        </w:rPr>
        <w:t>F</w:t>
      </w:r>
      <w:r w:rsidR="005337F2" w:rsidRPr="002533D1">
        <w:rPr>
          <w:kern w:val="0"/>
          <w14:ligatures w14:val="none"/>
        </w:rPr>
        <w:t xml:space="preserve">unkcja </w:t>
      </w:r>
      <w:r w:rsidR="005337F2" w:rsidRPr="00D50497">
        <w:rPr>
          <w:rFonts w:ascii="Consolas" w:hAnsi="Consolas" w:cs="Consolas"/>
          <w:color w:val="008B8B"/>
          <w:kern w:val="0"/>
          <w14:ligatures w14:val="none"/>
        </w:rPr>
        <w:t>ManhattanDistance</w:t>
      </w:r>
      <w:r w:rsidR="005337F2" w:rsidRPr="002533D1">
        <w:rPr>
          <w:kern w:val="0"/>
          <w14:ligatures w14:val="none"/>
        </w:rPr>
        <w:t xml:space="preserve"> wylicza odległość zgodnie z metryk</w:t>
      </w:r>
      <w:r w:rsidRPr="002533D1">
        <w:rPr>
          <w:kern w:val="0"/>
          <w14:ligatures w14:val="none"/>
        </w:rPr>
        <w:t>ą</w:t>
      </w:r>
      <w:r w:rsidR="005337F2" w:rsidRPr="002533D1">
        <w:rPr>
          <w:kern w:val="0"/>
          <w14:ligatures w14:val="none"/>
        </w:rPr>
        <w:t xml:space="preserve"> Manhattan.</w:t>
      </w:r>
    </w:p>
    <w:p w14:paraId="3F7218E7" w14:textId="507C56BB" w:rsidR="005337F2" w:rsidRPr="00AB5A6F" w:rsidRDefault="005337F2" w:rsidP="00FC5C7D">
      <w:pPr>
        <w:pStyle w:val="Nagwek4"/>
        <w:numPr>
          <w:ilvl w:val="3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</w:pPr>
      <w:bookmarkStart w:id="31" w:name="_Toc470816107"/>
      <w:r w:rsidRPr="00AB5A6F"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  <w:t xml:space="preserve">Heurystyka </w:t>
      </w:r>
      <w:r w:rsidR="006C5FCA"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  <w:t>n</w:t>
      </w:r>
      <w:r w:rsidRPr="00AB5A6F"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  <w:t>ull</w:t>
      </w:r>
      <w:bookmarkEnd w:id="31"/>
    </w:p>
    <w:p w14:paraId="17322BDD" w14:textId="77777777" w:rsidR="005337F2" w:rsidRPr="00D50497" w:rsidRDefault="005337F2" w:rsidP="003D7EC5">
      <w:pPr>
        <w:pStyle w:val="Akapitzlist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public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static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NullDistance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from,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to) {</w:t>
      </w:r>
    </w:p>
    <w:p w14:paraId="7AC97DDF" w14:textId="77777777" w:rsidR="005337F2" w:rsidRPr="00D50497" w:rsidRDefault="005337F2" w:rsidP="003D7EC5">
      <w:pPr>
        <w:pStyle w:val="Akapitzlist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return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0f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1EEEC3E2" w14:textId="4ECC74B4" w:rsidR="005337F2" w:rsidRPr="00D50497" w:rsidRDefault="005337F2" w:rsidP="003D7EC5">
      <w:pPr>
        <w:pStyle w:val="Akapitzlist"/>
        <w:numPr>
          <w:ilvl w:val="0"/>
          <w:numId w:val="9"/>
        </w:numPr>
        <w:spacing w:after="120" w:line="240" w:lineRule="auto"/>
        <w:ind w:left="0"/>
        <w:contextualSpacing w:val="0"/>
        <w:rPr>
          <w:rFonts w:ascii="Consolas" w:hAnsi="Consolas"/>
          <w:sz w:val="18"/>
          <w:szCs w:val="18"/>
          <w:lang w:eastAsia="pl-PL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14A602EC" w14:textId="6E5BF230" w:rsidR="008F1A7C" w:rsidRPr="002533D1" w:rsidRDefault="0043198E" w:rsidP="00FC5C7D">
      <w:pPr>
        <w:spacing w:after="120" w:line="276" w:lineRule="auto"/>
        <w:ind w:firstLine="851"/>
        <w:rPr>
          <w:sz w:val="18"/>
          <w:szCs w:val="18"/>
          <w:lang w:eastAsia="pl-PL"/>
          <w14:ligatures w14:val="none"/>
        </w:rPr>
      </w:pPr>
      <w:r w:rsidRPr="002533D1">
        <w:rPr>
          <w:lang w:eastAsia="pl-PL"/>
        </w:rPr>
        <w:t>F</w:t>
      </w:r>
      <w:r w:rsidR="008F1A7C" w:rsidRPr="002533D1">
        <w:rPr>
          <w:lang w:eastAsia="pl-PL"/>
        </w:rPr>
        <w:t>unkcj</w:t>
      </w:r>
      <w:r w:rsidRPr="002533D1">
        <w:rPr>
          <w:lang w:eastAsia="pl-PL"/>
        </w:rPr>
        <w:t>a</w:t>
      </w:r>
      <w:r w:rsidR="008F1A7C" w:rsidRPr="002533D1">
        <w:rPr>
          <w:lang w:eastAsia="pl-PL"/>
        </w:rPr>
        <w:t xml:space="preserve"> </w:t>
      </w:r>
      <w:r w:rsidR="008F1A7C" w:rsidRPr="00D50497">
        <w:rPr>
          <w:rFonts w:ascii="Consolas" w:hAnsi="Consolas" w:cs="Consolas"/>
          <w:color w:val="008B8B"/>
          <w:kern w:val="0"/>
          <w14:ligatures w14:val="none"/>
        </w:rPr>
        <w:t>NullDistance</w:t>
      </w:r>
      <w:r w:rsidR="008F1A7C" w:rsidRPr="002533D1">
        <w:rPr>
          <w:kern w:val="0"/>
          <w14:ligatures w14:val="none"/>
        </w:rPr>
        <w:t xml:space="preserve"> w każdej sytuacji zwraca wartość </w:t>
      </w:r>
      <m:oMath>
        <m:r>
          <m:rPr>
            <m:sty m:val="p"/>
          </m:rPr>
          <w:rPr>
            <w:rFonts w:ascii="Cambria Math" w:hAnsi="Cambria Math"/>
            <w:kern w:val="0"/>
            <w14:ligatures w14:val="none"/>
          </w:rPr>
          <m:t>0</m:t>
        </m:r>
      </m:oMath>
      <w:r w:rsidRPr="002533D1">
        <w:rPr>
          <w:rFonts w:eastAsiaTheme="minorEastAsia"/>
          <w:kern w:val="0"/>
          <w14:ligatures w14:val="none"/>
        </w:rPr>
        <w:t>. Zastosowanie jej</w:t>
      </w:r>
      <w:r w:rsidR="008F1A7C" w:rsidRPr="002533D1">
        <w:rPr>
          <w:rFonts w:eastAsiaTheme="minorEastAsia"/>
          <w:kern w:val="0"/>
          <w14:ligatures w14:val="none"/>
        </w:rPr>
        <w:t xml:space="preserve"> </w:t>
      </w:r>
      <w:r w:rsidR="008F1A7C" w:rsidRPr="002533D1">
        <w:rPr>
          <w:kern w:val="0"/>
          <w14:ligatures w14:val="none"/>
        </w:rPr>
        <w:t xml:space="preserve">sprowadza zastosowany algorytm </w:t>
      </w:r>
      <w:r w:rsidR="00B079F8">
        <w:rPr>
          <w:kern w:val="0"/>
          <w14:ligatures w14:val="none"/>
        </w:rPr>
        <w:t xml:space="preserve">do </w:t>
      </w:r>
      <w:r w:rsidR="008F1A7C" w:rsidRPr="002533D1">
        <w:rPr>
          <w:kern w:val="0"/>
          <w14:ligatures w14:val="none"/>
        </w:rPr>
        <w:t>Dijkstry</w:t>
      </w:r>
      <w:r w:rsidRPr="002533D1">
        <w:rPr>
          <w:kern w:val="0"/>
          <w14:ligatures w14:val="none"/>
        </w:rPr>
        <w:t>.</w:t>
      </w:r>
    </w:p>
    <w:p w14:paraId="0AEAF83B" w14:textId="77777777" w:rsidR="005337F2" w:rsidRPr="00AB5A6F" w:rsidRDefault="005337F2" w:rsidP="00FC5C7D">
      <w:pPr>
        <w:pStyle w:val="Nagwek3"/>
        <w:numPr>
          <w:ilvl w:val="2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</w:pPr>
      <w:bookmarkStart w:id="32" w:name="_Toc470816108"/>
      <w:r w:rsidRPr="00AB5A6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t>Klasa reprezentująca węzeł grafu wraz z połączeniami</w:t>
      </w:r>
      <w:bookmarkEnd w:id="32"/>
    </w:p>
    <w:p w14:paraId="7341A634" w14:textId="77777777" w:rsidR="005337F2" w:rsidRPr="00D50497" w:rsidRDefault="005337F2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private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class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PathFindingNode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: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IComparable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&lt;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PathFindingNode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&gt; {</w:t>
      </w:r>
    </w:p>
    <w:p w14:paraId="389210A0" w14:textId="77777777" w:rsidR="005337F2" w:rsidRPr="00D50497" w:rsidRDefault="005337F2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internal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PathFindingNode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This) {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this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This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= This; }</w:t>
      </w:r>
    </w:p>
    <w:p w14:paraId="5694AE27" w14:textId="77777777" w:rsidR="005337F2" w:rsidRPr="00D50497" w:rsidRDefault="005337F2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20E9FAD1" w14:textId="77777777" w:rsidR="005337F2" w:rsidRPr="00D50497" w:rsidRDefault="005337F2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public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This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{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>get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 }</w:t>
      </w:r>
    </w:p>
    <w:p w14:paraId="4B47E5F0" w14:textId="77777777" w:rsidR="005337F2" w:rsidRPr="00D50497" w:rsidRDefault="005337F2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public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PathFindingNode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Parent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{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get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;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set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; } =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null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;</w:t>
      </w:r>
    </w:p>
    <w:p w14:paraId="204D0301" w14:textId="77777777" w:rsidR="005337F2" w:rsidRPr="00D50497" w:rsidRDefault="005337F2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4578F689" w14:textId="77777777" w:rsidR="005337F2" w:rsidRPr="00D50497" w:rsidRDefault="005337F2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public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CostFromStart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{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get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;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set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; } = 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0f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;</w:t>
      </w:r>
    </w:p>
    <w:p w14:paraId="4C96AFF3" w14:textId="77777777" w:rsidR="005337F2" w:rsidRPr="00D50497" w:rsidRDefault="005337F2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public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CostToEnd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{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get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;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set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; } =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bCs/>
          <w:color w:val="800080"/>
          <w:kern w:val="0"/>
          <w:sz w:val="18"/>
          <w:szCs w:val="18"/>
          <w:lang w:val="en-US"/>
          <w14:ligatures w14:val="none"/>
        </w:rPr>
        <w:t>MinValue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;</w:t>
      </w:r>
    </w:p>
    <w:p w14:paraId="4BE8D05F" w14:textId="77777777" w:rsidR="005337F2" w:rsidRPr="00D50497" w:rsidRDefault="005337F2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3D8EB736" w14:textId="23702E6C" w:rsidR="005337F2" w:rsidRPr="00D50497" w:rsidRDefault="005337F2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/>
          <w:sz w:val="18"/>
          <w:szCs w:val="18"/>
          <w:lang w:val="en-US" w:eastAsia="pl-PL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public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AllCost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=&gt;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CostFromStart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+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CostToEnd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;</w:t>
      </w:r>
    </w:p>
    <w:p w14:paraId="5ED8451A" w14:textId="77777777" w:rsidR="005623F1" w:rsidRPr="00D50497" w:rsidRDefault="005623F1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D50497">
        <w:rPr>
          <w:rFonts w:ascii="Consolas" w:hAnsi="Consolas"/>
          <w:sz w:val="18"/>
          <w:szCs w:val="18"/>
          <w:lang w:val="en-US" w:eastAsia="pl-PL"/>
          <w14:ligatures w14:val="none"/>
        </w:rPr>
        <w:t xml:space="preserve"> </w:t>
      </w:r>
    </w:p>
    <w:p w14:paraId="570BE399" w14:textId="5DA6F24A" w:rsidR="005623F1" w:rsidRPr="00D50497" w:rsidRDefault="005623F1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D5049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  public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9"/>
          <w:szCs w:val="19"/>
          <w:lang w:val="en-US"/>
        </w:rPr>
        <w:t>CompareTo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D50497">
        <w:rPr>
          <w:rFonts w:ascii="Consolas" w:hAnsi="Consolas" w:cs="Consolas"/>
          <w:color w:val="00008B"/>
          <w:kern w:val="0"/>
          <w:sz w:val="19"/>
          <w:szCs w:val="19"/>
          <w:lang w:val="en-US"/>
        </w:rPr>
        <w:t>PathFindingNode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two) {</w:t>
      </w:r>
    </w:p>
    <w:p w14:paraId="59E93DCA" w14:textId="5A4FE885" w:rsidR="005623F1" w:rsidRPr="00D50497" w:rsidRDefault="005623F1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D5049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     if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 </w:t>
      </w:r>
      <w:r w:rsidRPr="00D50497">
        <w:rPr>
          <w:rFonts w:ascii="Consolas" w:hAnsi="Consolas" w:cs="Consolas"/>
          <w:color w:val="800080"/>
          <w:kern w:val="0"/>
          <w:sz w:val="19"/>
          <w:szCs w:val="19"/>
          <w:lang w:val="en-US"/>
        </w:rPr>
        <w:t>AllCost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&lt; two.</w:t>
      </w:r>
      <w:r w:rsidRPr="00D50497">
        <w:rPr>
          <w:rFonts w:ascii="Consolas" w:hAnsi="Consolas" w:cs="Consolas"/>
          <w:color w:val="800080"/>
          <w:kern w:val="0"/>
          <w:sz w:val="19"/>
          <w:szCs w:val="19"/>
          <w:lang w:val="en-US"/>
        </w:rPr>
        <w:t>AllCost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) </w:t>
      </w:r>
      <w:r w:rsidRPr="00D5049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return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D50497">
        <w:rPr>
          <w:rFonts w:ascii="Consolas" w:hAnsi="Consolas" w:cs="Consolas"/>
          <w:color w:val="00B050"/>
          <w:kern w:val="0"/>
          <w:sz w:val="19"/>
          <w:szCs w:val="19"/>
          <w:lang w:val="en-US"/>
        </w:rPr>
        <w:t>-1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02DDEC9B" w14:textId="134CB624" w:rsidR="005623F1" w:rsidRPr="00D50497" w:rsidRDefault="005623F1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D5049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     if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 </w:t>
      </w:r>
      <w:r w:rsidRPr="00D50497">
        <w:rPr>
          <w:rFonts w:ascii="Consolas" w:hAnsi="Consolas" w:cs="Consolas"/>
          <w:color w:val="800080"/>
          <w:kern w:val="0"/>
          <w:sz w:val="19"/>
          <w:szCs w:val="19"/>
          <w:lang w:val="en-US"/>
        </w:rPr>
        <w:t>AllCost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== two.</w:t>
      </w:r>
      <w:r w:rsidRPr="00D50497">
        <w:rPr>
          <w:rFonts w:ascii="Consolas" w:hAnsi="Consolas" w:cs="Consolas"/>
          <w:color w:val="800080"/>
          <w:kern w:val="0"/>
          <w:sz w:val="19"/>
          <w:szCs w:val="19"/>
          <w:lang w:val="en-US"/>
        </w:rPr>
        <w:t>AllCost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) </w:t>
      </w:r>
      <w:r w:rsidRPr="00D5049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return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D50497">
        <w:rPr>
          <w:rFonts w:ascii="Consolas" w:hAnsi="Consolas" w:cs="Consolas"/>
          <w:color w:val="00B050"/>
          <w:kern w:val="0"/>
          <w:sz w:val="19"/>
          <w:szCs w:val="19"/>
          <w:lang w:val="en-US"/>
        </w:rPr>
        <w:t>0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344F6F66" w14:textId="7CA54D5E" w:rsidR="005623F1" w:rsidRPr="00D50497" w:rsidRDefault="005623F1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5049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     </w:t>
      </w:r>
      <w:r w:rsidRPr="00D50497"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 w:rsidRPr="00D5049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D50497">
        <w:rPr>
          <w:rFonts w:ascii="Consolas" w:hAnsi="Consolas" w:cs="Consolas"/>
          <w:color w:val="00B050"/>
          <w:kern w:val="0"/>
          <w:sz w:val="19"/>
          <w:szCs w:val="19"/>
        </w:rPr>
        <w:t>1</w:t>
      </w:r>
      <w:r w:rsidRPr="00D50497"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5F6587A5" w14:textId="39849067" w:rsidR="005623F1" w:rsidRPr="00D50497" w:rsidRDefault="005623F1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/>
          <w:sz w:val="18"/>
          <w:szCs w:val="18"/>
          <w:lang w:val="en-US" w:eastAsia="pl-PL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9"/>
          <w:szCs w:val="19"/>
        </w:rPr>
        <w:t xml:space="preserve">   }</w:t>
      </w:r>
      <w:r w:rsidRPr="00D50497">
        <w:rPr>
          <w:rFonts w:ascii="Consolas" w:hAnsi="Consolas"/>
          <w:sz w:val="18"/>
          <w:szCs w:val="18"/>
          <w:lang w:val="en-US" w:eastAsia="pl-PL"/>
          <w14:ligatures w14:val="none"/>
        </w:rPr>
        <w:t xml:space="preserve"> </w:t>
      </w:r>
    </w:p>
    <w:p w14:paraId="27175F45" w14:textId="77777777" w:rsidR="005337F2" w:rsidRPr="00D50497" w:rsidRDefault="005337F2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120" w:line="240" w:lineRule="auto"/>
        <w:ind w:left="0" w:hanging="357"/>
        <w:contextualSpacing w:val="0"/>
        <w:rPr>
          <w:rFonts w:ascii="Consolas" w:hAnsi="Consolas"/>
          <w:sz w:val="18"/>
          <w:szCs w:val="18"/>
          <w:lang w:eastAsia="pl-PL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46AEACF0" w14:textId="0BDEAD58" w:rsidR="005337F2" w:rsidRPr="002533D1" w:rsidRDefault="005337F2" w:rsidP="00FC5C7D">
      <w:pPr>
        <w:spacing w:after="120" w:line="276" w:lineRule="auto"/>
        <w:ind w:firstLine="851"/>
        <w:jc w:val="both"/>
        <w:rPr>
          <w:bCs/>
          <w:kern w:val="0"/>
          <w14:ligatures w14:val="none"/>
        </w:rPr>
      </w:pPr>
      <w:r w:rsidRPr="002533D1">
        <w:rPr>
          <w:kern w:val="0"/>
          <w14:ligatures w14:val="none"/>
        </w:rPr>
        <w:t>Powyższa klasa jest klasą prywatn</w:t>
      </w:r>
      <w:r w:rsidR="0043198E" w:rsidRPr="002533D1">
        <w:rPr>
          <w:kern w:val="0"/>
          <w14:ligatures w14:val="none"/>
        </w:rPr>
        <w:t>ą</w:t>
      </w:r>
      <w:r w:rsidRPr="002533D1">
        <w:rPr>
          <w:kern w:val="0"/>
          <w14:ligatures w14:val="none"/>
        </w:rPr>
        <w:t>, ponieważ jej zastosowanie w innym kontekście niż szukanie ścieżki nie ma sensu. Konstruktor</w:t>
      </w:r>
      <w:r w:rsidR="0043198E" w:rsidRPr="002533D1">
        <w:rPr>
          <w:kern w:val="0"/>
          <w14:ligatures w14:val="none"/>
        </w:rPr>
        <w:t xml:space="preserve"> przyjmuje</w:t>
      </w:r>
      <w:r w:rsidRPr="002533D1">
        <w:rPr>
          <w:kern w:val="0"/>
          <w14:ligatures w14:val="none"/>
        </w:rPr>
        <w:t xml:space="preserve"> jako argument pole</w:t>
      </w:r>
      <w:r w:rsidR="0043198E" w:rsidRPr="002533D1">
        <w:rPr>
          <w:kern w:val="0"/>
          <w14:ligatures w14:val="none"/>
        </w:rPr>
        <w:t>,</w:t>
      </w:r>
      <w:r w:rsidRPr="002533D1">
        <w:rPr>
          <w:kern w:val="0"/>
          <w14:ligatures w14:val="none"/>
        </w:rPr>
        <w:t xml:space="preserve"> które ma być </w:t>
      </w:r>
      <w:r w:rsidR="00E845DC">
        <w:rPr>
          <w:kern w:val="0"/>
          <w14:ligatures w14:val="none"/>
        </w:rPr>
        <w:t>reprezentowane przez dany węzeł. P</w:t>
      </w:r>
      <w:r w:rsidRPr="002533D1">
        <w:rPr>
          <w:kern w:val="0"/>
          <w14:ligatures w14:val="none"/>
        </w:rPr>
        <w:t xml:space="preserve">rzypisywane jest ono do własności </w:t>
      </w:r>
      <w:r w:rsidRPr="00D50497">
        <w:rPr>
          <w:rFonts w:ascii="Consolas" w:hAnsi="Consolas" w:cs="Consolas"/>
          <w:color w:val="800080"/>
          <w:kern w:val="0"/>
          <w14:ligatures w14:val="none"/>
        </w:rPr>
        <w:t>This</w:t>
      </w:r>
      <w:r w:rsidRPr="002533D1">
        <w:rPr>
          <w:kern w:val="0"/>
          <w14:ligatures w14:val="none"/>
        </w:rPr>
        <w:t xml:space="preserve">. Właściwość </w:t>
      </w:r>
      <w:r w:rsidRPr="00D50497">
        <w:rPr>
          <w:rFonts w:ascii="Consolas" w:hAnsi="Consolas" w:cs="Consolas"/>
          <w:color w:val="800080"/>
          <w:kern w:val="0"/>
          <w14:ligatures w14:val="none"/>
        </w:rPr>
        <w:t>Parent</w:t>
      </w:r>
      <w:r w:rsidRPr="002533D1">
        <w:rPr>
          <w:kern w:val="0"/>
          <w14:ligatures w14:val="none"/>
        </w:rPr>
        <w:t xml:space="preserve"> może być zmienn</w:t>
      </w:r>
      <w:r w:rsidR="0043198E" w:rsidRPr="002533D1">
        <w:rPr>
          <w:kern w:val="0"/>
          <w14:ligatures w14:val="none"/>
        </w:rPr>
        <w:t>a</w:t>
      </w:r>
      <w:r w:rsidRPr="002533D1">
        <w:rPr>
          <w:kern w:val="0"/>
          <w14:ligatures w14:val="none"/>
        </w:rPr>
        <w:t xml:space="preserve"> </w:t>
      </w:r>
      <w:r w:rsidRPr="002533D1">
        <w:rPr>
          <w:kern w:val="0"/>
          <w14:ligatures w14:val="none"/>
        </w:rPr>
        <w:lastRenderedPageBreak/>
        <w:t xml:space="preserve">w czasie i reprezentuje ścieżkę do węzła, z którego dokonano przejścia do obecnego węzła. Wartością domyślną jest </w:t>
      </w:r>
      <w:r w:rsidRPr="00D50497">
        <w:rPr>
          <w:rFonts w:ascii="Consolas" w:hAnsi="Consolas" w:cs="Consolas"/>
          <w:color w:val="0000FF"/>
          <w:kern w:val="0"/>
          <w14:ligatures w14:val="none"/>
        </w:rPr>
        <w:t>null</w:t>
      </w:r>
      <w:r w:rsidRPr="002533D1">
        <w:rPr>
          <w:kern w:val="0"/>
          <w14:ligatures w14:val="none"/>
        </w:rPr>
        <w:t xml:space="preserve">, ponieważ nie jest to obowiązkowe pole, na przykład węzeł początkowy nigdy nie będzie mieć węzła-rodzica. Klasa ma też dwie właściwości odpowiadające kosztowi dotarcia od początku do obecnego węzła – </w:t>
      </w:r>
      <w:r w:rsidRPr="00D50497">
        <w:rPr>
          <w:rFonts w:ascii="Consolas" w:hAnsi="Consolas" w:cs="Consolas"/>
          <w:color w:val="800080"/>
          <w:kern w:val="0"/>
          <w14:ligatures w14:val="none"/>
        </w:rPr>
        <w:t>CostFromStart</w:t>
      </w:r>
      <w:r w:rsidRPr="002533D1">
        <w:rPr>
          <w:kern w:val="0"/>
          <w14:ligatures w14:val="none"/>
        </w:rPr>
        <w:t xml:space="preserve">, wartość domyślna to: </w:t>
      </w:r>
      <m:oMath>
        <m:r>
          <m:rPr>
            <m:sty m:val="p"/>
          </m:rPr>
          <w:rPr>
            <w:rFonts w:ascii="Cambria Math" w:hAnsi="Cambria Math"/>
            <w:kern w:val="0"/>
            <w14:ligatures w14:val="none"/>
          </w:rPr>
          <m:t>0</m:t>
        </m:r>
      </m:oMath>
      <w:r w:rsidRPr="002533D1">
        <w:rPr>
          <w:rFonts w:eastAsiaTheme="minorEastAsia"/>
          <w:kern w:val="0"/>
          <w14:ligatures w14:val="none"/>
        </w:rPr>
        <w:t xml:space="preserve"> – oraz przewidywanemu kosztowi dotarcia do węzła końcowego – </w:t>
      </w:r>
      <w:r w:rsidRPr="00D50497">
        <w:rPr>
          <w:rFonts w:ascii="Consolas" w:hAnsi="Consolas" w:cs="Consolas"/>
          <w:color w:val="800080"/>
          <w:kern w:val="0"/>
          <w14:ligatures w14:val="none"/>
        </w:rPr>
        <w:t>CostToEnd</w:t>
      </w:r>
      <w:r w:rsidRPr="002533D1">
        <w:rPr>
          <w:kern w:val="0"/>
          <w14:ligatures w14:val="none"/>
        </w:rPr>
        <w:t xml:space="preserve">, wartość domyślna to: </w:t>
      </w:r>
      <w:r w:rsidRPr="00D50497">
        <w:rPr>
          <w:rFonts w:ascii="Consolas" w:hAnsi="Consolas" w:cs="Consolas"/>
          <w:color w:val="0000FF"/>
          <w:kern w:val="0"/>
          <w14:ligatures w14:val="none"/>
        </w:rPr>
        <w:t>float</w:t>
      </w:r>
      <w:r w:rsidRPr="002533D1">
        <w:rPr>
          <w:rFonts w:cs="Consolas"/>
          <w:color w:val="000000"/>
          <w:kern w:val="0"/>
          <w14:ligatures w14:val="none"/>
        </w:rPr>
        <w:t>.</w:t>
      </w:r>
      <w:r w:rsidRPr="00D50497">
        <w:rPr>
          <w:rFonts w:ascii="Consolas" w:hAnsi="Consolas" w:cs="Consolas"/>
          <w:bCs/>
          <w:color w:val="800080"/>
          <w:kern w:val="0"/>
          <w14:ligatures w14:val="none"/>
        </w:rPr>
        <w:t>MinValue</w:t>
      </w:r>
      <w:r w:rsidRPr="002533D1">
        <w:rPr>
          <w:bCs/>
          <w:kern w:val="0"/>
          <w14:ligatures w14:val="none"/>
        </w:rPr>
        <w:t xml:space="preserve">. </w:t>
      </w:r>
      <w:r w:rsidR="00266023">
        <w:rPr>
          <w:bCs/>
          <w:kern w:val="0"/>
          <w14:ligatures w14:val="none"/>
        </w:rPr>
        <w:br/>
      </w:r>
      <w:r w:rsidRPr="002533D1">
        <w:rPr>
          <w:bCs/>
          <w:kern w:val="0"/>
          <w14:ligatures w14:val="none"/>
        </w:rPr>
        <w:t>W przypadku drugim jest potrzebna taka wartość, żeby nigdy nie zaszła sytuacja</w:t>
      </w:r>
      <w:r w:rsidR="0043198E" w:rsidRPr="002533D1">
        <w:rPr>
          <w:bCs/>
          <w:kern w:val="0"/>
          <w14:ligatures w14:val="none"/>
        </w:rPr>
        <w:t>,</w:t>
      </w:r>
      <w:r w:rsidRPr="002533D1">
        <w:rPr>
          <w:bCs/>
          <w:kern w:val="0"/>
          <w14:ligatures w14:val="none"/>
        </w:rPr>
        <w:t xml:space="preserve"> w której </w:t>
      </w:r>
      <w:r w:rsidR="0043057D" w:rsidRPr="002533D1">
        <w:rPr>
          <w:bCs/>
          <w:kern w:val="0"/>
          <w14:ligatures w14:val="none"/>
        </w:rPr>
        <w:t>droga od węzła początkowego czy węzłów, które mają zostać pominięte z innych przyczyn, osiągnięta w danej iteracji</w:t>
      </w:r>
      <w:r w:rsidR="00D7142D" w:rsidRPr="002533D1">
        <w:rPr>
          <w:bCs/>
          <w:kern w:val="0"/>
          <w14:ligatures w14:val="none"/>
        </w:rPr>
        <w:t>, była krótsza</w:t>
      </w:r>
      <w:r w:rsidRPr="002533D1">
        <w:rPr>
          <w:bCs/>
          <w:kern w:val="0"/>
          <w14:ligatures w14:val="none"/>
        </w:rPr>
        <w:t xml:space="preserve">. Klasa zawiera też własność </w:t>
      </w:r>
      <w:r w:rsidRPr="00D50497">
        <w:rPr>
          <w:rFonts w:ascii="Consolas" w:hAnsi="Consolas" w:cs="Consolas"/>
          <w:color w:val="800080"/>
          <w:kern w:val="0"/>
          <w14:ligatures w14:val="none"/>
        </w:rPr>
        <w:t>AllCost</w:t>
      </w:r>
      <w:r w:rsidRPr="002533D1">
        <w:rPr>
          <w:bCs/>
          <w:kern w:val="0"/>
          <w14:ligatures w14:val="none"/>
        </w:rPr>
        <w:t>, która jest tylko do odczytu i jest obliczana jako suma kosztów przechowywanych w węźle</w:t>
      </w:r>
      <w:r w:rsidR="0043198E" w:rsidRPr="002533D1">
        <w:rPr>
          <w:bCs/>
          <w:kern w:val="0"/>
          <w14:ligatures w14:val="none"/>
        </w:rPr>
        <w:t>.</w:t>
      </w:r>
      <w:r w:rsidRPr="002533D1">
        <w:rPr>
          <w:bCs/>
          <w:kern w:val="0"/>
          <w14:ligatures w14:val="none"/>
        </w:rPr>
        <w:t xml:space="preserve"> Dodatkowo klasa ta zawiera przeciążone operatory równości </w:t>
      </w:r>
      <w:r w:rsidRPr="00D50497">
        <w:rPr>
          <w:rFonts w:ascii="Consolas" w:hAnsi="Consolas" w:cs="Consolas"/>
          <w:bCs/>
          <w:kern w:val="0"/>
          <w14:ligatures w14:val="none"/>
        </w:rPr>
        <w:t>==</w:t>
      </w:r>
      <w:r w:rsidRPr="002533D1">
        <w:rPr>
          <w:bCs/>
          <w:kern w:val="0"/>
          <w14:ligatures w14:val="none"/>
        </w:rPr>
        <w:t xml:space="preserve"> i </w:t>
      </w:r>
      <w:r w:rsidRPr="00D50497">
        <w:rPr>
          <w:rFonts w:ascii="Consolas" w:hAnsi="Consolas" w:cs="Consolas"/>
          <w:bCs/>
          <w:kern w:val="0"/>
          <w14:ligatures w14:val="none"/>
        </w:rPr>
        <w:t>!=</w:t>
      </w:r>
      <w:r w:rsidRPr="00D50497">
        <w:rPr>
          <w:bCs/>
          <w:kern w:val="0"/>
          <w14:ligatures w14:val="none"/>
        </w:rPr>
        <w:t xml:space="preserve">, </w:t>
      </w:r>
      <w:r w:rsidRPr="002533D1">
        <w:rPr>
          <w:bCs/>
          <w:kern w:val="0"/>
          <w14:ligatures w14:val="none"/>
        </w:rPr>
        <w:t>które sprawdzają</w:t>
      </w:r>
      <w:r w:rsidR="0043198E" w:rsidRPr="002533D1">
        <w:rPr>
          <w:bCs/>
          <w:kern w:val="0"/>
          <w14:ligatures w14:val="none"/>
        </w:rPr>
        <w:t>,</w:t>
      </w:r>
      <w:r w:rsidRPr="002533D1">
        <w:rPr>
          <w:bCs/>
          <w:kern w:val="0"/>
          <w14:ligatures w14:val="none"/>
        </w:rPr>
        <w:t xml:space="preserve"> czy własność </w:t>
      </w:r>
      <w:r w:rsidRPr="00D50497">
        <w:rPr>
          <w:rFonts w:ascii="Consolas" w:hAnsi="Consolas" w:cs="Consolas"/>
          <w:color w:val="800080"/>
          <w:kern w:val="0"/>
          <w14:ligatures w14:val="none"/>
        </w:rPr>
        <w:t>This</w:t>
      </w:r>
      <w:r w:rsidRPr="002533D1">
        <w:rPr>
          <w:bCs/>
          <w:kern w:val="0"/>
          <w14:ligatures w14:val="none"/>
        </w:rPr>
        <w:t xml:space="preserve"> obu porównywanych węzłó</w:t>
      </w:r>
      <w:r w:rsidR="00D50497">
        <w:rPr>
          <w:bCs/>
          <w:kern w:val="0"/>
          <w14:ligatures w14:val="none"/>
        </w:rPr>
        <w:t>w jest tym samym polem na mapie</w:t>
      </w:r>
      <w:r w:rsidRPr="002533D1">
        <w:rPr>
          <w:bCs/>
          <w:kern w:val="0"/>
          <w14:ligatures w14:val="none"/>
        </w:rPr>
        <w:t>.</w:t>
      </w:r>
      <w:r w:rsidR="005623F1" w:rsidRPr="002533D1">
        <w:rPr>
          <w:bCs/>
          <w:kern w:val="0"/>
          <w14:ligatures w14:val="none"/>
        </w:rPr>
        <w:t xml:space="preserve"> Przeładowana jest także metoda </w:t>
      </w:r>
      <w:r w:rsidR="005623F1" w:rsidRPr="00D50497">
        <w:rPr>
          <w:rFonts w:ascii="Consolas" w:hAnsi="Consolas" w:cs="Consolas"/>
          <w:color w:val="008B8B"/>
          <w:kern w:val="0"/>
        </w:rPr>
        <w:t>CompareTo</w:t>
      </w:r>
      <w:r w:rsidR="005623F1" w:rsidRPr="002533D1">
        <w:rPr>
          <w:bCs/>
          <w:kern w:val="0"/>
          <w14:ligatures w14:val="none"/>
        </w:rPr>
        <w:t xml:space="preserve"> wykorzystywan</w:t>
      </w:r>
      <w:r w:rsidR="00715255" w:rsidRPr="002533D1">
        <w:rPr>
          <w:bCs/>
          <w:kern w:val="0"/>
          <w14:ligatures w14:val="none"/>
        </w:rPr>
        <w:t>a</w:t>
      </w:r>
      <w:r w:rsidR="005623F1" w:rsidRPr="002533D1">
        <w:rPr>
          <w:bCs/>
          <w:kern w:val="0"/>
          <w14:ligatures w14:val="none"/>
        </w:rPr>
        <w:t xml:space="preserve"> przy porównywaniu podczas algorytmu sortowania</w:t>
      </w:r>
      <w:r w:rsidR="00715255" w:rsidRPr="002533D1">
        <w:rPr>
          <w:bCs/>
          <w:kern w:val="0"/>
          <w14:ligatures w14:val="none"/>
        </w:rPr>
        <w:t>.</w:t>
      </w:r>
      <w:r w:rsidRPr="002533D1">
        <w:rPr>
          <w:bCs/>
          <w:kern w:val="0"/>
          <w14:ligatures w14:val="none"/>
        </w:rPr>
        <w:t xml:space="preserve"> Połączenia między sąsiednimi węzłami są osiągalne poprzez właściwość </w:t>
      </w:r>
      <w:r w:rsidRPr="00D50497">
        <w:rPr>
          <w:rFonts w:ascii="Consolas" w:hAnsi="Consolas" w:cs="Consolas"/>
          <w:color w:val="800080"/>
          <w:kern w:val="0"/>
          <w14:ligatures w14:val="none"/>
        </w:rPr>
        <w:t>This</w:t>
      </w:r>
      <w:r w:rsidRPr="00D50497">
        <w:rPr>
          <w:rFonts w:ascii="Consolas" w:hAnsi="Consolas" w:cs="Consolas"/>
          <w:color w:val="000000"/>
          <w:kern w:val="0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14:ligatures w14:val="none"/>
        </w:rPr>
        <w:t>Neighbour</w:t>
      </w:r>
      <w:r w:rsidRPr="002533D1">
        <w:rPr>
          <w:bCs/>
          <w:kern w:val="0"/>
          <w14:ligatures w14:val="none"/>
        </w:rPr>
        <w:t xml:space="preserve"> umożliwiającą odwołanie się do dowolnego pola mapy</w:t>
      </w:r>
      <w:r w:rsidR="00DF1359" w:rsidRPr="002533D1">
        <w:rPr>
          <w:bCs/>
          <w:kern w:val="0"/>
          <w14:ligatures w14:val="none"/>
        </w:rPr>
        <w:t xml:space="preserve"> poprzez</w:t>
      </w:r>
      <w:r w:rsidRPr="002533D1">
        <w:rPr>
          <w:bCs/>
          <w:kern w:val="0"/>
          <w14:ligatures w14:val="none"/>
        </w:rPr>
        <w:t xml:space="preserve"> poda</w:t>
      </w:r>
      <w:r w:rsidR="00DF1359" w:rsidRPr="002533D1">
        <w:rPr>
          <w:bCs/>
          <w:kern w:val="0"/>
          <w14:ligatures w14:val="none"/>
        </w:rPr>
        <w:t>nie</w:t>
      </w:r>
      <w:r w:rsidRPr="002533D1">
        <w:rPr>
          <w:bCs/>
          <w:kern w:val="0"/>
          <w14:ligatures w14:val="none"/>
        </w:rPr>
        <w:t xml:space="preserve"> jego położeni</w:t>
      </w:r>
      <w:r w:rsidR="00D7142D" w:rsidRPr="002533D1">
        <w:rPr>
          <w:bCs/>
          <w:kern w:val="0"/>
          <w14:ligatures w14:val="none"/>
        </w:rPr>
        <w:t>a</w:t>
      </w:r>
      <w:r w:rsidRPr="002533D1">
        <w:rPr>
          <w:bCs/>
          <w:kern w:val="0"/>
          <w14:ligatures w14:val="none"/>
        </w:rPr>
        <w:t xml:space="preserve"> względem obecnego pola. W tym kontekście jednak wykorzystywany jest udostępniany przez t</w:t>
      </w:r>
      <w:r w:rsidR="00DF1359" w:rsidRPr="002533D1">
        <w:rPr>
          <w:bCs/>
          <w:kern w:val="0"/>
          <w14:ligatures w14:val="none"/>
        </w:rPr>
        <w:t>ę</w:t>
      </w:r>
      <w:r w:rsidRPr="002533D1">
        <w:rPr>
          <w:bCs/>
          <w:kern w:val="0"/>
          <w14:ligatures w14:val="none"/>
        </w:rPr>
        <w:t xml:space="preserve"> właściwość iterator, który iteruje się tylko po najbliższych ośmiu sąsiadach danego węzła. Istnienie połączenia jest sprawdzane przez własność </w:t>
      </w:r>
      <w:r w:rsidRPr="00D50497">
        <w:rPr>
          <w:rFonts w:ascii="Consolas" w:hAnsi="Consolas" w:cs="Consolas"/>
          <w:color w:val="800080"/>
          <w:kern w:val="0"/>
          <w14:ligatures w14:val="none"/>
        </w:rPr>
        <w:t>IsAvaliable</w:t>
      </w:r>
      <w:r w:rsidRPr="002533D1">
        <w:rPr>
          <w:bCs/>
          <w:kern w:val="0"/>
          <w14:ligatures w14:val="none"/>
        </w:rPr>
        <w:t xml:space="preserve"> z klasy </w:t>
      </w:r>
      <w:r w:rsidRPr="00D50497">
        <w:rPr>
          <w:rFonts w:ascii="Consolas" w:hAnsi="Consolas" w:cs="Consolas"/>
          <w:color w:val="00008B"/>
          <w:kern w:val="0"/>
          <w14:ligatures w14:val="none"/>
        </w:rPr>
        <w:t>MapField</w:t>
      </w:r>
      <w:r w:rsidR="00E171AB" w:rsidRPr="002533D1">
        <w:rPr>
          <w:bCs/>
          <w:kern w:val="0"/>
          <w14:ligatures w14:val="none"/>
        </w:rPr>
        <w:t>, która na podstawie wewnętrznego stanu klasy zwraca</w:t>
      </w:r>
      <w:r w:rsidR="00DF1359" w:rsidRPr="002533D1">
        <w:rPr>
          <w:bCs/>
          <w:kern w:val="0"/>
          <w14:ligatures w14:val="none"/>
        </w:rPr>
        <w:t>,</w:t>
      </w:r>
      <w:r w:rsidR="00E171AB" w:rsidRPr="002533D1">
        <w:rPr>
          <w:bCs/>
          <w:kern w:val="0"/>
          <w14:ligatures w14:val="none"/>
        </w:rPr>
        <w:t xml:space="preserve"> </w:t>
      </w:r>
      <w:r w:rsidRPr="002533D1">
        <w:rPr>
          <w:bCs/>
          <w:kern w:val="0"/>
          <w14:ligatures w14:val="none"/>
        </w:rPr>
        <w:t>czy na danym p</w:t>
      </w:r>
      <w:r w:rsidR="0043198E" w:rsidRPr="002533D1">
        <w:rPr>
          <w:bCs/>
          <w:kern w:val="0"/>
          <w14:ligatures w14:val="none"/>
        </w:rPr>
        <w:t>olu można w tym momencie stanąć</w:t>
      </w:r>
      <w:r w:rsidRPr="002533D1">
        <w:rPr>
          <w:bCs/>
          <w:kern w:val="0"/>
          <w14:ligatures w14:val="none"/>
        </w:rPr>
        <w:t xml:space="preserve"> </w:t>
      </w:r>
      <w:r w:rsidR="00E171AB" w:rsidRPr="002533D1">
        <w:rPr>
          <w:bCs/>
          <w:kern w:val="0"/>
          <w14:ligatures w14:val="none"/>
        </w:rPr>
        <w:t>albo</w:t>
      </w:r>
      <w:r w:rsidRPr="002533D1">
        <w:rPr>
          <w:bCs/>
          <w:kern w:val="0"/>
          <w14:ligatures w14:val="none"/>
        </w:rPr>
        <w:t xml:space="preserve"> przez nie przejść</w:t>
      </w:r>
      <w:r w:rsidR="00E171AB" w:rsidRPr="002533D1">
        <w:rPr>
          <w:bCs/>
          <w:kern w:val="0"/>
          <w14:ligatures w14:val="none"/>
        </w:rPr>
        <w:t>, czy nie</w:t>
      </w:r>
      <w:r w:rsidRPr="002533D1">
        <w:rPr>
          <w:bCs/>
          <w:kern w:val="0"/>
          <w14:ligatures w14:val="none"/>
        </w:rPr>
        <w:t>.</w:t>
      </w:r>
    </w:p>
    <w:p w14:paraId="6328D4A6" w14:textId="77777777" w:rsidR="005337F2" w:rsidRPr="00AB5A6F" w:rsidRDefault="005337F2" w:rsidP="00FC5C7D">
      <w:pPr>
        <w:pStyle w:val="Nagwek3"/>
        <w:numPr>
          <w:ilvl w:val="2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</w:pPr>
      <w:bookmarkStart w:id="33" w:name="_Toc470816109"/>
      <w:r w:rsidRPr="00AB5A6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t>Funkcja rekonstruująca ścieżkę</w:t>
      </w:r>
      <w:bookmarkEnd w:id="33"/>
    </w:p>
    <w:p w14:paraId="3072D13E" w14:textId="77777777" w:rsidR="005337F2" w:rsidRPr="00D50497" w:rsidRDefault="005337F2" w:rsidP="003D7EC5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private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static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IList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&lt;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&gt;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ReconstructPath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PathFindingNode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node) {</w:t>
      </w:r>
    </w:p>
    <w:p w14:paraId="3FD20620" w14:textId="77777777" w:rsidR="005337F2" w:rsidRPr="00D50497" w:rsidRDefault="005337F2" w:rsidP="003D7EC5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 xml:space="preserve">   List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&lt;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&gt; path =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List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&lt;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&gt;();</w:t>
      </w:r>
    </w:p>
    <w:p w14:paraId="7741C1DA" w14:textId="77777777" w:rsidR="005337F2" w:rsidRPr="00D50497" w:rsidRDefault="005337F2" w:rsidP="003D7EC5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30B6CC4C" w14:textId="77777777" w:rsidR="005337F2" w:rsidRPr="00D50497" w:rsidRDefault="005337F2" w:rsidP="003D7EC5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while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(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true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) {</w:t>
      </w:r>
    </w:p>
    <w:p w14:paraId="6FC83C13" w14:textId="77777777" w:rsidR="005337F2" w:rsidRPr="00D50497" w:rsidRDefault="005337F2" w:rsidP="003D7EC5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   path.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>Add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(node.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This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);</w:t>
      </w:r>
    </w:p>
    <w:p w14:paraId="6FB59524" w14:textId="77777777" w:rsidR="005337F2" w:rsidRPr="00D50497" w:rsidRDefault="005337F2" w:rsidP="003D7EC5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   if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( node.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Parent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==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null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)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break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;</w:t>
      </w:r>
    </w:p>
    <w:p w14:paraId="24278A2E" w14:textId="77777777" w:rsidR="005337F2" w:rsidRPr="00D50497" w:rsidRDefault="005337F2" w:rsidP="003D7EC5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node = node.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Parent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1BECC32E" w14:textId="77777777" w:rsidR="005337F2" w:rsidRPr="00D50497" w:rsidRDefault="005337F2" w:rsidP="003D7EC5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}</w:t>
      </w:r>
    </w:p>
    <w:p w14:paraId="65088597" w14:textId="77777777" w:rsidR="005337F2" w:rsidRPr="00D50497" w:rsidRDefault="005337F2" w:rsidP="003D7EC5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</w:p>
    <w:p w14:paraId="12F9CF72" w14:textId="77777777" w:rsidR="005337F2" w:rsidRPr="00D50497" w:rsidRDefault="005337F2" w:rsidP="003D7EC5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path.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>Reverse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();</w:t>
      </w:r>
    </w:p>
    <w:p w14:paraId="1497F6DF" w14:textId="77777777" w:rsidR="005337F2" w:rsidRPr="00D50497" w:rsidRDefault="005337F2" w:rsidP="003D7EC5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 xml:space="preserve">   return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path;</w:t>
      </w:r>
    </w:p>
    <w:p w14:paraId="24E6942B" w14:textId="77777777" w:rsidR="005337F2" w:rsidRPr="00D50497" w:rsidRDefault="005337F2" w:rsidP="003D7EC5">
      <w:pPr>
        <w:pStyle w:val="Akapitzlist"/>
        <w:numPr>
          <w:ilvl w:val="0"/>
          <w:numId w:val="5"/>
        </w:numPr>
        <w:spacing w:after="120" w:line="240" w:lineRule="auto"/>
        <w:ind w:left="0"/>
        <w:contextualSpacing w:val="0"/>
        <w:rPr>
          <w:rFonts w:ascii="Consolas" w:hAnsi="Consolas"/>
          <w:sz w:val="18"/>
          <w:szCs w:val="18"/>
          <w:lang w:eastAsia="pl-PL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3CCEF037" w14:textId="179E3B90" w:rsidR="005337F2" w:rsidRPr="002533D1" w:rsidRDefault="005337F2" w:rsidP="00FC5C7D">
      <w:pPr>
        <w:spacing w:after="120" w:line="276" w:lineRule="auto"/>
        <w:ind w:firstLine="851"/>
        <w:jc w:val="both"/>
        <w:rPr>
          <w:bCs/>
          <w:kern w:val="0"/>
          <w14:ligatures w14:val="none"/>
        </w:rPr>
      </w:pPr>
      <w:r w:rsidRPr="002533D1">
        <w:rPr>
          <w:bCs/>
          <w:kern w:val="0"/>
          <w14:ligatures w14:val="none"/>
        </w:rPr>
        <w:t xml:space="preserve">Funkcja </w:t>
      </w:r>
      <w:r w:rsidRPr="00D50497">
        <w:rPr>
          <w:rFonts w:ascii="Consolas" w:hAnsi="Consolas" w:cs="Consolas"/>
          <w:color w:val="008B8B"/>
          <w:kern w:val="0"/>
          <w14:ligatures w14:val="none"/>
        </w:rPr>
        <w:t>ReconstructPath</w:t>
      </w:r>
      <w:r w:rsidRPr="002533D1">
        <w:rPr>
          <w:bCs/>
          <w:kern w:val="0"/>
          <w14:ligatures w14:val="none"/>
        </w:rPr>
        <w:t xml:space="preserve"> rekonstruuje ścieżkę, w sposób opisany w </w:t>
      </w:r>
      <w:r w:rsidR="0088122D">
        <w:rPr>
          <w:bCs/>
          <w:kern w:val="0"/>
          <w14:ligatures w14:val="none"/>
        </w:rPr>
        <w:t>rozdziale</w:t>
      </w:r>
      <w:r w:rsidRPr="002533D1">
        <w:rPr>
          <w:bCs/>
          <w:kern w:val="0"/>
          <w14:ligatures w14:val="none"/>
        </w:rPr>
        <w:t xml:space="preserve"> </w:t>
      </w:r>
      <w:r w:rsidRPr="002533D1">
        <w:rPr>
          <w:bCs/>
          <w:kern w:val="0"/>
          <w14:ligatures w14:val="none"/>
        </w:rPr>
        <w:fldChar w:fldCharType="begin"/>
      </w:r>
      <w:r w:rsidRPr="002533D1">
        <w:rPr>
          <w:bCs/>
          <w:kern w:val="0"/>
          <w14:ligatures w14:val="none"/>
        </w:rPr>
        <w:instrText xml:space="preserve"> REF _Ref469560897 \r \h </w:instrText>
      </w:r>
      <w:r w:rsidR="004E3456" w:rsidRPr="002533D1">
        <w:rPr>
          <w:bCs/>
          <w:kern w:val="0"/>
          <w14:ligatures w14:val="none"/>
        </w:rPr>
        <w:instrText xml:space="preserve"> \* MERGEFORMAT </w:instrText>
      </w:r>
      <w:r w:rsidRPr="002533D1">
        <w:rPr>
          <w:bCs/>
          <w:kern w:val="0"/>
          <w14:ligatures w14:val="none"/>
        </w:rPr>
      </w:r>
      <w:r w:rsidRPr="002533D1">
        <w:rPr>
          <w:bCs/>
          <w:kern w:val="0"/>
          <w14:ligatures w14:val="none"/>
        </w:rPr>
        <w:fldChar w:fldCharType="separate"/>
      </w:r>
      <w:r w:rsidR="001007D6">
        <w:rPr>
          <w:bCs/>
          <w:kern w:val="0"/>
          <w14:ligatures w14:val="none"/>
        </w:rPr>
        <w:t>2.2.2.5</w:t>
      </w:r>
      <w:r w:rsidRPr="002533D1">
        <w:rPr>
          <w:bCs/>
          <w:kern w:val="0"/>
          <w14:ligatures w14:val="none"/>
        </w:rPr>
        <w:fldChar w:fldCharType="end"/>
      </w:r>
      <w:r w:rsidRPr="002533D1">
        <w:rPr>
          <w:bCs/>
          <w:kern w:val="0"/>
          <w14:ligatures w14:val="none"/>
        </w:rPr>
        <w:t>.</w:t>
      </w:r>
    </w:p>
    <w:p w14:paraId="132CC5E7" w14:textId="23CB844D" w:rsidR="00F6441E" w:rsidRPr="00AB5A6F" w:rsidRDefault="00F6441E" w:rsidP="00FC5C7D">
      <w:pPr>
        <w:pStyle w:val="Nagwek3"/>
        <w:numPr>
          <w:ilvl w:val="2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</w:pPr>
      <w:bookmarkStart w:id="34" w:name="_Toc470816110"/>
      <w:r w:rsidRPr="00AB5A6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t>Funkcja algorytmu A*</w:t>
      </w:r>
      <w:bookmarkEnd w:id="34"/>
    </w:p>
    <w:p w14:paraId="1A489314" w14:textId="4E1FC17F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public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static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IList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&lt;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&gt;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AStar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from,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to</w:t>
      </w:r>
      <w:r w:rsidR="00AA6431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,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 xml:space="preserve"> </w:t>
      </w:r>
      <w:r w:rsidR="00AA6431"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</w:rPr>
        <w:t>heuristicFunc</w:t>
      </w:r>
      <w:r w:rsidR="00AA6431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heuristic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,</w:t>
      </w:r>
    </w:p>
    <w:p w14:paraId="6D3F261A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                                 pa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rams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[] forbidenFields) {</w:t>
      </w:r>
    </w:p>
    <w:p w14:paraId="2AA5AA5C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</w:p>
    <w:p w14:paraId="30854917" w14:textId="7FF43E1D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 xml:space="preserve">   </w:t>
      </w:r>
      <w:r w:rsidR="00E77B80"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 xml:space="preserve">// </w:t>
      </w: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>ktores z pol nie istnieje</w:t>
      </w:r>
    </w:p>
    <w:p w14:paraId="0451BDA4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if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( (from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==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null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) || (to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==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null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) )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throw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NullReferenceException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();</w:t>
      </w:r>
    </w:p>
    <w:p w14:paraId="4EE4FE97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</w:p>
    <w:p w14:paraId="4207C1AB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8000"/>
          <w:kern w:val="0"/>
          <w:sz w:val="18"/>
          <w:szCs w:val="18"/>
          <w:lang w:val="en-US"/>
          <w14:ligatures w14:val="none"/>
        </w:rPr>
        <w:t xml:space="preserve">   </w:t>
      </w: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>// pole jest niedostepne</w:t>
      </w:r>
    </w:p>
    <w:p w14:paraId="3E9D9CA8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if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( !to.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IsAvaliable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)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throw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FieldNotAvaliableException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();</w:t>
      </w:r>
    </w:p>
    <w:p w14:paraId="3F8FA336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047521B7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8000"/>
          <w:kern w:val="0"/>
          <w:sz w:val="18"/>
          <w:szCs w:val="18"/>
          <w:lang w:val="en-US"/>
          <w14:ligatures w14:val="none"/>
        </w:rPr>
        <w:t xml:space="preserve">   </w:t>
      </w: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>// pola from i to leza kolo siebie</w:t>
      </w:r>
    </w:p>
    <w:p w14:paraId="08397795" w14:textId="6A980551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 xml:space="preserve">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if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( </w:t>
      </w:r>
      <w:r w:rsidR="008A1D07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from.</w:t>
      </w:r>
      <w:r w:rsidR="008A1D07"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Neighbour</w:t>
      </w:r>
      <w:r w:rsidR="008A1D07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.</w:t>
      </w:r>
      <w:r w:rsidR="008A1D07"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</w:rPr>
        <w:t>Contains</w:t>
      </w:r>
      <w:r w:rsidR="008A1D07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(to)</w:t>
      </w:r>
      <w:r w:rsidR="008A1D07"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="008A1D07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="00A31353"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return</w:t>
      </w:r>
      <w:r w:rsidR="00A31353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List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&lt;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&gt;(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2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) { from, to, };      </w:t>
      </w:r>
    </w:p>
    <w:p w14:paraId="1FAD3BA3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53D5B202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8000"/>
          <w:kern w:val="0"/>
          <w:sz w:val="18"/>
          <w:szCs w:val="18"/>
          <w:lang w:val="en-US"/>
          <w14:ligatures w14:val="none"/>
        </w:rPr>
        <w:t xml:space="preserve">   </w:t>
      </w: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>//Lita pol do przeszukania</w:t>
      </w:r>
    </w:p>
    <w:p w14:paraId="7305CEEC" w14:textId="6EDBE36B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 xml:space="preserve">   List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&lt;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PathFindingNode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&gt; openList =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List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&lt;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PathFindingNode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&gt; {</w:t>
      </w:r>
      <w:r w:rsidR="00D9418F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="00D9418F" w:rsidRPr="00D50497">
        <w:rPr>
          <w:rFonts w:ascii="Consolas" w:hAnsi="Consolas" w:cs="Consolas"/>
          <w:color w:val="0000FF"/>
          <w:kern w:val="0"/>
          <w:sz w:val="18"/>
          <w:szCs w:val="19"/>
          <w:lang w:val="en-US"/>
          <w14:ligatures w14:val="none"/>
        </w:rPr>
        <w:t>new</w:t>
      </w:r>
      <w:r w:rsidR="00D9418F" w:rsidRPr="00D50497">
        <w:rPr>
          <w:rFonts w:ascii="Consolas" w:hAnsi="Consolas" w:cs="Consolas"/>
          <w:color w:val="000000"/>
          <w:kern w:val="0"/>
          <w:sz w:val="18"/>
          <w:szCs w:val="19"/>
          <w:lang w:val="en-US"/>
          <w14:ligatures w14:val="none"/>
        </w:rPr>
        <w:t xml:space="preserve"> </w:t>
      </w:r>
      <w:r w:rsidR="00D9418F" w:rsidRPr="00D50497">
        <w:rPr>
          <w:rFonts w:ascii="Consolas" w:hAnsi="Consolas" w:cs="Consolas"/>
          <w:color w:val="00008B"/>
          <w:kern w:val="0"/>
          <w:sz w:val="18"/>
          <w:szCs w:val="19"/>
          <w:lang w:val="en-US"/>
          <w14:ligatures w14:val="none"/>
        </w:rPr>
        <w:t>PathFindingNode</w:t>
      </w:r>
      <w:r w:rsidR="00D9418F" w:rsidRPr="00D50497">
        <w:rPr>
          <w:rFonts w:ascii="Consolas" w:hAnsi="Consolas" w:cs="Consolas"/>
          <w:color w:val="000000"/>
          <w:kern w:val="0"/>
          <w:sz w:val="18"/>
          <w:szCs w:val="19"/>
          <w:lang w:val="en-US"/>
          <w14:ligatures w14:val="none"/>
        </w:rPr>
        <w:t>(from)</w:t>
      </w:r>
      <w:r w:rsidR="00D9418F" w:rsidRPr="00D50497">
        <w:rPr>
          <w:rFonts w:ascii="Consolas" w:hAnsi="Consolas" w:cs="Consolas"/>
          <w:color w:val="000000"/>
          <w:kern w:val="0"/>
          <w:sz w:val="16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};</w:t>
      </w:r>
    </w:p>
    <w:p w14:paraId="40E02434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71D9AB17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8000"/>
          <w:kern w:val="0"/>
          <w:sz w:val="18"/>
          <w:szCs w:val="18"/>
          <w:lang w:val="en-US"/>
          <w14:ligatures w14:val="none"/>
        </w:rPr>
        <w:t xml:space="preserve">   </w:t>
      </w: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>//Lista przeszukanych pol</w:t>
      </w:r>
    </w:p>
    <w:p w14:paraId="16674F12" w14:textId="77777777" w:rsidR="002654EA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 xml:space="preserve">   </w:t>
      </w:r>
      <w:r w:rsidR="002654EA" w:rsidRPr="00D50497">
        <w:rPr>
          <w:rFonts w:ascii="Consolas" w:hAnsi="Consolas" w:cs="Consolas"/>
          <w:color w:val="00008B"/>
          <w:kern w:val="0"/>
          <w:sz w:val="19"/>
          <w:szCs w:val="19"/>
          <w:lang w:val="en-US"/>
          <w14:ligatures w14:val="none"/>
        </w:rPr>
        <w:t>List</w:t>
      </w:r>
      <w:r w:rsidR="002654EA"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  <w14:ligatures w14:val="none"/>
        </w:rPr>
        <w:t>&lt;</w:t>
      </w:r>
      <w:r w:rsidR="002654EA" w:rsidRPr="00D50497">
        <w:rPr>
          <w:rFonts w:ascii="Consolas" w:hAnsi="Consolas" w:cs="Consolas"/>
          <w:color w:val="00008B"/>
          <w:kern w:val="0"/>
          <w:sz w:val="19"/>
          <w:szCs w:val="19"/>
          <w:lang w:val="en-US"/>
          <w14:ligatures w14:val="none"/>
        </w:rPr>
        <w:t>PathFindingNode</w:t>
      </w:r>
      <w:r w:rsidR="002654EA"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  <w14:ligatures w14:val="none"/>
        </w:rPr>
        <w:t xml:space="preserve">&gt; closeList = </w:t>
      </w:r>
      <w:r w:rsidR="002654EA" w:rsidRPr="00D50497">
        <w:rPr>
          <w:rFonts w:ascii="Consolas" w:hAnsi="Consolas" w:cs="Consolas"/>
          <w:color w:val="0000FF"/>
          <w:kern w:val="0"/>
          <w:sz w:val="19"/>
          <w:szCs w:val="19"/>
          <w:lang w:val="en-US"/>
          <w14:ligatures w14:val="none"/>
        </w:rPr>
        <w:t>new</w:t>
      </w:r>
      <w:r w:rsidR="002654EA"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  <w14:ligatures w14:val="none"/>
        </w:rPr>
        <w:t xml:space="preserve"> </w:t>
      </w:r>
      <w:r w:rsidR="002654EA" w:rsidRPr="00D50497">
        <w:rPr>
          <w:rFonts w:ascii="Consolas" w:hAnsi="Consolas" w:cs="Consolas"/>
          <w:color w:val="00008B"/>
          <w:kern w:val="0"/>
          <w:sz w:val="19"/>
          <w:szCs w:val="19"/>
          <w:lang w:val="en-US"/>
          <w14:ligatures w14:val="none"/>
        </w:rPr>
        <w:t>List</w:t>
      </w:r>
      <w:r w:rsidR="002654EA"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  <w14:ligatures w14:val="none"/>
        </w:rPr>
        <w:t>&lt;</w:t>
      </w:r>
      <w:r w:rsidR="002654EA" w:rsidRPr="00D50497">
        <w:rPr>
          <w:rFonts w:ascii="Consolas" w:hAnsi="Consolas" w:cs="Consolas"/>
          <w:color w:val="00008B"/>
          <w:kern w:val="0"/>
          <w:sz w:val="19"/>
          <w:szCs w:val="19"/>
          <w:lang w:val="en-US"/>
          <w14:ligatures w14:val="none"/>
        </w:rPr>
        <w:t>PathFindingNode</w:t>
      </w:r>
      <w:r w:rsidR="002654EA"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  <w14:ligatures w14:val="none"/>
        </w:rPr>
        <w:t>&gt;(</w:t>
      </w:r>
    </w:p>
    <w:p w14:paraId="38FBBD27" w14:textId="08B62338" w:rsidR="00F6441E" w:rsidRPr="00D50497" w:rsidRDefault="002654EA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 xml:space="preserve">                 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  <w14:ligatures w14:val="none"/>
        </w:rPr>
        <w:t>forbidenFields.</w:t>
      </w:r>
      <w:r w:rsidRPr="00D50497">
        <w:rPr>
          <w:rFonts w:ascii="Consolas" w:hAnsi="Consolas" w:cs="Consolas"/>
          <w:color w:val="008B8B"/>
          <w:kern w:val="0"/>
          <w:sz w:val="19"/>
          <w:szCs w:val="19"/>
          <w:lang w:val="en-US"/>
          <w14:ligatures w14:val="none"/>
        </w:rPr>
        <w:t>Select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  <w14:ligatures w14:val="none"/>
        </w:rPr>
        <w:t xml:space="preserve">(forbidenField =&gt; </w:t>
      </w:r>
      <w:r w:rsidRPr="00D50497">
        <w:rPr>
          <w:rFonts w:ascii="Consolas" w:hAnsi="Consolas" w:cs="Consolas"/>
          <w:color w:val="0000FF"/>
          <w:kern w:val="0"/>
          <w:sz w:val="19"/>
          <w:szCs w:val="19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9"/>
          <w:szCs w:val="19"/>
          <w:lang w:val="en-US"/>
          <w14:ligatures w14:val="none"/>
        </w:rPr>
        <w:t>PathFindingNode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  <w14:ligatures w14:val="none"/>
        </w:rPr>
        <w:t>(forbidenField)));</w:t>
      </w:r>
    </w:p>
    <w:p w14:paraId="4E71CCA5" w14:textId="77777777" w:rsidR="00BD2492" w:rsidRPr="00D50497" w:rsidRDefault="00BD2492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2C946666" w14:textId="61A97FD9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bool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="00585313" w:rsidRPr="00D50497">
        <w:rPr>
          <w:rFonts w:ascii="Consolas" w:hAnsi="Consolas" w:cs="Consolas"/>
          <w:bCs/>
          <w:color w:val="000000"/>
          <w:kern w:val="0"/>
          <w:sz w:val="19"/>
          <w:szCs w:val="19"/>
        </w:rPr>
        <w:t xml:space="preserve">reachedGoal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=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false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542919BD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</w:p>
    <w:p w14:paraId="47CD5AD3" w14:textId="3B1661CD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lastRenderedPageBreak/>
        <w:t xml:space="preserve">   //dopoki jakiekolwiek pole moze zostac jeszcze przebadane</w:t>
      </w:r>
    </w:p>
    <w:p w14:paraId="2C223176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 xml:space="preserve">   while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( openList.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Count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!= 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0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) {</w:t>
      </w:r>
    </w:p>
    <w:p w14:paraId="36D0496B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8B"/>
          <w:kern w:val="0"/>
          <w:sz w:val="18"/>
          <w:szCs w:val="18"/>
          <w14:ligatures w14:val="none"/>
        </w:rPr>
        <w:t xml:space="preserve">      PathFindingNode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current = openList.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>RemoveAtAndGet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(0);</w:t>
      </w:r>
    </w:p>
    <w:p w14:paraId="4FF509A3" w14:textId="2D582F74" w:rsidR="00A9646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   closeList.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>Add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(current);</w:t>
      </w:r>
    </w:p>
    <w:p w14:paraId="6B647F6E" w14:textId="77777777" w:rsidR="00E24648" w:rsidRPr="00D50497" w:rsidRDefault="00A9646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</w:p>
    <w:p w14:paraId="4B5A0AA5" w14:textId="77777777" w:rsidR="00E24648" w:rsidRPr="00D50497" w:rsidRDefault="00E24648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if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( heuristic ==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</w:rPr>
        <w:t>NullDistance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&amp;&amp; current.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This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</w:rPr>
        <w:t>==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to ) {</w:t>
      </w:r>
    </w:p>
    <w:p w14:paraId="18EA2C7E" w14:textId="1CEA881D" w:rsidR="00E24648" w:rsidRPr="00D50497" w:rsidRDefault="00E24648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</w:rPr>
        <w:t>return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</w:rPr>
        <w:t>ReconstructPath</w:t>
      </w:r>
      <w:r w:rsidR="00570C72" w:rsidRPr="00D50497">
        <w:rPr>
          <w:rFonts w:ascii="Consolas" w:hAnsi="Consolas" w:cs="Consolas"/>
          <w:color w:val="000000"/>
          <w:kern w:val="0"/>
          <w:sz w:val="18"/>
          <w:szCs w:val="18"/>
        </w:rPr>
        <w:t>(current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14:paraId="2BD70396" w14:textId="2AE282E7" w:rsidR="00A9646E" w:rsidRPr="00D50497" w:rsidRDefault="00E24648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   }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</w:rPr>
        <w:t>else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 xml:space="preserve"> </w:t>
      </w:r>
      <w:r w:rsidR="00A9646E"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if</w:t>
      </w:r>
      <w:r w:rsidR="00A9646E"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( current.</w:t>
      </w:r>
      <w:r w:rsidR="00A9646E"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This</w:t>
      </w:r>
      <w:r w:rsidR="00A9646E"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="00A9646E"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>==</w:t>
      </w:r>
      <w:r w:rsidR="00A9646E"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to ) { </w:t>
      </w:r>
      <w:r w:rsidR="00A9646E"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>// znaleziono pole do ktorego dazylismy</w:t>
      </w:r>
    </w:p>
    <w:p w14:paraId="4ACFAE53" w14:textId="63461CA0" w:rsidR="00A9646E" w:rsidRPr="00D50497" w:rsidRDefault="00A9646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      </w:t>
      </w:r>
      <w:r w:rsidR="00585313" w:rsidRPr="00D50497">
        <w:rPr>
          <w:rFonts w:ascii="Consolas" w:hAnsi="Consolas" w:cs="Consolas"/>
          <w:bCs/>
          <w:color w:val="000000"/>
          <w:kern w:val="0"/>
          <w:sz w:val="19"/>
          <w:szCs w:val="19"/>
        </w:rPr>
        <w:t xml:space="preserve">reachedGoal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=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true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3329ABB0" w14:textId="60DA5E70" w:rsidR="00A9646E" w:rsidRPr="00D50497" w:rsidRDefault="00A9646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   }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else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if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( </w:t>
      </w:r>
      <w:r w:rsidR="00585313" w:rsidRPr="00D50497">
        <w:rPr>
          <w:rFonts w:ascii="Consolas" w:hAnsi="Consolas" w:cs="Consolas"/>
          <w:bCs/>
          <w:color w:val="000000"/>
          <w:kern w:val="0"/>
          <w:sz w:val="19"/>
          <w:szCs w:val="19"/>
        </w:rPr>
        <w:t xml:space="preserve">reachedGoal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) {</w:t>
      </w:r>
    </w:p>
    <w:p w14:paraId="728465BC" w14:textId="77777777" w:rsidR="00A9646E" w:rsidRPr="00D50497" w:rsidRDefault="00A9646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PathFindingNode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endNode = openList.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Concat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(closeList)</w:t>
      </w:r>
    </w:p>
    <w:p w14:paraId="3DE70562" w14:textId="63BD3421" w:rsidR="00A9646E" w:rsidRPr="00D50497" w:rsidRDefault="00A9646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                               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First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(node =&gt; node.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This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==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to);</w:t>
      </w:r>
    </w:p>
    <w:p w14:paraId="6C85BAB1" w14:textId="201F9804" w:rsidR="00A9646E" w:rsidRPr="00D50497" w:rsidRDefault="00A9646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</w:p>
    <w:p w14:paraId="275CEF1F" w14:textId="77777777" w:rsidR="00A9646E" w:rsidRPr="00D50497" w:rsidRDefault="00A9646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minValInOpenList = openList.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Select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(node =&gt; node.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CostFromStart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</w:t>
      </w:r>
    </w:p>
    <w:p w14:paraId="05F61330" w14:textId="05932EA3" w:rsidR="00A9646E" w:rsidRPr="00D50497" w:rsidRDefault="00A9646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                        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>Min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();</w:t>
      </w:r>
    </w:p>
    <w:p w14:paraId="595E8C0C" w14:textId="17FACAD5" w:rsidR="00A9646E" w:rsidRPr="00D50497" w:rsidRDefault="00A9646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if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( minValInOpenList &lt; endNode.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CostFromStart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)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return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ReconstructPath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(endNode);</w:t>
      </w:r>
    </w:p>
    <w:p w14:paraId="2D506BEB" w14:textId="50DF19C9" w:rsidR="00F6441E" w:rsidRPr="00D50497" w:rsidRDefault="00A9646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5FCC2689" w14:textId="77777777" w:rsidR="00A457E7" w:rsidRPr="00D50497" w:rsidRDefault="004E3456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</w:p>
    <w:p w14:paraId="6ACB9FBB" w14:textId="77777777" w:rsidR="00A457E7" w:rsidRPr="00D50497" w:rsidRDefault="00A457E7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   foreach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(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</w:rPr>
        <w:t>PathFindingNode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neighbourNode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in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current.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This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Neighbour</w:t>
      </w:r>
    </w:p>
    <w:p w14:paraId="65EB3A8C" w14:textId="36776BF3" w:rsidR="00A457E7" w:rsidRPr="00D50497" w:rsidRDefault="00A457E7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                                   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</w:rPr>
        <w:t>Where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>(neighbour =&gt; neighbour.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</w:rPr>
        <w:t>IsAvaliable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14:paraId="3E611145" w14:textId="5110FADD" w:rsidR="00A457E7" w:rsidRPr="00D50497" w:rsidRDefault="00A457E7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                                         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</w:rPr>
        <w:t>Select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(neighbour =&gt;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</w:rPr>
        <w:t>PathFindingNode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(neighbour) {</w:t>
      </w:r>
    </w:p>
    <w:p w14:paraId="48264C6D" w14:textId="5B760D44" w:rsidR="00A457E7" w:rsidRPr="00D50497" w:rsidRDefault="00A457E7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 xml:space="preserve">                                             </w:t>
      </w:r>
      <w:r w:rsidR="004204D7"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 xml:space="preserve">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 xml:space="preserve">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</w:rPr>
        <w:t>Parent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 xml:space="preserve"> = current,</w:t>
      </w:r>
    </w:p>
    <w:p w14:paraId="5F1E9EF9" w14:textId="188829FB" w:rsidR="00A457E7" w:rsidRPr="00D50497" w:rsidRDefault="00A457E7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D50497">
        <w:rPr>
          <w:rFonts w:ascii="Consolas" w:hAnsi="Consolas" w:cs="Consolas"/>
          <w:color w:val="800080"/>
          <w:kern w:val="0"/>
          <w:sz w:val="18"/>
          <w:szCs w:val="18"/>
        </w:rPr>
        <w:t xml:space="preserve">                </w:t>
      </w:r>
      <w:r w:rsidR="004204D7" w:rsidRPr="00D50497">
        <w:rPr>
          <w:rFonts w:ascii="Consolas" w:hAnsi="Consolas" w:cs="Consolas"/>
          <w:color w:val="800080"/>
          <w:kern w:val="0"/>
          <w:sz w:val="18"/>
          <w:szCs w:val="18"/>
        </w:rPr>
        <w:t xml:space="preserve">                             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</w:rPr>
        <w:t xml:space="preserve"> CostFromStart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 xml:space="preserve"> = current.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</w:rPr>
        <w:t>CostFromStart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 xml:space="preserve"> +</w:t>
      </w:r>
    </w:p>
    <w:p w14:paraId="3E86DCD3" w14:textId="042D7B51" w:rsidR="00A457E7" w:rsidRPr="00D50497" w:rsidRDefault="00A457E7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D50497">
        <w:rPr>
          <w:rFonts w:ascii="Consolas" w:hAnsi="Consolas" w:cs="Consolas"/>
          <w:color w:val="008B8B"/>
          <w:kern w:val="0"/>
          <w:sz w:val="18"/>
          <w:szCs w:val="18"/>
        </w:rPr>
        <w:t xml:space="preserve">                    </w:t>
      </w:r>
      <w:r w:rsidR="004204D7" w:rsidRPr="00D50497">
        <w:rPr>
          <w:rFonts w:ascii="Consolas" w:hAnsi="Consolas" w:cs="Consolas"/>
          <w:color w:val="008B8B"/>
          <w:kern w:val="0"/>
          <w:sz w:val="18"/>
          <w:szCs w:val="18"/>
        </w:rPr>
        <w:t xml:space="preserve">                            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</w:rPr>
        <w:t xml:space="preserve"> EuclideanDistance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>(current.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</w:rPr>
        <w:t>This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 xml:space="preserve">, neighbour) * </w:t>
      </w:r>
    </w:p>
    <w:p w14:paraId="11A74315" w14:textId="18CF736A" w:rsidR="00A457E7" w:rsidRPr="00D50497" w:rsidRDefault="00A457E7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                              current.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</w:rPr>
        <w:t>This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</w:rPr>
        <w:t>Cost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>,</w:t>
      </w:r>
    </w:p>
    <w:p w14:paraId="0FE9A0FF" w14:textId="7BA251D1" w:rsidR="00A457E7" w:rsidRPr="00D50497" w:rsidRDefault="00A457E7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800080"/>
          <w:kern w:val="0"/>
          <w:sz w:val="18"/>
          <w:szCs w:val="18"/>
        </w:rPr>
        <w:t xml:space="preserve">                                               CostToEnd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 xml:space="preserve"> = heuristic(neighbour, to)</w:t>
      </w:r>
    </w:p>
    <w:p w14:paraId="4B710EFB" w14:textId="07B1AAF2" w:rsidR="00F6441E" w:rsidRPr="00D50497" w:rsidRDefault="00A457E7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</w:t>
      </w:r>
      <w:r w:rsidR="004204D7" w:rsidRPr="00D50497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</w:t>
      </w:r>
      <w:r w:rsidR="001439E6" w:rsidRPr="00D50497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 xml:space="preserve"> }) ) {</w:t>
      </w:r>
    </w:p>
    <w:p w14:paraId="4B58A167" w14:textId="3B6BDB0F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</w:pPr>
      <w:r w:rsidRPr="00D50497">
        <w:rPr>
          <w:rFonts w:ascii="Consolas" w:hAnsi="Consolas"/>
          <w:sz w:val="18"/>
          <w:szCs w:val="18"/>
          <w14:ligatures w14:val="none"/>
        </w:rPr>
        <w:t xml:space="preserve">         </w:t>
      </w: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>//</w:t>
      </w:r>
      <w:r w:rsidR="001439E6"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 xml:space="preserve"> </w:t>
      </w: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 xml:space="preserve">Zmiana parametrow sciezki jesli droga do sasiada </w:t>
      </w:r>
    </w:p>
    <w:p w14:paraId="2234CDAD" w14:textId="50CA5C63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 xml:space="preserve">         //</w:t>
      </w:r>
      <w:r w:rsidR="001439E6"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 xml:space="preserve"> jest krotsza z obecnego pola </w:t>
      </w: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>niz ustalona wczesniej</w:t>
      </w:r>
    </w:p>
    <w:p w14:paraId="5EC336D8" w14:textId="362B14C2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/>
          <w:color w:val="0000FF"/>
          <w:sz w:val="18"/>
          <w:szCs w:val="18"/>
          <w14:ligatures w14:val="none"/>
        </w:rPr>
        <w:t xml:space="preserve">      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if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( </w:t>
      </w:r>
      <w:r w:rsidR="00E24648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heuristic != </w:t>
      </w:r>
      <w:r w:rsidR="00E24648"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</w:rPr>
        <w:t>NullDistance</w:t>
      </w:r>
      <w:r w:rsidR="00E24648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&amp;&amp;</w:t>
      </w:r>
      <w:r w:rsidR="00E24648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closeList.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Contains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(neighbourNode) ) {</w:t>
      </w:r>
    </w:p>
    <w:p w14:paraId="021BE3E0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/>
          <w:sz w:val="18"/>
          <w:szCs w:val="18"/>
          <w:lang w:val="en-US"/>
          <w14:ligatures w14:val="none"/>
        </w:rPr>
        <w:t xml:space="preserve">           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PathFindingNode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oldNode = closeList[closeList.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IndexOf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(neighbourNode)];</w:t>
      </w:r>
    </w:p>
    <w:p w14:paraId="0301AEF8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/>
          <w:sz w:val="18"/>
          <w:szCs w:val="18"/>
          <w:lang w:val="en-US"/>
          <w14:ligatures w14:val="none"/>
        </w:rPr>
        <w:t xml:space="preserve">         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if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( neighbourNode.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CostFromStart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&lt; oldNode.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CostFromStart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) {</w:t>
      </w:r>
    </w:p>
    <w:p w14:paraId="72A2021C" w14:textId="02B9C790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/>
          <w:sz w:val="18"/>
          <w:szCs w:val="18"/>
          <w:lang w:val="en-US"/>
          <w14:ligatures w14:val="none"/>
        </w:rPr>
        <w:t xml:space="preserve">         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closeList.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Remove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(oldNode);</w:t>
      </w:r>
    </w:p>
    <w:p w14:paraId="4C37EED7" w14:textId="2B60F66E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/>
          <w:sz w:val="18"/>
          <w:szCs w:val="18"/>
          <w:lang w:val="en-US"/>
          <w14:ligatures w14:val="none"/>
        </w:rPr>
        <w:t xml:space="preserve">         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openList.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Add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(neighbourNode);</w:t>
      </w:r>
    </w:p>
    <w:p w14:paraId="18D29E6D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/>
          <w:sz w:val="18"/>
          <w:szCs w:val="18"/>
          <w:lang w:val="en-US"/>
          <w14:ligatures w14:val="none"/>
        </w:rPr>
        <w:t xml:space="preserve">      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631479C9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/>
          <w:sz w:val="18"/>
          <w:szCs w:val="18"/>
          <w:lang w:val="en-US"/>
          <w14:ligatures w14:val="none"/>
        </w:rPr>
        <w:t xml:space="preserve">   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}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else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if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( openList.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Contains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(neighbourNode) ) {</w:t>
      </w:r>
    </w:p>
    <w:p w14:paraId="0E62F029" w14:textId="25674EFC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/>
          <w:color w:val="000000"/>
          <w:sz w:val="18"/>
          <w:szCs w:val="18"/>
          <w:lang w:val="en-US"/>
          <w14:ligatures w14:val="none"/>
        </w:rPr>
        <w:t xml:space="preserve">           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PathFindingNode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oldNode</w:t>
      </w:r>
      <w:r w:rsidR="00A457E7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= openList[openList.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IndexOf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(neighbourNode)];</w:t>
      </w:r>
    </w:p>
    <w:p w14:paraId="04A40BF9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/>
          <w:sz w:val="18"/>
          <w:szCs w:val="18"/>
          <w:lang w:val="en-US"/>
          <w14:ligatures w14:val="none"/>
        </w:rPr>
        <w:t xml:space="preserve">         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if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( neighbourNode.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CostFromStart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&lt; oldNode.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CostFromStart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) {</w:t>
      </w:r>
    </w:p>
    <w:p w14:paraId="246BEFFA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/>
          <w:sz w:val="18"/>
          <w:szCs w:val="18"/>
          <w:lang w:val="en-US"/>
          <w14:ligatures w14:val="none"/>
        </w:rPr>
        <w:t xml:space="preserve">         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oldNode.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CostFromStart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= neighbourNode.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CostFromStart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5BE21D37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/>
          <w:sz w:val="18"/>
          <w:szCs w:val="18"/>
          <w14:ligatures w14:val="none"/>
        </w:rPr>
        <w:t xml:space="preserve">         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oldNode.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Parent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= neighbourNode.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Parent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0C87A731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/>
          <w:sz w:val="18"/>
          <w:szCs w:val="18"/>
          <w14:ligatures w14:val="none"/>
        </w:rPr>
        <w:t xml:space="preserve">      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4B25BEF8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/>
          <w:sz w:val="18"/>
          <w:szCs w:val="18"/>
          <w14:ligatures w14:val="none"/>
        </w:rPr>
        <w:t xml:space="preserve">   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}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else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{</w:t>
      </w:r>
    </w:p>
    <w:p w14:paraId="021C0478" w14:textId="7EDFB9CE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/>
          <w:color w:val="0000FF"/>
          <w:sz w:val="18"/>
          <w:szCs w:val="18"/>
          <w:lang w:val="en-US"/>
          <w14:ligatures w14:val="none"/>
        </w:rPr>
        <w:t xml:space="preserve">      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openList.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Add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(neighbourNode);</w:t>
      </w:r>
    </w:p>
    <w:p w14:paraId="07E410F1" w14:textId="5D6172D1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/>
          <w:sz w:val="18"/>
          <w:szCs w:val="18"/>
          <w:lang w:val="en-US"/>
          <w14:ligatures w14:val="none"/>
        </w:rPr>
        <w:t xml:space="preserve">         </w:t>
      </w:r>
      <w:r w:rsidR="00A457E7"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536A9A82" w14:textId="42F60764" w:rsidR="00F6441E" w:rsidRPr="00D50497" w:rsidRDefault="0043057D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   }</w:t>
      </w:r>
    </w:p>
    <w:p w14:paraId="73866C07" w14:textId="77777777" w:rsidR="0043057D" w:rsidRPr="00D50497" w:rsidRDefault="0043057D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</w:p>
    <w:p w14:paraId="3BB65D76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   openList.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>Sort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();</w:t>
      </w:r>
    </w:p>
    <w:p w14:paraId="5E2C462A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/>
          <w:sz w:val="18"/>
          <w:szCs w:val="18"/>
          <w14:ligatures w14:val="none"/>
        </w:rPr>
        <w:t xml:space="preserve">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638CB257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</w:p>
    <w:p w14:paraId="27A2A1D4" w14:textId="5019F7F1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/>
          <w:color w:val="000000"/>
          <w:sz w:val="18"/>
          <w:szCs w:val="18"/>
          <w14:ligatures w14:val="none"/>
        </w:rPr>
        <w:t xml:space="preserve">   </w:t>
      </w: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 xml:space="preserve">//jesli </w:t>
      </w:r>
      <w:r w:rsidR="00E77B80"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>nie dotarto</w:t>
      </w: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 xml:space="preserve"> do zadanego celu</w:t>
      </w:r>
    </w:p>
    <w:p w14:paraId="2526FCE9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/>
          <w:color w:val="000000"/>
          <w:sz w:val="18"/>
          <w:szCs w:val="18"/>
          <w14:ligatures w14:val="none"/>
        </w:rPr>
        <w:t xml:space="preserve">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throw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14:ligatures w14:val="none"/>
        </w:rPr>
        <w:t>FieldNotAvaliableException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();</w:t>
      </w:r>
    </w:p>
    <w:p w14:paraId="63C147A4" w14:textId="59A8FAE0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spacing w:after="120" w:line="240" w:lineRule="auto"/>
        <w:ind w:left="0"/>
        <w:contextualSpacing w:val="0"/>
        <w:rPr>
          <w:rFonts w:ascii="Consolas" w:hAnsi="Consolas"/>
          <w:sz w:val="18"/>
          <w:szCs w:val="18"/>
          <w:lang w:eastAsia="pl-PL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6E61A697" w14:textId="3DB88B57" w:rsidR="005337F2" w:rsidRPr="002533D1" w:rsidRDefault="005337F2" w:rsidP="00FC5C7D">
      <w:pPr>
        <w:spacing w:after="0" w:line="276" w:lineRule="auto"/>
        <w:ind w:firstLine="851"/>
        <w:jc w:val="both"/>
        <w:rPr>
          <w:kern w:val="0"/>
          <w14:ligatures w14:val="none"/>
        </w:rPr>
      </w:pPr>
      <w:r w:rsidRPr="002533D1">
        <w:rPr>
          <w:kern w:val="0"/>
          <w14:ligatures w14:val="none"/>
        </w:rPr>
        <w:t xml:space="preserve">Na koniec omówię funkcję </w:t>
      </w:r>
      <w:r w:rsidRPr="00D50497">
        <w:rPr>
          <w:rFonts w:ascii="Consolas" w:hAnsi="Consolas" w:cs="Consolas"/>
          <w:color w:val="008B8B"/>
          <w:kern w:val="0"/>
          <w14:ligatures w14:val="none"/>
        </w:rPr>
        <w:t>AStar</w:t>
      </w:r>
      <w:r w:rsidRPr="002533D1">
        <w:rPr>
          <w:kern w:val="0"/>
          <w14:ligatures w14:val="none"/>
        </w:rPr>
        <w:t>, która stricte wyznacza najkrótszą ścieżkę. Przyjmuje ona cztery argumenty:</w:t>
      </w:r>
    </w:p>
    <w:p w14:paraId="3340CF84" w14:textId="5D3141BC" w:rsidR="005337F2" w:rsidRPr="002533D1" w:rsidRDefault="005337F2" w:rsidP="00FC5C7D">
      <w:pPr>
        <w:pStyle w:val="Akapitzlist"/>
        <w:numPr>
          <w:ilvl w:val="0"/>
          <w:numId w:val="10"/>
        </w:numPr>
        <w:autoSpaceDE w:val="0"/>
        <w:autoSpaceDN w:val="0"/>
        <w:adjustRightInd w:val="0"/>
        <w:spacing w:after="0" w:line="276" w:lineRule="auto"/>
        <w:ind w:left="851" w:hanging="425"/>
        <w:contextualSpacing w:val="0"/>
        <w:jc w:val="both"/>
        <w:rPr>
          <w:rFonts w:cs="Consolas"/>
          <w:color w:val="000000"/>
          <w:kern w:val="0"/>
          <w14:ligatures w14:val="none"/>
        </w:rPr>
      </w:pPr>
      <w:r w:rsidRPr="008B483C">
        <w:rPr>
          <w:rFonts w:ascii="Consolas" w:hAnsi="Consolas" w:cs="Consolas"/>
          <w:color w:val="00008B"/>
          <w:kern w:val="0"/>
          <w14:ligatures w14:val="none"/>
        </w:rPr>
        <w:t>MapField</w:t>
      </w:r>
      <w:r w:rsidRPr="008B483C">
        <w:rPr>
          <w:rFonts w:ascii="Consolas" w:hAnsi="Consolas" w:cs="Consolas"/>
          <w:color w:val="000000"/>
          <w:kern w:val="0"/>
          <w14:ligatures w14:val="none"/>
        </w:rPr>
        <w:t xml:space="preserve"> from</w:t>
      </w:r>
      <w:r w:rsidRPr="008B483C">
        <w:rPr>
          <w:color w:val="000000"/>
          <w:kern w:val="0"/>
          <w14:ligatures w14:val="none"/>
        </w:rPr>
        <w:t xml:space="preserve">, </w:t>
      </w:r>
      <w:r w:rsidRPr="008B483C">
        <w:rPr>
          <w:rFonts w:ascii="Consolas" w:hAnsi="Consolas" w:cs="Consolas"/>
          <w:color w:val="00008B"/>
          <w:kern w:val="0"/>
          <w14:ligatures w14:val="none"/>
        </w:rPr>
        <w:t>MapField</w:t>
      </w:r>
      <w:r w:rsidRPr="002533D1">
        <w:rPr>
          <w:rFonts w:cs="Consolas"/>
          <w:color w:val="000000"/>
          <w:kern w:val="0"/>
          <w14:ligatures w14:val="none"/>
        </w:rPr>
        <w:t xml:space="preserve"> </w:t>
      </w:r>
      <w:r w:rsidRPr="008B483C">
        <w:rPr>
          <w:rFonts w:ascii="Consolas" w:hAnsi="Consolas" w:cs="Consolas"/>
          <w:color w:val="000000"/>
          <w:kern w:val="0"/>
          <w14:ligatures w14:val="none"/>
        </w:rPr>
        <w:t>to</w:t>
      </w:r>
      <w:r w:rsidRPr="002533D1">
        <w:rPr>
          <w:color w:val="000000"/>
          <w:kern w:val="0"/>
          <w14:ligatures w14:val="none"/>
        </w:rPr>
        <w:t xml:space="preserve"> – są to odpowiedni</w:t>
      </w:r>
      <w:r w:rsidR="00430B53" w:rsidRPr="002533D1">
        <w:rPr>
          <w:color w:val="000000"/>
          <w:kern w:val="0"/>
          <w14:ligatures w14:val="none"/>
        </w:rPr>
        <w:t>o</w:t>
      </w:r>
      <w:r w:rsidR="00E171AB" w:rsidRPr="002533D1">
        <w:rPr>
          <w:color w:val="000000"/>
          <w:kern w:val="0"/>
          <w14:ligatures w14:val="none"/>
        </w:rPr>
        <w:t>:</w:t>
      </w:r>
      <w:r w:rsidRPr="002533D1">
        <w:rPr>
          <w:color w:val="000000"/>
          <w:kern w:val="0"/>
          <w14:ligatures w14:val="none"/>
        </w:rPr>
        <w:t xml:space="preserve"> pole początkowe i pole docelowe</w:t>
      </w:r>
      <w:r w:rsidR="00430B53" w:rsidRPr="002533D1">
        <w:rPr>
          <w:color w:val="000000"/>
          <w:kern w:val="0"/>
          <w14:ligatures w14:val="none"/>
        </w:rPr>
        <w:t>,</w:t>
      </w:r>
      <w:r w:rsidRPr="002533D1">
        <w:rPr>
          <w:color w:val="000000"/>
          <w:kern w:val="0"/>
          <w14:ligatures w14:val="none"/>
        </w:rPr>
        <w:t xml:space="preserve"> m</w:t>
      </w:r>
      <w:r w:rsidR="00430B53" w:rsidRPr="002533D1">
        <w:rPr>
          <w:color w:val="000000"/>
          <w:kern w:val="0"/>
          <w14:ligatures w14:val="none"/>
        </w:rPr>
        <w:t>iędzy którymi szukamy ścieżki;</w:t>
      </w:r>
    </w:p>
    <w:p w14:paraId="5865BAB7" w14:textId="12F8F2B8" w:rsidR="005337F2" w:rsidRPr="002533D1" w:rsidRDefault="005337F2" w:rsidP="00FC5C7D">
      <w:pPr>
        <w:pStyle w:val="Akapitzlist"/>
        <w:numPr>
          <w:ilvl w:val="0"/>
          <w:numId w:val="10"/>
        </w:numPr>
        <w:autoSpaceDE w:val="0"/>
        <w:autoSpaceDN w:val="0"/>
        <w:adjustRightInd w:val="0"/>
        <w:spacing w:after="0" w:line="276" w:lineRule="auto"/>
        <w:ind w:left="851" w:hanging="425"/>
        <w:contextualSpacing w:val="0"/>
        <w:jc w:val="both"/>
        <w:rPr>
          <w:rFonts w:cs="Consolas"/>
          <w:color w:val="000000"/>
          <w:kern w:val="0"/>
          <w14:ligatures w14:val="none"/>
        </w:rPr>
      </w:pPr>
      <w:r w:rsidRPr="008B483C">
        <w:rPr>
          <w:rFonts w:ascii="Consolas" w:hAnsi="Consolas" w:cs="Consolas"/>
          <w:color w:val="00008B"/>
          <w:kern w:val="0"/>
        </w:rPr>
        <w:t>heuristicFunc</w:t>
      </w:r>
      <w:r w:rsidRPr="008B483C">
        <w:rPr>
          <w:rFonts w:ascii="Consolas" w:hAnsi="Consolas" w:cs="Consolas"/>
          <w:color w:val="000000"/>
          <w:kern w:val="0"/>
        </w:rPr>
        <w:t xml:space="preserve"> </w:t>
      </w:r>
      <w:r w:rsidRPr="008B483C">
        <w:rPr>
          <w:rFonts w:ascii="Consolas" w:hAnsi="Consolas" w:cs="Consolas"/>
          <w:color w:val="000000"/>
          <w:kern w:val="0"/>
          <w14:ligatures w14:val="none"/>
        </w:rPr>
        <w:t>heuristic</w:t>
      </w:r>
      <w:r w:rsidRPr="002533D1">
        <w:rPr>
          <w:color w:val="000000"/>
          <w:kern w:val="0"/>
          <w14:ligatures w14:val="none"/>
        </w:rPr>
        <w:t xml:space="preserve"> – jest to funkcja heurystyczna, która ma być używana </w:t>
      </w:r>
      <w:r w:rsidR="0088122D">
        <w:rPr>
          <w:color w:val="000000"/>
          <w:kern w:val="0"/>
          <w14:ligatures w14:val="none"/>
        </w:rPr>
        <w:br/>
      </w:r>
      <w:r w:rsidRPr="002533D1">
        <w:rPr>
          <w:color w:val="000000"/>
          <w:kern w:val="0"/>
          <w14:ligatures w14:val="none"/>
        </w:rPr>
        <w:t>w algorytmie</w:t>
      </w:r>
      <w:r w:rsidR="00430B53" w:rsidRPr="002533D1">
        <w:rPr>
          <w:color w:val="000000"/>
          <w:kern w:val="0"/>
          <w14:ligatures w14:val="none"/>
        </w:rPr>
        <w:t>;</w:t>
      </w:r>
    </w:p>
    <w:p w14:paraId="51B8EE6C" w14:textId="5719DF4D" w:rsidR="005337F2" w:rsidRPr="002533D1" w:rsidRDefault="005337F2" w:rsidP="00FC5C7D">
      <w:pPr>
        <w:pStyle w:val="Akapitzlist"/>
        <w:numPr>
          <w:ilvl w:val="0"/>
          <w:numId w:val="10"/>
        </w:numPr>
        <w:spacing w:after="0" w:line="276" w:lineRule="auto"/>
        <w:ind w:left="850" w:hanging="425"/>
        <w:contextualSpacing w:val="0"/>
        <w:jc w:val="both"/>
        <w:rPr>
          <w:kern w:val="0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14:ligatures w14:val="none"/>
        </w:rPr>
        <w:t>params</w:t>
      </w:r>
      <w:r w:rsidRPr="00D50497">
        <w:rPr>
          <w:rFonts w:ascii="Consolas" w:hAnsi="Consolas" w:cs="Consolas"/>
          <w:color w:val="000000"/>
          <w:kern w:val="0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14:ligatures w14:val="none"/>
        </w:rPr>
        <w:t>[] forbidenFields</w:t>
      </w:r>
      <w:r w:rsidRPr="002533D1">
        <w:rPr>
          <w:color w:val="000000"/>
          <w:kern w:val="0"/>
          <w14:ligatures w14:val="none"/>
        </w:rPr>
        <w:t xml:space="preserve"> – jest to lista pól, które maj</w:t>
      </w:r>
      <w:r w:rsidR="00430B53" w:rsidRPr="002533D1">
        <w:rPr>
          <w:color w:val="000000"/>
          <w:kern w:val="0"/>
          <w14:ligatures w14:val="none"/>
        </w:rPr>
        <w:t>ą</w:t>
      </w:r>
      <w:r w:rsidRPr="002533D1">
        <w:rPr>
          <w:color w:val="000000"/>
          <w:kern w:val="0"/>
          <w14:ligatures w14:val="none"/>
        </w:rPr>
        <w:t xml:space="preserve"> </w:t>
      </w:r>
      <w:r w:rsidR="00430B53" w:rsidRPr="002533D1">
        <w:rPr>
          <w:color w:val="000000"/>
          <w:kern w:val="0"/>
          <w14:ligatures w14:val="none"/>
        </w:rPr>
        <w:t xml:space="preserve">być pominięte </w:t>
      </w:r>
      <w:r w:rsidRPr="002533D1">
        <w:rPr>
          <w:color w:val="000000"/>
          <w:kern w:val="0"/>
          <w14:ligatures w14:val="none"/>
        </w:rPr>
        <w:t>przez algor</w:t>
      </w:r>
      <w:r w:rsidR="00AD648B" w:rsidRPr="002533D1">
        <w:rPr>
          <w:color w:val="000000"/>
          <w:kern w:val="0"/>
          <w14:ligatures w14:val="none"/>
        </w:rPr>
        <w:t>ytm z jakichś zewnętrznych, nie</w:t>
      </w:r>
      <w:r w:rsidRPr="002533D1">
        <w:rPr>
          <w:color w:val="000000"/>
          <w:kern w:val="0"/>
          <w14:ligatures w14:val="none"/>
        </w:rPr>
        <w:t xml:space="preserve">znanych powodów. Domyślnie jest </w:t>
      </w:r>
      <w:r w:rsidR="00430B53" w:rsidRPr="002533D1">
        <w:rPr>
          <w:color w:val="000000"/>
          <w:kern w:val="0"/>
          <w14:ligatures w14:val="none"/>
        </w:rPr>
        <w:t xml:space="preserve">ona </w:t>
      </w:r>
      <w:r w:rsidRPr="002533D1">
        <w:rPr>
          <w:color w:val="000000"/>
          <w:kern w:val="0"/>
          <w14:ligatures w14:val="none"/>
        </w:rPr>
        <w:t xml:space="preserve">pusta. Jej elementy mogą w wywołaniu być podawane jako kolejne argumenty po prostu po przecinku </w:t>
      </w:r>
      <w:r w:rsidRPr="002533D1">
        <w:rPr>
          <w:color w:val="000000"/>
          <w:kern w:val="0"/>
          <w14:ligatures w14:val="none"/>
        </w:rPr>
        <w:lastRenderedPageBreak/>
        <w:t xml:space="preserve">albo może zostać przekazana tablica zawierająca te pola. </w:t>
      </w:r>
      <w:r w:rsidR="00430B53" w:rsidRPr="002533D1">
        <w:rPr>
          <w:color w:val="000000"/>
          <w:kern w:val="0"/>
          <w14:ligatures w14:val="none"/>
        </w:rPr>
        <w:t xml:space="preserve">Może </w:t>
      </w:r>
      <w:r w:rsidRPr="002533D1">
        <w:rPr>
          <w:color w:val="000000"/>
          <w:kern w:val="0"/>
          <w14:ligatures w14:val="none"/>
        </w:rPr>
        <w:t>równi</w:t>
      </w:r>
      <w:r w:rsidR="005170D1">
        <w:rPr>
          <w:color w:val="000000"/>
          <w:kern w:val="0"/>
          <w14:ligatures w14:val="none"/>
        </w:rPr>
        <w:t>eż nie zostać podane żadne pole. D</w:t>
      </w:r>
      <w:r w:rsidRPr="002533D1">
        <w:rPr>
          <w:color w:val="000000"/>
          <w:kern w:val="0"/>
          <w14:ligatures w14:val="none"/>
        </w:rPr>
        <w:t xml:space="preserve">zięki temu funkcja </w:t>
      </w:r>
      <w:r w:rsidRPr="00D50497">
        <w:rPr>
          <w:rFonts w:ascii="Consolas" w:hAnsi="Consolas" w:cs="Consolas"/>
          <w:color w:val="008B8B"/>
          <w:kern w:val="0"/>
          <w14:ligatures w14:val="none"/>
        </w:rPr>
        <w:t>AStar</w:t>
      </w:r>
      <w:r w:rsidRPr="002533D1">
        <w:rPr>
          <w:color w:val="000000"/>
          <w:kern w:val="0"/>
          <w14:ligatures w14:val="none"/>
        </w:rPr>
        <w:t xml:space="preserve"> jest funkcją o zmiennej liczbie parametrów.</w:t>
      </w:r>
    </w:p>
    <w:p w14:paraId="3E9F8D4F" w14:textId="76998FF9" w:rsidR="005337F2" w:rsidRPr="002533D1" w:rsidRDefault="005337F2" w:rsidP="00FC5C7D">
      <w:pPr>
        <w:spacing w:after="120" w:line="276" w:lineRule="auto"/>
        <w:jc w:val="both"/>
        <w:rPr>
          <w:kern w:val="0"/>
          <w14:ligatures w14:val="none"/>
        </w:rPr>
      </w:pPr>
      <w:r w:rsidRPr="002533D1">
        <w:rPr>
          <w:kern w:val="0"/>
          <w14:ligatures w14:val="none"/>
        </w:rPr>
        <w:t xml:space="preserve">Na pewne wyjaśnienie zasługuje tutaj typ </w:t>
      </w:r>
      <w:r w:rsidRPr="00D50497">
        <w:rPr>
          <w:rFonts w:ascii="Consolas" w:hAnsi="Consolas" w:cs="Consolas"/>
          <w:color w:val="00008B"/>
          <w:kern w:val="0"/>
        </w:rPr>
        <w:t>heuristicFunc</w:t>
      </w:r>
      <w:r w:rsidRPr="002533D1">
        <w:rPr>
          <w:kern w:val="0"/>
          <w14:ligatures w14:val="none"/>
        </w:rPr>
        <w:t xml:space="preserve">, którego pełna deklaracja jest następująca: </w:t>
      </w:r>
      <w:r w:rsidRPr="00D50497">
        <w:rPr>
          <w:rFonts w:ascii="Consolas" w:hAnsi="Consolas" w:cs="Consolas"/>
          <w:color w:val="0000FF"/>
          <w:kern w:val="0"/>
        </w:rPr>
        <w:t>public</w:t>
      </w:r>
      <w:r w:rsidRPr="00D50497">
        <w:rPr>
          <w:rFonts w:ascii="Consolas" w:hAnsi="Consolas" w:cs="Consolas"/>
          <w:color w:val="000000"/>
          <w:kern w:val="0"/>
        </w:rPr>
        <w:t xml:space="preserve"> </w:t>
      </w:r>
      <w:r w:rsidRPr="00D50497">
        <w:rPr>
          <w:rFonts w:ascii="Consolas" w:hAnsi="Consolas" w:cs="Consolas"/>
          <w:color w:val="0000FF"/>
          <w:kern w:val="0"/>
        </w:rPr>
        <w:t>delegate</w:t>
      </w:r>
      <w:r w:rsidRPr="00D50497">
        <w:rPr>
          <w:rFonts w:ascii="Consolas" w:hAnsi="Consolas" w:cs="Consolas"/>
          <w:color w:val="000000"/>
          <w:kern w:val="0"/>
        </w:rPr>
        <w:t xml:space="preserve"> </w:t>
      </w:r>
      <w:r w:rsidRPr="00D50497">
        <w:rPr>
          <w:rFonts w:ascii="Consolas" w:hAnsi="Consolas" w:cs="Consolas"/>
          <w:color w:val="0000FF"/>
          <w:kern w:val="0"/>
          <w14:ligatures w14:val="none"/>
        </w:rPr>
        <w:t>float</w:t>
      </w:r>
      <w:r w:rsidRPr="00D50497">
        <w:rPr>
          <w:rFonts w:ascii="Consolas" w:hAnsi="Consolas" w:cs="Consolas"/>
          <w:color w:val="000000"/>
          <w:kern w:val="0"/>
        </w:rPr>
        <w:t xml:space="preserve"> </w:t>
      </w:r>
      <w:r w:rsidRPr="00D50497">
        <w:rPr>
          <w:rFonts w:ascii="Consolas" w:hAnsi="Consolas" w:cs="Consolas"/>
          <w:color w:val="00008B"/>
          <w:kern w:val="0"/>
        </w:rPr>
        <w:t>heuristicFunc</w:t>
      </w:r>
      <w:r w:rsidRPr="00D50497">
        <w:rPr>
          <w:rFonts w:ascii="Consolas" w:hAnsi="Consolas" w:cs="Consolas"/>
          <w:color w:val="000000"/>
          <w:kern w:val="0"/>
        </w:rPr>
        <w:t>(</w:t>
      </w:r>
      <w:r w:rsidRPr="00D50497">
        <w:rPr>
          <w:rFonts w:ascii="Consolas" w:hAnsi="Consolas" w:cs="Consolas"/>
          <w:color w:val="00008B"/>
          <w:kern w:val="0"/>
        </w:rPr>
        <w:t>MapField</w:t>
      </w:r>
      <w:r w:rsidRPr="00D50497">
        <w:rPr>
          <w:rFonts w:ascii="Consolas" w:hAnsi="Consolas" w:cs="Consolas"/>
          <w:color w:val="000000"/>
          <w:kern w:val="0"/>
        </w:rPr>
        <w:t xml:space="preserve"> from, </w:t>
      </w:r>
      <w:r w:rsidRPr="00D50497">
        <w:rPr>
          <w:rFonts w:ascii="Consolas" w:hAnsi="Consolas" w:cs="Consolas"/>
          <w:color w:val="00008B"/>
          <w:kern w:val="0"/>
        </w:rPr>
        <w:t>MapField</w:t>
      </w:r>
      <w:r w:rsidRPr="00D50497">
        <w:rPr>
          <w:rFonts w:ascii="Consolas" w:hAnsi="Consolas" w:cs="Consolas"/>
          <w:color w:val="000000"/>
          <w:kern w:val="0"/>
        </w:rPr>
        <w:t xml:space="preserve"> to)</w:t>
      </w:r>
      <w:r w:rsidRPr="002533D1">
        <w:rPr>
          <w:color w:val="000000"/>
          <w:kern w:val="0"/>
        </w:rPr>
        <w:t xml:space="preserve">. Jest to tak zwany </w:t>
      </w:r>
      <w:r w:rsidRPr="00A74486">
        <w:rPr>
          <w:color w:val="000000"/>
          <w:kern w:val="0"/>
        </w:rPr>
        <w:t>delegat</w:t>
      </w:r>
      <w:r w:rsidRPr="007D77F9">
        <w:rPr>
          <w:rStyle w:val="Odwoanieprzypisudolnego"/>
          <w:color w:val="000000"/>
          <w:kern w:val="0"/>
        </w:rPr>
        <w:footnoteReference w:id="19"/>
      </w:r>
      <w:r w:rsidRPr="002533D1">
        <w:rPr>
          <w:color w:val="000000"/>
          <w:kern w:val="0"/>
        </w:rPr>
        <w:t xml:space="preserve">. W języku C# </w:t>
      </w:r>
      <w:r w:rsidR="00430B53" w:rsidRPr="002533D1">
        <w:rPr>
          <w:color w:val="000000"/>
          <w:kern w:val="0"/>
        </w:rPr>
        <w:t>delegat</w:t>
      </w:r>
      <w:r w:rsidR="00AD648B" w:rsidRPr="002533D1">
        <w:rPr>
          <w:color w:val="000000"/>
          <w:kern w:val="0"/>
        </w:rPr>
        <w:t xml:space="preserve"> odpowiada</w:t>
      </w:r>
      <w:r w:rsidRPr="002533D1">
        <w:rPr>
          <w:color w:val="000000"/>
          <w:kern w:val="0"/>
        </w:rPr>
        <w:t xml:space="preserve"> w pewnym sensie </w:t>
      </w:r>
      <w:r w:rsidR="00430B53" w:rsidRPr="002533D1">
        <w:rPr>
          <w:color w:val="000000"/>
          <w:kern w:val="0"/>
        </w:rPr>
        <w:t>wskaźnikowi</w:t>
      </w:r>
      <w:r w:rsidRPr="002533D1">
        <w:rPr>
          <w:color w:val="000000"/>
          <w:kern w:val="0"/>
        </w:rPr>
        <w:t xml:space="preserve"> na funkcj</w:t>
      </w:r>
      <w:r w:rsidR="00430B53" w:rsidRPr="002533D1">
        <w:rPr>
          <w:color w:val="000000"/>
          <w:kern w:val="0"/>
        </w:rPr>
        <w:t>ę</w:t>
      </w:r>
      <w:r w:rsidRPr="002533D1">
        <w:rPr>
          <w:color w:val="000000"/>
          <w:kern w:val="0"/>
        </w:rPr>
        <w:t xml:space="preserve"> </w:t>
      </w:r>
      <w:r w:rsidR="00AD648B" w:rsidRPr="002533D1">
        <w:rPr>
          <w:color w:val="000000"/>
          <w:kern w:val="0"/>
        </w:rPr>
        <w:t>znanemu</w:t>
      </w:r>
      <w:r w:rsidRPr="002533D1">
        <w:rPr>
          <w:color w:val="000000"/>
          <w:kern w:val="0"/>
        </w:rPr>
        <w:t xml:space="preserve"> z języka C++. Pozwala metodom przyjmować inne funkcje jako parametry, tak jak w mojej implementacji algorytmu A*. </w:t>
      </w:r>
      <w:r w:rsidR="00AD648B" w:rsidRPr="002533D1">
        <w:rPr>
          <w:color w:val="000000"/>
          <w:kern w:val="0"/>
        </w:rPr>
        <w:t>Jednak</w:t>
      </w:r>
      <w:r w:rsidRPr="002533D1">
        <w:rPr>
          <w:color w:val="000000"/>
          <w:kern w:val="0"/>
        </w:rPr>
        <w:t xml:space="preserve"> w przeciwieństwie do wskaźnik</w:t>
      </w:r>
      <w:r w:rsidR="006105F3" w:rsidRPr="002533D1">
        <w:rPr>
          <w:color w:val="000000"/>
          <w:kern w:val="0"/>
        </w:rPr>
        <w:t>a</w:t>
      </w:r>
      <w:r w:rsidRPr="002533D1">
        <w:rPr>
          <w:color w:val="000000"/>
          <w:kern w:val="0"/>
        </w:rPr>
        <w:t xml:space="preserve"> na funkcję </w:t>
      </w:r>
      <w:r w:rsidR="00585313" w:rsidRPr="002533D1">
        <w:rPr>
          <w:color w:val="000000"/>
          <w:kern w:val="0"/>
        </w:rPr>
        <w:t>jest</w:t>
      </w:r>
      <w:r w:rsidRPr="002533D1">
        <w:rPr>
          <w:color w:val="000000"/>
          <w:kern w:val="0"/>
        </w:rPr>
        <w:t xml:space="preserve"> on po pierwsze bezpieczn</w:t>
      </w:r>
      <w:r w:rsidR="00585313" w:rsidRPr="002533D1">
        <w:rPr>
          <w:color w:val="000000"/>
          <w:kern w:val="0"/>
        </w:rPr>
        <w:t>y</w:t>
      </w:r>
      <w:r w:rsidRPr="002533D1">
        <w:rPr>
          <w:color w:val="000000"/>
          <w:kern w:val="0"/>
        </w:rPr>
        <w:t xml:space="preserve"> typowo i zarządzan</w:t>
      </w:r>
      <w:r w:rsidR="00585313" w:rsidRPr="002533D1">
        <w:rPr>
          <w:color w:val="000000"/>
          <w:kern w:val="0"/>
        </w:rPr>
        <w:t>y</w:t>
      </w:r>
      <w:r w:rsidRPr="002533D1">
        <w:rPr>
          <w:color w:val="000000"/>
          <w:kern w:val="0"/>
        </w:rPr>
        <w:t xml:space="preserve"> przez odśmiecacz, a po drugie </w:t>
      </w:r>
      <w:r w:rsidR="00D50497" w:rsidRPr="002533D1">
        <w:rPr>
          <w:color w:val="000000"/>
          <w:kern w:val="0"/>
        </w:rPr>
        <w:t>umożliwia</w:t>
      </w:r>
      <w:r w:rsidRPr="002533D1">
        <w:rPr>
          <w:color w:val="000000"/>
          <w:kern w:val="0"/>
        </w:rPr>
        <w:t xml:space="preserve"> podpięcie kilku metod pod jeden delegat (przy pomocy przeładowanych operatorów </w:t>
      </w:r>
      <w:r w:rsidRPr="00D50497">
        <w:rPr>
          <w:rFonts w:ascii="Consolas" w:hAnsi="Consolas"/>
          <w:color w:val="000000"/>
          <w:kern w:val="0"/>
        </w:rPr>
        <w:t>+</w:t>
      </w:r>
      <w:r w:rsidRPr="002533D1">
        <w:rPr>
          <w:color w:val="000000"/>
          <w:kern w:val="0"/>
        </w:rPr>
        <w:t xml:space="preserve"> i </w:t>
      </w:r>
      <w:r w:rsidRPr="00D50497">
        <w:rPr>
          <w:rFonts w:ascii="Consolas" w:hAnsi="Consolas"/>
          <w:color w:val="000000"/>
          <w:kern w:val="0"/>
        </w:rPr>
        <w:t>+=</w:t>
      </w:r>
      <w:r w:rsidRPr="002533D1">
        <w:rPr>
          <w:color w:val="000000"/>
          <w:kern w:val="0"/>
        </w:rPr>
        <w:t xml:space="preserve">), co jest wykorzystywane w wypadku </w:t>
      </w:r>
      <w:r w:rsidR="00585313" w:rsidRPr="002533D1">
        <w:rPr>
          <w:color w:val="000000"/>
          <w:kern w:val="0"/>
        </w:rPr>
        <w:t xml:space="preserve">wbudowanej w język C# </w:t>
      </w:r>
      <w:r w:rsidRPr="002533D1">
        <w:rPr>
          <w:color w:val="000000"/>
          <w:kern w:val="0"/>
        </w:rPr>
        <w:t xml:space="preserve">obsługi zdarzeń. W tym </w:t>
      </w:r>
      <w:r w:rsidR="00430B53" w:rsidRPr="002533D1">
        <w:rPr>
          <w:color w:val="000000"/>
          <w:kern w:val="0"/>
        </w:rPr>
        <w:t>przypadku</w:t>
      </w:r>
      <w:r w:rsidRPr="002533D1">
        <w:rPr>
          <w:color w:val="000000"/>
          <w:kern w:val="0"/>
        </w:rPr>
        <w:t xml:space="preserve"> funkcje są wykonywane w kolejności</w:t>
      </w:r>
      <w:r w:rsidR="00430B53" w:rsidRPr="002533D1">
        <w:rPr>
          <w:color w:val="000000"/>
          <w:kern w:val="0"/>
        </w:rPr>
        <w:t>,</w:t>
      </w:r>
      <w:r w:rsidRPr="002533D1">
        <w:rPr>
          <w:color w:val="000000"/>
          <w:kern w:val="0"/>
        </w:rPr>
        <w:t xml:space="preserve"> w jakiej zostały dołączone do delegatu, a jeśli delegat wymaga zwracanej wartości</w:t>
      </w:r>
      <w:r w:rsidR="00430B53" w:rsidRPr="002533D1">
        <w:rPr>
          <w:color w:val="000000"/>
          <w:kern w:val="0"/>
        </w:rPr>
        <w:t>,</w:t>
      </w:r>
      <w:r w:rsidRPr="002533D1">
        <w:rPr>
          <w:color w:val="000000"/>
          <w:kern w:val="0"/>
        </w:rPr>
        <w:t xml:space="preserve"> zwracana jest ta z ostatniego wywołania. Ważnym do odnotowani</w:t>
      </w:r>
      <w:r w:rsidR="00430B53" w:rsidRPr="002533D1">
        <w:rPr>
          <w:color w:val="000000"/>
          <w:kern w:val="0"/>
        </w:rPr>
        <w:t>a</w:t>
      </w:r>
      <w:r w:rsidRPr="002533D1">
        <w:rPr>
          <w:color w:val="000000"/>
          <w:kern w:val="0"/>
        </w:rPr>
        <w:t xml:space="preserve"> jest też </w:t>
      </w:r>
      <w:r w:rsidR="00A74486">
        <w:rPr>
          <w:color w:val="000000"/>
          <w:kern w:val="0"/>
        </w:rPr>
        <w:t>fakt</w:t>
      </w:r>
      <w:r w:rsidRPr="002533D1">
        <w:rPr>
          <w:color w:val="000000"/>
          <w:kern w:val="0"/>
        </w:rPr>
        <w:t xml:space="preserve">, że </w:t>
      </w:r>
      <w:r w:rsidR="00430B53" w:rsidRPr="002533D1">
        <w:rPr>
          <w:color w:val="000000"/>
          <w:kern w:val="0"/>
        </w:rPr>
        <w:t xml:space="preserve">o ile </w:t>
      </w:r>
      <w:r w:rsidR="00585313" w:rsidRPr="002533D1">
        <w:rPr>
          <w:color w:val="000000"/>
          <w:kern w:val="0"/>
        </w:rPr>
        <w:t>przy</w:t>
      </w:r>
      <w:r w:rsidRPr="002533D1">
        <w:rPr>
          <w:color w:val="000000"/>
          <w:kern w:val="0"/>
        </w:rPr>
        <w:t xml:space="preserve"> normalnym przeciążaniu funkcji zwracany typ nie ma znaczenia, </w:t>
      </w:r>
      <w:r w:rsidR="00430B53" w:rsidRPr="002533D1">
        <w:rPr>
          <w:color w:val="000000"/>
          <w:kern w:val="0"/>
        </w:rPr>
        <w:t>o tyle</w:t>
      </w:r>
      <w:r w:rsidR="00585313" w:rsidRPr="002533D1">
        <w:rPr>
          <w:color w:val="000000"/>
          <w:kern w:val="0"/>
        </w:rPr>
        <w:t xml:space="preserve"> w wypadku delegatu</w:t>
      </w:r>
      <w:r w:rsidRPr="002533D1">
        <w:rPr>
          <w:color w:val="000000"/>
          <w:kern w:val="0"/>
        </w:rPr>
        <w:t xml:space="preserve"> jest on </w:t>
      </w:r>
      <w:r w:rsidR="00585313" w:rsidRPr="002533D1">
        <w:rPr>
          <w:color w:val="000000"/>
          <w:kern w:val="0"/>
        </w:rPr>
        <w:t>jego</w:t>
      </w:r>
      <w:r w:rsidRPr="002533D1">
        <w:rPr>
          <w:color w:val="000000"/>
          <w:kern w:val="0"/>
        </w:rPr>
        <w:t xml:space="preserve"> integralną częścią. Do delegatu mogą być przypisywane dowolne dostępne funkcje, zarówno statyczne</w:t>
      </w:r>
      <w:r w:rsidR="00430B53" w:rsidRPr="002533D1">
        <w:rPr>
          <w:color w:val="000000"/>
          <w:kern w:val="0"/>
        </w:rPr>
        <w:t>,</w:t>
      </w:r>
      <w:r w:rsidRPr="002533D1">
        <w:rPr>
          <w:color w:val="000000"/>
          <w:kern w:val="0"/>
        </w:rPr>
        <w:t xml:space="preserve"> jak i należące do konkretnej instancji klasy.</w:t>
      </w:r>
    </w:p>
    <w:p w14:paraId="213CA8BA" w14:textId="4CCB918B" w:rsidR="00AC0F49" w:rsidRPr="002533D1" w:rsidRDefault="005337F2" w:rsidP="00FC5C7D">
      <w:pPr>
        <w:spacing w:after="120" w:line="276" w:lineRule="auto"/>
        <w:ind w:firstLine="851"/>
        <w:jc w:val="both"/>
        <w:rPr>
          <w:sz w:val="32"/>
        </w:rPr>
      </w:pPr>
      <w:r w:rsidRPr="002533D1">
        <w:rPr>
          <w:kern w:val="0"/>
          <w14:ligatures w14:val="none"/>
        </w:rPr>
        <w:t>Na początku algorytm sprawdza poprawność przekazanych danych</w:t>
      </w:r>
      <w:r w:rsidR="00430B53" w:rsidRPr="002533D1">
        <w:rPr>
          <w:kern w:val="0"/>
          <w14:ligatures w14:val="none"/>
        </w:rPr>
        <w:t>. J</w:t>
      </w:r>
      <w:r w:rsidRPr="002533D1">
        <w:rPr>
          <w:kern w:val="0"/>
          <w14:ligatures w14:val="none"/>
        </w:rPr>
        <w:t>eśli napotka jakąś niezgodność z oczekiwaniami</w:t>
      </w:r>
      <w:r w:rsidR="00430B53" w:rsidRPr="002533D1">
        <w:rPr>
          <w:kern w:val="0"/>
          <w14:ligatures w14:val="none"/>
        </w:rPr>
        <w:t>,</w:t>
      </w:r>
      <w:r w:rsidRPr="002533D1">
        <w:rPr>
          <w:kern w:val="0"/>
          <w14:ligatures w14:val="none"/>
        </w:rPr>
        <w:t xml:space="preserve"> rzuci odpowiedni wyjątek. Następnie sprawdzane jest</w:t>
      </w:r>
      <w:r w:rsidR="00430B53" w:rsidRPr="002533D1">
        <w:rPr>
          <w:kern w:val="0"/>
          <w14:ligatures w14:val="none"/>
        </w:rPr>
        <w:t>,</w:t>
      </w:r>
      <w:r w:rsidRPr="002533D1">
        <w:rPr>
          <w:kern w:val="0"/>
          <w14:ligatures w14:val="none"/>
        </w:rPr>
        <w:t xml:space="preserve"> czy </w:t>
      </w:r>
      <w:r w:rsidR="007034EA" w:rsidRPr="002533D1">
        <w:rPr>
          <w:kern w:val="0"/>
          <w14:ligatures w14:val="none"/>
        </w:rPr>
        <w:t>przypadkiem</w:t>
      </w:r>
      <w:r w:rsidRPr="002533D1">
        <w:rPr>
          <w:kern w:val="0"/>
          <w14:ligatures w14:val="none"/>
        </w:rPr>
        <w:t xml:space="preserve"> pola początkowe i końcowe nie leżą koło siebie. Jeśli tak jest</w:t>
      </w:r>
      <w:r w:rsidR="007034EA" w:rsidRPr="002533D1">
        <w:rPr>
          <w:kern w:val="0"/>
          <w14:ligatures w14:val="none"/>
        </w:rPr>
        <w:t>,</w:t>
      </w:r>
      <w:r w:rsidRPr="002533D1">
        <w:rPr>
          <w:kern w:val="0"/>
          <w14:ligatures w14:val="none"/>
        </w:rPr>
        <w:t xml:space="preserve"> zwracana jest lista zawierająca te dwa pola. Zaimplementowałem ten warunek w c</w:t>
      </w:r>
      <w:r w:rsidR="00430B53" w:rsidRPr="002533D1">
        <w:rPr>
          <w:kern w:val="0"/>
          <w14:ligatures w14:val="none"/>
        </w:rPr>
        <w:t>e</w:t>
      </w:r>
      <w:r w:rsidRPr="002533D1">
        <w:rPr>
          <w:kern w:val="0"/>
          <w14:ligatures w14:val="none"/>
        </w:rPr>
        <w:t>lu uproszczenia pewnych sytuacji. Możliwym jest</w:t>
      </w:r>
      <w:r w:rsidR="00A74486">
        <w:rPr>
          <w:kern w:val="0"/>
          <w14:ligatures w14:val="none"/>
        </w:rPr>
        <w:t xml:space="preserve"> bowiem</w:t>
      </w:r>
      <w:r w:rsidRPr="002533D1">
        <w:rPr>
          <w:kern w:val="0"/>
          <w14:ligatures w14:val="none"/>
        </w:rPr>
        <w:t xml:space="preserve">, że zajdzie przypadek, w którym istnieć będzie szybsze połączenie niż przejście bezpośrednio między polami, ale uznałem, że jest </w:t>
      </w:r>
      <w:r w:rsidR="007034EA" w:rsidRPr="002533D1">
        <w:rPr>
          <w:kern w:val="0"/>
          <w14:ligatures w14:val="none"/>
        </w:rPr>
        <w:t xml:space="preserve">on </w:t>
      </w:r>
      <w:r w:rsidRPr="002533D1">
        <w:rPr>
          <w:kern w:val="0"/>
          <w14:ligatures w14:val="none"/>
        </w:rPr>
        <w:t>wystarczająco rzadki</w:t>
      </w:r>
      <w:r w:rsidR="00430B53" w:rsidRPr="002533D1">
        <w:rPr>
          <w:kern w:val="0"/>
          <w14:ligatures w14:val="none"/>
        </w:rPr>
        <w:t>,</w:t>
      </w:r>
      <w:r w:rsidRPr="002533D1">
        <w:rPr>
          <w:kern w:val="0"/>
          <w14:ligatures w14:val="none"/>
        </w:rPr>
        <w:t xml:space="preserve"> aby</w:t>
      </w:r>
      <w:r w:rsidR="00430B53" w:rsidRPr="002533D1">
        <w:rPr>
          <w:kern w:val="0"/>
          <w14:ligatures w14:val="none"/>
        </w:rPr>
        <w:t xml:space="preserve"> móc</w:t>
      </w:r>
      <w:r w:rsidRPr="002533D1">
        <w:rPr>
          <w:kern w:val="0"/>
          <w14:ligatures w14:val="none"/>
        </w:rPr>
        <w:t xml:space="preserve"> go pominąć. Następnie tworzona jest lista otwartych, na której początkowo zna</w:t>
      </w:r>
      <w:r w:rsidR="007034EA" w:rsidRPr="002533D1">
        <w:rPr>
          <w:kern w:val="0"/>
          <w14:ligatures w14:val="none"/>
        </w:rPr>
        <w:t xml:space="preserve">jduje się tylko węzeł startowy </w:t>
      </w:r>
      <w:r w:rsidRPr="002533D1">
        <w:rPr>
          <w:kern w:val="0"/>
          <w14:ligatures w14:val="none"/>
        </w:rPr>
        <w:t xml:space="preserve">oraz lista zamkniętych, na której znajdują się wszystkie pola z tablicy </w:t>
      </w:r>
      <w:r w:rsidRPr="00D50497">
        <w:rPr>
          <w:rFonts w:ascii="Consolas" w:hAnsi="Consolas" w:cs="Consolas"/>
          <w:color w:val="000000"/>
          <w:kern w:val="0"/>
          <w14:ligatures w14:val="none"/>
        </w:rPr>
        <w:t>forbidenFields</w:t>
      </w:r>
      <w:r w:rsidRPr="002533D1">
        <w:rPr>
          <w:kern w:val="0"/>
          <w14:ligatures w14:val="none"/>
        </w:rPr>
        <w:t xml:space="preserve">. </w:t>
      </w:r>
      <w:r w:rsidR="007034EA" w:rsidRPr="002533D1">
        <w:rPr>
          <w:kern w:val="0"/>
          <w14:ligatures w14:val="none"/>
        </w:rPr>
        <w:t>W kolejnym etapie</w:t>
      </w:r>
      <w:r w:rsidRPr="002533D1">
        <w:rPr>
          <w:kern w:val="0"/>
          <w14:ligatures w14:val="none"/>
        </w:rPr>
        <w:t xml:space="preserve"> tworzona jest zmienna </w:t>
      </w:r>
      <w:r w:rsidR="00585313" w:rsidRPr="00D50497">
        <w:rPr>
          <w:rFonts w:ascii="Consolas" w:hAnsi="Consolas" w:cs="Consolas"/>
          <w:bCs/>
          <w:color w:val="000000"/>
          <w:kern w:val="0"/>
        </w:rPr>
        <w:t>reachedGoal</w:t>
      </w:r>
      <w:r w:rsidRPr="002533D1">
        <w:rPr>
          <w:kern w:val="0"/>
          <w14:ligatures w14:val="none"/>
        </w:rPr>
        <w:t>, która odpowiada</w:t>
      </w:r>
      <w:r w:rsidR="00430B53" w:rsidRPr="002533D1">
        <w:rPr>
          <w:kern w:val="0"/>
          <w14:ligatures w14:val="none"/>
        </w:rPr>
        <w:t>,</w:t>
      </w:r>
      <w:r w:rsidRPr="002533D1">
        <w:rPr>
          <w:kern w:val="0"/>
          <w14:ligatures w14:val="none"/>
        </w:rPr>
        <w:t xml:space="preserve"> czy w trakcie działania algorytm dotarł już do pola końcowego. Jest to potrzebne, aby zaimplementować odpowiednie kończenie algorytmu. Następnie algorytm wchodzi do pętli, na początku której pobiera pierwszy element z listy otwartych do przeprocesowania. Jeśli jest to węzeł końcowy</w:t>
      </w:r>
      <w:r w:rsidR="00A457E7" w:rsidRPr="002533D1">
        <w:rPr>
          <w:kern w:val="0"/>
          <w14:ligatures w14:val="none"/>
        </w:rPr>
        <w:t xml:space="preserve"> oraz heurystyka sprowadza algorytm do algorytmu Dijkstry</w:t>
      </w:r>
      <w:r w:rsidR="007034EA" w:rsidRPr="002533D1">
        <w:rPr>
          <w:kern w:val="0"/>
          <w14:ligatures w14:val="none"/>
        </w:rPr>
        <w:t>,</w:t>
      </w:r>
      <w:r w:rsidR="00A457E7" w:rsidRPr="002533D1">
        <w:rPr>
          <w:kern w:val="0"/>
          <w14:ligatures w14:val="none"/>
        </w:rPr>
        <w:t xml:space="preserve"> to rekonstruuje</w:t>
      </w:r>
      <w:r w:rsidR="007034EA" w:rsidRPr="002533D1">
        <w:rPr>
          <w:kern w:val="0"/>
          <w14:ligatures w14:val="none"/>
        </w:rPr>
        <w:t xml:space="preserve"> on</w:t>
      </w:r>
      <w:r w:rsidR="00A457E7" w:rsidRPr="002533D1">
        <w:rPr>
          <w:kern w:val="0"/>
          <w14:ligatures w14:val="none"/>
        </w:rPr>
        <w:t xml:space="preserve"> ścieżkę z osiągniętego węzła końcowego i zwraca j</w:t>
      </w:r>
      <w:r w:rsidR="007034EA" w:rsidRPr="002533D1">
        <w:rPr>
          <w:kern w:val="0"/>
          <w14:ligatures w14:val="none"/>
        </w:rPr>
        <w:t>ą</w:t>
      </w:r>
      <w:r w:rsidR="00430B53" w:rsidRPr="002533D1">
        <w:rPr>
          <w:kern w:val="0"/>
          <w14:ligatures w14:val="none"/>
        </w:rPr>
        <w:t>,</w:t>
      </w:r>
      <w:r w:rsidR="00A457E7" w:rsidRPr="002533D1">
        <w:rPr>
          <w:kern w:val="0"/>
          <w14:ligatures w14:val="none"/>
        </w:rPr>
        <w:t xml:space="preserve"> natomiast jeśli heurystyka jest inna</w:t>
      </w:r>
      <w:r w:rsidR="007034EA" w:rsidRPr="002533D1">
        <w:rPr>
          <w:kern w:val="0"/>
          <w14:ligatures w14:val="none"/>
        </w:rPr>
        <w:t>,</w:t>
      </w:r>
      <w:r w:rsidRPr="002533D1">
        <w:rPr>
          <w:kern w:val="0"/>
          <w14:ligatures w14:val="none"/>
        </w:rPr>
        <w:t xml:space="preserve"> zmienia się wartość zmiennej </w:t>
      </w:r>
      <w:r w:rsidR="00585313" w:rsidRPr="00D50497">
        <w:rPr>
          <w:rFonts w:ascii="Consolas" w:hAnsi="Consolas" w:cs="Consolas"/>
          <w:bCs/>
          <w:color w:val="000000"/>
          <w:kern w:val="0"/>
        </w:rPr>
        <w:t>reachedGoal</w:t>
      </w:r>
      <w:r w:rsidR="00585313" w:rsidRPr="002533D1">
        <w:rPr>
          <w:bCs/>
          <w:color w:val="000000"/>
          <w:kern w:val="0"/>
        </w:rPr>
        <w:t xml:space="preserve"> </w:t>
      </w:r>
      <w:r w:rsidRPr="002533D1">
        <w:rPr>
          <w:kern w:val="0"/>
          <w14:ligatures w14:val="none"/>
        </w:rPr>
        <w:t xml:space="preserve">na </w:t>
      </w:r>
      <w:r w:rsidRPr="00D50497">
        <w:rPr>
          <w:rFonts w:ascii="Consolas" w:hAnsi="Consolas" w:cs="Consolas"/>
          <w:color w:val="0000FF"/>
          <w:kern w:val="0"/>
          <w14:ligatures w14:val="none"/>
        </w:rPr>
        <w:t>true</w:t>
      </w:r>
      <w:r w:rsidRPr="002533D1">
        <w:rPr>
          <w:kern w:val="0"/>
          <w14:ligatures w14:val="none"/>
        </w:rPr>
        <w:t xml:space="preserve">. </w:t>
      </w:r>
      <w:r w:rsidR="00486519" w:rsidRPr="002533D1">
        <w:rPr>
          <w:kern w:val="0"/>
          <w14:ligatures w14:val="none"/>
        </w:rPr>
        <w:t>Natomiast jeśli</w:t>
      </w:r>
      <w:r w:rsidRPr="002533D1">
        <w:rPr>
          <w:kern w:val="0"/>
          <w14:ligatures w14:val="none"/>
        </w:rPr>
        <w:t xml:space="preserve"> w którejś </w:t>
      </w:r>
      <w:r w:rsidR="0088122D">
        <w:rPr>
          <w:kern w:val="0"/>
          <w14:ligatures w14:val="none"/>
        </w:rPr>
        <w:br/>
      </w:r>
      <w:r w:rsidRPr="002533D1">
        <w:rPr>
          <w:kern w:val="0"/>
          <w14:ligatures w14:val="none"/>
        </w:rPr>
        <w:t>z poprzednich iter</w:t>
      </w:r>
      <w:r w:rsidR="00486519" w:rsidRPr="002533D1">
        <w:rPr>
          <w:kern w:val="0"/>
          <w14:ligatures w14:val="none"/>
        </w:rPr>
        <w:t xml:space="preserve">acji dotarto do węzła końcowego, to </w:t>
      </w:r>
      <w:r w:rsidRPr="002533D1">
        <w:rPr>
          <w:kern w:val="0"/>
          <w14:ligatures w14:val="none"/>
        </w:rPr>
        <w:t>sprawdza</w:t>
      </w:r>
      <w:r w:rsidR="00430B53" w:rsidRPr="002533D1">
        <w:rPr>
          <w:kern w:val="0"/>
          <w14:ligatures w14:val="none"/>
        </w:rPr>
        <w:t>,</w:t>
      </w:r>
      <w:r w:rsidRPr="002533D1">
        <w:rPr>
          <w:kern w:val="0"/>
          <w14:ligatures w14:val="none"/>
        </w:rPr>
        <w:t xml:space="preserve"> czy wartość kosztu dotarcia do obecnego węzła jest mniejsza niż koszt dotarcia do węzła końcowego. Jeśli tak jest</w:t>
      </w:r>
      <w:r w:rsidR="00430B53" w:rsidRPr="002533D1">
        <w:rPr>
          <w:kern w:val="0"/>
          <w14:ligatures w14:val="none"/>
        </w:rPr>
        <w:t>,</w:t>
      </w:r>
      <w:r w:rsidRPr="002533D1">
        <w:rPr>
          <w:kern w:val="0"/>
          <w14:ligatures w14:val="none"/>
        </w:rPr>
        <w:t xml:space="preserve"> algorytm kończy swoje działanie, rekonstruuje ścieżkę z węzła końcowego i zwraca j</w:t>
      </w:r>
      <w:r w:rsidR="00430B53" w:rsidRPr="002533D1">
        <w:rPr>
          <w:kern w:val="0"/>
          <w14:ligatures w14:val="none"/>
        </w:rPr>
        <w:t>ą</w:t>
      </w:r>
      <w:r w:rsidRPr="002533D1">
        <w:rPr>
          <w:kern w:val="0"/>
          <w14:ligatures w14:val="none"/>
        </w:rPr>
        <w:t>. W przeciwnym wypadku algorytm procesuje wszy</w:t>
      </w:r>
      <w:r w:rsidR="00A74486">
        <w:rPr>
          <w:kern w:val="0"/>
          <w14:ligatures w14:val="none"/>
        </w:rPr>
        <w:t>stkich sąsiadów obecnego węzła.</w:t>
      </w:r>
      <w:r w:rsidRPr="002533D1">
        <w:rPr>
          <w:kern w:val="0"/>
          <w14:ligatures w14:val="none"/>
        </w:rPr>
        <w:t xml:space="preserve"> W wewnętrznej pętli</w:t>
      </w:r>
      <w:r w:rsidR="00A457E7" w:rsidRPr="002533D1">
        <w:rPr>
          <w:kern w:val="0"/>
          <w14:ligatures w14:val="none"/>
        </w:rPr>
        <w:t xml:space="preserve"> </w:t>
      </w:r>
      <w:r w:rsidR="00A457E7" w:rsidRPr="00D50497">
        <w:rPr>
          <w:rFonts w:ascii="Consolas" w:hAnsi="Consolas" w:cs="Consolas"/>
          <w:color w:val="0000FF"/>
          <w:kern w:val="0"/>
        </w:rPr>
        <w:t>foreach</w:t>
      </w:r>
      <w:r w:rsidRPr="002533D1">
        <w:rPr>
          <w:kern w:val="0"/>
          <w14:ligatures w14:val="none"/>
        </w:rPr>
        <w:t xml:space="preserve"> najpierw tworzony jest now</w:t>
      </w:r>
      <w:r w:rsidR="00430B53" w:rsidRPr="002533D1">
        <w:rPr>
          <w:kern w:val="0"/>
          <w14:ligatures w14:val="none"/>
        </w:rPr>
        <w:t>y</w:t>
      </w:r>
      <w:r w:rsidRPr="002533D1">
        <w:rPr>
          <w:kern w:val="0"/>
          <w14:ligatures w14:val="none"/>
        </w:rPr>
        <w:t xml:space="preserve"> węzeł na podstawie informacji z węzła-rodzica. Odległość od początku ścieżki jest obliczana jako suma odległości od początku ścieżki węzła-rodzica i odległości euklidesowej miedzy nimi </w:t>
      </w:r>
      <w:r w:rsidR="00486519" w:rsidRPr="002533D1">
        <w:rPr>
          <w:kern w:val="0"/>
          <w14:ligatures w14:val="none"/>
        </w:rPr>
        <w:t>dwoma</w:t>
      </w:r>
      <w:r w:rsidRPr="002533D1">
        <w:rPr>
          <w:kern w:val="0"/>
          <w14:ligatures w14:val="none"/>
        </w:rPr>
        <w:t xml:space="preserve">. Wartość heurystyczna szacowana jest na podstawie funkcji </w:t>
      </w:r>
      <w:r w:rsidR="00624B0C" w:rsidRPr="002533D1">
        <w:rPr>
          <w:kern w:val="0"/>
          <w14:ligatures w14:val="none"/>
        </w:rPr>
        <w:t xml:space="preserve">heurystycznej </w:t>
      </w:r>
      <w:r w:rsidRPr="002533D1">
        <w:rPr>
          <w:kern w:val="0"/>
          <w14:ligatures w14:val="none"/>
        </w:rPr>
        <w:t>przekazanej jako argument. Następnie sprawdzane jest</w:t>
      </w:r>
      <w:r w:rsidR="00624B0C" w:rsidRPr="002533D1">
        <w:rPr>
          <w:kern w:val="0"/>
          <w14:ligatures w14:val="none"/>
        </w:rPr>
        <w:t>,</w:t>
      </w:r>
      <w:r w:rsidRPr="002533D1">
        <w:rPr>
          <w:kern w:val="0"/>
          <w14:ligatures w14:val="none"/>
        </w:rPr>
        <w:t xml:space="preserve"> czy taki węzeł nie znajduje się na którejś z list. Jeśli zostanie znaleziony</w:t>
      </w:r>
      <w:r w:rsidR="00AD08A1" w:rsidRPr="002533D1">
        <w:rPr>
          <w:kern w:val="0"/>
          <w14:ligatures w14:val="none"/>
        </w:rPr>
        <w:t>,</w:t>
      </w:r>
      <w:r w:rsidRPr="002533D1">
        <w:rPr>
          <w:kern w:val="0"/>
          <w14:ligatures w14:val="none"/>
        </w:rPr>
        <w:t xml:space="preserve"> to jeśli koszt dotarcia do niego z węzła startowego jest wyższy niż koszt dotarcia z przejściem przez węzeł</w:t>
      </w:r>
      <w:r w:rsidR="00624B0C" w:rsidRPr="002533D1">
        <w:rPr>
          <w:kern w:val="0"/>
          <w14:ligatures w14:val="none"/>
        </w:rPr>
        <w:t>,</w:t>
      </w:r>
      <w:r w:rsidRPr="002533D1">
        <w:rPr>
          <w:kern w:val="0"/>
          <w14:ligatures w14:val="none"/>
        </w:rPr>
        <w:t xml:space="preserve"> z którego właśnie został osiągnięty</w:t>
      </w:r>
      <w:r w:rsidR="00624B0C" w:rsidRPr="002533D1">
        <w:rPr>
          <w:kern w:val="0"/>
          <w14:ligatures w14:val="none"/>
        </w:rPr>
        <w:t>,</w:t>
      </w:r>
      <w:r w:rsidRPr="002533D1">
        <w:rPr>
          <w:kern w:val="0"/>
          <w14:ligatures w14:val="none"/>
        </w:rPr>
        <w:t xml:space="preserve"> to węzeł znajdujący się na liście zostanie usunięty i zamieniony na właśnie stworzony. Jeśli nie zostanie znaleziony, będzie po p</w:t>
      </w:r>
      <w:r w:rsidR="001439E6" w:rsidRPr="002533D1">
        <w:rPr>
          <w:kern w:val="0"/>
          <w14:ligatures w14:val="none"/>
        </w:rPr>
        <w:t>rostu dodany do listy otwartych</w:t>
      </w:r>
      <w:r w:rsidRPr="002533D1">
        <w:rPr>
          <w:kern w:val="0"/>
          <w14:ligatures w14:val="none"/>
        </w:rPr>
        <w:t xml:space="preserve">. W tym momencie kończy się wewnętrzna pętla. Na koniec lista otwartych </w:t>
      </w:r>
      <w:r w:rsidRPr="002533D1">
        <w:rPr>
          <w:kern w:val="0"/>
          <w14:ligatures w14:val="none"/>
        </w:rPr>
        <w:lastRenderedPageBreak/>
        <w:t xml:space="preserve">zostaje posortowana, żeby móc wyjąć z niej odpowiedni element. Pętla powtarza się tak długo, </w:t>
      </w:r>
      <w:r w:rsidR="00624B0C" w:rsidRPr="002533D1">
        <w:rPr>
          <w:kern w:val="0"/>
          <w14:ligatures w14:val="none"/>
        </w:rPr>
        <w:t>dopóki</w:t>
      </w:r>
      <w:r w:rsidRPr="002533D1">
        <w:rPr>
          <w:kern w:val="0"/>
          <w14:ligatures w14:val="none"/>
        </w:rPr>
        <w:t xml:space="preserve"> lista otwartych zawiera jakieś elementy. Jeśli pętla skończy się w „naturalny” sposób</w:t>
      </w:r>
      <w:r w:rsidR="00624B0C" w:rsidRPr="002533D1">
        <w:rPr>
          <w:kern w:val="0"/>
          <w14:ligatures w14:val="none"/>
        </w:rPr>
        <w:t>,</w:t>
      </w:r>
      <w:r w:rsidRPr="002533D1">
        <w:rPr>
          <w:kern w:val="0"/>
          <w14:ligatures w14:val="none"/>
        </w:rPr>
        <w:t xml:space="preserve"> </w:t>
      </w:r>
      <w:r w:rsidR="00624B0C" w:rsidRPr="002533D1">
        <w:rPr>
          <w:kern w:val="0"/>
          <w14:ligatures w14:val="none"/>
        </w:rPr>
        <w:t>oznacza to</w:t>
      </w:r>
      <w:r w:rsidRPr="002533D1">
        <w:rPr>
          <w:kern w:val="0"/>
          <w14:ligatures w14:val="none"/>
        </w:rPr>
        <w:t>, że nie znaleziono ścieżki i algorytm w tym momencie rzuca odpowiedni wyjątek.</w:t>
      </w:r>
    </w:p>
    <w:p w14:paraId="1BA531C7" w14:textId="78A3067C" w:rsidR="008774A5" w:rsidRPr="0052668F" w:rsidRDefault="008774A5" w:rsidP="00FC5C7D">
      <w:pPr>
        <w:pStyle w:val="Nagwek2"/>
        <w:numPr>
          <w:ilvl w:val="1"/>
          <w:numId w:val="2"/>
        </w:numPr>
        <w:spacing w:before="0" w:after="120" w:line="276" w:lineRule="auto"/>
        <w:ind w:left="1418" w:hanging="567"/>
        <w:rPr>
          <w:rFonts w:ascii="Times New Roman" w:hAnsi="Times New Roman" w:cs="Times New Roman"/>
          <w:b/>
          <w:smallCaps/>
          <w:color w:val="auto"/>
          <w:sz w:val="32"/>
        </w:rPr>
      </w:pPr>
      <w:bookmarkStart w:id="35" w:name="_Toc470816111"/>
      <w:r w:rsidRPr="0052668F">
        <w:rPr>
          <w:rFonts w:ascii="Times New Roman" w:hAnsi="Times New Roman" w:cs="Times New Roman"/>
          <w:b/>
          <w:smallCaps/>
          <w:color w:val="auto"/>
          <w:sz w:val="32"/>
        </w:rPr>
        <w:t>Testowanie</w:t>
      </w:r>
      <w:bookmarkEnd w:id="35"/>
    </w:p>
    <w:p w14:paraId="0587C28D" w14:textId="2FF08D7D" w:rsidR="008774A5" w:rsidRPr="002533D1" w:rsidRDefault="008774A5" w:rsidP="00FC5C7D">
      <w:pPr>
        <w:widowControl w:val="0"/>
        <w:spacing w:after="120" w:line="276" w:lineRule="auto"/>
        <w:ind w:firstLine="851"/>
        <w:jc w:val="both"/>
      </w:pPr>
      <w:r w:rsidRPr="002533D1">
        <w:t>Postanowiłem wykonać kilka testów wydajnościowych i jakościowych, żeby porównać</w:t>
      </w:r>
      <w:r w:rsidR="00E86493" w:rsidRPr="002533D1">
        <w:t>,</w:t>
      </w:r>
      <w:r w:rsidRPr="002533D1">
        <w:t xml:space="preserve"> jak zachowuje się algorytm w zależności od metryki</w:t>
      </w:r>
      <w:r w:rsidR="00E86493" w:rsidRPr="002533D1">
        <w:t>,</w:t>
      </w:r>
      <w:r w:rsidRPr="002533D1">
        <w:t xml:space="preserve"> na jakiej operuje.</w:t>
      </w:r>
    </w:p>
    <w:p w14:paraId="3432C654" w14:textId="6B2EA05F" w:rsidR="008774A5" w:rsidRPr="002533D1" w:rsidRDefault="00E86493" w:rsidP="00FC5C7D">
      <w:pPr>
        <w:widowControl w:val="0"/>
        <w:spacing w:after="120" w:line="276" w:lineRule="auto"/>
        <w:ind w:firstLine="851"/>
        <w:jc w:val="both"/>
      </w:pPr>
      <w:r w:rsidRPr="002533D1">
        <w:t>W</w:t>
      </w:r>
      <w:r w:rsidR="00816C1D" w:rsidRPr="002533D1">
        <w:t xml:space="preserve"> algorytmie</w:t>
      </w:r>
      <w:r w:rsidR="00870863" w:rsidRPr="002533D1">
        <w:t xml:space="preserve"> </w:t>
      </w:r>
      <w:r w:rsidRPr="002533D1">
        <w:t xml:space="preserve">nie było </w:t>
      </w:r>
      <w:r w:rsidR="00870863" w:rsidRPr="002533D1">
        <w:t xml:space="preserve">dokonanych żadnych </w:t>
      </w:r>
      <w:r w:rsidR="00816C1D" w:rsidRPr="002533D1">
        <w:t xml:space="preserve">zmian </w:t>
      </w:r>
      <w:r w:rsidR="003A6286" w:rsidRPr="002533D1">
        <w:t xml:space="preserve">w </w:t>
      </w:r>
      <w:r w:rsidRPr="002533D1">
        <w:t xml:space="preserve">jego </w:t>
      </w:r>
      <w:r w:rsidR="003A6286" w:rsidRPr="002533D1">
        <w:t xml:space="preserve">logice. </w:t>
      </w:r>
      <w:r w:rsidRPr="002533D1">
        <w:t>Dodałem zaledwie</w:t>
      </w:r>
      <w:r w:rsidR="003A6286" w:rsidRPr="002533D1">
        <w:t xml:space="preserve"> jeden argument</w:t>
      </w:r>
      <w:r w:rsidRPr="002533D1">
        <w:t>,</w:t>
      </w:r>
      <w:r w:rsidR="00F81E9B" w:rsidRPr="002533D1">
        <w:t xml:space="preserve"> </w:t>
      </w:r>
      <w:r w:rsidR="003A6286" w:rsidRPr="002533D1">
        <w:t xml:space="preserve">którym był obiekt </w:t>
      </w:r>
      <w:r w:rsidR="00606C80" w:rsidRPr="002533D1">
        <w:t>struktury</w:t>
      </w:r>
      <w:r w:rsidR="003A6286" w:rsidRPr="002533D1">
        <w:t xml:space="preserve"> </w:t>
      </w:r>
      <w:r w:rsidR="00606C80" w:rsidRPr="00D50497">
        <w:rPr>
          <w:rFonts w:ascii="Consolas" w:hAnsi="Consolas" w:cs="Consolas"/>
          <w:color w:val="00008B"/>
          <w:kern w:val="0"/>
        </w:rPr>
        <w:t>AStarDiagnostic</w:t>
      </w:r>
      <w:r w:rsidR="008A6BBB" w:rsidRPr="002533D1">
        <w:t>. Z</w:t>
      </w:r>
      <w:r w:rsidR="003A6286" w:rsidRPr="002533D1">
        <w:t xml:space="preserve">bierał </w:t>
      </w:r>
      <w:r w:rsidR="003C1DDD" w:rsidRPr="002533D1">
        <w:t xml:space="preserve">on </w:t>
      </w:r>
      <w:r w:rsidR="003A6286" w:rsidRPr="002533D1">
        <w:t>pewne dane diagnostyczn</w:t>
      </w:r>
      <w:r w:rsidR="008A6BBB" w:rsidRPr="002533D1">
        <w:t xml:space="preserve">e </w:t>
      </w:r>
      <w:r w:rsidR="00A74486">
        <w:br/>
      </w:r>
      <w:r w:rsidR="008A6BBB" w:rsidRPr="002533D1">
        <w:t>w trakcie działania algorytmu</w:t>
      </w:r>
      <w:r w:rsidR="003A6286" w:rsidRPr="002533D1">
        <w:t xml:space="preserve"> po to, żeby później móc je zapisać w odpowiednim formacie </w:t>
      </w:r>
      <w:r w:rsidR="00870863" w:rsidRPr="002533D1">
        <w:t>do pliku.</w:t>
      </w:r>
      <w:r w:rsidR="00816C1D" w:rsidRPr="002533D1">
        <w:t xml:space="preserve"> Sam zapis realizowałem oczywiście po </w:t>
      </w:r>
      <w:r w:rsidR="008A6BBB" w:rsidRPr="002533D1">
        <w:t>zakończeniu</w:t>
      </w:r>
      <w:r w:rsidR="00816C1D" w:rsidRPr="002533D1">
        <w:t xml:space="preserve"> odmierzania czasu, już poza funkcją </w:t>
      </w:r>
      <w:r w:rsidR="00964882" w:rsidRPr="00D50497">
        <w:rPr>
          <w:rFonts w:ascii="Consolas" w:hAnsi="Consolas" w:cs="Consolas"/>
          <w:color w:val="008B8B"/>
          <w:kern w:val="0"/>
        </w:rPr>
        <w:t>AStar</w:t>
      </w:r>
      <w:r w:rsidR="00816C1D" w:rsidRPr="002533D1">
        <w:t>, żeby jak najmniej zaburzać wynik pomiaru czasu.</w:t>
      </w:r>
    </w:p>
    <w:p w14:paraId="08DBBE09" w14:textId="6CA5E08E" w:rsidR="00870863" w:rsidRPr="002533D1" w:rsidRDefault="00870863" w:rsidP="00FC5C7D">
      <w:pPr>
        <w:spacing w:after="0" w:line="276" w:lineRule="auto"/>
        <w:ind w:firstLine="851"/>
        <w:jc w:val="both"/>
      </w:pPr>
      <w:r w:rsidRPr="002533D1">
        <w:t>Wszystkie testy były uruchomione</w:t>
      </w:r>
      <w:r w:rsidR="003A391D" w:rsidRPr="002533D1">
        <w:t xml:space="preserve"> </w:t>
      </w:r>
      <w:r w:rsidR="00A05B5B" w:rsidRPr="002533D1">
        <w:t>po skompilowaniu przez</w:t>
      </w:r>
      <w:r w:rsidR="003A391D" w:rsidRPr="002533D1">
        <w:t xml:space="preserve"> </w:t>
      </w:r>
      <w:r w:rsidR="003A391D" w:rsidRPr="00D50497">
        <w:rPr>
          <w:i/>
        </w:rPr>
        <w:t>Visual Studio 2017 RC</w:t>
      </w:r>
      <w:r w:rsidR="003A391D" w:rsidRPr="002533D1">
        <w:t xml:space="preserve"> w konfiguracji </w:t>
      </w:r>
      <w:r w:rsidR="003A391D" w:rsidRPr="00D50497">
        <w:rPr>
          <w:i/>
        </w:rPr>
        <w:t>Release</w:t>
      </w:r>
      <w:r w:rsidR="003A391D" w:rsidRPr="002533D1">
        <w:t xml:space="preserve"> przy włączonej optymalizacji kodu,</w:t>
      </w:r>
      <w:r w:rsidRPr="002533D1">
        <w:t xml:space="preserve"> na moim komputerze o następującej specyfikacji: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606C80" w:rsidRPr="002533D1" w14:paraId="49D3C82E" w14:textId="77777777" w:rsidTr="00734B17">
        <w:tc>
          <w:tcPr>
            <w:tcW w:w="4814" w:type="dxa"/>
            <w:vAlign w:val="center"/>
          </w:tcPr>
          <w:p w14:paraId="051DC490" w14:textId="77777777" w:rsidR="00606C80" w:rsidRPr="002533D1" w:rsidRDefault="00606C80" w:rsidP="00FC5C7D">
            <w:pPr>
              <w:spacing w:line="276" w:lineRule="auto"/>
              <w:jc w:val="right"/>
            </w:pPr>
            <w:r w:rsidRPr="002533D1">
              <w:t>Procesor:</w:t>
            </w:r>
          </w:p>
        </w:tc>
        <w:tc>
          <w:tcPr>
            <w:tcW w:w="4814" w:type="dxa"/>
            <w:vAlign w:val="center"/>
          </w:tcPr>
          <w:p w14:paraId="620A8D18" w14:textId="77777777" w:rsidR="00606C80" w:rsidRPr="002533D1" w:rsidRDefault="00606C80" w:rsidP="00FC5C7D">
            <w:pPr>
              <w:spacing w:line="276" w:lineRule="auto"/>
            </w:pPr>
            <w:r w:rsidRPr="002533D1">
              <w:t xml:space="preserve">Intel® Core™ </w:t>
            </w:r>
            <m:oMath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7-3630</m:t>
              </m:r>
              <m:r>
                <w:rPr>
                  <w:rFonts w:ascii="Cambria Math" w:hAnsi="Cambria Math"/>
                </w:rPr>
                <m:t>QM</m:t>
              </m:r>
            </m:oMath>
          </w:p>
        </w:tc>
      </w:tr>
      <w:tr w:rsidR="00606C80" w:rsidRPr="002533D1" w14:paraId="2C13FADA" w14:textId="77777777" w:rsidTr="00734B17">
        <w:tc>
          <w:tcPr>
            <w:tcW w:w="4814" w:type="dxa"/>
            <w:vAlign w:val="center"/>
          </w:tcPr>
          <w:p w14:paraId="5CB36D38" w14:textId="77777777" w:rsidR="00606C80" w:rsidRPr="002533D1" w:rsidRDefault="00606C80" w:rsidP="00FC5C7D">
            <w:pPr>
              <w:spacing w:line="276" w:lineRule="auto"/>
              <w:jc w:val="right"/>
            </w:pPr>
            <w:r w:rsidRPr="002533D1">
              <w:t>Taktowanie procesora:</w:t>
            </w:r>
          </w:p>
        </w:tc>
        <w:tc>
          <w:tcPr>
            <w:tcW w:w="4814" w:type="dxa"/>
            <w:vAlign w:val="center"/>
          </w:tcPr>
          <w:p w14:paraId="6A71D562" w14:textId="77777777" w:rsidR="00606C80" w:rsidRPr="002533D1" w:rsidRDefault="00606C80" w:rsidP="00FC5C7D">
            <w:pPr>
              <w:spacing w:line="276" w:lineRule="auto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2,4 </m:t>
              </m:r>
              <m:r>
                <w:rPr>
                  <w:rFonts w:ascii="Cambria Math" w:hAnsi="Cambria Math"/>
                </w:rPr>
                <m:t>GHz</m:t>
              </m:r>
            </m:oMath>
            <w:r w:rsidRPr="002533D1">
              <w:rPr>
                <w:rFonts w:eastAsiaTheme="minorEastAsia"/>
              </w:rPr>
              <w:t xml:space="preserve"> </w:t>
            </w:r>
          </w:p>
        </w:tc>
      </w:tr>
      <w:tr w:rsidR="00606C80" w:rsidRPr="002533D1" w14:paraId="1B24B437" w14:textId="77777777" w:rsidTr="00734B17">
        <w:tc>
          <w:tcPr>
            <w:tcW w:w="4814" w:type="dxa"/>
            <w:vAlign w:val="center"/>
          </w:tcPr>
          <w:p w14:paraId="158B4667" w14:textId="77777777" w:rsidR="00606C80" w:rsidRPr="002533D1" w:rsidRDefault="00606C80" w:rsidP="00FC5C7D">
            <w:pPr>
              <w:spacing w:line="276" w:lineRule="auto"/>
              <w:jc w:val="right"/>
            </w:pPr>
            <w:r w:rsidRPr="002533D1">
              <w:t>Pamięć RAM:</w:t>
            </w:r>
          </w:p>
        </w:tc>
        <w:tc>
          <w:tcPr>
            <w:tcW w:w="4814" w:type="dxa"/>
            <w:vAlign w:val="center"/>
          </w:tcPr>
          <w:p w14:paraId="1B18A2A7" w14:textId="77777777" w:rsidR="00606C80" w:rsidRPr="002533D1" w:rsidRDefault="00606C80" w:rsidP="00FC5C7D">
            <w:pPr>
              <w:spacing w:line="276" w:lineRule="auto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8 </m:t>
              </m:r>
              <m:r>
                <w:rPr>
                  <w:rFonts w:ascii="Cambria Math" w:hAnsi="Cambria Math"/>
                </w:rPr>
                <m:t>GB</m:t>
              </m:r>
            </m:oMath>
            <w:r w:rsidRPr="002533D1">
              <w:rPr>
                <w:rFonts w:eastAsiaTheme="minorEastAsia"/>
              </w:rPr>
              <w:t xml:space="preserve"> </w:t>
            </w:r>
          </w:p>
        </w:tc>
      </w:tr>
      <w:tr w:rsidR="00606C80" w:rsidRPr="002533D1" w14:paraId="4BB61F1B" w14:textId="77777777" w:rsidTr="00734B17">
        <w:tc>
          <w:tcPr>
            <w:tcW w:w="4814" w:type="dxa"/>
            <w:vAlign w:val="center"/>
          </w:tcPr>
          <w:p w14:paraId="6A2269C2" w14:textId="77777777" w:rsidR="00606C80" w:rsidRPr="002533D1" w:rsidRDefault="00606C80" w:rsidP="00FC5C7D">
            <w:pPr>
              <w:spacing w:after="120" w:line="276" w:lineRule="auto"/>
              <w:jc w:val="right"/>
            </w:pPr>
            <w:r w:rsidRPr="002533D1">
              <w:t>System operacyjny:</w:t>
            </w:r>
          </w:p>
        </w:tc>
        <w:tc>
          <w:tcPr>
            <w:tcW w:w="4814" w:type="dxa"/>
            <w:vAlign w:val="center"/>
          </w:tcPr>
          <w:p w14:paraId="45403821" w14:textId="77777777" w:rsidR="00606C80" w:rsidRPr="002533D1" w:rsidRDefault="00606C80" w:rsidP="00FC5C7D">
            <w:pPr>
              <w:spacing w:after="120" w:line="276" w:lineRule="auto"/>
            </w:pPr>
            <w:r w:rsidRPr="002533D1">
              <w:t xml:space="preserve">Microsoft Windows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oMath>
          </w:p>
        </w:tc>
      </w:tr>
    </w:tbl>
    <w:p w14:paraId="32A491E9" w14:textId="1A45B969" w:rsidR="00606C80" w:rsidRPr="002533D1" w:rsidRDefault="00606C80" w:rsidP="00FC5C7D">
      <w:pPr>
        <w:spacing w:after="120" w:line="276" w:lineRule="auto"/>
        <w:ind w:firstLine="851"/>
        <w:jc w:val="both"/>
      </w:pPr>
      <w:r w:rsidRPr="002533D1">
        <w:t xml:space="preserve">Uruchomiłem testy na dwa sposoby. Za pierwszym razem były one uruchomione na </w:t>
      </w:r>
      <w:r w:rsidR="008A6BBB" w:rsidRPr="002533D1">
        <w:rPr>
          <w:rFonts w:eastAsiaTheme="minorEastAsia"/>
        </w:rPr>
        <w:br/>
      </w:r>
      <m:oMath>
        <m:r>
          <m:rPr>
            <m:sty m:val="p"/>
          </m:rPr>
          <w:rPr>
            <w:rFonts w:ascii="Cambria Math" w:hAnsi="Cambria Math"/>
          </w:rPr>
          <m:t>200</m:t>
        </m:r>
      </m:oMath>
      <w:r w:rsidRPr="002533D1">
        <w:t xml:space="preserve"> planszach o wymiar</w:t>
      </w:r>
      <w:r w:rsidR="00A74486">
        <w:t>ach</w:t>
      </w:r>
      <w:r w:rsidRPr="002533D1">
        <w:t xml:space="preserve"> </w:t>
      </w:r>
      <m:oMath>
        <m:r>
          <m:rPr>
            <m:sty m:val="p"/>
          </m:rPr>
          <w:rPr>
            <w:rFonts w:ascii="Cambria Math" w:hAnsi="Cambria Math"/>
          </w:rPr>
          <m:t>25×25</m:t>
        </m:r>
      </m:oMath>
      <w:r w:rsidRPr="002533D1">
        <w:t xml:space="preserve">. Mapy były inicjalizowane raz na test, po czym uruchamiany był </w:t>
      </w:r>
      <w:r w:rsidR="00CB2CBD" w:rsidRPr="002533D1">
        <w:t xml:space="preserve">trzykrotnie </w:t>
      </w:r>
      <w:r w:rsidRPr="002533D1">
        <w:t xml:space="preserve">algorytm A*, po razie dla każdej zaimplementowanej metryki. Na każdej mapie wyszukiwał on drogę między </w:t>
      </w:r>
      <w:r w:rsidR="006F5F87" w:rsidRPr="002533D1">
        <w:t>dolnym</w:t>
      </w:r>
      <w:r w:rsidRPr="002533D1">
        <w:t xml:space="preserve"> lewym </w:t>
      </w:r>
      <w:r w:rsidR="00CB2CBD" w:rsidRPr="002533D1">
        <w:t>a</w:t>
      </w:r>
      <w:r w:rsidRPr="002533D1">
        <w:t xml:space="preserve"> </w:t>
      </w:r>
      <w:r w:rsidR="006F5F87" w:rsidRPr="002533D1">
        <w:t>górnym</w:t>
      </w:r>
      <w:r w:rsidRPr="002533D1">
        <w:t xml:space="preserve"> prawym rogiem planszy</w:t>
      </w:r>
      <w:r w:rsidR="003C1DDD" w:rsidRPr="002533D1">
        <w:t>,</w:t>
      </w:r>
      <w:r w:rsidRPr="002533D1">
        <w:t xml:space="preserve"> </w:t>
      </w:r>
      <w:r w:rsidR="00A96E73" w:rsidRPr="002533D1">
        <w:t>co dalej będę traktował jako długą ścieżkę</w:t>
      </w:r>
      <w:r w:rsidRPr="002533D1">
        <w:t xml:space="preserve">. Natomiast za drugim razem testy były uruchomione na </w:t>
      </w:r>
      <m:oMath>
        <m:r>
          <m:rPr>
            <m:sty m:val="p"/>
          </m:rPr>
          <w:rPr>
            <w:rFonts w:ascii="Cambria Math" w:hAnsi="Cambria Math"/>
          </w:rPr>
          <m:t>20</m:t>
        </m:r>
      </m:oMath>
      <w:r w:rsidRPr="002533D1">
        <w:t xml:space="preserve"> planszach o wymiar</w:t>
      </w:r>
      <w:r w:rsidR="00A74486">
        <w:t>ach</w:t>
      </w:r>
      <w:r w:rsidRPr="002533D1">
        <w:t xml:space="preserve"> </w:t>
      </w:r>
      <m:oMath>
        <m:r>
          <m:rPr>
            <m:sty m:val="p"/>
          </m:rPr>
          <w:rPr>
            <w:rFonts w:ascii="Cambria Math" w:hAnsi="Cambria Math"/>
          </w:rPr>
          <m:t>25×25</m:t>
        </m:r>
      </m:oMath>
      <w:r w:rsidRPr="002533D1">
        <w:t xml:space="preserve">. Mapy były inicjalizowane raz na test, po czym </w:t>
      </w:r>
      <w:r w:rsidR="00CB2CBD" w:rsidRPr="002533D1">
        <w:t xml:space="preserve">algorytm A* </w:t>
      </w:r>
      <w:r w:rsidRPr="002533D1">
        <w:t>uruchamiany był trzydziestokrotnie, po dziesięć razy dla każdej zaimplementowanej metryki. W każdej iteracji na danej planszy, która obejmowała wyznaczenie ścieżki dla wszystkich trzech metryk, wyznaczane były dwa pseudolosowe, dostępne pola, między którymi algorytm</w:t>
      </w:r>
      <w:r w:rsidR="00161100" w:rsidRPr="002533D1">
        <w:t>y</w:t>
      </w:r>
      <w:r w:rsidRPr="002533D1">
        <w:t xml:space="preserve"> wyznaczał</w:t>
      </w:r>
      <w:r w:rsidR="00161100" w:rsidRPr="002533D1">
        <w:t>y</w:t>
      </w:r>
      <w:r w:rsidRPr="002533D1">
        <w:t xml:space="preserve"> ścieżk</w:t>
      </w:r>
      <w:r w:rsidR="00161100" w:rsidRPr="002533D1">
        <w:t>i</w:t>
      </w:r>
      <w:r w:rsidR="004F611C" w:rsidRPr="002533D1">
        <w:t>, które dalej będę traktował jako krótkie</w:t>
      </w:r>
      <w:r w:rsidRPr="002533D1">
        <w:t>.</w:t>
      </w:r>
      <w:r w:rsidR="003A6E20" w:rsidRPr="002533D1">
        <w:t xml:space="preserve"> Daje to w sumie </w:t>
      </w:r>
      <m:oMath>
        <m:r>
          <m:rPr>
            <m:sty m:val="p"/>
          </m:rPr>
          <w:rPr>
            <w:rFonts w:ascii="Cambria Math" w:hAnsi="Cambria Math"/>
          </w:rPr>
          <m:t>1200</m:t>
        </m:r>
      </m:oMath>
      <w:r w:rsidR="003A6E20" w:rsidRPr="002533D1">
        <w:rPr>
          <w:rFonts w:eastAsiaTheme="minorEastAsia"/>
        </w:rPr>
        <w:t xml:space="preserve"> pojedynczych testów, po </w:t>
      </w:r>
      <m:oMath>
        <m:r>
          <m:rPr>
            <m:sty m:val="p"/>
          </m:rPr>
          <w:rPr>
            <w:rFonts w:ascii="Cambria Math" w:eastAsiaTheme="minorEastAsia" w:hAnsi="Cambria Math"/>
          </w:rPr>
          <m:t>400</m:t>
        </m:r>
      </m:oMath>
      <w:r w:rsidR="003A6E20" w:rsidRPr="002533D1">
        <w:rPr>
          <w:rFonts w:eastAsiaTheme="minorEastAsia"/>
        </w:rPr>
        <w:t xml:space="preserve"> na każdą metrykę.</w:t>
      </w:r>
    </w:p>
    <w:p w14:paraId="12CA494E" w14:textId="7CC25ECD" w:rsidR="004F611C" w:rsidRPr="002533D1" w:rsidRDefault="004F611C" w:rsidP="00FC5C7D">
      <w:pPr>
        <w:spacing w:after="0" w:line="276" w:lineRule="auto"/>
        <w:ind w:firstLine="851"/>
        <w:jc w:val="both"/>
      </w:pPr>
      <w:r w:rsidRPr="002533D1">
        <w:t>Odchylenie standardowe</w:t>
      </w:r>
      <w:r w:rsidR="00790395" w:rsidRPr="002533D1">
        <w:t xml:space="preserve"> </w:t>
      </w:r>
      <m:oMath>
        <m:r>
          <w:rPr>
            <w:rFonts w:ascii="Cambria Math" w:hAnsi="Cambria Math"/>
          </w:rPr>
          <m:t>σ</m:t>
        </m:r>
      </m:oMath>
      <w:r w:rsidR="003C1DDD" w:rsidRPr="002533D1">
        <w:rPr>
          <w:rFonts w:eastAsiaTheme="minorEastAsia"/>
        </w:rPr>
        <w:t>,</w:t>
      </w:r>
      <w:r w:rsidR="00790395" w:rsidRPr="002533D1">
        <w:rPr>
          <w:rFonts w:eastAsiaTheme="minorEastAsia"/>
        </w:rPr>
        <w:t xml:space="preserve"> </w:t>
      </w:r>
      <w:r w:rsidR="00790395" w:rsidRPr="002533D1">
        <w:t>o jakim będę mówił</w:t>
      </w:r>
      <w:r w:rsidR="003C1DDD" w:rsidRPr="002533D1">
        <w:t xml:space="preserve"> w tym rozdziale, jest wyliczane</w:t>
      </w:r>
      <w:r w:rsidR="00790395" w:rsidRPr="002533D1">
        <w:t xml:space="preserve"> ze wzoru:</w:t>
      </w:r>
    </w:p>
    <w:p w14:paraId="046B22BD" w14:textId="7801A44E" w:rsidR="00790395" w:rsidRPr="002533D1" w:rsidRDefault="00790395" w:rsidP="00FC5C7D">
      <w:pPr>
        <w:spacing w:after="0" w:line="276" w:lineRule="auto"/>
        <w:ind w:firstLine="851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σ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nary>
                    <m:naryPr>
                      <m:chr m:val="∑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nary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,</m:t>
          </m:r>
        </m:oMath>
      </m:oMathPara>
    </w:p>
    <w:p w14:paraId="72092FC8" w14:textId="38F03483" w:rsidR="00790395" w:rsidRPr="002533D1" w:rsidRDefault="00790395" w:rsidP="00FC5C7D">
      <w:pPr>
        <w:spacing w:after="120" w:line="276" w:lineRule="auto"/>
        <w:jc w:val="both"/>
        <w:rPr>
          <w:rFonts w:eastAsiaTheme="minorEastAsia"/>
        </w:rPr>
      </w:pPr>
      <w:r w:rsidRPr="002533D1">
        <w:rPr>
          <w:rFonts w:eastAsiaTheme="minorEastAsia"/>
        </w:rPr>
        <w:t xml:space="preserve">gdzie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2533D1"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i</m:t>
        </m:r>
      </m:oMath>
      <w:r w:rsidRPr="002533D1">
        <w:rPr>
          <w:rFonts w:eastAsiaTheme="minorEastAsia"/>
        </w:rPr>
        <w:t xml:space="preserve">-ta próbka,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Pr="002533D1">
        <w:rPr>
          <w:rFonts w:eastAsiaTheme="minorEastAsia"/>
        </w:rPr>
        <w:t xml:space="preserve"> to średnia arytmetyczna ze wszystkich próbek, a </w:t>
      </w:r>
      <m:oMath>
        <m:r>
          <w:rPr>
            <w:rFonts w:ascii="Cambria Math" w:hAnsi="Cambria Math"/>
          </w:rPr>
          <m:t>N</m:t>
        </m:r>
      </m:oMath>
      <w:r w:rsidR="003C1DDD" w:rsidRPr="002533D1">
        <w:rPr>
          <w:rFonts w:eastAsiaTheme="minorEastAsia"/>
        </w:rPr>
        <w:t xml:space="preserve"> to liczba wszystkich próbek. </w:t>
      </w:r>
      <w:r w:rsidR="003A6E20" w:rsidRPr="002533D1">
        <w:rPr>
          <w:rFonts w:eastAsiaTheme="minorEastAsia"/>
        </w:rPr>
        <w:t xml:space="preserve">Jest to tak zwane odchylenie standardowe populacji. </w:t>
      </w:r>
      <w:r w:rsidR="003C1DDD" w:rsidRPr="002533D1">
        <w:rPr>
          <w:rFonts w:eastAsiaTheme="minorEastAsia"/>
        </w:rPr>
        <w:t>W</w:t>
      </w:r>
      <w:r w:rsidRPr="002533D1">
        <w:rPr>
          <w:rFonts w:eastAsiaTheme="minorEastAsia"/>
        </w:rPr>
        <w:t>szystkie dane będą zaokrąglone do dwóch miejsc po przecinku.</w:t>
      </w:r>
    </w:p>
    <w:tbl>
      <w:tblPr>
        <w:tblStyle w:val="Tabela-Siatka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6"/>
        <w:gridCol w:w="4684"/>
      </w:tblGrid>
      <w:tr w:rsidR="00913594" w:rsidRPr="002533D1" w14:paraId="541239FA" w14:textId="77777777" w:rsidTr="00EC2744">
        <w:trPr>
          <w:trHeight w:val="4393"/>
        </w:trPr>
        <w:tc>
          <w:tcPr>
            <w:tcW w:w="4388" w:type="dxa"/>
          </w:tcPr>
          <w:p w14:paraId="0425249B" w14:textId="579FF56E" w:rsidR="00913594" w:rsidRPr="002533D1" w:rsidRDefault="00913594" w:rsidP="00FC5C7D">
            <w:pPr>
              <w:spacing w:after="120" w:line="276" w:lineRule="auto"/>
              <w:jc w:val="center"/>
            </w:pPr>
            <w:r w:rsidRPr="002533D1">
              <w:rPr>
                <w:noProof/>
                <w:lang w:eastAsia="pl-PL"/>
              </w:rPr>
              <w:lastRenderedPageBreak/>
              <w:drawing>
                <wp:inline distT="0" distB="0" distL="0" distR="0" wp14:anchorId="2E9764AA" wp14:editId="5F88A6A2">
                  <wp:extent cx="2700000" cy="2700000"/>
                  <wp:effectExtent l="0" t="0" r="5715" b="5715"/>
                  <wp:docPr id="239" name="Obraz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map_0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4" w:type="dxa"/>
          </w:tcPr>
          <w:p w14:paraId="1FF9FAAB" w14:textId="7E98F75E" w:rsidR="00913594" w:rsidRPr="002533D1" w:rsidRDefault="00E03371" w:rsidP="00FC5C7D">
            <w:pPr>
              <w:spacing w:after="120" w:line="276" w:lineRule="auto"/>
              <w:jc w:val="center"/>
            </w:pPr>
            <w:r w:rsidRPr="002533D1">
              <w:rPr>
                <w:noProof/>
                <w:lang w:eastAsia="pl-PL"/>
              </w:rPr>
              <w:drawing>
                <wp:inline distT="0" distB="0" distL="0" distR="0" wp14:anchorId="4D56CEF4" wp14:editId="186D8728">
                  <wp:extent cx="2700000" cy="2700000"/>
                  <wp:effectExtent l="0" t="0" r="5715" b="5715"/>
                  <wp:docPr id="240" name="Obraz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map_18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594" w:rsidRPr="002533D1" w14:paraId="5217B6BD" w14:textId="77777777" w:rsidTr="00EC2744">
        <w:trPr>
          <w:trHeight w:val="4398"/>
        </w:trPr>
        <w:tc>
          <w:tcPr>
            <w:tcW w:w="4388" w:type="dxa"/>
          </w:tcPr>
          <w:p w14:paraId="5A470D13" w14:textId="013DB7E0" w:rsidR="00913594" w:rsidRPr="002533D1" w:rsidRDefault="00E03371" w:rsidP="00FC5C7D">
            <w:pPr>
              <w:spacing w:after="120" w:line="276" w:lineRule="auto"/>
              <w:jc w:val="center"/>
            </w:pPr>
            <w:r w:rsidRPr="002533D1">
              <w:rPr>
                <w:noProof/>
                <w:lang w:eastAsia="pl-PL"/>
              </w:rPr>
              <w:drawing>
                <wp:inline distT="0" distB="0" distL="0" distR="0" wp14:anchorId="37C3CB8A" wp14:editId="3CE6D3B6">
                  <wp:extent cx="2700000" cy="2700000"/>
                  <wp:effectExtent l="0" t="0" r="5715" b="5715"/>
                  <wp:docPr id="242" name="Obraz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map_30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4" w:type="dxa"/>
          </w:tcPr>
          <w:p w14:paraId="72CD8943" w14:textId="7EEAA048" w:rsidR="00913594" w:rsidRPr="002533D1" w:rsidRDefault="00E03371" w:rsidP="00FC5C7D">
            <w:pPr>
              <w:keepNext/>
              <w:spacing w:after="120" w:line="276" w:lineRule="auto"/>
              <w:jc w:val="center"/>
            </w:pPr>
            <w:r w:rsidRPr="002533D1">
              <w:rPr>
                <w:noProof/>
                <w:lang w:eastAsia="pl-PL"/>
              </w:rPr>
              <w:drawing>
                <wp:inline distT="0" distB="0" distL="0" distR="0" wp14:anchorId="0A13DEE6" wp14:editId="7E54C036">
                  <wp:extent cx="2700000" cy="2700000"/>
                  <wp:effectExtent l="0" t="0" r="5715" b="5715"/>
                  <wp:docPr id="244" name="Obraz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map_35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49D" w:rsidRPr="002533D1" w14:paraId="3460C8A3" w14:textId="77777777" w:rsidTr="00EC2744">
        <w:tc>
          <w:tcPr>
            <w:tcW w:w="4388" w:type="dxa"/>
          </w:tcPr>
          <w:p w14:paraId="72F554D6" w14:textId="18354EB5" w:rsidR="009C049D" w:rsidRPr="002533D1" w:rsidRDefault="009C049D" w:rsidP="00FC5C7D">
            <w:pPr>
              <w:spacing w:line="276" w:lineRule="auto"/>
              <w:jc w:val="center"/>
              <w:rPr>
                <w:noProof/>
                <w:lang w:eastAsia="pl-PL"/>
              </w:rPr>
            </w:pPr>
            <w:r w:rsidRPr="002533D1">
              <w:rPr>
                <w:noProof/>
                <w:lang w:eastAsia="pl-PL"/>
              </w:rPr>
              <w:drawing>
                <wp:inline distT="0" distB="0" distL="0" distR="0" wp14:anchorId="50193093" wp14:editId="145EC251">
                  <wp:extent cx="2700000" cy="2700000"/>
                  <wp:effectExtent l="0" t="0" r="5715" b="5715"/>
                  <wp:docPr id="296" name="Obraz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map_8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4" w:type="dxa"/>
          </w:tcPr>
          <w:p w14:paraId="48C478F2" w14:textId="4E572EC7" w:rsidR="009C049D" w:rsidRPr="002533D1" w:rsidRDefault="009C049D" w:rsidP="00FC5C7D">
            <w:pPr>
              <w:keepNext/>
              <w:spacing w:line="276" w:lineRule="auto"/>
              <w:jc w:val="center"/>
              <w:rPr>
                <w:noProof/>
                <w:lang w:eastAsia="pl-PL"/>
              </w:rPr>
            </w:pPr>
            <w:r w:rsidRPr="002533D1">
              <w:rPr>
                <w:noProof/>
                <w:lang w:eastAsia="pl-PL"/>
              </w:rPr>
              <w:drawing>
                <wp:inline distT="0" distB="0" distL="0" distR="0" wp14:anchorId="01AA75EB" wp14:editId="12516A15">
                  <wp:extent cx="2700000" cy="2700000"/>
                  <wp:effectExtent l="0" t="0" r="5715" b="5715"/>
                  <wp:docPr id="297" name="Obraz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map_57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CD2423" w14:textId="6748699F" w:rsidR="00913594" w:rsidRPr="00D50497" w:rsidRDefault="00E03371" w:rsidP="00FC5C7D">
      <w:pPr>
        <w:pStyle w:val="Legenda"/>
        <w:spacing w:after="120" w:line="276" w:lineRule="auto"/>
        <w:jc w:val="center"/>
        <w:rPr>
          <w:color w:val="auto"/>
        </w:rPr>
      </w:pPr>
      <w:r w:rsidRPr="00D50497">
        <w:rPr>
          <w:color w:val="auto"/>
        </w:rPr>
        <w:t xml:space="preserve">Rysunek </w:t>
      </w:r>
      <w:r w:rsidR="005D080B" w:rsidRPr="00D50497">
        <w:rPr>
          <w:color w:val="auto"/>
        </w:rPr>
        <w:fldChar w:fldCharType="begin"/>
      </w:r>
      <w:r w:rsidR="005D080B" w:rsidRPr="00D50497">
        <w:rPr>
          <w:color w:val="auto"/>
        </w:rPr>
        <w:instrText xml:space="preserve"> STYLEREF 1 \s </w:instrText>
      </w:r>
      <w:r w:rsidR="005D080B" w:rsidRPr="00D50497">
        <w:rPr>
          <w:color w:val="auto"/>
        </w:rPr>
        <w:fldChar w:fldCharType="separate"/>
      </w:r>
      <w:r w:rsidR="001007D6">
        <w:rPr>
          <w:noProof/>
          <w:color w:val="auto"/>
        </w:rPr>
        <w:t>2</w:t>
      </w:r>
      <w:r w:rsidR="005D080B" w:rsidRPr="00D50497">
        <w:rPr>
          <w:color w:val="auto"/>
        </w:rPr>
        <w:fldChar w:fldCharType="end"/>
      </w:r>
      <w:r w:rsidR="005D080B" w:rsidRPr="00D50497">
        <w:rPr>
          <w:color w:val="auto"/>
        </w:rPr>
        <w:t>.</w:t>
      </w:r>
      <w:r w:rsidR="005D080B" w:rsidRPr="00D50497">
        <w:rPr>
          <w:color w:val="auto"/>
        </w:rPr>
        <w:fldChar w:fldCharType="begin"/>
      </w:r>
      <w:r w:rsidR="005D080B" w:rsidRPr="00D50497">
        <w:rPr>
          <w:color w:val="auto"/>
        </w:rPr>
        <w:instrText xml:space="preserve"> SEQ Rysunek \* ARABIC \s 1 </w:instrText>
      </w:r>
      <w:r w:rsidR="005D080B" w:rsidRPr="00D50497">
        <w:rPr>
          <w:color w:val="auto"/>
        </w:rPr>
        <w:fldChar w:fldCharType="separate"/>
      </w:r>
      <w:r w:rsidR="001007D6">
        <w:rPr>
          <w:noProof/>
          <w:color w:val="auto"/>
        </w:rPr>
        <w:t>7</w:t>
      </w:r>
      <w:r w:rsidR="005D080B" w:rsidRPr="00D50497">
        <w:rPr>
          <w:color w:val="auto"/>
        </w:rPr>
        <w:fldChar w:fldCharType="end"/>
      </w:r>
      <w:r w:rsidRPr="00D50497">
        <w:rPr>
          <w:color w:val="auto"/>
        </w:rPr>
        <w:t xml:space="preserve">. Przykładowe </w:t>
      </w:r>
      <w:r w:rsidR="009C049D" w:rsidRPr="00D50497">
        <w:rPr>
          <w:color w:val="auto"/>
        </w:rPr>
        <w:t>sześć plansz</w:t>
      </w:r>
      <w:r w:rsidRPr="00D50497">
        <w:rPr>
          <w:color w:val="auto"/>
        </w:rPr>
        <w:t>, na</w:t>
      </w:r>
      <w:r w:rsidR="0050077A">
        <w:rPr>
          <w:color w:val="auto"/>
        </w:rPr>
        <w:t xml:space="preserve"> których były uruchomione testy</w:t>
      </w:r>
    </w:p>
    <w:p w14:paraId="24ADA0A2" w14:textId="72629BCA" w:rsidR="009C049D" w:rsidRPr="002533D1" w:rsidRDefault="009C049D" w:rsidP="00FC5C7D">
      <w:pPr>
        <w:spacing w:after="120" w:line="276" w:lineRule="auto"/>
      </w:pPr>
    </w:p>
    <w:p w14:paraId="4BFF8599" w14:textId="77777777" w:rsidR="009C049D" w:rsidRPr="002533D1" w:rsidRDefault="009C049D" w:rsidP="00FC5C7D">
      <w:pPr>
        <w:spacing w:after="120" w:line="276" w:lineRule="auto"/>
      </w:pPr>
    </w:p>
    <w:p w14:paraId="7855AE4D" w14:textId="006EA293" w:rsidR="008774A5" w:rsidRPr="0052668F" w:rsidRDefault="008774A5" w:rsidP="00FC5C7D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smallCaps/>
          <w:color w:val="auto"/>
          <w:sz w:val="28"/>
        </w:rPr>
      </w:pPr>
      <w:bookmarkStart w:id="36" w:name="_Toc470816112"/>
      <w:r w:rsidRPr="0052668F">
        <w:rPr>
          <w:rFonts w:ascii="Times New Roman" w:hAnsi="Times New Roman" w:cs="Times New Roman"/>
          <w:b/>
          <w:smallCaps/>
          <w:color w:val="auto"/>
          <w:sz w:val="28"/>
        </w:rPr>
        <w:lastRenderedPageBreak/>
        <w:t>Testy wydajnościowe</w:t>
      </w:r>
      <w:bookmarkEnd w:id="36"/>
    </w:p>
    <w:p w14:paraId="21E24734" w14:textId="269C1790" w:rsidR="008774A5" w:rsidRPr="002533D1" w:rsidRDefault="008774A5" w:rsidP="00FC5C7D">
      <w:pPr>
        <w:spacing w:after="0" w:line="276" w:lineRule="auto"/>
        <w:ind w:firstLine="851"/>
        <w:jc w:val="both"/>
      </w:pPr>
      <w:r w:rsidRPr="002533D1">
        <w:t>W testach wydajnościowych</w:t>
      </w:r>
      <w:r w:rsidR="00BC3D09" w:rsidRPr="002533D1">
        <w:t xml:space="preserve"> </w:t>
      </w:r>
      <w:r w:rsidR="004067BB" w:rsidRPr="002533D1">
        <w:t>mierzyłem</w:t>
      </w:r>
      <w:r w:rsidR="00BC3D09" w:rsidRPr="002533D1">
        <w:t xml:space="preserve"> takie </w:t>
      </w:r>
      <w:r w:rsidR="004067BB" w:rsidRPr="002533D1">
        <w:t>wartości</w:t>
      </w:r>
      <w:r w:rsidR="00BC3D09" w:rsidRPr="002533D1">
        <w:t xml:space="preserve"> jak:</w:t>
      </w:r>
    </w:p>
    <w:p w14:paraId="74CD81B6" w14:textId="6FF3DE85" w:rsidR="00BC3D09" w:rsidRPr="002533D1" w:rsidRDefault="00BC3D09" w:rsidP="00FC5C7D">
      <w:pPr>
        <w:pStyle w:val="Akapitzlist"/>
        <w:numPr>
          <w:ilvl w:val="0"/>
          <w:numId w:val="16"/>
        </w:numPr>
        <w:spacing w:after="0" w:line="276" w:lineRule="auto"/>
        <w:ind w:left="851" w:hanging="425"/>
        <w:contextualSpacing w:val="0"/>
        <w:jc w:val="both"/>
        <w:rPr>
          <w:rStyle w:val="pl-en"/>
        </w:rPr>
      </w:pPr>
      <w:r w:rsidRPr="002533D1">
        <w:t xml:space="preserve">czas wyznaczenia ścieżki – użyłem w tym celu klasy </w:t>
      </w:r>
      <w:r w:rsidR="00964882" w:rsidRPr="00D50497">
        <w:rPr>
          <w:rFonts w:ascii="Consolas" w:hAnsi="Consolas" w:cs="Consolas"/>
          <w:color w:val="00008B"/>
          <w:kern w:val="0"/>
        </w:rPr>
        <w:t>Stopwatch</w:t>
      </w:r>
      <w:r w:rsidR="00964882" w:rsidRPr="002533D1">
        <w:t xml:space="preserve"> z</w:t>
      </w:r>
      <w:r w:rsidRPr="002533D1">
        <w:t xml:space="preserve"> przestrzeni nazw </w:t>
      </w:r>
      <w:r w:rsidR="00266023">
        <w:br/>
      </w:r>
      <w:r w:rsidR="00964882" w:rsidRPr="00D50497">
        <w:rPr>
          <w:rFonts w:ascii="Consolas" w:hAnsi="Consolas" w:cs="Consolas"/>
          <w:color w:val="00008B"/>
          <w:kern w:val="0"/>
        </w:rPr>
        <w:t>System</w:t>
      </w:r>
      <w:r w:rsidR="00964882" w:rsidRPr="00D50497">
        <w:rPr>
          <w:rFonts w:ascii="Consolas" w:hAnsi="Consolas" w:cs="Consolas"/>
          <w:color w:val="000000"/>
          <w:kern w:val="0"/>
        </w:rPr>
        <w:t>.</w:t>
      </w:r>
      <w:r w:rsidR="00964882" w:rsidRPr="00D50497">
        <w:rPr>
          <w:rFonts w:ascii="Consolas" w:hAnsi="Consolas" w:cs="Consolas"/>
          <w:color w:val="00008B"/>
          <w:kern w:val="0"/>
        </w:rPr>
        <w:t>Diagnostics</w:t>
      </w:r>
      <w:r w:rsidR="003A6286" w:rsidRPr="002533D1">
        <w:rPr>
          <w:rStyle w:val="pl-en"/>
        </w:rPr>
        <w:t xml:space="preserve"> </w:t>
      </w:r>
      <w:r w:rsidR="0050077A">
        <w:rPr>
          <w:rStyle w:val="pl-en"/>
        </w:rPr>
        <w:t xml:space="preserve">oferującą </w:t>
      </w:r>
      <w:r w:rsidR="003A6286" w:rsidRPr="002533D1">
        <w:rPr>
          <w:rStyle w:val="pl-en"/>
        </w:rPr>
        <w:t>bardzo prost</w:t>
      </w:r>
      <w:r w:rsidR="0003716F" w:rsidRPr="002533D1">
        <w:rPr>
          <w:rStyle w:val="pl-en"/>
        </w:rPr>
        <w:t xml:space="preserve">y interfejs do mierzenia czasu, który zapisywałem później do pliku w </w:t>
      </w:r>
      <m:oMath>
        <m:r>
          <w:rPr>
            <w:rStyle w:val="pl-en"/>
            <w:rFonts w:ascii="Cambria Math" w:hAnsi="Cambria Math"/>
          </w:rPr>
          <m:t>ms</m:t>
        </m:r>
      </m:oMath>
      <w:r w:rsidR="00CB2CBD" w:rsidRPr="002533D1">
        <w:rPr>
          <w:rStyle w:val="pl-en"/>
        </w:rPr>
        <w:t>;</w:t>
      </w:r>
    </w:p>
    <w:p w14:paraId="7213A360" w14:textId="4D660715" w:rsidR="003A6286" w:rsidRPr="002533D1" w:rsidRDefault="003A6286" w:rsidP="00FC5C7D">
      <w:pPr>
        <w:pStyle w:val="Akapitzlist"/>
        <w:numPr>
          <w:ilvl w:val="0"/>
          <w:numId w:val="16"/>
        </w:numPr>
        <w:spacing w:after="120" w:line="276" w:lineRule="auto"/>
        <w:ind w:left="851" w:hanging="425"/>
        <w:contextualSpacing w:val="0"/>
        <w:jc w:val="both"/>
        <w:rPr>
          <w:rStyle w:val="pl-en"/>
        </w:rPr>
      </w:pPr>
      <w:r w:rsidRPr="002533D1">
        <w:rPr>
          <w:rStyle w:val="pl-en"/>
        </w:rPr>
        <w:t xml:space="preserve">liczbę iteracji – użyłem w tym celu zmiennej typu </w:t>
      </w:r>
      <w:r w:rsidR="00964882" w:rsidRPr="00D50497">
        <w:rPr>
          <w:rFonts w:ascii="Consolas" w:hAnsi="Consolas" w:cs="Consolas"/>
          <w:color w:val="0000FF"/>
          <w:kern w:val="0"/>
        </w:rPr>
        <w:t>uint</w:t>
      </w:r>
      <w:r w:rsidRPr="002533D1">
        <w:rPr>
          <w:rStyle w:val="pl-en"/>
        </w:rPr>
        <w:t xml:space="preserve">, która była </w:t>
      </w:r>
      <w:r w:rsidR="007B49AD" w:rsidRPr="002533D1">
        <w:rPr>
          <w:rStyle w:val="pl-en"/>
        </w:rPr>
        <w:t>inkrementowana</w:t>
      </w:r>
      <w:r w:rsidRPr="002533D1">
        <w:rPr>
          <w:rStyle w:val="pl-en"/>
        </w:rPr>
        <w:t xml:space="preserve"> w każdym obiegu pętli.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409"/>
        <w:gridCol w:w="1276"/>
        <w:gridCol w:w="1418"/>
        <w:gridCol w:w="1418"/>
        <w:gridCol w:w="1418"/>
      </w:tblGrid>
      <w:tr w:rsidR="004B1189" w:rsidRPr="002533D1" w14:paraId="29D17174" w14:textId="015F87DB" w:rsidTr="007B49AD">
        <w:trPr>
          <w:jc w:val="center"/>
        </w:trPr>
        <w:tc>
          <w:tcPr>
            <w:tcW w:w="1555" w:type="dxa"/>
            <w:vAlign w:val="center"/>
          </w:tcPr>
          <w:p w14:paraId="6E23134D" w14:textId="17995522" w:rsidR="004B1189" w:rsidRPr="002533D1" w:rsidRDefault="004B1189" w:rsidP="003D7EC5">
            <w:pPr>
              <w:spacing w:line="276" w:lineRule="auto"/>
              <w:jc w:val="center"/>
              <w:rPr>
                <w:rStyle w:val="pl-en"/>
              </w:rPr>
            </w:pPr>
            <w:r w:rsidRPr="002533D1">
              <w:rPr>
                <w:rStyle w:val="pl-en"/>
              </w:rPr>
              <w:t>Algorytm</w:t>
            </w:r>
          </w:p>
        </w:tc>
        <w:tc>
          <w:tcPr>
            <w:tcW w:w="2409" w:type="dxa"/>
            <w:vAlign w:val="center"/>
          </w:tcPr>
          <w:p w14:paraId="52A852E7" w14:textId="46070B14" w:rsidR="004B1189" w:rsidRPr="002533D1" w:rsidRDefault="004B1189" w:rsidP="003D7EC5">
            <w:pPr>
              <w:spacing w:line="276" w:lineRule="auto"/>
              <w:jc w:val="center"/>
              <w:rPr>
                <w:rStyle w:val="pl-en"/>
              </w:rPr>
            </w:pPr>
            <w:r w:rsidRPr="002533D1">
              <w:rPr>
                <w:rStyle w:val="pl-en"/>
              </w:rPr>
              <w:t>Metryka</w:t>
            </w:r>
          </w:p>
        </w:tc>
        <w:tc>
          <w:tcPr>
            <w:tcW w:w="1276" w:type="dxa"/>
            <w:vAlign w:val="center"/>
          </w:tcPr>
          <w:p w14:paraId="1E815158" w14:textId="7256CAE3" w:rsidR="004B1189" w:rsidRPr="002533D1" w:rsidRDefault="004B1189" w:rsidP="003D7EC5">
            <w:pPr>
              <w:spacing w:line="276" w:lineRule="auto"/>
              <w:jc w:val="center"/>
              <w:rPr>
                <w:rStyle w:val="pl-en"/>
              </w:rPr>
            </w:pPr>
            <w:r w:rsidRPr="002533D1">
              <w:rPr>
                <w:rStyle w:val="pl-en"/>
                <w:sz w:val="22"/>
              </w:rPr>
              <w:t xml:space="preserve">Średni czas wykonania </w:t>
            </w:r>
            <w:r w:rsidRPr="002533D1">
              <w:rPr>
                <w:rStyle w:val="pl-en"/>
              </w:rPr>
              <w:t>[</w:t>
            </w:r>
            <m:oMath>
              <m:r>
                <w:rPr>
                  <w:rStyle w:val="pl-en"/>
                  <w:rFonts w:ascii="Cambria Math" w:hAnsi="Cambria Math"/>
                </w:rPr>
                <m:t>ms</m:t>
              </m:r>
            </m:oMath>
            <w:r w:rsidRPr="002533D1">
              <w:rPr>
                <w:rStyle w:val="pl-en"/>
              </w:rPr>
              <w:t>]</w:t>
            </w:r>
          </w:p>
        </w:tc>
        <w:tc>
          <w:tcPr>
            <w:tcW w:w="1418" w:type="dxa"/>
            <w:vAlign w:val="center"/>
          </w:tcPr>
          <w:p w14:paraId="39A9E6F3" w14:textId="1456EB19" w:rsidR="004B1189" w:rsidRPr="002533D1" w:rsidRDefault="004B1189" w:rsidP="003D7EC5">
            <w:pPr>
              <w:spacing w:line="276" w:lineRule="auto"/>
              <w:jc w:val="center"/>
              <w:rPr>
                <w:rStyle w:val="pl-en"/>
              </w:rPr>
            </w:pPr>
            <w:r w:rsidRPr="002533D1">
              <w:rPr>
                <w:rStyle w:val="pl-en"/>
                <w:sz w:val="22"/>
              </w:rPr>
              <w:t xml:space="preserve">Odchylenie standardowe </w:t>
            </w:r>
            <w:r w:rsidRPr="002533D1">
              <w:rPr>
                <w:rStyle w:val="pl-en"/>
              </w:rPr>
              <w:t>[</w:t>
            </w:r>
            <m:oMath>
              <m:r>
                <w:rPr>
                  <w:rStyle w:val="pl-en"/>
                  <w:rFonts w:ascii="Cambria Math" w:hAnsi="Cambria Math"/>
                </w:rPr>
                <m:t>ms</m:t>
              </m:r>
            </m:oMath>
            <w:r w:rsidRPr="002533D1">
              <w:rPr>
                <w:rStyle w:val="pl-en"/>
              </w:rPr>
              <w:t>]</w:t>
            </w:r>
          </w:p>
        </w:tc>
        <w:tc>
          <w:tcPr>
            <w:tcW w:w="1418" w:type="dxa"/>
            <w:vAlign w:val="center"/>
          </w:tcPr>
          <w:p w14:paraId="614254D0" w14:textId="2EF9A205" w:rsidR="004B1189" w:rsidRPr="002533D1" w:rsidRDefault="004B1189" w:rsidP="003D7EC5">
            <w:pPr>
              <w:spacing w:line="276" w:lineRule="auto"/>
              <w:jc w:val="center"/>
              <w:rPr>
                <w:rStyle w:val="pl-en"/>
                <w:sz w:val="22"/>
              </w:rPr>
            </w:pPr>
            <w:r w:rsidRPr="002533D1">
              <w:rPr>
                <w:rStyle w:val="pl-en"/>
                <w:sz w:val="22"/>
              </w:rPr>
              <w:t>Średnia liczba iteracji</w:t>
            </w:r>
          </w:p>
        </w:tc>
        <w:tc>
          <w:tcPr>
            <w:tcW w:w="1418" w:type="dxa"/>
            <w:vAlign w:val="center"/>
          </w:tcPr>
          <w:p w14:paraId="48EB7A74" w14:textId="2B992AA9" w:rsidR="004B1189" w:rsidRPr="002533D1" w:rsidRDefault="004B1189" w:rsidP="003D7EC5">
            <w:pPr>
              <w:spacing w:line="276" w:lineRule="auto"/>
              <w:jc w:val="center"/>
              <w:rPr>
                <w:rStyle w:val="pl-en"/>
                <w:sz w:val="22"/>
              </w:rPr>
            </w:pPr>
            <w:r w:rsidRPr="002533D1">
              <w:rPr>
                <w:rStyle w:val="pl-en"/>
                <w:sz w:val="22"/>
              </w:rPr>
              <w:t xml:space="preserve">Odchylenie </w:t>
            </w:r>
            <w:r w:rsidR="007B49AD" w:rsidRPr="002533D1">
              <w:rPr>
                <w:rStyle w:val="pl-en"/>
                <w:sz w:val="22"/>
              </w:rPr>
              <w:t>standardowe</w:t>
            </w:r>
          </w:p>
        </w:tc>
      </w:tr>
      <w:tr w:rsidR="004B1189" w:rsidRPr="002533D1" w14:paraId="2D91F054" w14:textId="0CC5A031" w:rsidTr="007B49AD">
        <w:trPr>
          <w:jc w:val="center"/>
        </w:trPr>
        <w:tc>
          <w:tcPr>
            <w:tcW w:w="1555" w:type="dxa"/>
            <w:vMerge w:val="restart"/>
            <w:vAlign w:val="center"/>
          </w:tcPr>
          <w:p w14:paraId="62FA3E90" w14:textId="306F7299" w:rsidR="004B1189" w:rsidRPr="002533D1" w:rsidRDefault="004B1189" w:rsidP="003D7EC5">
            <w:pPr>
              <w:spacing w:line="276" w:lineRule="auto"/>
              <w:jc w:val="center"/>
              <w:rPr>
                <w:rStyle w:val="pl-en"/>
              </w:rPr>
            </w:pPr>
            <w:r w:rsidRPr="002533D1">
              <w:rPr>
                <w:rStyle w:val="pl-en"/>
              </w:rPr>
              <w:t>Algorytm A*</w:t>
            </w:r>
          </w:p>
        </w:tc>
        <w:tc>
          <w:tcPr>
            <w:tcW w:w="2409" w:type="dxa"/>
            <w:vAlign w:val="center"/>
          </w:tcPr>
          <w:p w14:paraId="353F08D5" w14:textId="68A86B5D" w:rsidR="004B1189" w:rsidRPr="002533D1" w:rsidRDefault="004B1189" w:rsidP="003D7EC5">
            <w:pPr>
              <w:spacing w:line="276" w:lineRule="auto"/>
              <w:jc w:val="center"/>
              <w:rPr>
                <w:rStyle w:val="pl-en"/>
              </w:rPr>
            </w:pPr>
            <w:r w:rsidRPr="002533D1">
              <w:rPr>
                <w:rStyle w:val="pl-en"/>
              </w:rPr>
              <w:t>Metryka euklidesowa</w:t>
            </w:r>
          </w:p>
        </w:tc>
        <w:tc>
          <w:tcPr>
            <w:tcW w:w="1276" w:type="dxa"/>
            <w:vAlign w:val="center"/>
          </w:tcPr>
          <w:p w14:paraId="4E42AA25" w14:textId="73B584B5" w:rsidR="004B1189" w:rsidRPr="002533D1" w:rsidRDefault="007B49AD" w:rsidP="003D7EC5">
            <w:pPr>
              <w:spacing w:line="276" w:lineRule="auto"/>
              <w:jc w:val="center"/>
              <w:rPr>
                <w:rStyle w:val="pl-en"/>
                <w:rFonts w:ascii="Cambria Math" w:hAnsi="Cambria Math" w:cs="Calibri"/>
                <w:color w:val="000000"/>
                <w:szCs w:val="22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color w:val="000000"/>
                    <w:szCs w:val="22"/>
                  </w:rPr>
                  <m:t>125,24</m:t>
                </m:r>
              </m:oMath>
            </m:oMathPara>
          </w:p>
        </w:tc>
        <w:tc>
          <w:tcPr>
            <w:tcW w:w="1418" w:type="dxa"/>
            <w:vAlign w:val="center"/>
          </w:tcPr>
          <w:p w14:paraId="1BE95312" w14:textId="7E5E8301" w:rsidR="004B1189" w:rsidRPr="002533D1" w:rsidRDefault="007B49AD" w:rsidP="003D7EC5">
            <w:pPr>
              <w:spacing w:line="276" w:lineRule="auto"/>
              <w:jc w:val="center"/>
              <w:rPr>
                <w:rFonts w:eastAsia="Calibri"/>
                <w:color w:val="000000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color w:val="000000"/>
                    <w:szCs w:val="22"/>
                  </w:rPr>
                  <m:t>48,96</m:t>
                </m:r>
              </m:oMath>
            </m:oMathPara>
          </w:p>
        </w:tc>
        <w:tc>
          <w:tcPr>
            <w:tcW w:w="1418" w:type="dxa"/>
            <w:vAlign w:val="center"/>
          </w:tcPr>
          <w:p w14:paraId="03BC486C" w14:textId="0060DA5A" w:rsidR="004B1189" w:rsidRPr="002533D1" w:rsidRDefault="007B49AD" w:rsidP="003D7EC5">
            <w:pPr>
              <w:spacing w:line="276" w:lineRule="auto"/>
              <w:jc w:val="center"/>
              <w:rPr>
                <w:rFonts w:ascii="Cambria Math" w:hAnsi="Cambria Math" w:cs="Calibri"/>
                <w:color w:val="000000"/>
                <w:szCs w:val="22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color w:val="000000"/>
                    <w:szCs w:val="22"/>
                  </w:rPr>
                  <m:t>386,74</m:t>
                </m:r>
              </m:oMath>
            </m:oMathPara>
          </w:p>
        </w:tc>
        <w:tc>
          <w:tcPr>
            <w:tcW w:w="1418" w:type="dxa"/>
            <w:vAlign w:val="center"/>
          </w:tcPr>
          <w:p w14:paraId="149F33E5" w14:textId="29CB2655" w:rsidR="004B1189" w:rsidRPr="002533D1" w:rsidRDefault="007B49AD" w:rsidP="003D7EC5">
            <w:pPr>
              <w:spacing w:line="276" w:lineRule="auto"/>
              <w:jc w:val="center"/>
              <w:rPr>
                <w:rFonts w:ascii="Cambria Math" w:hAnsi="Cambria Math" w:cs="Calibri"/>
                <w:color w:val="000000"/>
                <w:szCs w:val="22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color w:val="000000"/>
                    <w:szCs w:val="22"/>
                  </w:rPr>
                  <m:t>89,23</m:t>
                </m:r>
              </m:oMath>
            </m:oMathPara>
          </w:p>
        </w:tc>
      </w:tr>
      <w:tr w:rsidR="004B1189" w:rsidRPr="002533D1" w14:paraId="6759F926" w14:textId="3A96A598" w:rsidTr="007B49AD">
        <w:trPr>
          <w:jc w:val="center"/>
        </w:trPr>
        <w:tc>
          <w:tcPr>
            <w:tcW w:w="1555" w:type="dxa"/>
            <w:vMerge/>
            <w:vAlign w:val="center"/>
          </w:tcPr>
          <w:p w14:paraId="52BD8561" w14:textId="60A0D80E" w:rsidR="004B1189" w:rsidRPr="002533D1" w:rsidRDefault="004B1189" w:rsidP="003D7EC5">
            <w:pPr>
              <w:spacing w:line="276" w:lineRule="auto"/>
              <w:jc w:val="center"/>
              <w:rPr>
                <w:rStyle w:val="pl-en"/>
              </w:rPr>
            </w:pPr>
          </w:p>
        </w:tc>
        <w:tc>
          <w:tcPr>
            <w:tcW w:w="2409" w:type="dxa"/>
            <w:vAlign w:val="center"/>
          </w:tcPr>
          <w:p w14:paraId="4BB2C34A" w14:textId="202BCB3E" w:rsidR="004B1189" w:rsidRPr="002533D1" w:rsidRDefault="004B1189" w:rsidP="003D7EC5">
            <w:pPr>
              <w:spacing w:line="276" w:lineRule="auto"/>
              <w:jc w:val="center"/>
              <w:rPr>
                <w:rStyle w:val="pl-en"/>
              </w:rPr>
            </w:pPr>
            <w:r w:rsidRPr="002533D1">
              <w:rPr>
                <w:rStyle w:val="pl-en"/>
              </w:rPr>
              <w:t>Metryka Manhattan</w:t>
            </w:r>
          </w:p>
        </w:tc>
        <w:tc>
          <w:tcPr>
            <w:tcW w:w="1276" w:type="dxa"/>
            <w:vAlign w:val="center"/>
          </w:tcPr>
          <w:p w14:paraId="23FABAB0" w14:textId="47506B90" w:rsidR="004B1189" w:rsidRPr="002533D1" w:rsidRDefault="007B49AD" w:rsidP="003D7EC5">
            <w:pPr>
              <w:spacing w:line="276" w:lineRule="auto"/>
              <w:jc w:val="center"/>
              <w:rPr>
                <w:rStyle w:val="pl-en"/>
                <w:rFonts w:ascii="Cambria Math" w:hAnsi="Cambria Math" w:cs="Calibri"/>
                <w:color w:val="000000"/>
                <w:szCs w:val="22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color w:val="000000"/>
                    <w:szCs w:val="22"/>
                  </w:rPr>
                  <m:t>62,49</m:t>
                </m:r>
              </m:oMath>
            </m:oMathPara>
          </w:p>
        </w:tc>
        <w:tc>
          <w:tcPr>
            <w:tcW w:w="1418" w:type="dxa"/>
            <w:vAlign w:val="center"/>
          </w:tcPr>
          <w:p w14:paraId="569DF1F2" w14:textId="0E9DF962" w:rsidR="004B1189" w:rsidRPr="002533D1" w:rsidRDefault="007B49AD" w:rsidP="003D7EC5">
            <w:pPr>
              <w:spacing w:line="276" w:lineRule="auto"/>
              <w:jc w:val="center"/>
              <w:rPr>
                <w:rFonts w:eastAsia="Calibri"/>
                <w:color w:val="000000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color w:val="000000"/>
                    <w:szCs w:val="22"/>
                  </w:rPr>
                  <m:t>56,05</m:t>
                </m:r>
              </m:oMath>
            </m:oMathPara>
          </w:p>
        </w:tc>
        <w:tc>
          <w:tcPr>
            <w:tcW w:w="1418" w:type="dxa"/>
            <w:vAlign w:val="center"/>
          </w:tcPr>
          <w:p w14:paraId="65BBBEF6" w14:textId="7D41F39E" w:rsidR="004B1189" w:rsidRPr="002533D1" w:rsidRDefault="007B49AD" w:rsidP="003D7EC5">
            <w:pPr>
              <w:spacing w:line="276" w:lineRule="auto"/>
              <w:jc w:val="center"/>
              <w:rPr>
                <w:rFonts w:ascii="Cambria Math" w:hAnsi="Cambria Math" w:cs="Calibri"/>
                <w:color w:val="000000"/>
                <w:szCs w:val="22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color w:val="000000"/>
                    <w:szCs w:val="22"/>
                  </w:rPr>
                  <m:t>272,2</m:t>
                </m:r>
              </m:oMath>
            </m:oMathPara>
          </w:p>
        </w:tc>
        <w:tc>
          <w:tcPr>
            <w:tcW w:w="1418" w:type="dxa"/>
            <w:vAlign w:val="center"/>
          </w:tcPr>
          <w:p w14:paraId="405B840C" w14:textId="7D07DCF0" w:rsidR="004B1189" w:rsidRPr="002533D1" w:rsidRDefault="007B49AD" w:rsidP="003D7EC5">
            <w:pPr>
              <w:spacing w:line="276" w:lineRule="auto"/>
              <w:jc w:val="center"/>
              <w:rPr>
                <w:rFonts w:ascii="Cambria Math" w:hAnsi="Cambria Math" w:cs="Calibri"/>
                <w:color w:val="000000"/>
                <w:szCs w:val="22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color w:val="000000"/>
                    <w:szCs w:val="22"/>
                  </w:rPr>
                  <m:t>169,11</m:t>
                </m:r>
              </m:oMath>
            </m:oMathPara>
          </w:p>
        </w:tc>
      </w:tr>
      <w:tr w:rsidR="004B1189" w:rsidRPr="002533D1" w14:paraId="2D6F9643" w14:textId="11E5934F" w:rsidTr="007B49AD">
        <w:trPr>
          <w:jc w:val="center"/>
        </w:trPr>
        <w:tc>
          <w:tcPr>
            <w:tcW w:w="3964" w:type="dxa"/>
            <w:gridSpan w:val="2"/>
            <w:vAlign w:val="center"/>
          </w:tcPr>
          <w:p w14:paraId="10BA6988" w14:textId="686171AB" w:rsidR="004B1189" w:rsidRPr="002533D1" w:rsidRDefault="004B1189" w:rsidP="003D7EC5">
            <w:pPr>
              <w:spacing w:line="276" w:lineRule="auto"/>
              <w:jc w:val="center"/>
              <w:rPr>
                <w:rStyle w:val="pl-en"/>
              </w:rPr>
            </w:pPr>
            <w:r w:rsidRPr="002533D1">
              <w:rPr>
                <w:rStyle w:val="pl-en"/>
              </w:rPr>
              <w:t>Algorytm Dijkstry</w:t>
            </w:r>
          </w:p>
        </w:tc>
        <w:tc>
          <w:tcPr>
            <w:tcW w:w="1276" w:type="dxa"/>
            <w:vAlign w:val="center"/>
          </w:tcPr>
          <w:p w14:paraId="5A6F3D8E" w14:textId="5CE807EB" w:rsidR="004B1189" w:rsidRPr="002533D1" w:rsidRDefault="007B49AD" w:rsidP="003D7EC5">
            <w:pPr>
              <w:spacing w:line="276" w:lineRule="auto"/>
              <w:jc w:val="center"/>
              <w:rPr>
                <w:rStyle w:val="pl-en"/>
                <w:rFonts w:ascii="Cambria Math" w:hAnsi="Cambria Math" w:cs="Calibri"/>
                <w:color w:val="000000"/>
                <w:szCs w:val="22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color w:val="000000"/>
                    <w:szCs w:val="22"/>
                  </w:rPr>
                  <m:t>2335,51</m:t>
                </m:r>
              </m:oMath>
            </m:oMathPara>
          </w:p>
        </w:tc>
        <w:tc>
          <w:tcPr>
            <w:tcW w:w="1418" w:type="dxa"/>
            <w:vAlign w:val="center"/>
          </w:tcPr>
          <w:p w14:paraId="3404AB5A" w14:textId="3BB20003" w:rsidR="004B1189" w:rsidRPr="002533D1" w:rsidRDefault="007B49AD" w:rsidP="003D7EC5">
            <w:pPr>
              <w:keepNext/>
              <w:spacing w:line="276" w:lineRule="auto"/>
              <w:jc w:val="center"/>
              <w:rPr>
                <w:rFonts w:eastAsia="Calibri"/>
                <w:color w:val="000000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color w:val="000000"/>
                    <w:szCs w:val="22"/>
                  </w:rPr>
                  <m:t>585,53</m:t>
                </m:r>
              </m:oMath>
            </m:oMathPara>
          </w:p>
        </w:tc>
        <w:tc>
          <w:tcPr>
            <w:tcW w:w="1418" w:type="dxa"/>
            <w:vAlign w:val="center"/>
          </w:tcPr>
          <w:p w14:paraId="1CA0190C" w14:textId="59BD0FD7" w:rsidR="004B1189" w:rsidRPr="002533D1" w:rsidRDefault="007B49AD" w:rsidP="003D7EC5">
            <w:pPr>
              <w:spacing w:line="276" w:lineRule="auto"/>
              <w:jc w:val="center"/>
              <w:rPr>
                <w:rFonts w:ascii="Cambria Math" w:hAnsi="Cambria Math" w:cs="Calibri"/>
                <w:color w:val="000000"/>
                <w:szCs w:val="22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color w:val="000000"/>
                    <w:szCs w:val="22"/>
                  </w:rPr>
                  <m:t>6442,04</m:t>
                </m:r>
              </m:oMath>
            </m:oMathPara>
          </w:p>
        </w:tc>
        <w:tc>
          <w:tcPr>
            <w:tcW w:w="1418" w:type="dxa"/>
            <w:vAlign w:val="center"/>
          </w:tcPr>
          <w:p w14:paraId="2F50F419" w14:textId="464E00C5" w:rsidR="004B1189" w:rsidRPr="002533D1" w:rsidRDefault="007B49AD" w:rsidP="003D7EC5">
            <w:pPr>
              <w:spacing w:line="276" w:lineRule="auto"/>
              <w:jc w:val="center"/>
              <w:rPr>
                <w:rFonts w:ascii="Cambria Math" w:hAnsi="Cambria Math" w:cs="Calibri"/>
                <w:color w:val="000000"/>
                <w:szCs w:val="22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color w:val="000000"/>
                    <w:szCs w:val="22"/>
                  </w:rPr>
                  <m:t>1212,63</m:t>
                </m:r>
              </m:oMath>
            </m:oMathPara>
          </w:p>
        </w:tc>
      </w:tr>
    </w:tbl>
    <w:p w14:paraId="23B57EB9" w14:textId="53E1277E" w:rsidR="00116866" w:rsidRPr="00C33E21" w:rsidRDefault="00116866" w:rsidP="00FC5C7D">
      <w:pPr>
        <w:pStyle w:val="Legenda"/>
        <w:spacing w:after="120" w:line="276" w:lineRule="auto"/>
        <w:jc w:val="center"/>
        <w:rPr>
          <w:color w:val="auto"/>
        </w:rPr>
      </w:pPr>
      <w:r w:rsidRPr="00C33E21">
        <w:rPr>
          <w:color w:val="auto"/>
        </w:rPr>
        <w:t xml:space="preserve">Tabela </w:t>
      </w:r>
      <w:r w:rsidR="002209D6">
        <w:rPr>
          <w:color w:val="auto"/>
        </w:rPr>
        <w:fldChar w:fldCharType="begin"/>
      </w:r>
      <w:r w:rsidR="002209D6">
        <w:rPr>
          <w:color w:val="auto"/>
        </w:rPr>
        <w:instrText xml:space="preserve"> STYLEREF 1 \s </w:instrText>
      </w:r>
      <w:r w:rsidR="002209D6">
        <w:rPr>
          <w:color w:val="auto"/>
        </w:rPr>
        <w:fldChar w:fldCharType="separate"/>
      </w:r>
      <w:r w:rsidR="001007D6">
        <w:rPr>
          <w:noProof/>
          <w:color w:val="auto"/>
        </w:rPr>
        <w:t>2</w:t>
      </w:r>
      <w:r w:rsidR="002209D6">
        <w:rPr>
          <w:color w:val="auto"/>
        </w:rPr>
        <w:fldChar w:fldCharType="end"/>
      </w:r>
      <w:r w:rsidR="002209D6">
        <w:rPr>
          <w:color w:val="auto"/>
        </w:rPr>
        <w:t>.</w:t>
      </w:r>
      <w:r w:rsidR="002209D6">
        <w:rPr>
          <w:color w:val="auto"/>
        </w:rPr>
        <w:fldChar w:fldCharType="begin"/>
      </w:r>
      <w:r w:rsidR="002209D6">
        <w:rPr>
          <w:color w:val="auto"/>
        </w:rPr>
        <w:instrText xml:space="preserve"> SEQ Tabela \* ARABIC \s 1 </w:instrText>
      </w:r>
      <w:r w:rsidR="002209D6">
        <w:rPr>
          <w:color w:val="auto"/>
        </w:rPr>
        <w:fldChar w:fldCharType="separate"/>
      </w:r>
      <w:r w:rsidR="001007D6">
        <w:rPr>
          <w:noProof/>
          <w:color w:val="auto"/>
        </w:rPr>
        <w:t>3</w:t>
      </w:r>
      <w:r w:rsidR="002209D6">
        <w:rPr>
          <w:color w:val="auto"/>
        </w:rPr>
        <w:fldChar w:fldCharType="end"/>
      </w:r>
      <w:r w:rsidRPr="00C33E21">
        <w:rPr>
          <w:color w:val="auto"/>
        </w:rPr>
        <w:t>. Średnie czasy wykonania</w:t>
      </w:r>
      <w:r w:rsidR="00F35FD6" w:rsidRPr="00C33E21">
        <w:rPr>
          <w:color w:val="auto"/>
        </w:rPr>
        <w:t xml:space="preserve"> i liczba iteracji oraz odchylenia standardowe tych</w:t>
      </w:r>
      <w:r w:rsidR="00C33E21" w:rsidRPr="00C33E21">
        <w:rPr>
          <w:color w:val="auto"/>
        </w:rPr>
        <w:t xml:space="preserve"> wielkości dla długich ścieżek</w:t>
      </w:r>
    </w:p>
    <w:p w14:paraId="0A4EA2D6" w14:textId="0A99FBDA" w:rsidR="000B1958" w:rsidRPr="002533D1" w:rsidRDefault="00F35FD6" w:rsidP="00FC5C7D">
      <w:pPr>
        <w:spacing w:after="120" w:line="276" w:lineRule="auto"/>
        <w:ind w:firstLine="851"/>
        <w:jc w:val="both"/>
      </w:pPr>
      <w:r w:rsidRPr="002533D1">
        <w:t xml:space="preserve">Po wygenerowaniu danych w celach porównawczych </w:t>
      </w:r>
      <w:r w:rsidR="003C1DDD" w:rsidRPr="002533D1">
        <w:t>obliczyłem</w:t>
      </w:r>
      <w:r w:rsidR="000B1958" w:rsidRPr="002533D1">
        <w:t xml:space="preserve"> </w:t>
      </w:r>
      <w:r w:rsidR="008D267D" w:rsidRPr="002533D1">
        <w:t>średni</w:t>
      </w:r>
      <w:r w:rsidR="008D267D">
        <w:t>e</w:t>
      </w:r>
      <w:r w:rsidR="008D267D" w:rsidRPr="002533D1">
        <w:t xml:space="preserve"> stosunki </w:t>
      </w:r>
      <w:r w:rsidR="008D267D">
        <w:t>pomiędzy różnymi metrykami dla czasów wykonania i liczby iteracji</w:t>
      </w:r>
      <w:r w:rsidR="009B73AC" w:rsidRPr="002533D1">
        <w:t xml:space="preserve">. </w:t>
      </w:r>
      <w:r w:rsidR="00913594" w:rsidRPr="002533D1">
        <w:t xml:space="preserve">Warto odnotować tutaj fakt, że mimo szukania najkrótszej ścieżki między dwoma tymi samymi punktami na różnych planszach wyznaczone ścieżki miały oczywiście różną długość i stąd mogą brać się pewne </w:t>
      </w:r>
      <w:r w:rsidR="009E6852" w:rsidRPr="002533D1">
        <w:t>odchylenia</w:t>
      </w:r>
      <w:r w:rsidR="00913594" w:rsidRPr="002533D1">
        <w:t xml:space="preserve"> w wartościach.</w:t>
      </w:r>
    </w:p>
    <w:p w14:paraId="2CEA5B89" w14:textId="07F78B13" w:rsidR="004606D8" w:rsidRPr="002533D1" w:rsidRDefault="00673B50" w:rsidP="00FC5C7D">
      <w:pPr>
        <w:spacing w:after="0" w:line="276" w:lineRule="auto"/>
        <w:ind w:firstLine="851"/>
        <w:jc w:val="both"/>
      </w:pPr>
      <w:r w:rsidRPr="00AC3150">
        <w:t>W</w:t>
      </w:r>
      <w:r w:rsidR="004606D8" w:rsidRPr="00AC3150">
        <w:t xml:space="preserve"> tabelach</w:t>
      </w:r>
      <w:r w:rsidR="00D601E2">
        <w:t xml:space="preserve"> </w:t>
      </w:r>
      <w:r w:rsidR="00E0109F">
        <w:fldChar w:fldCharType="begin"/>
      </w:r>
      <w:r w:rsidR="00E0109F">
        <w:instrText xml:space="preserve"> REF _Ref470520640 \h \r</w:instrText>
      </w:r>
      <w:r w:rsidR="00E24BEF">
        <w:instrText xml:space="preserve"> </w:instrText>
      </w:r>
      <w:r w:rsidR="00E24BEF" w:rsidRPr="00E24BEF">
        <w:rPr>
          <w:rStyle w:val="Pogrubienie"/>
          <w:b w:val="0"/>
        </w:rPr>
        <w:instrText>\# "</w:instrText>
      </w:r>
      <w:r w:rsidR="006C6E18">
        <w:rPr>
          <w:rStyle w:val="Pogrubienie"/>
          <w:b w:val="0"/>
        </w:rPr>
        <w:instrText>2.4.</w:instrText>
      </w:r>
      <w:r w:rsidR="00E24BEF" w:rsidRPr="00E24BEF">
        <w:rPr>
          <w:rStyle w:val="Pogrubienie"/>
          <w:b w:val="0"/>
        </w:rPr>
        <w:instrText>"</w:instrText>
      </w:r>
      <w:r w:rsidR="00E0109F">
        <w:instrText xml:space="preserve"> </w:instrText>
      </w:r>
      <w:r w:rsidR="00E0109F">
        <w:fldChar w:fldCharType="separate"/>
      </w:r>
      <w:r w:rsidR="001007D6">
        <w:rPr>
          <w:rStyle w:val="Pogrubienie"/>
          <w:b w:val="0"/>
        </w:rPr>
        <w:t>2.4.</w:t>
      </w:r>
      <w:r w:rsidR="00E0109F">
        <w:fldChar w:fldCharType="end"/>
      </w:r>
      <w:r w:rsidR="00D601E2">
        <w:t>-</w:t>
      </w:r>
      <w:r w:rsidR="006C6E18">
        <w:fldChar w:fldCharType="begin"/>
      </w:r>
      <w:r w:rsidR="006C6E18">
        <w:instrText xml:space="preserve"> REF _Ref470816515 \h \r \# "2.7." </w:instrText>
      </w:r>
      <w:r w:rsidR="006C6E18">
        <w:fldChar w:fldCharType="separate"/>
      </w:r>
      <w:r w:rsidR="001007D6">
        <w:t>2.7.</w:t>
      </w:r>
      <w:r w:rsidR="006C6E18">
        <w:fldChar w:fldCharType="end"/>
      </w:r>
      <w:r w:rsidR="004606D8" w:rsidRPr="002533D1">
        <w:t xml:space="preserve"> zastosowano następujące oznaczenia:</w:t>
      </w:r>
    </w:p>
    <w:p w14:paraId="35C65350" w14:textId="77777777" w:rsidR="004606D8" w:rsidRPr="002533D1" w:rsidRDefault="004606D8" w:rsidP="00FC5C7D">
      <w:pPr>
        <w:pStyle w:val="Tekstprzypisudolnego"/>
        <w:numPr>
          <w:ilvl w:val="0"/>
          <w:numId w:val="21"/>
        </w:numPr>
        <w:spacing w:line="276" w:lineRule="auto"/>
        <w:ind w:left="851"/>
        <w:rPr>
          <w:sz w:val="24"/>
          <w:szCs w:val="24"/>
        </w:rPr>
      </w:pPr>
      <w:r w:rsidRPr="002533D1">
        <w:rPr>
          <w:sz w:val="24"/>
          <w:szCs w:val="24"/>
        </w:rPr>
        <w:t>A* E – algorytm A* z wykorzystaniem metryki euklidesowej;</w:t>
      </w:r>
    </w:p>
    <w:p w14:paraId="1476F4EA" w14:textId="77777777" w:rsidR="004606D8" w:rsidRPr="002533D1" w:rsidRDefault="004606D8" w:rsidP="00FC5C7D">
      <w:pPr>
        <w:pStyle w:val="Tekstprzypisudolnego"/>
        <w:numPr>
          <w:ilvl w:val="0"/>
          <w:numId w:val="21"/>
        </w:numPr>
        <w:spacing w:line="276" w:lineRule="auto"/>
        <w:ind w:left="851"/>
        <w:rPr>
          <w:sz w:val="24"/>
          <w:szCs w:val="24"/>
        </w:rPr>
      </w:pPr>
      <w:r w:rsidRPr="002533D1">
        <w:rPr>
          <w:sz w:val="24"/>
          <w:szCs w:val="24"/>
        </w:rPr>
        <w:t>A* M – algorytm A* z wykorzystaniem metryki Manhattan;</w:t>
      </w:r>
    </w:p>
    <w:p w14:paraId="4C5B20CB" w14:textId="55012F17" w:rsidR="004606D8" w:rsidRDefault="004606D8" w:rsidP="00FC5C7D">
      <w:pPr>
        <w:pStyle w:val="Akapitzlist"/>
        <w:numPr>
          <w:ilvl w:val="0"/>
          <w:numId w:val="21"/>
        </w:numPr>
        <w:spacing w:after="120" w:line="276" w:lineRule="auto"/>
        <w:ind w:left="851"/>
        <w:contextualSpacing w:val="0"/>
        <w:jc w:val="both"/>
      </w:pPr>
      <w:r w:rsidRPr="002533D1">
        <w:t>AD – algorytm Dijkstry.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41A5" w14:paraId="1BB94330" w14:textId="77777777" w:rsidTr="008E41A5"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tbl>
            <w:tblPr>
              <w:tblStyle w:val="Tabela-Siatka"/>
              <w:tblW w:w="3261" w:type="dxa"/>
              <w:jc w:val="center"/>
              <w:tblLook w:val="04A0" w:firstRow="1" w:lastRow="0" w:firstColumn="1" w:lastColumn="0" w:noHBand="0" w:noVBand="1"/>
            </w:tblPr>
            <w:tblGrid>
              <w:gridCol w:w="540"/>
              <w:gridCol w:w="840"/>
              <w:gridCol w:w="903"/>
              <w:gridCol w:w="978"/>
            </w:tblGrid>
            <w:tr w:rsidR="008E41A5" w:rsidRPr="002533D1" w14:paraId="45B44AC8" w14:textId="77777777" w:rsidTr="00D55A8D">
              <w:trPr>
                <w:trHeight w:val="93"/>
                <w:jc w:val="center"/>
              </w:trPr>
              <w:tc>
                <w:tcPr>
                  <w:tcW w:w="4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D384AFA" w14:textId="77777777" w:rsidR="008E41A5" w:rsidRPr="002533D1" w:rsidRDefault="008E41A5" w:rsidP="008E41A5">
                  <w:pPr>
                    <w:spacing w:line="276" w:lineRule="auto"/>
                    <w:jc w:val="center"/>
                  </w:pPr>
                </w:p>
              </w:tc>
              <w:tc>
                <w:tcPr>
                  <w:tcW w:w="850" w:type="dxa"/>
                  <w:tcBorders>
                    <w:left w:val="single" w:sz="4" w:space="0" w:color="auto"/>
                  </w:tcBorders>
                  <w:vAlign w:val="center"/>
                </w:tcPr>
                <w:p w14:paraId="53A14DEF" w14:textId="77777777" w:rsidR="008E41A5" w:rsidRPr="002533D1" w:rsidRDefault="008E41A5" w:rsidP="008E41A5">
                  <w:pPr>
                    <w:spacing w:line="276" w:lineRule="auto"/>
                    <w:jc w:val="center"/>
                  </w:pPr>
                  <w:r w:rsidRPr="002533D1">
                    <w:t>A* E</w:t>
                  </w:r>
                </w:p>
              </w:tc>
              <w:tc>
                <w:tcPr>
                  <w:tcW w:w="992" w:type="dxa"/>
                  <w:vAlign w:val="center"/>
                </w:tcPr>
                <w:p w14:paraId="6E379FFD" w14:textId="77777777" w:rsidR="008E41A5" w:rsidRPr="002533D1" w:rsidRDefault="008E41A5" w:rsidP="008E41A5">
                  <w:pPr>
                    <w:spacing w:line="276" w:lineRule="auto"/>
                    <w:jc w:val="center"/>
                  </w:pPr>
                  <w:r w:rsidRPr="002533D1">
                    <w:t>A* M</w:t>
                  </w:r>
                </w:p>
              </w:tc>
              <w:tc>
                <w:tcPr>
                  <w:tcW w:w="993" w:type="dxa"/>
                  <w:vAlign w:val="center"/>
                </w:tcPr>
                <w:p w14:paraId="6701A8C4" w14:textId="77777777" w:rsidR="008E41A5" w:rsidRPr="002533D1" w:rsidRDefault="008E41A5" w:rsidP="008E41A5">
                  <w:pPr>
                    <w:spacing w:line="276" w:lineRule="auto"/>
                    <w:jc w:val="center"/>
                  </w:pPr>
                  <w:r w:rsidRPr="002533D1">
                    <w:t>AD</w:t>
                  </w:r>
                </w:p>
              </w:tc>
            </w:tr>
            <w:tr w:rsidR="008E41A5" w:rsidRPr="002533D1" w14:paraId="1841B850" w14:textId="77777777" w:rsidTr="00D55A8D">
              <w:trPr>
                <w:trHeight w:val="802"/>
                <w:jc w:val="center"/>
              </w:trPr>
              <w:tc>
                <w:tcPr>
                  <w:tcW w:w="426" w:type="dxa"/>
                  <w:tcBorders>
                    <w:top w:val="single" w:sz="4" w:space="0" w:color="auto"/>
                  </w:tcBorders>
                  <w:textDirection w:val="btLr"/>
                  <w:vAlign w:val="center"/>
                </w:tcPr>
                <w:p w14:paraId="30A5C3DB" w14:textId="77777777" w:rsidR="008E41A5" w:rsidRPr="002533D1" w:rsidRDefault="008E41A5" w:rsidP="008E41A5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A* E</w:t>
                  </w:r>
                </w:p>
              </w:tc>
              <w:tc>
                <w:tcPr>
                  <w:tcW w:w="850" w:type="dxa"/>
                  <w:vAlign w:val="center"/>
                </w:tcPr>
                <w:p w14:paraId="6257834C" w14:textId="77777777" w:rsidR="008E41A5" w:rsidRPr="002533D1" w:rsidRDefault="008E41A5" w:rsidP="008E41A5">
                  <w:pPr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  <w:tc>
                <w:tcPr>
                  <w:tcW w:w="992" w:type="dxa"/>
                  <w:vAlign w:val="center"/>
                </w:tcPr>
                <w:p w14:paraId="5254D32C" w14:textId="77777777" w:rsidR="008E41A5" w:rsidRPr="002533D1" w:rsidRDefault="008E41A5" w:rsidP="008E41A5">
                  <w:pPr>
                    <w:spacing w:line="276" w:lineRule="auto"/>
                    <w:jc w:val="center"/>
                    <w:rPr>
                      <w:rFonts w:eastAsiaTheme="minorEastAsia"/>
                      <w:color w:val="000000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0,46</m:t>
                      </m:r>
                    </m:oMath>
                  </m:oMathPara>
                </w:p>
                <w:p w14:paraId="1B3633A6" w14:textId="77777777" w:rsidR="008E41A5" w:rsidRPr="002533D1" w:rsidRDefault="003701E3" w:rsidP="008E41A5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0,28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3" w:type="dxa"/>
                  <w:vAlign w:val="center"/>
                </w:tcPr>
                <w:p w14:paraId="09683A07" w14:textId="77777777" w:rsidR="008E41A5" w:rsidRPr="002533D1" w:rsidRDefault="008E41A5" w:rsidP="008E41A5">
                  <w:pPr>
                    <w:spacing w:line="276" w:lineRule="auto"/>
                    <w:jc w:val="center"/>
                    <w:rPr>
                      <w:rFonts w:eastAsiaTheme="minorEastAsia"/>
                      <w:color w:val="000000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20,35</m:t>
                      </m:r>
                    </m:oMath>
                  </m:oMathPara>
                </w:p>
                <w:p w14:paraId="7E86E665" w14:textId="77777777" w:rsidR="008E41A5" w:rsidRPr="002533D1" w:rsidRDefault="003701E3" w:rsidP="008E41A5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5,9</m:t>
                          </m:r>
                        </m:e>
                      </m:d>
                    </m:oMath>
                  </m:oMathPara>
                </w:p>
              </w:tc>
            </w:tr>
            <w:tr w:rsidR="008E41A5" w:rsidRPr="002533D1" w14:paraId="3CF00B2A" w14:textId="77777777" w:rsidTr="00D55A8D">
              <w:trPr>
                <w:trHeight w:val="841"/>
                <w:jc w:val="center"/>
              </w:trPr>
              <w:tc>
                <w:tcPr>
                  <w:tcW w:w="426" w:type="dxa"/>
                  <w:textDirection w:val="btLr"/>
                  <w:vAlign w:val="center"/>
                </w:tcPr>
                <w:p w14:paraId="2C48A636" w14:textId="77777777" w:rsidR="008E41A5" w:rsidRPr="002533D1" w:rsidRDefault="008E41A5" w:rsidP="008E41A5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A* M</w:t>
                  </w:r>
                </w:p>
              </w:tc>
              <w:tc>
                <w:tcPr>
                  <w:tcW w:w="850" w:type="dxa"/>
                  <w:vAlign w:val="center"/>
                </w:tcPr>
                <w:p w14:paraId="7A1D3497" w14:textId="77777777" w:rsidR="008E41A5" w:rsidRPr="002533D1" w:rsidRDefault="008E41A5" w:rsidP="008E41A5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3,13</m:t>
                      </m:r>
                    </m:oMath>
                  </m:oMathPara>
                </w:p>
                <w:p w14:paraId="4D776FED" w14:textId="77777777" w:rsidR="008E41A5" w:rsidRPr="002533D1" w:rsidRDefault="003701E3" w:rsidP="008E41A5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2,15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14:paraId="7A0DC6AA" w14:textId="77777777" w:rsidR="008E41A5" w:rsidRPr="002533D1" w:rsidRDefault="008E41A5" w:rsidP="008E41A5">
                  <w:pPr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  <w:tc>
                <w:tcPr>
                  <w:tcW w:w="993" w:type="dxa"/>
                  <w:vAlign w:val="center"/>
                </w:tcPr>
                <w:p w14:paraId="7D8B535A" w14:textId="77777777" w:rsidR="008E41A5" w:rsidRPr="002533D1" w:rsidRDefault="008E41A5" w:rsidP="008E41A5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66,46</m:t>
                      </m:r>
                    </m:oMath>
                  </m:oMathPara>
                </w:p>
                <w:p w14:paraId="65099D9A" w14:textId="77777777" w:rsidR="008E41A5" w:rsidRPr="002533D1" w:rsidRDefault="003701E3" w:rsidP="008E41A5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54,09</m:t>
                          </m:r>
                        </m:e>
                      </m:d>
                    </m:oMath>
                  </m:oMathPara>
                </w:p>
              </w:tc>
            </w:tr>
            <w:tr w:rsidR="008E41A5" w:rsidRPr="002533D1" w14:paraId="3CEF2DFB" w14:textId="77777777" w:rsidTr="00D55A8D">
              <w:trPr>
                <w:trHeight w:val="767"/>
                <w:jc w:val="center"/>
              </w:trPr>
              <w:tc>
                <w:tcPr>
                  <w:tcW w:w="426" w:type="dxa"/>
                  <w:textDirection w:val="btLr"/>
                  <w:vAlign w:val="center"/>
                </w:tcPr>
                <w:p w14:paraId="5FE92B83" w14:textId="77777777" w:rsidR="008E41A5" w:rsidRPr="002533D1" w:rsidRDefault="008E41A5" w:rsidP="008E41A5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AD</w:t>
                  </w:r>
                </w:p>
              </w:tc>
              <w:tc>
                <w:tcPr>
                  <w:tcW w:w="850" w:type="dxa"/>
                  <w:vAlign w:val="center"/>
                </w:tcPr>
                <w:p w14:paraId="0F3737F4" w14:textId="77777777" w:rsidR="008E41A5" w:rsidRPr="002533D1" w:rsidRDefault="008E41A5" w:rsidP="008E41A5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0,05</m:t>
                      </m:r>
                    </m:oMath>
                  </m:oMathPara>
                </w:p>
                <w:p w14:paraId="546A4CAD" w14:textId="77777777" w:rsidR="008E41A5" w:rsidRPr="002533D1" w:rsidRDefault="003701E3" w:rsidP="008E41A5">
                  <w:pPr>
                    <w:spacing w:line="276" w:lineRule="auto"/>
                    <w:jc w:val="center"/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0,01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14:paraId="0D0C7C2A" w14:textId="77777777" w:rsidR="008E41A5" w:rsidRPr="002533D1" w:rsidRDefault="008E41A5" w:rsidP="008E41A5">
                  <w:pPr>
                    <w:spacing w:line="276" w:lineRule="auto"/>
                    <w:jc w:val="center"/>
                    <w:rPr>
                      <w:rFonts w:eastAsiaTheme="minorEastAsia"/>
                      <w:color w:val="000000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0,02</m:t>
                      </m:r>
                    </m:oMath>
                  </m:oMathPara>
                </w:p>
                <w:p w14:paraId="33041FA4" w14:textId="77777777" w:rsidR="008E41A5" w:rsidRPr="002533D1" w:rsidRDefault="003701E3" w:rsidP="008E41A5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0,02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3" w:type="dxa"/>
                  <w:vAlign w:val="center"/>
                </w:tcPr>
                <w:p w14:paraId="403E9BE3" w14:textId="77777777" w:rsidR="008E41A5" w:rsidRPr="002533D1" w:rsidRDefault="008E41A5" w:rsidP="008E41A5">
                  <w:pPr>
                    <w:keepNext/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</w:tr>
          </w:tbl>
          <w:p w14:paraId="12227088" w14:textId="77777777" w:rsidR="008E41A5" w:rsidRDefault="008E41A5" w:rsidP="008E41A5">
            <w:pPr>
              <w:spacing w:after="120" w:line="276" w:lineRule="auto"/>
              <w:jc w:val="center"/>
            </w:pPr>
          </w:p>
        </w:tc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tbl>
            <w:tblPr>
              <w:tblStyle w:val="Tabela-Siatka"/>
              <w:tblW w:w="3261" w:type="dxa"/>
              <w:jc w:val="center"/>
              <w:tblLook w:val="04A0" w:firstRow="1" w:lastRow="0" w:firstColumn="1" w:lastColumn="0" w:noHBand="0" w:noVBand="1"/>
            </w:tblPr>
            <w:tblGrid>
              <w:gridCol w:w="540"/>
              <w:gridCol w:w="840"/>
              <w:gridCol w:w="903"/>
              <w:gridCol w:w="978"/>
            </w:tblGrid>
            <w:tr w:rsidR="008E41A5" w:rsidRPr="002533D1" w14:paraId="645DA152" w14:textId="77777777" w:rsidTr="00D55A8D">
              <w:trPr>
                <w:trHeight w:val="93"/>
                <w:jc w:val="center"/>
              </w:trPr>
              <w:tc>
                <w:tcPr>
                  <w:tcW w:w="4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72A5A91" w14:textId="77777777" w:rsidR="008E41A5" w:rsidRPr="002533D1" w:rsidRDefault="008E41A5" w:rsidP="008E41A5">
                  <w:pPr>
                    <w:spacing w:line="276" w:lineRule="auto"/>
                    <w:jc w:val="center"/>
                  </w:pPr>
                </w:p>
              </w:tc>
              <w:tc>
                <w:tcPr>
                  <w:tcW w:w="850" w:type="dxa"/>
                  <w:tcBorders>
                    <w:left w:val="single" w:sz="4" w:space="0" w:color="auto"/>
                  </w:tcBorders>
                  <w:vAlign w:val="center"/>
                </w:tcPr>
                <w:p w14:paraId="4EE11F07" w14:textId="77777777" w:rsidR="008E41A5" w:rsidRPr="002533D1" w:rsidRDefault="008E41A5" w:rsidP="008E41A5">
                  <w:pPr>
                    <w:spacing w:line="276" w:lineRule="auto"/>
                    <w:jc w:val="center"/>
                  </w:pPr>
                  <w:r w:rsidRPr="002533D1">
                    <w:t>A* E</w:t>
                  </w:r>
                </w:p>
              </w:tc>
              <w:tc>
                <w:tcPr>
                  <w:tcW w:w="992" w:type="dxa"/>
                  <w:vAlign w:val="center"/>
                </w:tcPr>
                <w:p w14:paraId="2D702BC8" w14:textId="77777777" w:rsidR="008E41A5" w:rsidRPr="002533D1" w:rsidRDefault="008E41A5" w:rsidP="008E41A5">
                  <w:pPr>
                    <w:spacing w:line="276" w:lineRule="auto"/>
                    <w:jc w:val="center"/>
                  </w:pPr>
                  <w:r w:rsidRPr="002533D1">
                    <w:t>A* M</w:t>
                  </w:r>
                </w:p>
              </w:tc>
              <w:tc>
                <w:tcPr>
                  <w:tcW w:w="993" w:type="dxa"/>
                  <w:vAlign w:val="center"/>
                </w:tcPr>
                <w:p w14:paraId="434C6223" w14:textId="77777777" w:rsidR="008E41A5" w:rsidRPr="002533D1" w:rsidRDefault="008E41A5" w:rsidP="008E41A5">
                  <w:pPr>
                    <w:spacing w:line="276" w:lineRule="auto"/>
                    <w:jc w:val="center"/>
                  </w:pPr>
                  <w:r w:rsidRPr="002533D1">
                    <w:t>AD</w:t>
                  </w:r>
                </w:p>
              </w:tc>
            </w:tr>
            <w:tr w:rsidR="008E41A5" w:rsidRPr="002533D1" w14:paraId="1B45201D" w14:textId="77777777" w:rsidTr="00D55A8D">
              <w:trPr>
                <w:trHeight w:val="802"/>
                <w:jc w:val="center"/>
              </w:trPr>
              <w:tc>
                <w:tcPr>
                  <w:tcW w:w="426" w:type="dxa"/>
                  <w:tcBorders>
                    <w:top w:val="single" w:sz="4" w:space="0" w:color="auto"/>
                  </w:tcBorders>
                  <w:textDirection w:val="btLr"/>
                  <w:vAlign w:val="center"/>
                </w:tcPr>
                <w:p w14:paraId="7702A100" w14:textId="77777777" w:rsidR="008E41A5" w:rsidRPr="002533D1" w:rsidRDefault="008E41A5" w:rsidP="008E41A5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A* E</w:t>
                  </w:r>
                </w:p>
              </w:tc>
              <w:tc>
                <w:tcPr>
                  <w:tcW w:w="850" w:type="dxa"/>
                  <w:vAlign w:val="center"/>
                </w:tcPr>
                <w:p w14:paraId="3AE77184" w14:textId="77777777" w:rsidR="008E41A5" w:rsidRPr="002533D1" w:rsidRDefault="008E41A5" w:rsidP="008E41A5">
                  <w:pPr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  <w:tc>
                <w:tcPr>
                  <w:tcW w:w="992" w:type="dxa"/>
                  <w:vAlign w:val="center"/>
                </w:tcPr>
                <w:p w14:paraId="5BFA99D0" w14:textId="77777777" w:rsidR="008E41A5" w:rsidRPr="002533D1" w:rsidRDefault="008E41A5" w:rsidP="008E41A5">
                  <w:pPr>
                    <w:spacing w:line="276" w:lineRule="auto"/>
                    <w:jc w:val="center"/>
                    <w:rPr>
                      <w:rFonts w:eastAsiaTheme="minorEastAsia"/>
                      <w:color w:val="000000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0,67</m:t>
                      </m:r>
                    </m:oMath>
                  </m:oMathPara>
                </w:p>
                <w:p w14:paraId="37EB97A1" w14:textId="77777777" w:rsidR="008E41A5" w:rsidRPr="002533D1" w:rsidRDefault="003701E3" w:rsidP="008E41A5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0,32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3" w:type="dxa"/>
                  <w:vAlign w:val="center"/>
                </w:tcPr>
                <w:p w14:paraId="6424D7DF" w14:textId="77777777" w:rsidR="008E41A5" w:rsidRPr="002533D1" w:rsidRDefault="008E41A5" w:rsidP="008E41A5">
                  <w:pPr>
                    <w:spacing w:line="276" w:lineRule="auto"/>
                    <w:jc w:val="center"/>
                    <w:rPr>
                      <w:rFonts w:eastAsiaTheme="minorEastAsia"/>
                      <w:color w:val="000000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16,97</m:t>
                      </m:r>
                    </m:oMath>
                  </m:oMathPara>
                </w:p>
                <w:p w14:paraId="747A84CA" w14:textId="77777777" w:rsidR="008E41A5" w:rsidRPr="002533D1" w:rsidRDefault="003701E3" w:rsidP="008E41A5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2,23</m:t>
                          </m:r>
                        </m:e>
                      </m:d>
                    </m:oMath>
                  </m:oMathPara>
                </w:p>
              </w:tc>
            </w:tr>
            <w:tr w:rsidR="008E41A5" w:rsidRPr="002533D1" w14:paraId="0EA65284" w14:textId="77777777" w:rsidTr="00D55A8D">
              <w:trPr>
                <w:trHeight w:val="841"/>
                <w:jc w:val="center"/>
              </w:trPr>
              <w:tc>
                <w:tcPr>
                  <w:tcW w:w="426" w:type="dxa"/>
                  <w:textDirection w:val="btLr"/>
                  <w:vAlign w:val="center"/>
                </w:tcPr>
                <w:p w14:paraId="45EDAD36" w14:textId="77777777" w:rsidR="008E41A5" w:rsidRPr="002533D1" w:rsidRDefault="008E41A5" w:rsidP="008E41A5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A* M</w:t>
                  </w:r>
                </w:p>
              </w:tc>
              <w:tc>
                <w:tcPr>
                  <w:tcW w:w="850" w:type="dxa"/>
                  <w:vAlign w:val="center"/>
                </w:tcPr>
                <w:p w14:paraId="4A1ABEB1" w14:textId="77777777" w:rsidR="008E41A5" w:rsidRPr="002533D1" w:rsidRDefault="008E41A5" w:rsidP="008E41A5">
                  <w:pPr>
                    <w:spacing w:line="276" w:lineRule="auto"/>
                    <w:jc w:val="center"/>
                    <w:rPr>
                      <w:rFonts w:eastAsiaTheme="minorEastAsia"/>
                      <w:color w:val="000000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1,92</m:t>
                      </m:r>
                    </m:oMath>
                  </m:oMathPara>
                </w:p>
                <w:p w14:paraId="7F12707A" w14:textId="77777777" w:rsidR="008E41A5" w:rsidRPr="002533D1" w:rsidRDefault="003701E3" w:rsidP="008E41A5">
                  <w:pPr>
                    <w:spacing w:line="276" w:lineRule="auto"/>
                    <w:jc w:val="center"/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1,11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14:paraId="0171F2E8" w14:textId="77777777" w:rsidR="008E41A5" w:rsidRPr="002533D1" w:rsidRDefault="008E41A5" w:rsidP="008E41A5">
                  <w:pPr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  <w:tc>
                <w:tcPr>
                  <w:tcW w:w="993" w:type="dxa"/>
                  <w:vAlign w:val="center"/>
                </w:tcPr>
                <w:p w14:paraId="0B80680E" w14:textId="77777777" w:rsidR="008E41A5" w:rsidRPr="002533D1" w:rsidRDefault="008E41A5" w:rsidP="008E41A5">
                  <w:pPr>
                    <w:spacing w:line="276" w:lineRule="auto"/>
                    <w:jc w:val="center"/>
                    <w:rPr>
                      <w:rFonts w:eastAsiaTheme="minorEastAsia"/>
                      <w:color w:val="000000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33,68</m:t>
                      </m:r>
                    </m:oMath>
                  </m:oMathPara>
                </w:p>
                <w:p w14:paraId="58249649" w14:textId="77777777" w:rsidR="008E41A5" w:rsidRPr="002533D1" w:rsidRDefault="003701E3" w:rsidP="008E41A5">
                  <w:pPr>
                    <w:spacing w:line="276" w:lineRule="auto"/>
                    <w:jc w:val="center"/>
                    <w:rPr>
                      <w:color w:val="000000"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23,12</m:t>
                          </m:r>
                        </m:e>
                      </m:d>
                    </m:oMath>
                  </m:oMathPara>
                </w:p>
              </w:tc>
            </w:tr>
            <w:tr w:rsidR="008E41A5" w:rsidRPr="002533D1" w14:paraId="003EE81D" w14:textId="77777777" w:rsidTr="00D55A8D">
              <w:trPr>
                <w:trHeight w:val="767"/>
                <w:jc w:val="center"/>
              </w:trPr>
              <w:tc>
                <w:tcPr>
                  <w:tcW w:w="426" w:type="dxa"/>
                  <w:textDirection w:val="btLr"/>
                  <w:vAlign w:val="center"/>
                </w:tcPr>
                <w:p w14:paraId="1DB8419C" w14:textId="77777777" w:rsidR="008E41A5" w:rsidRPr="002533D1" w:rsidRDefault="008E41A5" w:rsidP="008E41A5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AD</w:t>
                  </w:r>
                </w:p>
              </w:tc>
              <w:tc>
                <w:tcPr>
                  <w:tcW w:w="850" w:type="dxa"/>
                  <w:vAlign w:val="center"/>
                </w:tcPr>
                <w:p w14:paraId="40B9C53B" w14:textId="77777777" w:rsidR="008E41A5" w:rsidRPr="002533D1" w:rsidRDefault="008E41A5" w:rsidP="008E41A5">
                  <w:pPr>
                    <w:spacing w:line="276" w:lineRule="auto"/>
                    <w:jc w:val="center"/>
                    <w:rPr>
                      <w:rFonts w:eastAsiaTheme="minorEastAsia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0,06</m:t>
                      </m:r>
                    </m:oMath>
                  </m:oMathPara>
                </w:p>
                <w:p w14:paraId="31D02DD2" w14:textId="77777777" w:rsidR="008E41A5" w:rsidRPr="002533D1" w:rsidRDefault="003701E3" w:rsidP="008E41A5">
                  <w:pPr>
                    <w:spacing w:line="276" w:lineRule="auto"/>
                    <w:jc w:val="center"/>
                    <w:rPr>
                      <w:rFonts w:eastAsiaTheme="minorEastAsia"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0,01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14:paraId="1A7A8C69" w14:textId="77777777" w:rsidR="008E41A5" w:rsidRPr="002533D1" w:rsidRDefault="008E41A5" w:rsidP="008E41A5">
                  <w:pPr>
                    <w:spacing w:line="276" w:lineRule="auto"/>
                    <w:jc w:val="center"/>
                    <w:rPr>
                      <w:rFonts w:eastAsiaTheme="minorEastAsia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0,04</m:t>
                      </m:r>
                    </m:oMath>
                  </m:oMathPara>
                </w:p>
                <w:p w14:paraId="6A6957AE" w14:textId="77777777" w:rsidR="008E41A5" w:rsidRPr="002533D1" w:rsidRDefault="003701E3" w:rsidP="008E41A5">
                  <w:pPr>
                    <w:spacing w:line="276" w:lineRule="auto"/>
                    <w:jc w:val="center"/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0,02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3" w:type="dxa"/>
                  <w:vAlign w:val="center"/>
                </w:tcPr>
                <w:p w14:paraId="6655AF9C" w14:textId="77777777" w:rsidR="008E41A5" w:rsidRPr="002533D1" w:rsidRDefault="008E41A5" w:rsidP="008E41A5">
                  <w:pPr>
                    <w:keepNext/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</w:tr>
          </w:tbl>
          <w:p w14:paraId="4E43D7C3" w14:textId="77777777" w:rsidR="008E41A5" w:rsidRDefault="008E41A5" w:rsidP="008E41A5">
            <w:pPr>
              <w:spacing w:after="120" w:line="276" w:lineRule="auto"/>
              <w:jc w:val="center"/>
            </w:pPr>
          </w:p>
        </w:tc>
      </w:tr>
    </w:tbl>
    <w:p w14:paraId="5FC7C8BA" w14:textId="1D432FE3" w:rsidR="00BC6BD9" w:rsidRPr="00D50497" w:rsidRDefault="00BC6BD9" w:rsidP="00A607B1">
      <w:pPr>
        <w:pStyle w:val="Legenda"/>
        <w:spacing w:after="120"/>
        <w:jc w:val="center"/>
        <w:rPr>
          <w:color w:val="auto"/>
        </w:rPr>
      </w:pPr>
      <w:bookmarkStart w:id="37" w:name="_Ref470520640"/>
      <w:r w:rsidRPr="00D50497">
        <w:rPr>
          <w:color w:val="auto"/>
        </w:rPr>
        <w:t xml:space="preserve">Tabela </w:t>
      </w:r>
      <w:r w:rsidR="002209D6">
        <w:rPr>
          <w:color w:val="auto"/>
        </w:rPr>
        <w:fldChar w:fldCharType="begin"/>
      </w:r>
      <w:r w:rsidR="002209D6">
        <w:rPr>
          <w:color w:val="auto"/>
        </w:rPr>
        <w:instrText xml:space="preserve"> STYLEREF 1 \s </w:instrText>
      </w:r>
      <w:r w:rsidR="002209D6">
        <w:rPr>
          <w:color w:val="auto"/>
        </w:rPr>
        <w:fldChar w:fldCharType="separate"/>
      </w:r>
      <w:r w:rsidR="001007D6">
        <w:rPr>
          <w:noProof/>
          <w:color w:val="auto"/>
        </w:rPr>
        <w:t>2</w:t>
      </w:r>
      <w:r w:rsidR="002209D6">
        <w:rPr>
          <w:color w:val="auto"/>
        </w:rPr>
        <w:fldChar w:fldCharType="end"/>
      </w:r>
      <w:r w:rsidR="002209D6">
        <w:rPr>
          <w:color w:val="auto"/>
        </w:rPr>
        <w:t>.</w:t>
      </w:r>
      <w:r w:rsidR="002209D6">
        <w:rPr>
          <w:color w:val="auto"/>
        </w:rPr>
        <w:fldChar w:fldCharType="begin"/>
      </w:r>
      <w:r w:rsidR="002209D6">
        <w:rPr>
          <w:color w:val="auto"/>
        </w:rPr>
        <w:instrText xml:space="preserve"> SEQ Tabela \* ARABIC \s 1 </w:instrText>
      </w:r>
      <w:r w:rsidR="002209D6">
        <w:rPr>
          <w:color w:val="auto"/>
        </w:rPr>
        <w:fldChar w:fldCharType="separate"/>
      </w:r>
      <w:r w:rsidR="001007D6">
        <w:rPr>
          <w:noProof/>
          <w:color w:val="auto"/>
        </w:rPr>
        <w:t>4</w:t>
      </w:r>
      <w:r w:rsidR="002209D6">
        <w:rPr>
          <w:color w:val="auto"/>
        </w:rPr>
        <w:fldChar w:fldCharType="end"/>
      </w:r>
      <w:bookmarkEnd w:id="37"/>
      <w:r w:rsidR="004C48D2" w:rsidRPr="00D50497">
        <w:rPr>
          <w:color w:val="auto"/>
        </w:rPr>
        <w:t>.</w:t>
      </w:r>
      <w:r w:rsidRPr="00D50497">
        <w:rPr>
          <w:color w:val="auto"/>
        </w:rPr>
        <w:t xml:space="preserve"> Tabel</w:t>
      </w:r>
      <w:r w:rsidR="00A607B1">
        <w:rPr>
          <w:color w:val="auto"/>
        </w:rPr>
        <w:t xml:space="preserve">e </w:t>
      </w:r>
      <w:r w:rsidR="00A607B1" w:rsidRPr="00A607B1">
        <w:rPr>
          <w:color w:val="auto"/>
        </w:rPr>
        <w:t>średni</w:t>
      </w:r>
      <w:r w:rsidR="00A607B1">
        <w:rPr>
          <w:color w:val="auto"/>
        </w:rPr>
        <w:t>ch</w:t>
      </w:r>
      <w:r w:rsidR="00A607B1" w:rsidRPr="00A607B1">
        <w:rPr>
          <w:color w:val="auto"/>
        </w:rPr>
        <w:t xml:space="preserve"> stosunk</w:t>
      </w:r>
      <w:r w:rsidR="0088122D">
        <w:rPr>
          <w:color w:val="auto"/>
        </w:rPr>
        <w:t>ów</w:t>
      </w:r>
      <w:r w:rsidR="00A607B1" w:rsidRPr="00A607B1">
        <w:rPr>
          <w:color w:val="auto"/>
        </w:rPr>
        <w:t xml:space="preserve"> pomiędzy różnymi metrykami dla czasów wykonania</w:t>
      </w:r>
      <w:r w:rsidR="00A607B1">
        <w:rPr>
          <w:color w:val="auto"/>
        </w:rPr>
        <w:t xml:space="preserve"> (po prawej)</w:t>
      </w:r>
      <w:r w:rsidR="00A607B1" w:rsidRPr="00A607B1">
        <w:rPr>
          <w:color w:val="auto"/>
        </w:rPr>
        <w:t xml:space="preserve"> i </w:t>
      </w:r>
      <w:r w:rsidR="00A607B1">
        <w:rPr>
          <w:color w:val="auto"/>
        </w:rPr>
        <w:br/>
      </w:r>
      <w:r w:rsidR="00A607B1" w:rsidRPr="00A607B1">
        <w:rPr>
          <w:color w:val="auto"/>
        </w:rPr>
        <w:t>liczby iteracji</w:t>
      </w:r>
      <w:r w:rsidR="00A607B1">
        <w:rPr>
          <w:color w:val="auto"/>
        </w:rPr>
        <w:t xml:space="preserve"> (po lewej)</w:t>
      </w:r>
      <w:r w:rsidR="00A607B1" w:rsidRPr="00A607B1">
        <w:rPr>
          <w:color w:val="auto"/>
        </w:rPr>
        <w:t xml:space="preserve"> </w:t>
      </w:r>
      <w:r w:rsidR="00705F93" w:rsidRPr="00D50497">
        <w:rPr>
          <w:color w:val="auto"/>
        </w:rPr>
        <w:t>dla długich ścieżek</w:t>
      </w:r>
      <w:r w:rsidRPr="00D50497">
        <w:rPr>
          <w:color w:val="auto"/>
        </w:rPr>
        <w:t>. Wyliczan</w:t>
      </w:r>
      <w:r w:rsidR="0088122D">
        <w:rPr>
          <w:color w:val="auto"/>
        </w:rPr>
        <w:t>e</w:t>
      </w:r>
      <w:r w:rsidRPr="00D50497">
        <w:rPr>
          <w:color w:val="auto"/>
        </w:rPr>
        <w:t xml:space="preserve"> </w:t>
      </w:r>
      <w:r w:rsidR="0088122D">
        <w:rPr>
          <w:color w:val="auto"/>
        </w:rPr>
        <w:t>są jako stosunki</w:t>
      </w:r>
      <w:r w:rsidRPr="00D50497">
        <w:rPr>
          <w:color w:val="auto"/>
        </w:rPr>
        <w:t xml:space="preserve"> wartości pionowej do poziomej.</w:t>
      </w:r>
      <w:r w:rsidR="00EB4B08" w:rsidRPr="00D50497">
        <w:rPr>
          <w:color w:val="auto"/>
        </w:rPr>
        <w:t xml:space="preserve"> </w:t>
      </w:r>
      <w:r w:rsidR="00A607B1">
        <w:rPr>
          <w:color w:val="auto"/>
        </w:rPr>
        <w:br/>
      </w:r>
      <w:r w:rsidRPr="00D50497">
        <w:rPr>
          <w:color w:val="auto"/>
        </w:rPr>
        <w:t>W nawiasie</w:t>
      </w:r>
      <w:r w:rsidR="003C1DDD" w:rsidRPr="00D50497">
        <w:rPr>
          <w:color w:val="auto"/>
        </w:rPr>
        <w:t xml:space="preserve"> kwadratowym</w:t>
      </w:r>
      <w:r w:rsidRPr="00D50497">
        <w:rPr>
          <w:color w:val="auto"/>
        </w:rPr>
        <w:t xml:space="preserve"> podano odchylenie standardowe.</w:t>
      </w:r>
    </w:p>
    <w:p w14:paraId="74CCC91A" w14:textId="3905C883" w:rsidR="0042613E" w:rsidRPr="002533D1" w:rsidRDefault="00661E50" w:rsidP="00FC5C7D">
      <w:pPr>
        <w:spacing w:after="120" w:line="276" w:lineRule="auto"/>
        <w:ind w:firstLine="851"/>
        <w:jc w:val="both"/>
      </w:pPr>
      <w:r w:rsidRPr="002533D1">
        <w:t xml:space="preserve">Dla pełności obrazu warto dodać, że algorytm A* przy metryce euklidesowej okazał się tylko w </w:t>
      </w:r>
      <m:oMath>
        <m:r>
          <m:rPr>
            <m:sty m:val="p"/>
          </m:rPr>
          <w:rPr>
            <w:rFonts w:ascii="Cambria Math" w:hAnsi="Cambria Math"/>
          </w:rPr>
          <m:t>7,5%</m:t>
        </m:r>
      </m:oMath>
      <w:r w:rsidRPr="002533D1">
        <w:t xml:space="preserve"> przypadków szybszy niż przy użyciu metryki Manhattan. Natomiast w przeciwn</w:t>
      </w:r>
      <w:r w:rsidR="00CA786B" w:rsidRPr="002533D1">
        <w:t>ą</w:t>
      </w:r>
      <w:r w:rsidRPr="002533D1">
        <w:t xml:space="preserve"> stronę, przy wykorzystaniu metryki Manhattan, </w:t>
      </w:r>
      <w:r w:rsidR="00A0540D" w:rsidRPr="002533D1">
        <w:t xml:space="preserve">czas wykonania był </w:t>
      </w:r>
      <w:r w:rsidR="00691827" w:rsidRPr="002533D1">
        <w:t xml:space="preserve">co najmniej dwa razy </w:t>
      </w:r>
      <w:r w:rsidR="00A0540D" w:rsidRPr="002533D1">
        <w:t xml:space="preserve">szybszy </w:t>
      </w:r>
      <w:r w:rsidRPr="002533D1">
        <w:t xml:space="preserve">w aż </w:t>
      </w:r>
      <m:oMath>
        <m:r>
          <m:rPr>
            <m:sty m:val="p"/>
          </m:rPr>
          <w:rPr>
            <w:rFonts w:ascii="Cambria Math" w:hAnsi="Cambria Math"/>
          </w:rPr>
          <m:t>63,5%</m:t>
        </m:r>
      </m:oMath>
      <w:r w:rsidRPr="002533D1">
        <w:t xml:space="preserve"> przypadków. </w:t>
      </w:r>
      <w:r w:rsidR="00E86493" w:rsidRPr="002533D1">
        <w:t xml:space="preserve">Ponadto tylko w </w:t>
      </w:r>
      <m:oMath>
        <m:r>
          <m:rPr>
            <m:sty m:val="p"/>
          </m:rPr>
          <w:rPr>
            <w:rFonts w:ascii="Cambria Math" w:hAnsi="Cambria Math"/>
          </w:rPr>
          <m:t>17%</m:t>
        </m:r>
      </m:oMath>
      <w:r w:rsidR="00E86493" w:rsidRPr="002533D1">
        <w:t xml:space="preserve"> przypadków wykorzystanie metryki euklidesowej sprowadziło się do przeprowadzenia mniejszej </w:t>
      </w:r>
      <w:r w:rsidR="00EC3B9A" w:rsidRPr="002533D1">
        <w:t>liczby</w:t>
      </w:r>
      <w:r w:rsidR="00E86493" w:rsidRPr="002533D1">
        <w:t xml:space="preserve"> iteracji. </w:t>
      </w:r>
      <w:r w:rsidR="008E2152" w:rsidRPr="002533D1">
        <w:t>W żadnym przypadku lepszy nie okazał się algorytm Dijkstry.</w:t>
      </w:r>
    </w:p>
    <w:p w14:paraId="24F1732C" w14:textId="3B58EA66" w:rsidR="00B13D76" w:rsidRDefault="00B13D76" w:rsidP="00FC5C7D">
      <w:pPr>
        <w:spacing w:after="120" w:line="276" w:lineRule="auto"/>
        <w:ind w:firstLine="851"/>
        <w:jc w:val="both"/>
      </w:pPr>
      <w:r w:rsidRPr="002533D1">
        <w:t>Przedstawienie tabeli ze średnimi czasami wykonania i liczbą iteracji dla krótkich ścieżek nie miałoby sensu, ponieważ są one generowane pseudolosowo i za każdym razem odległość między polem początkowym i końcowym</w:t>
      </w:r>
      <w:r w:rsidR="00B31F3B" w:rsidRPr="002533D1">
        <w:t xml:space="preserve"> może być inna</w:t>
      </w:r>
      <w:r w:rsidRPr="002533D1">
        <w:t xml:space="preserve">. Dlatego ograniczę się jedynie do tabel ze </w:t>
      </w:r>
      <w:r w:rsidR="008E41A5" w:rsidRPr="002533D1">
        <w:t>średni</w:t>
      </w:r>
      <w:r w:rsidR="008E41A5">
        <w:t>mi</w:t>
      </w:r>
      <w:r w:rsidR="008E41A5" w:rsidRPr="002533D1">
        <w:t xml:space="preserve"> stosunk</w:t>
      </w:r>
      <w:r w:rsidR="008E41A5">
        <w:t>am</w:t>
      </w:r>
      <w:r w:rsidR="008E41A5" w:rsidRPr="002533D1">
        <w:t xml:space="preserve">i </w:t>
      </w:r>
      <w:r w:rsidR="008E41A5">
        <w:t>pomiędzy różnymi metrykami dla czasów wykonania i liczby iteracji</w:t>
      </w:r>
      <w:r w:rsidRPr="002533D1">
        <w:t>.</w:t>
      </w:r>
      <w:r w:rsidR="00A32BD9" w:rsidRPr="002533D1">
        <w:t xml:space="preserve"> Warto zaznaczyć </w:t>
      </w:r>
      <w:r w:rsidR="00A32BD9" w:rsidRPr="002533D1">
        <w:lastRenderedPageBreak/>
        <w:t xml:space="preserve">tutaj, że kilka razy zostały wylosowane pola ze sobą sąsiadujące, co można było poznać po zerowej liczbie iteracji. </w:t>
      </w:r>
      <w:r w:rsidR="00847FA8" w:rsidRPr="002533D1">
        <w:t>Ze względu na fakt, że</w:t>
      </w:r>
      <w:r w:rsidR="00A32BD9" w:rsidRPr="002533D1">
        <w:t xml:space="preserve"> </w:t>
      </w:r>
      <w:r w:rsidR="00847FA8" w:rsidRPr="002533D1">
        <w:t xml:space="preserve">algorytm nie jest </w:t>
      </w:r>
      <w:r w:rsidR="00A32BD9" w:rsidRPr="002533D1">
        <w:t>wtedy uruchamiany</w:t>
      </w:r>
      <w:r w:rsidR="00B31F3B" w:rsidRPr="002533D1">
        <w:t>,</w:t>
      </w:r>
      <w:r w:rsidR="00A32BD9" w:rsidRPr="002533D1">
        <w:t xml:space="preserve"> dane te odrzuciłem </w:t>
      </w:r>
      <w:r w:rsidR="00266023">
        <w:br/>
      </w:r>
      <w:r w:rsidR="00A32BD9" w:rsidRPr="002533D1">
        <w:t xml:space="preserve">z obliczeń.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56D6D" w14:paraId="2A50AB09" w14:textId="77777777" w:rsidTr="00200E60">
        <w:trPr>
          <w:trHeight w:val="2951"/>
        </w:trPr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tbl>
            <w:tblPr>
              <w:tblStyle w:val="Tabela-Siatka"/>
              <w:tblW w:w="3402" w:type="dxa"/>
              <w:jc w:val="center"/>
              <w:tblLook w:val="04A0" w:firstRow="1" w:lastRow="0" w:firstColumn="1" w:lastColumn="0" w:noHBand="0" w:noVBand="1"/>
            </w:tblPr>
            <w:tblGrid>
              <w:gridCol w:w="540"/>
              <w:gridCol w:w="840"/>
              <w:gridCol w:w="907"/>
              <w:gridCol w:w="1115"/>
            </w:tblGrid>
            <w:tr w:rsidR="00656D6D" w:rsidRPr="002533D1" w14:paraId="461DFA5D" w14:textId="77777777" w:rsidTr="00D55A8D">
              <w:trPr>
                <w:trHeight w:val="93"/>
                <w:jc w:val="center"/>
              </w:trPr>
              <w:tc>
                <w:tcPr>
                  <w:tcW w:w="4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698E6B9" w14:textId="77777777" w:rsidR="00656D6D" w:rsidRPr="002533D1" w:rsidRDefault="00656D6D" w:rsidP="00200E60">
                  <w:pPr>
                    <w:spacing w:line="276" w:lineRule="auto"/>
                    <w:jc w:val="center"/>
                  </w:pPr>
                </w:p>
              </w:tc>
              <w:tc>
                <w:tcPr>
                  <w:tcW w:w="850" w:type="dxa"/>
                  <w:tcBorders>
                    <w:left w:val="single" w:sz="4" w:space="0" w:color="auto"/>
                  </w:tcBorders>
                  <w:vAlign w:val="center"/>
                </w:tcPr>
                <w:p w14:paraId="22D82492" w14:textId="77777777" w:rsidR="00656D6D" w:rsidRPr="002533D1" w:rsidRDefault="00656D6D" w:rsidP="00200E60">
                  <w:pPr>
                    <w:spacing w:line="276" w:lineRule="auto"/>
                    <w:jc w:val="center"/>
                  </w:pPr>
                  <w:r w:rsidRPr="002533D1">
                    <w:t>A* E</w:t>
                  </w:r>
                </w:p>
              </w:tc>
              <w:tc>
                <w:tcPr>
                  <w:tcW w:w="992" w:type="dxa"/>
                  <w:vAlign w:val="center"/>
                </w:tcPr>
                <w:p w14:paraId="58FFB4F4" w14:textId="77777777" w:rsidR="00656D6D" w:rsidRPr="002533D1" w:rsidRDefault="00656D6D" w:rsidP="00200E60">
                  <w:pPr>
                    <w:spacing w:line="276" w:lineRule="auto"/>
                    <w:jc w:val="center"/>
                  </w:pPr>
                  <w:r w:rsidRPr="002533D1">
                    <w:t>A* M</w:t>
                  </w:r>
                </w:p>
              </w:tc>
              <w:tc>
                <w:tcPr>
                  <w:tcW w:w="1134" w:type="dxa"/>
                  <w:vAlign w:val="center"/>
                </w:tcPr>
                <w:p w14:paraId="64CDCC28" w14:textId="77777777" w:rsidR="00656D6D" w:rsidRPr="002533D1" w:rsidRDefault="00656D6D" w:rsidP="00200E60">
                  <w:pPr>
                    <w:spacing w:line="276" w:lineRule="auto"/>
                    <w:jc w:val="center"/>
                  </w:pPr>
                  <w:r w:rsidRPr="002533D1">
                    <w:t>AD</w:t>
                  </w:r>
                </w:p>
              </w:tc>
            </w:tr>
            <w:tr w:rsidR="00656D6D" w:rsidRPr="002533D1" w14:paraId="37A70C58" w14:textId="77777777" w:rsidTr="00D55A8D">
              <w:trPr>
                <w:trHeight w:val="802"/>
                <w:jc w:val="center"/>
              </w:trPr>
              <w:tc>
                <w:tcPr>
                  <w:tcW w:w="426" w:type="dxa"/>
                  <w:tcBorders>
                    <w:top w:val="single" w:sz="4" w:space="0" w:color="auto"/>
                  </w:tcBorders>
                  <w:textDirection w:val="btLr"/>
                  <w:vAlign w:val="center"/>
                </w:tcPr>
                <w:p w14:paraId="071AA7D7" w14:textId="77777777" w:rsidR="00656D6D" w:rsidRPr="002533D1" w:rsidRDefault="00656D6D" w:rsidP="00200E60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A* E</w:t>
                  </w:r>
                </w:p>
              </w:tc>
              <w:tc>
                <w:tcPr>
                  <w:tcW w:w="850" w:type="dxa"/>
                  <w:vAlign w:val="center"/>
                </w:tcPr>
                <w:p w14:paraId="24A5A5B8" w14:textId="77777777" w:rsidR="00656D6D" w:rsidRPr="002533D1" w:rsidRDefault="00656D6D" w:rsidP="00200E60">
                  <w:pPr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  <w:tc>
                <w:tcPr>
                  <w:tcW w:w="992" w:type="dxa"/>
                  <w:vAlign w:val="center"/>
                </w:tcPr>
                <w:p w14:paraId="01D349AE" w14:textId="77777777" w:rsidR="00656D6D" w:rsidRPr="002533D1" w:rsidRDefault="00656D6D" w:rsidP="00200E60">
                  <w:pPr>
                    <w:spacing w:line="276" w:lineRule="auto"/>
                    <w:jc w:val="center"/>
                    <w:rPr>
                      <w:rFonts w:eastAsiaTheme="minorEastAsia"/>
                      <w:color w:val="000000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0,51</m:t>
                      </m:r>
                    </m:oMath>
                  </m:oMathPara>
                </w:p>
                <w:p w14:paraId="21BE56C7" w14:textId="77777777" w:rsidR="00656D6D" w:rsidRPr="002533D1" w:rsidRDefault="003701E3" w:rsidP="00200E60">
                  <w:pPr>
                    <w:spacing w:line="276" w:lineRule="auto"/>
                    <w:jc w:val="center"/>
                    <w:rPr>
                      <w:rFonts w:ascii="Cambria Math" w:hAnsi="Cambria Math" w:cs="Calibri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000000"/>
                            </w:rPr>
                            <m:t>0,22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1134" w:type="dxa"/>
                  <w:vAlign w:val="center"/>
                </w:tcPr>
                <w:p w14:paraId="1E13DD79" w14:textId="77777777" w:rsidR="00656D6D" w:rsidRPr="002533D1" w:rsidRDefault="00656D6D" w:rsidP="00200E60">
                  <w:pPr>
                    <w:spacing w:line="276" w:lineRule="auto"/>
                    <w:jc w:val="center"/>
                    <w:rPr>
                      <w:rFonts w:ascii="Cambria Math" w:hAnsi="Cambria Math" w:cs="Calibri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39,95</m:t>
                      </m:r>
                    </m:oMath>
                  </m:oMathPara>
                </w:p>
                <w:p w14:paraId="7B2438E1" w14:textId="77777777" w:rsidR="00656D6D" w:rsidRPr="002533D1" w:rsidRDefault="003701E3" w:rsidP="00200E60">
                  <w:pPr>
                    <w:spacing w:line="276" w:lineRule="auto"/>
                    <w:jc w:val="center"/>
                    <w:rPr>
                      <w:rFonts w:ascii="Cambria Math" w:hAnsi="Cambria Math" w:cs="Calibri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000000"/>
                            </w:rPr>
                            <m:t>38,85</m:t>
                          </m:r>
                        </m:e>
                      </m:d>
                    </m:oMath>
                  </m:oMathPara>
                </w:p>
              </w:tc>
            </w:tr>
            <w:tr w:rsidR="00656D6D" w:rsidRPr="002533D1" w14:paraId="72342F05" w14:textId="77777777" w:rsidTr="00D55A8D">
              <w:trPr>
                <w:trHeight w:val="841"/>
                <w:jc w:val="center"/>
              </w:trPr>
              <w:tc>
                <w:tcPr>
                  <w:tcW w:w="426" w:type="dxa"/>
                  <w:textDirection w:val="btLr"/>
                  <w:vAlign w:val="center"/>
                </w:tcPr>
                <w:p w14:paraId="1E916882" w14:textId="77777777" w:rsidR="00656D6D" w:rsidRPr="002533D1" w:rsidRDefault="00656D6D" w:rsidP="00200E60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A* M</w:t>
                  </w:r>
                </w:p>
              </w:tc>
              <w:tc>
                <w:tcPr>
                  <w:tcW w:w="850" w:type="dxa"/>
                  <w:vAlign w:val="center"/>
                </w:tcPr>
                <w:p w14:paraId="4B630337" w14:textId="77777777" w:rsidR="00656D6D" w:rsidRPr="002533D1" w:rsidRDefault="00656D6D" w:rsidP="00200E60">
                  <w:pPr>
                    <w:spacing w:line="276" w:lineRule="auto"/>
                    <w:jc w:val="center"/>
                    <w:rPr>
                      <w:rFonts w:ascii="Cambria Math" w:hAnsi="Cambria Math" w:cs="Calibri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2,45</m:t>
                      </m:r>
                    </m:oMath>
                  </m:oMathPara>
                </w:p>
                <w:p w14:paraId="307F3377" w14:textId="77777777" w:rsidR="00656D6D" w:rsidRPr="002533D1" w:rsidRDefault="003701E3" w:rsidP="00200E60">
                  <w:pPr>
                    <w:spacing w:line="276" w:lineRule="auto"/>
                    <w:jc w:val="center"/>
                    <w:rPr>
                      <w:rFonts w:ascii="Cambria Math" w:hAnsi="Cambria Math" w:cs="Calibri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000000"/>
                            </w:rPr>
                            <m:t>1,48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14:paraId="1AE637F2" w14:textId="77777777" w:rsidR="00656D6D" w:rsidRPr="002533D1" w:rsidRDefault="00656D6D" w:rsidP="00200E60">
                  <w:pPr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  <w:tc>
                <w:tcPr>
                  <w:tcW w:w="1134" w:type="dxa"/>
                  <w:vAlign w:val="center"/>
                </w:tcPr>
                <w:p w14:paraId="0CFCFEFB" w14:textId="77777777" w:rsidR="00656D6D" w:rsidRPr="002533D1" w:rsidRDefault="00656D6D" w:rsidP="00200E60">
                  <w:pPr>
                    <w:spacing w:line="276" w:lineRule="auto"/>
                    <w:jc w:val="center"/>
                    <w:rPr>
                      <w:rFonts w:ascii="Cambria Math" w:hAnsi="Cambria Math" w:cs="Calibri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103,4</m:t>
                      </m:r>
                    </m:oMath>
                  </m:oMathPara>
                </w:p>
                <w:p w14:paraId="60CEA246" w14:textId="77777777" w:rsidR="00656D6D" w:rsidRPr="002533D1" w:rsidRDefault="003701E3" w:rsidP="00200E60">
                  <w:pPr>
                    <w:spacing w:line="276" w:lineRule="auto"/>
                    <w:jc w:val="center"/>
                    <w:rPr>
                      <w:rFonts w:cs="Calibri"/>
                      <w:color w:val="000000"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000000"/>
                            </w:rPr>
                            <m:t>118,39</m:t>
                          </m:r>
                        </m:e>
                      </m:d>
                    </m:oMath>
                  </m:oMathPara>
                </w:p>
              </w:tc>
            </w:tr>
            <w:tr w:rsidR="00656D6D" w:rsidRPr="002533D1" w14:paraId="37163F73" w14:textId="77777777" w:rsidTr="00D55A8D">
              <w:trPr>
                <w:trHeight w:val="767"/>
                <w:jc w:val="center"/>
              </w:trPr>
              <w:tc>
                <w:tcPr>
                  <w:tcW w:w="426" w:type="dxa"/>
                  <w:textDirection w:val="btLr"/>
                  <w:vAlign w:val="center"/>
                </w:tcPr>
                <w:p w14:paraId="56FCB99E" w14:textId="77777777" w:rsidR="00656D6D" w:rsidRPr="002533D1" w:rsidRDefault="00656D6D" w:rsidP="00200E60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AD</w:t>
                  </w:r>
                </w:p>
              </w:tc>
              <w:tc>
                <w:tcPr>
                  <w:tcW w:w="850" w:type="dxa"/>
                  <w:vAlign w:val="center"/>
                </w:tcPr>
                <w:p w14:paraId="3869C455" w14:textId="77777777" w:rsidR="00656D6D" w:rsidRPr="002533D1" w:rsidRDefault="00656D6D" w:rsidP="00200E60">
                  <w:pPr>
                    <w:spacing w:line="276" w:lineRule="auto"/>
                    <w:jc w:val="center"/>
                    <w:rPr>
                      <w:rFonts w:ascii="Cambria Math" w:hAnsi="Cambria Math" w:cs="Calibri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0,05</m:t>
                      </m:r>
                    </m:oMath>
                  </m:oMathPara>
                </w:p>
                <w:p w14:paraId="4C9DB3DD" w14:textId="77777777" w:rsidR="00656D6D" w:rsidRPr="002533D1" w:rsidRDefault="003701E3" w:rsidP="00200E60">
                  <w:pPr>
                    <w:spacing w:line="276" w:lineRule="auto"/>
                    <w:jc w:val="center"/>
                    <w:rPr>
                      <w:rFonts w:ascii="Cambria Math" w:hAnsi="Cambria Math" w:cs="Calibri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000000"/>
                            </w:rPr>
                            <m:t>0,07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14:paraId="590A0DF5" w14:textId="77777777" w:rsidR="00656D6D" w:rsidRPr="002533D1" w:rsidRDefault="00656D6D" w:rsidP="00200E60">
                  <w:pPr>
                    <w:spacing w:line="276" w:lineRule="auto"/>
                    <w:jc w:val="center"/>
                    <w:rPr>
                      <w:rFonts w:ascii="Cambria Math" w:hAnsi="Cambria Math" w:cs="Calibri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0,03</m:t>
                      </m:r>
                    </m:oMath>
                  </m:oMathPara>
                </w:p>
                <w:p w14:paraId="71C666B0" w14:textId="77777777" w:rsidR="00656D6D" w:rsidRPr="002533D1" w:rsidRDefault="003701E3" w:rsidP="00200E60">
                  <w:pPr>
                    <w:spacing w:line="276" w:lineRule="auto"/>
                    <w:jc w:val="center"/>
                    <w:rPr>
                      <w:rFonts w:cs="Calibri"/>
                      <w:color w:val="000000"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000000"/>
                            </w:rPr>
                            <m:t>0,05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1134" w:type="dxa"/>
                  <w:vAlign w:val="center"/>
                </w:tcPr>
                <w:p w14:paraId="635E6359" w14:textId="77777777" w:rsidR="00656D6D" w:rsidRPr="002533D1" w:rsidRDefault="00656D6D" w:rsidP="00200E60">
                  <w:pPr>
                    <w:keepNext/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</w:tr>
          </w:tbl>
          <w:p w14:paraId="7CC01EB8" w14:textId="77777777" w:rsidR="00656D6D" w:rsidRDefault="00656D6D" w:rsidP="00200E60">
            <w:pPr>
              <w:spacing w:after="120" w:line="276" w:lineRule="auto"/>
              <w:jc w:val="center"/>
            </w:pPr>
          </w:p>
        </w:tc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tbl>
            <w:tblPr>
              <w:tblStyle w:val="Tabela-Siatka"/>
              <w:tblW w:w="3261" w:type="dxa"/>
              <w:jc w:val="center"/>
              <w:tblLook w:val="04A0" w:firstRow="1" w:lastRow="0" w:firstColumn="1" w:lastColumn="0" w:noHBand="0" w:noVBand="1"/>
            </w:tblPr>
            <w:tblGrid>
              <w:gridCol w:w="540"/>
              <w:gridCol w:w="840"/>
              <w:gridCol w:w="903"/>
              <w:gridCol w:w="978"/>
            </w:tblGrid>
            <w:tr w:rsidR="00656D6D" w:rsidRPr="002533D1" w14:paraId="13D16CC8" w14:textId="77777777" w:rsidTr="00D55A8D">
              <w:trPr>
                <w:trHeight w:val="93"/>
                <w:jc w:val="center"/>
              </w:trPr>
              <w:tc>
                <w:tcPr>
                  <w:tcW w:w="4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27A7FAF" w14:textId="77777777" w:rsidR="00656D6D" w:rsidRPr="002533D1" w:rsidRDefault="00656D6D" w:rsidP="00200E60">
                  <w:pPr>
                    <w:spacing w:line="276" w:lineRule="auto"/>
                    <w:jc w:val="center"/>
                  </w:pPr>
                </w:p>
              </w:tc>
              <w:tc>
                <w:tcPr>
                  <w:tcW w:w="850" w:type="dxa"/>
                  <w:tcBorders>
                    <w:left w:val="single" w:sz="4" w:space="0" w:color="auto"/>
                  </w:tcBorders>
                  <w:vAlign w:val="center"/>
                </w:tcPr>
                <w:p w14:paraId="10815463" w14:textId="77777777" w:rsidR="00656D6D" w:rsidRPr="002533D1" w:rsidRDefault="00656D6D" w:rsidP="00200E60">
                  <w:pPr>
                    <w:spacing w:line="276" w:lineRule="auto"/>
                    <w:jc w:val="center"/>
                  </w:pPr>
                  <w:r w:rsidRPr="002533D1">
                    <w:t>A* E</w:t>
                  </w:r>
                </w:p>
              </w:tc>
              <w:tc>
                <w:tcPr>
                  <w:tcW w:w="992" w:type="dxa"/>
                  <w:vAlign w:val="center"/>
                </w:tcPr>
                <w:p w14:paraId="4C8F1E73" w14:textId="77777777" w:rsidR="00656D6D" w:rsidRPr="002533D1" w:rsidRDefault="00656D6D" w:rsidP="00200E60">
                  <w:pPr>
                    <w:spacing w:line="276" w:lineRule="auto"/>
                    <w:jc w:val="center"/>
                  </w:pPr>
                  <w:r w:rsidRPr="002533D1">
                    <w:t>A* M</w:t>
                  </w:r>
                </w:p>
              </w:tc>
              <w:tc>
                <w:tcPr>
                  <w:tcW w:w="993" w:type="dxa"/>
                  <w:vAlign w:val="center"/>
                </w:tcPr>
                <w:p w14:paraId="298FFC5E" w14:textId="77777777" w:rsidR="00656D6D" w:rsidRPr="002533D1" w:rsidRDefault="00656D6D" w:rsidP="00200E60">
                  <w:pPr>
                    <w:spacing w:line="276" w:lineRule="auto"/>
                    <w:jc w:val="center"/>
                  </w:pPr>
                  <w:r w:rsidRPr="002533D1">
                    <w:t>AD</w:t>
                  </w:r>
                </w:p>
              </w:tc>
            </w:tr>
            <w:tr w:rsidR="00656D6D" w:rsidRPr="002533D1" w14:paraId="1D744CC6" w14:textId="77777777" w:rsidTr="00D55A8D">
              <w:trPr>
                <w:trHeight w:val="802"/>
                <w:jc w:val="center"/>
              </w:trPr>
              <w:tc>
                <w:tcPr>
                  <w:tcW w:w="426" w:type="dxa"/>
                  <w:tcBorders>
                    <w:top w:val="single" w:sz="4" w:space="0" w:color="auto"/>
                  </w:tcBorders>
                  <w:textDirection w:val="btLr"/>
                  <w:vAlign w:val="center"/>
                </w:tcPr>
                <w:p w14:paraId="6446E4D5" w14:textId="77777777" w:rsidR="00656D6D" w:rsidRPr="002533D1" w:rsidRDefault="00656D6D" w:rsidP="00200E60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A* E</w:t>
                  </w:r>
                </w:p>
              </w:tc>
              <w:tc>
                <w:tcPr>
                  <w:tcW w:w="850" w:type="dxa"/>
                  <w:vAlign w:val="center"/>
                </w:tcPr>
                <w:p w14:paraId="0EC5B7B8" w14:textId="77777777" w:rsidR="00656D6D" w:rsidRPr="002533D1" w:rsidRDefault="00656D6D" w:rsidP="00200E60">
                  <w:pPr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  <w:tc>
                <w:tcPr>
                  <w:tcW w:w="992" w:type="dxa"/>
                  <w:vAlign w:val="center"/>
                </w:tcPr>
                <w:p w14:paraId="5225B661" w14:textId="77777777" w:rsidR="00656D6D" w:rsidRPr="002533D1" w:rsidRDefault="00656D6D" w:rsidP="00200E60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0,56</m:t>
                      </m:r>
                    </m:oMath>
                  </m:oMathPara>
                </w:p>
                <w:p w14:paraId="0BD28B59" w14:textId="77777777" w:rsidR="00656D6D" w:rsidRPr="002533D1" w:rsidRDefault="003701E3" w:rsidP="00200E60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0,69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3" w:type="dxa"/>
                  <w:vAlign w:val="center"/>
                </w:tcPr>
                <w:p w14:paraId="27387C39" w14:textId="77777777" w:rsidR="00656D6D" w:rsidRPr="002533D1" w:rsidRDefault="00656D6D" w:rsidP="00200E60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13,2</m:t>
                      </m:r>
                    </m:oMath>
                  </m:oMathPara>
                </w:p>
                <w:p w14:paraId="3D025499" w14:textId="77777777" w:rsidR="00656D6D" w:rsidRPr="002533D1" w:rsidRDefault="003701E3" w:rsidP="00200E60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5,37</m:t>
                          </m:r>
                        </m:e>
                      </m:d>
                    </m:oMath>
                  </m:oMathPara>
                </w:p>
              </w:tc>
            </w:tr>
            <w:tr w:rsidR="00656D6D" w:rsidRPr="002533D1" w14:paraId="77737A49" w14:textId="77777777" w:rsidTr="00D55A8D">
              <w:trPr>
                <w:trHeight w:val="841"/>
                <w:jc w:val="center"/>
              </w:trPr>
              <w:tc>
                <w:tcPr>
                  <w:tcW w:w="426" w:type="dxa"/>
                  <w:textDirection w:val="btLr"/>
                  <w:vAlign w:val="center"/>
                </w:tcPr>
                <w:p w14:paraId="11B1FD95" w14:textId="77777777" w:rsidR="00656D6D" w:rsidRPr="002533D1" w:rsidRDefault="00656D6D" w:rsidP="00200E60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A* M</w:t>
                  </w:r>
                </w:p>
              </w:tc>
              <w:tc>
                <w:tcPr>
                  <w:tcW w:w="850" w:type="dxa"/>
                  <w:vAlign w:val="center"/>
                </w:tcPr>
                <w:p w14:paraId="7459F2B3" w14:textId="77777777" w:rsidR="00656D6D" w:rsidRPr="002533D1" w:rsidRDefault="00656D6D" w:rsidP="00200E60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1,57</m:t>
                      </m:r>
                    </m:oMath>
                  </m:oMathPara>
                </w:p>
                <w:p w14:paraId="39C0B85C" w14:textId="77777777" w:rsidR="00656D6D" w:rsidRPr="002533D1" w:rsidRDefault="003701E3" w:rsidP="00200E60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0,52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14:paraId="316D7AAA" w14:textId="77777777" w:rsidR="00656D6D" w:rsidRPr="002533D1" w:rsidRDefault="00656D6D" w:rsidP="00200E60">
                  <w:pPr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  <w:tc>
                <w:tcPr>
                  <w:tcW w:w="993" w:type="dxa"/>
                  <w:vAlign w:val="center"/>
                </w:tcPr>
                <w:p w14:paraId="50078C0C" w14:textId="77777777" w:rsidR="00656D6D" w:rsidRPr="002533D1" w:rsidRDefault="00656D6D" w:rsidP="00200E60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21,87</m:t>
                      </m:r>
                    </m:oMath>
                  </m:oMathPara>
                </w:p>
                <w:p w14:paraId="4C947C5B" w14:textId="77777777" w:rsidR="00656D6D" w:rsidRPr="002533D1" w:rsidRDefault="003701E3" w:rsidP="00200E60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14,63</m:t>
                          </m:r>
                        </m:e>
                      </m:d>
                    </m:oMath>
                  </m:oMathPara>
                </w:p>
              </w:tc>
            </w:tr>
            <w:tr w:rsidR="00656D6D" w:rsidRPr="002533D1" w14:paraId="321EED2D" w14:textId="77777777" w:rsidTr="00D55A8D">
              <w:trPr>
                <w:trHeight w:val="767"/>
                <w:jc w:val="center"/>
              </w:trPr>
              <w:tc>
                <w:tcPr>
                  <w:tcW w:w="426" w:type="dxa"/>
                  <w:textDirection w:val="btLr"/>
                  <w:vAlign w:val="center"/>
                </w:tcPr>
                <w:p w14:paraId="24272A72" w14:textId="77777777" w:rsidR="00656D6D" w:rsidRPr="002533D1" w:rsidRDefault="00656D6D" w:rsidP="00200E60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AD</w:t>
                  </w:r>
                </w:p>
              </w:tc>
              <w:tc>
                <w:tcPr>
                  <w:tcW w:w="850" w:type="dxa"/>
                  <w:vAlign w:val="center"/>
                </w:tcPr>
                <w:p w14:paraId="0D942EDC" w14:textId="77777777" w:rsidR="00656D6D" w:rsidRPr="002533D1" w:rsidRDefault="00656D6D" w:rsidP="00200E60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0,09</m:t>
                      </m:r>
                    </m:oMath>
                  </m:oMathPara>
                </w:p>
                <w:p w14:paraId="08D6606D" w14:textId="77777777" w:rsidR="00656D6D" w:rsidRPr="002533D1" w:rsidRDefault="003701E3" w:rsidP="00200E60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0,06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14:paraId="233DF969" w14:textId="77777777" w:rsidR="00656D6D" w:rsidRPr="002533D1" w:rsidRDefault="00656D6D" w:rsidP="00200E60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0,03</m:t>
                      </m:r>
                    </m:oMath>
                  </m:oMathPara>
                </w:p>
                <w:p w14:paraId="1B95F362" w14:textId="77777777" w:rsidR="00656D6D" w:rsidRPr="002533D1" w:rsidRDefault="003701E3" w:rsidP="00200E60">
                  <w:pPr>
                    <w:spacing w:line="276" w:lineRule="auto"/>
                    <w:jc w:val="center"/>
                    <w:rPr>
                      <w:color w:val="000000"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0,07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3" w:type="dxa"/>
                  <w:vAlign w:val="center"/>
                </w:tcPr>
                <w:p w14:paraId="62A6BFF4" w14:textId="77777777" w:rsidR="00656D6D" w:rsidRPr="002533D1" w:rsidRDefault="00656D6D" w:rsidP="00200E60">
                  <w:pPr>
                    <w:keepNext/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</w:tr>
          </w:tbl>
          <w:p w14:paraId="71677DC4" w14:textId="77777777" w:rsidR="00656D6D" w:rsidRDefault="00656D6D" w:rsidP="00A607B1">
            <w:pPr>
              <w:keepNext/>
              <w:spacing w:after="120" w:line="276" w:lineRule="auto"/>
              <w:jc w:val="center"/>
            </w:pPr>
          </w:p>
        </w:tc>
      </w:tr>
    </w:tbl>
    <w:p w14:paraId="4A76E848" w14:textId="448AA667" w:rsidR="00A607B1" w:rsidRPr="00A607B1" w:rsidRDefault="00A607B1" w:rsidP="00A607B1">
      <w:pPr>
        <w:pStyle w:val="Legenda"/>
        <w:spacing w:after="120"/>
        <w:jc w:val="center"/>
        <w:rPr>
          <w:color w:val="auto"/>
        </w:rPr>
      </w:pPr>
      <w:r w:rsidRPr="00A607B1">
        <w:rPr>
          <w:color w:val="auto"/>
        </w:rPr>
        <w:t xml:space="preserve">Tabela </w:t>
      </w:r>
      <w:r w:rsidR="002209D6">
        <w:rPr>
          <w:color w:val="auto"/>
        </w:rPr>
        <w:fldChar w:fldCharType="begin"/>
      </w:r>
      <w:r w:rsidR="002209D6">
        <w:rPr>
          <w:color w:val="auto"/>
        </w:rPr>
        <w:instrText xml:space="preserve"> STYLEREF 1 \s </w:instrText>
      </w:r>
      <w:r w:rsidR="002209D6">
        <w:rPr>
          <w:color w:val="auto"/>
        </w:rPr>
        <w:fldChar w:fldCharType="separate"/>
      </w:r>
      <w:r w:rsidR="001007D6">
        <w:rPr>
          <w:noProof/>
          <w:color w:val="auto"/>
        </w:rPr>
        <w:t>2</w:t>
      </w:r>
      <w:r w:rsidR="002209D6">
        <w:rPr>
          <w:color w:val="auto"/>
        </w:rPr>
        <w:fldChar w:fldCharType="end"/>
      </w:r>
      <w:r w:rsidR="002209D6">
        <w:rPr>
          <w:color w:val="auto"/>
        </w:rPr>
        <w:t>.</w:t>
      </w:r>
      <w:r w:rsidR="002209D6">
        <w:rPr>
          <w:color w:val="auto"/>
        </w:rPr>
        <w:fldChar w:fldCharType="begin"/>
      </w:r>
      <w:r w:rsidR="002209D6">
        <w:rPr>
          <w:color w:val="auto"/>
        </w:rPr>
        <w:instrText xml:space="preserve"> SEQ Tabela \* ARABIC \s 1 </w:instrText>
      </w:r>
      <w:r w:rsidR="002209D6">
        <w:rPr>
          <w:color w:val="auto"/>
        </w:rPr>
        <w:fldChar w:fldCharType="separate"/>
      </w:r>
      <w:r w:rsidR="001007D6">
        <w:rPr>
          <w:noProof/>
          <w:color w:val="auto"/>
        </w:rPr>
        <w:t>5</w:t>
      </w:r>
      <w:r w:rsidR="002209D6">
        <w:rPr>
          <w:color w:val="auto"/>
        </w:rPr>
        <w:fldChar w:fldCharType="end"/>
      </w:r>
      <w:r w:rsidR="0088122D">
        <w:rPr>
          <w:color w:val="auto"/>
        </w:rPr>
        <w:t xml:space="preserve">. Tabele średnich </w:t>
      </w:r>
      <w:r w:rsidR="00266023">
        <w:rPr>
          <w:color w:val="auto"/>
        </w:rPr>
        <w:t>stosunkó</w:t>
      </w:r>
      <w:r w:rsidR="00266023" w:rsidRPr="00A607B1">
        <w:rPr>
          <w:color w:val="auto"/>
        </w:rPr>
        <w:t>w</w:t>
      </w:r>
      <w:r w:rsidRPr="00A607B1">
        <w:rPr>
          <w:color w:val="auto"/>
        </w:rPr>
        <w:t xml:space="preserve"> pomiędzy różnymi metrykami dla czasów wykonania (po prawej) i </w:t>
      </w:r>
      <w:r w:rsidRPr="00A607B1">
        <w:rPr>
          <w:color w:val="auto"/>
        </w:rPr>
        <w:br/>
        <w:t xml:space="preserve">liczby iteracji (po lewej) dla </w:t>
      </w:r>
      <w:r>
        <w:rPr>
          <w:color w:val="auto"/>
        </w:rPr>
        <w:t>krótkich</w:t>
      </w:r>
      <w:r w:rsidRPr="00A607B1">
        <w:rPr>
          <w:color w:val="auto"/>
        </w:rPr>
        <w:t xml:space="preserve"> ścieżek. </w:t>
      </w:r>
      <w:r w:rsidR="0088122D" w:rsidRPr="00D50497">
        <w:rPr>
          <w:color w:val="auto"/>
        </w:rPr>
        <w:t>Wyliczan</w:t>
      </w:r>
      <w:r w:rsidR="0088122D">
        <w:rPr>
          <w:color w:val="auto"/>
        </w:rPr>
        <w:t>e</w:t>
      </w:r>
      <w:r w:rsidR="0088122D" w:rsidRPr="00D50497">
        <w:rPr>
          <w:color w:val="auto"/>
        </w:rPr>
        <w:t xml:space="preserve"> </w:t>
      </w:r>
      <w:r w:rsidR="0088122D">
        <w:rPr>
          <w:color w:val="auto"/>
        </w:rPr>
        <w:t>są jako stosunki</w:t>
      </w:r>
      <w:r w:rsidR="0088122D" w:rsidRPr="00D50497">
        <w:rPr>
          <w:color w:val="auto"/>
        </w:rPr>
        <w:t xml:space="preserve"> </w:t>
      </w:r>
      <w:r w:rsidRPr="00A607B1">
        <w:rPr>
          <w:color w:val="auto"/>
        </w:rPr>
        <w:t xml:space="preserve">wartości pionowej do poziomej. </w:t>
      </w:r>
      <w:r w:rsidRPr="00A607B1">
        <w:rPr>
          <w:color w:val="auto"/>
        </w:rPr>
        <w:br/>
        <w:t>W nawiasie kwadratowym podano odchylenie standardowe.</w:t>
      </w:r>
    </w:p>
    <w:p w14:paraId="58F2252E" w14:textId="72A092C5" w:rsidR="008E2152" w:rsidRPr="002533D1" w:rsidRDefault="008E2152" w:rsidP="00FC5C7D">
      <w:pPr>
        <w:spacing w:after="120" w:line="276" w:lineRule="auto"/>
        <w:ind w:firstLine="851"/>
        <w:jc w:val="both"/>
      </w:pPr>
      <w:r w:rsidRPr="002533D1">
        <w:t xml:space="preserve">Dla pełności obrazu warto dodać, że algorytm A* przy metryce euklidesowej okazał się tylko w </w:t>
      </w:r>
      <m:oMath>
        <m:r>
          <m:rPr>
            <m:sty m:val="p"/>
          </m:rPr>
          <w:rPr>
            <w:rFonts w:ascii="Cambria Math" w:hAnsi="Cambria Math"/>
          </w:rPr>
          <m:t>3,06%</m:t>
        </m:r>
      </m:oMath>
      <w:r w:rsidRPr="002533D1">
        <w:t xml:space="preserve"> przypadków szybszy niż przy użyciu metryki Manhattan. Natomiast w </w:t>
      </w:r>
      <w:r w:rsidR="00B31F3B" w:rsidRPr="002533D1">
        <w:t>drugą</w:t>
      </w:r>
      <w:r w:rsidRPr="002533D1">
        <w:t xml:space="preserve"> stronę, przy wykorzystaniu metryki Manhattan, w aż </w:t>
      </w:r>
      <m:oMath>
        <m:r>
          <m:rPr>
            <m:sty m:val="p"/>
          </m:rPr>
          <w:rPr>
            <w:rFonts w:ascii="Cambria Math" w:hAnsi="Cambria Math"/>
          </w:rPr>
          <m:t>51,53%</m:t>
        </m:r>
      </m:oMath>
      <w:r w:rsidRPr="002533D1">
        <w:t xml:space="preserve"> przypadków czas wykonania był szybszy co najmniej dwa razy. Ponadto tylko w </w:t>
      </w:r>
      <m:oMath>
        <m:r>
          <m:rPr>
            <m:sty m:val="p"/>
          </m:rPr>
          <w:rPr>
            <w:rFonts w:ascii="Cambria Math" w:eastAsiaTheme="minorEastAsia" w:hAnsi="Cambria Math"/>
          </w:rPr>
          <m:t>2,04</m:t>
        </m:r>
        <m:r>
          <m:rPr>
            <m:sty m:val="p"/>
          </m:rPr>
          <w:rPr>
            <w:rFonts w:ascii="Cambria Math" w:hAnsi="Cambria Math"/>
          </w:rPr>
          <m:t>%</m:t>
        </m:r>
      </m:oMath>
      <w:r w:rsidRPr="002533D1">
        <w:t xml:space="preserve"> przypadków wykorzystanie metryki euklidesowej sprowadziło się do przeprowadzenia mniejszej </w:t>
      </w:r>
      <w:r w:rsidR="00660611">
        <w:t>liczby</w:t>
      </w:r>
      <w:r w:rsidRPr="002533D1">
        <w:t xml:space="preserve"> iteracji. </w:t>
      </w:r>
      <w:r w:rsidR="00A32BD9" w:rsidRPr="002533D1">
        <w:t>W żadnym przypadku lepszy nie okazał się algorytm Dijkstry.</w:t>
      </w:r>
    </w:p>
    <w:p w14:paraId="332E47C4" w14:textId="2EA07085" w:rsidR="00B13D76" w:rsidRDefault="00A32BD9" w:rsidP="00FC5C7D">
      <w:pPr>
        <w:spacing w:after="120" w:line="276" w:lineRule="auto"/>
        <w:ind w:firstLine="851"/>
        <w:jc w:val="both"/>
      </w:pPr>
      <w:r w:rsidRPr="002533D1">
        <w:t>Z powyższy</w:t>
      </w:r>
      <w:r w:rsidR="00477903" w:rsidRPr="002533D1">
        <w:t>ch danych jasno wynika, że pewn</w:t>
      </w:r>
      <w:r w:rsidRPr="002533D1">
        <w:t xml:space="preserve">e ukierunkowanie algorytmu na cel, jak to ma </w:t>
      </w:r>
      <w:r w:rsidR="00023916" w:rsidRPr="002533D1">
        <w:t xml:space="preserve">miejsce </w:t>
      </w:r>
      <w:r w:rsidRPr="002533D1">
        <w:t xml:space="preserve">w wypadku algorytmu A*, daje bardzo duże benefity, </w:t>
      </w:r>
      <w:r w:rsidR="00B16FF9" w:rsidRPr="002533D1">
        <w:t>zarówno</w:t>
      </w:r>
      <w:r w:rsidRPr="002533D1">
        <w:t xml:space="preserve"> czasowe</w:t>
      </w:r>
      <w:r w:rsidR="00123C44">
        <w:t>,</w:t>
      </w:r>
      <w:r w:rsidRPr="002533D1">
        <w:t xml:space="preserve"> jak i ilościowe. Dodatkowo można</w:t>
      </w:r>
      <w:r w:rsidR="00145148" w:rsidRPr="002533D1">
        <w:t xml:space="preserve"> zauważyć, że zazwyczaj szybsze</w:t>
      </w:r>
      <w:r w:rsidRPr="002533D1">
        <w:t xml:space="preserve"> będzie wykorzystanie metryki Manhattan, która nie musi w każdej iteracji wyliczać kilkukrotnie kosztownego obliczeniowo pierwiastka kwadratowego. Można zaobserwować także, że dla dłuższych ścieżek zysk ten jest większy. </w:t>
      </w:r>
      <w:r w:rsidR="00324E83" w:rsidRPr="002533D1">
        <w:t>Widać tutaj także wyraźnie różnice pomiędzy metryką przeszacowującą</w:t>
      </w:r>
      <w:r w:rsidR="00F5320F" w:rsidRPr="002533D1">
        <w:t xml:space="preserve"> (Manhattan)</w:t>
      </w:r>
      <w:r w:rsidR="00324E83" w:rsidRPr="002533D1">
        <w:t xml:space="preserve"> </w:t>
      </w:r>
      <w:r w:rsidR="00831E09" w:rsidRPr="002533D1">
        <w:t>a</w:t>
      </w:r>
      <w:r w:rsidR="00324E83" w:rsidRPr="002533D1">
        <w:t xml:space="preserve"> niedoszacowującą</w:t>
      </w:r>
      <w:r w:rsidR="00F5320F" w:rsidRPr="002533D1">
        <w:t xml:space="preserve"> (euklidesowa)</w:t>
      </w:r>
      <w:r w:rsidR="00324E83" w:rsidRPr="002533D1">
        <w:t xml:space="preserve">, o czym pisałem w rozdziale </w:t>
      </w:r>
      <w:r w:rsidR="00324E83" w:rsidRPr="002533D1">
        <w:fldChar w:fldCharType="begin"/>
      </w:r>
      <w:r w:rsidR="00324E83" w:rsidRPr="002533D1">
        <w:instrText xml:space="preserve"> REF _Ref470344891 \r \h </w:instrText>
      </w:r>
      <w:r w:rsidR="00FC5C7D" w:rsidRPr="002533D1">
        <w:instrText xml:space="preserve"> \* MERGEFORMAT </w:instrText>
      </w:r>
      <w:r w:rsidR="00324E83" w:rsidRPr="002533D1">
        <w:fldChar w:fldCharType="separate"/>
      </w:r>
      <w:r w:rsidR="001007D6">
        <w:t>2.3.2.1</w:t>
      </w:r>
      <w:r w:rsidR="00324E83" w:rsidRPr="002533D1">
        <w:fldChar w:fldCharType="end"/>
      </w:r>
      <w:r w:rsidR="007869DA" w:rsidRPr="002533D1">
        <w:t>.</w:t>
      </w:r>
      <w:r w:rsidR="00023916" w:rsidRPr="002533D1">
        <w:t xml:space="preserve"> </w:t>
      </w:r>
      <w:r w:rsidR="00324E83" w:rsidRPr="002533D1">
        <w:t>N</w:t>
      </w:r>
      <w:r w:rsidR="00023916" w:rsidRPr="002533D1">
        <w:t xml:space="preserve">ie ma </w:t>
      </w:r>
      <w:r w:rsidR="00324E83" w:rsidRPr="002533D1">
        <w:t xml:space="preserve">również </w:t>
      </w:r>
      <w:r w:rsidR="00023916" w:rsidRPr="002533D1">
        <w:t>żadnego zaskoczenia w wynikach algorytmu Dijkstry, który okazał się najbardziej kosztowny czasowo i badający największą liczbę węzłów.</w:t>
      </w:r>
    </w:p>
    <w:p w14:paraId="2EE56A0D" w14:textId="188B246E" w:rsidR="00E334E4" w:rsidRDefault="00E334E4" w:rsidP="00FC5C7D">
      <w:pPr>
        <w:spacing w:after="120" w:line="276" w:lineRule="auto"/>
        <w:ind w:firstLine="851"/>
        <w:jc w:val="both"/>
      </w:pPr>
    </w:p>
    <w:p w14:paraId="2D015486" w14:textId="00E1A56A" w:rsidR="00E334E4" w:rsidRDefault="00E334E4" w:rsidP="00FC5C7D">
      <w:pPr>
        <w:spacing w:after="120" w:line="276" w:lineRule="auto"/>
        <w:ind w:firstLine="851"/>
        <w:jc w:val="both"/>
      </w:pPr>
    </w:p>
    <w:p w14:paraId="6B938B54" w14:textId="0D5D463C" w:rsidR="00E334E4" w:rsidRDefault="00E334E4" w:rsidP="00FC5C7D">
      <w:pPr>
        <w:spacing w:after="120" w:line="276" w:lineRule="auto"/>
        <w:ind w:firstLine="851"/>
        <w:jc w:val="both"/>
      </w:pPr>
    </w:p>
    <w:p w14:paraId="4E5C2E2F" w14:textId="48AB4DDE" w:rsidR="00E334E4" w:rsidRDefault="00E334E4" w:rsidP="00FC5C7D">
      <w:pPr>
        <w:spacing w:after="120" w:line="276" w:lineRule="auto"/>
        <w:ind w:firstLine="851"/>
        <w:jc w:val="both"/>
      </w:pPr>
    </w:p>
    <w:p w14:paraId="6ED7214D" w14:textId="77777777" w:rsidR="00E334E4" w:rsidRPr="002533D1" w:rsidRDefault="00E334E4" w:rsidP="00FC5C7D">
      <w:pPr>
        <w:spacing w:after="120" w:line="276" w:lineRule="auto"/>
        <w:ind w:firstLine="851"/>
        <w:jc w:val="both"/>
      </w:pPr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6"/>
        <w:gridCol w:w="4480"/>
      </w:tblGrid>
      <w:tr w:rsidR="007869DA" w:rsidRPr="002533D1" w14:paraId="55B64357" w14:textId="77777777" w:rsidTr="00EC2744">
        <w:trPr>
          <w:trHeight w:val="4393"/>
          <w:jc w:val="center"/>
        </w:trPr>
        <w:tc>
          <w:tcPr>
            <w:tcW w:w="4476" w:type="dxa"/>
          </w:tcPr>
          <w:p w14:paraId="46CFEA0E" w14:textId="3746493E" w:rsidR="007869DA" w:rsidRPr="002533D1" w:rsidRDefault="00EC2744" w:rsidP="00FC5C7D">
            <w:pPr>
              <w:spacing w:after="120" w:line="276" w:lineRule="auto"/>
              <w:jc w:val="center"/>
            </w:pPr>
            <w:r w:rsidRPr="002533D1">
              <w:rPr>
                <w:noProof/>
                <w:lang w:eastAsia="pl-PL"/>
              </w:rPr>
              <w:lastRenderedPageBreak/>
              <w:drawing>
                <wp:inline distT="0" distB="0" distL="0" distR="0" wp14:anchorId="1E74973B" wp14:editId="585F5423">
                  <wp:extent cx="2700000" cy="2700000"/>
                  <wp:effectExtent l="0" t="0" r="5715" b="5715"/>
                  <wp:docPr id="312" name="Obraz 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End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0" w:type="dxa"/>
          </w:tcPr>
          <w:p w14:paraId="3152EF62" w14:textId="7F4C6E90" w:rsidR="007869DA" w:rsidRPr="002533D1" w:rsidRDefault="002C5715" w:rsidP="00FC5C7D">
            <w:pPr>
              <w:keepNext/>
              <w:spacing w:after="120" w:line="276" w:lineRule="auto"/>
              <w:jc w:val="center"/>
            </w:pPr>
            <w:r w:rsidRPr="002533D1">
              <w:rPr>
                <w:noProof/>
                <w:lang w:eastAsia="pl-PL"/>
              </w:rPr>
              <w:drawing>
                <wp:inline distT="0" distB="0" distL="0" distR="0" wp14:anchorId="323A8532" wp14:editId="5C2B9882">
                  <wp:extent cx="2700000" cy="2700000"/>
                  <wp:effectExtent l="0" t="0" r="5715" b="5715"/>
                  <wp:docPr id="301" name="Obraz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" name="End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715" w:rsidRPr="002533D1" w14:paraId="608DAA84" w14:textId="77777777" w:rsidTr="00662549">
        <w:trPr>
          <w:trHeight w:val="4398"/>
          <w:jc w:val="center"/>
        </w:trPr>
        <w:tc>
          <w:tcPr>
            <w:tcW w:w="4476" w:type="dxa"/>
          </w:tcPr>
          <w:p w14:paraId="785EC83B" w14:textId="6F1A0249" w:rsidR="002C5715" w:rsidRPr="002533D1" w:rsidRDefault="00C02971" w:rsidP="00FC5C7D">
            <w:pPr>
              <w:spacing w:after="120" w:line="276" w:lineRule="auto"/>
              <w:jc w:val="center"/>
              <w:rPr>
                <w:noProof/>
                <w:lang w:eastAsia="pl-PL"/>
              </w:rPr>
            </w:pPr>
            <w:r w:rsidRPr="002533D1">
              <w:rPr>
                <w:noProof/>
                <w:lang w:eastAsia="pl-PL"/>
              </w:rPr>
              <w:drawing>
                <wp:inline distT="0" distB="0" distL="0" distR="0" wp14:anchorId="53D6B06A" wp14:editId="0F868C3F">
                  <wp:extent cx="2700000" cy="2700000"/>
                  <wp:effectExtent l="0" t="0" r="5715" b="5715"/>
                  <wp:docPr id="316" name="Obraz 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End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0" w:type="dxa"/>
          </w:tcPr>
          <w:p w14:paraId="6734682E" w14:textId="55FA8C12" w:rsidR="002C5715" w:rsidRPr="002533D1" w:rsidRDefault="00C02971" w:rsidP="00FC5C7D">
            <w:pPr>
              <w:keepNext/>
              <w:spacing w:after="120" w:line="276" w:lineRule="auto"/>
              <w:jc w:val="center"/>
              <w:rPr>
                <w:noProof/>
                <w:lang w:eastAsia="pl-PL"/>
              </w:rPr>
            </w:pPr>
            <w:r w:rsidRPr="002533D1">
              <w:rPr>
                <w:noProof/>
                <w:lang w:eastAsia="pl-PL"/>
              </w:rPr>
              <w:drawing>
                <wp:inline distT="0" distB="0" distL="0" distR="0" wp14:anchorId="07DC7100" wp14:editId="37BEF845">
                  <wp:extent cx="2700000" cy="2700000"/>
                  <wp:effectExtent l="0" t="0" r="5715" b="5715"/>
                  <wp:docPr id="315" name="Obraz 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" name="End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1F39" w:rsidRPr="002533D1" w14:paraId="277638CE" w14:textId="77777777" w:rsidTr="0095794B">
        <w:trPr>
          <w:jc w:val="center"/>
        </w:trPr>
        <w:tc>
          <w:tcPr>
            <w:tcW w:w="4476" w:type="dxa"/>
          </w:tcPr>
          <w:p w14:paraId="0A79C1D2" w14:textId="670C6490" w:rsidR="00571F39" w:rsidRPr="002533D1" w:rsidRDefault="00662549" w:rsidP="00FC5C7D">
            <w:pPr>
              <w:spacing w:line="276" w:lineRule="auto"/>
              <w:jc w:val="center"/>
              <w:rPr>
                <w:noProof/>
                <w:lang w:eastAsia="pl-PL"/>
              </w:rPr>
            </w:pPr>
            <w:r w:rsidRPr="002533D1">
              <w:rPr>
                <w:noProof/>
                <w:lang w:eastAsia="pl-PL"/>
              </w:rPr>
              <w:drawing>
                <wp:inline distT="0" distB="0" distL="0" distR="0" wp14:anchorId="617AE285" wp14:editId="34474F6D">
                  <wp:extent cx="2700000" cy="2700000"/>
                  <wp:effectExtent l="0" t="0" r="5715" b="5715"/>
                  <wp:docPr id="313" name="Obraz 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" name="End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0" w:type="dxa"/>
          </w:tcPr>
          <w:p w14:paraId="7C0D5B58" w14:textId="765D9E29" w:rsidR="00571F39" w:rsidRPr="002533D1" w:rsidRDefault="00662549" w:rsidP="00FC5C7D">
            <w:pPr>
              <w:keepNext/>
              <w:spacing w:line="276" w:lineRule="auto"/>
              <w:jc w:val="center"/>
              <w:rPr>
                <w:noProof/>
                <w:lang w:eastAsia="pl-PL"/>
              </w:rPr>
            </w:pPr>
            <w:r w:rsidRPr="002533D1">
              <w:rPr>
                <w:noProof/>
                <w:lang w:eastAsia="pl-PL"/>
              </w:rPr>
              <w:drawing>
                <wp:inline distT="0" distB="0" distL="0" distR="0" wp14:anchorId="0089899A" wp14:editId="2EBED2B4">
                  <wp:extent cx="2700000" cy="2700000"/>
                  <wp:effectExtent l="0" t="0" r="5715" b="5715"/>
                  <wp:docPr id="314" name="Obraz 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End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E5237A" w14:textId="192FA0BF" w:rsidR="00662549" w:rsidRPr="00D50497" w:rsidRDefault="00AC0F49" w:rsidP="00E334E4">
      <w:pPr>
        <w:pStyle w:val="Legenda"/>
        <w:spacing w:after="120"/>
        <w:jc w:val="center"/>
        <w:rPr>
          <w:color w:val="auto"/>
        </w:rPr>
      </w:pPr>
      <w:r w:rsidRPr="00D50497">
        <w:rPr>
          <w:color w:val="auto"/>
        </w:rPr>
        <w:t xml:space="preserve">Rysunek </w:t>
      </w:r>
      <w:r w:rsidR="005D080B" w:rsidRPr="00D50497">
        <w:rPr>
          <w:color w:val="auto"/>
        </w:rPr>
        <w:fldChar w:fldCharType="begin"/>
      </w:r>
      <w:r w:rsidR="005D080B" w:rsidRPr="00D50497">
        <w:rPr>
          <w:color w:val="auto"/>
        </w:rPr>
        <w:instrText xml:space="preserve"> STYLEREF 1 \s </w:instrText>
      </w:r>
      <w:r w:rsidR="005D080B" w:rsidRPr="00D50497">
        <w:rPr>
          <w:color w:val="auto"/>
        </w:rPr>
        <w:fldChar w:fldCharType="separate"/>
      </w:r>
      <w:r w:rsidR="001007D6">
        <w:rPr>
          <w:noProof/>
          <w:color w:val="auto"/>
        </w:rPr>
        <w:t>2</w:t>
      </w:r>
      <w:r w:rsidR="005D080B" w:rsidRPr="00D50497">
        <w:rPr>
          <w:color w:val="auto"/>
        </w:rPr>
        <w:fldChar w:fldCharType="end"/>
      </w:r>
      <w:r w:rsidR="005D080B" w:rsidRPr="00D50497">
        <w:rPr>
          <w:color w:val="auto"/>
        </w:rPr>
        <w:t>.</w:t>
      </w:r>
      <w:r w:rsidR="005D080B" w:rsidRPr="00D50497">
        <w:rPr>
          <w:color w:val="auto"/>
        </w:rPr>
        <w:fldChar w:fldCharType="begin"/>
      </w:r>
      <w:r w:rsidR="005D080B" w:rsidRPr="00D50497">
        <w:rPr>
          <w:color w:val="auto"/>
        </w:rPr>
        <w:instrText xml:space="preserve"> SEQ Rysunek \* ARABIC \s 1 </w:instrText>
      </w:r>
      <w:r w:rsidR="005D080B" w:rsidRPr="00D50497">
        <w:rPr>
          <w:color w:val="auto"/>
        </w:rPr>
        <w:fldChar w:fldCharType="separate"/>
      </w:r>
      <w:r w:rsidR="001007D6">
        <w:rPr>
          <w:noProof/>
          <w:color w:val="auto"/>
        </w:rPr>
        <w:t>8</w:t>
      </w:r>
      <w:r w:rsidR="005D080B" w:rsidRPr="00D50497">
        <w:rPr>
          <w:color w:val="auto"/>
        </w:rPr>
        <w:fldChar w:fldCharType="end"/>
      </w:r>
      <w:r w:rsidRPr="00D50497">
        <w:rPr>
          <w:color w:val="auto"/>
        </w:rPr>
        <w:t>. Reprezentacja listy otwartych i zamkniętych dla algorytmu A*</w:t>
      </w:r>
      <w:r w:rsidRPr="00D50497">
        <w:rPr>
          <w:color w:val="auto"/>
        </w:rPr>
        <w:br/>
        <w:t xml:space="preserve">przy zastosowaniu metryki euklidesowej (po </w:t>
      </w:r>
      <w:r w:rsidR="003C2981" w:rsidRPr="00D50497">
        <w:rPr>
          <w:color w:val="auto"/>
        </w:rPr>
        <w:t>lewej</w:t>
      </w:r>
      <w:r w:rsidRPr="00D50497">
        <w:rPr>
          <w:color w:val="auto"/>
        </w:rPr>
        <w:t>) i metryki Manhattan (po</w:t>
      </w:r>
      <w:r w:rsidR="003C2981" w:rsidRPr="00D50497">
        <w:rPr>
          <w:color w:val="auto"/>
        </w:rPr>
        <w:t xml:space="preserve"> prawej</w:t>
      </w:r>
      <w:r w:rsidRPr="00D50497">
        <w:rPr>
          <w:color w:val="auto"/>
        </w:rPr>
        <w:t>).</w:t>
      </w:r>
      <w:r w:rsidRPr="00D50497">
        <w:rPr>
          <w:color w:val="auto"/>
        </w:rPr>
        <w:br/>
        <w:t>Półprzezroczystym niebieskim zaznaczone są pola do przebadania zna</w:t>
      </w:r>
      <w:r w:rsidR="00123C44">
        <w:rPr>
          <w:color w:val="auto"/>
        </w:rPr>
        <w:t>jdujące się na liście otwartych.</w:t>
      </w:r>
      <w:r w:rsidRPr="00D50497">
        <w:rPr>
          <w:color w:val="auto"/>
        </w:rPr>
        <w:br/>
        <w:t>Półprzezroczystym czerwonym zaznaczone są pola przebadane znajdujące się na liście zamkniętych.</w:t>
      </w:r>
      <w:r w:rsidR="00662549" w:rsidRPr="00D50497">
        <w:rPr>
          <w:color w:val="auto"/>
        </w:rPr>
        <w:br/>
        <w:t>Półprzezroczystym białym zaznaczono wyznaczoną przez algorytm ścieżkę.</w:t>
      </w:r>
    </w:p>
    <w:p w14:paraId="2A855C41" w14:textId="1819035B" w:rsidR="008774A5" w:rsidRPr="0052668F" w:rsidRDefault="008774A5" w:rsidP="00FC5C7D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smallCaps/>
          <w:color w:val="auto"/>
          <w:sz w:val="28"/>
        </w:rPr>
      </w:pPr>
      <w:bookmarkStart w:id="38" w:name="_Toc470816113"/>
      <w:r w:rsidRPr="0052668F">
        <w:rPr>
          <w:rFonts w:ascii="Times New Roman" w:hAnsi="Times New Roman" w:cs="Times New Roman"/>
          <w:b/>
          <w:smallCaps/>
          <w:color w:val="auto"/>
          <w:sz w:val="28"/>
        </w:rPr>
        <w:lastRenderedPageBreak/>
        <w:t>Testy jakościowe</w:t>
      </w:r>
      <w:bookmarkEnd w:id="38"/>
    </w:p>
    <w:p w14:paraId="72B64704" w14:textId="000FC8F7" w:rsidR="009327D5" w:rsidRPr="002533D1" w:rsidRDefault="009327D5" w:rsidP="00FC5C7D">
      <w:pPr>
        <w:spacing w:after="0" w:line="276" w:lineRule="auto"/>
        <w:ind w:firstLine="851"/>
        <w:jc w:val="both"/>
      </w:pPr>
      <w:r w:rsidRPr="002533D1">
        <w:t xml:space="preserve">W testach jakościowych </w:t>
      </w:r>
      <w:r w:rsidR="004067BB" w:rsidRPr="002533D1">
        <w:t>mierzyłem takie wartości jak</w:t>
      </w:r>
      <w:r w:rsidRPr="002533D1">
        <w:t>:</w:t>
      </w:r>
    </w:p>
    <w:p w14:paraId="55CF5F8F" w14:textId="34576E3B" w:rsidR="009327D5" w:rsidRPr="002533D1" w:rsidRDefault="00CB2CBD" w:rsidP="00FC5C7D">
      <w:pPr>
        <w:pStyle w:val="Akapitzlist"/>
        <w:numPr>
          <w:ilvl w:val="0"/>
          <w:numId w:val="16"/>
        </w:numPr>
        <w:spacing w:after="0" w:line="276" w:lineRule="auto"/>
        <w:ind w:left="851" w:hanging="425"/>
        <w:contextualSpacing w:val="0"/>
        <w:jc w:val="both"/>
        <w:rPr>
          <w:rStyle w:val="pl-en"/>
        </w:rPr>
      </w:pPr>
      <w:r w:rsidRPr="002533D1">
        <w:t>koszt</w:t>
      </w:r>
      <w:r w:rsidR="009327D5" w:rsidRPr="002533D1">
        <w:t xml:space="preserve"> wyznaczonej ścieżki – użyłem w tym celu zmiennej typu </w:t>
      </w:r>
      <w:r w:rsidR="00964882" w:rsidRPr="00D50497">
        <w:rPr>
          <w:rFonts w:ascii="Consolas" w:hAnsi="Consolas" w:cs="Consolas"/>
          <w:color w:val="0000FF"/>
          <w:kern w:val="0"/>
          <w14:ligatures w14:val="none"/>
        </w:rPr>
        <w:t>float</w:t>
      </w:r>
      <w:r w:rsidR="009327D5" w:rsidRPr="002533D1">
        <w:t>, która była równa kosztowi dotarcia do pola końcowego</w:t>
      </w:r>
      <w:r w:rsidRPr="002533D1">
        <w:rPr>
          <w:rStyle w:val="pl-en"/>
        </w:rPr>
        <w:t>;</w:t>
      </w:r>
    </w:p>
    <w:p w14:paraId="12B04E39" w14:textId="59AC437A" w:rsidR="00964882" w:rsidRPr="002533D1" w:rsidRDefault="00CB2CBD" w:rsidP="00FC5C7D">
      <w:pPr>
        <w:pStyle w:val="Akapitzlist"/>
        <w:numPr>
          <w:ilvl w:val="0"/>
          <w:numId w:val="16"/>
        </w:numPr>
        <w:spacing w:after="120" w:line="276" w:lineRule="auto"/>
        <w:ind w:left="851" w:hanging="425"/>
        <w:contextualSpacing w:val="0"/>
        <w:jc w:val="both"/>
      </w:pPr>
      <w:r w:rsidRPr="002533D1">
        <w:rPr>
          <w:rStyle w:val="pl-en"/>
        </w:rPr>
        <w:t>d</w:t>
      </w:r>
      <w:r w:rsidR="009327D5" w:rsidRPr="002533D1">
        <w:rPr>
          <w:rStyle w:val="pl-en"/>
        </w:rPr>
        <w:t xml:space="preserve">ługości wyznaczonej ścieżki – użyłem w tym celu zmiennej typu </w:t>
      </w:r>
      <w:r w:rsidR="00964882" w:rsidRPr="00D50497">
        <w:rPr>
          <w:rFonts w:ascii="Consolas" w:hAnsi="Consolas" w:cs="Consolas"/>
          <w:color w:val="0000FF"/>
          <w:kern w:val="0"/>
        </w:rPr>
        <w:t>uint</w:t>
      </w:r>
      <w:r w:rsidR="009327D5" w:rsidRPr="002533D1">
        <w:rPr>
          <w:rStyle w:val="pl-en"/>
        </w:rPr>
        <w:t xml:space="preserve">, która była </w:t>
      </w:r>
      <w:r w:rsidR="0038509E" w:rsidRPr="002533D1">
        <w:rPr>
          <w:rStyle w:val="pl-en"/>
        </w:rPr>
        <w:t>inkrementowana</w:t>
      </w:r>
      <w:r w:rsidR="009327D5" w:rsidRPr="002533D1">
        <w:rPr>
          <w:rStyle w:val="pl-en"/>
        </w:rPr>
        <w:t xml:space="preserve"> podczas rekonstrukcji ścież</w:t>
      </w:r>
      <w:r w:rsidRPr="002533D1">
        <w:rPr>
          <w:rStyle w:val="pl-en"/>
        </w:rPr>
        <w:t>ki.</w:t>
      </w:r>
    </w:p>
    <w:p w14:paraId="707F8FEE" w14:textId="3152C18D" w:rsidR="00964882" w:rsidRDefault="00620123" w:rsidP="00FC5C7D">
      <w:pPr>
        <w:spacing w:after="120" w:line="276" w:lineRule="auto"/>
        <w:ind w:firstLine="851"/>
        <w:jc w:val="both"/>
      </w:pPr>
      <w:r w:rsidRPr="002533D1">
        <w:t>W tym przypadku nie ma zasadności uśredni</w:t>
      </w:r>
      <w:r w:rsidR="004606D8" w:rsidRPr="002533D1">
        <w:t>anie kosztu wyznaczonej ścieżki</w:t>
      </w:r>
      <w:r w:rsidRPr="002533D1">
        <w:t xml:space="preserve"> czy jej długości</w:t>
      </w:r>
      <w:r w:rsidR="004606D8" w:rsidRPr="002533D1">
        <w:t>,</w:t>
      </w:r>
      <w:r w:rsidRPr="002533D1">
        <w:t xml:space="preserve"> ponieważ wartości te są ściśle</w:t>
      </w:r>
      <w:r w:rsidR="00892FDF" w:rsidRPr="002533D1">
        <w:t xml:space="preserve"> związane z tym</w:t>
      </w:r>
      <w:r w:rsidR="004606D8" w:rsidRPr="002533D1">
        <w:t>,</w:t>
      </w:r>
      <w:r w:rsidR="00892FDF" w:rsidRPr="002533D1">
        <w:t xml:space="preserve"> jak</w:t>
      </w:r>
      <w:r w:rsidR="00CA17FC" w:rsidRPr="002533D1">
        <w:t>ie</w:t>
      </w:r>
      <w:r w:rsidR="00892FDF" w:rsidRPr="002533D1">
        <w:t xml:space="preserve"> </w:t>
      </w:r>
      <w:r w:rsidR="00B16FF9" w:rsidRPr="002533D1">
        <w:t xml:space="preserve">pola </w:t>
      </w:r>
      <w:r w:rsidR="00892FDF" w:rsidRPr="002533D1">
        <w:t>został</w:t>
      </w:r>
      <w:r w:rsidR="004606D8" w:rsidRPr="002533D1">
        <w:t>y</w:t>
      </w:r>
      <w:r w:rsidR="00892FDF" w:rsidRPr="002533D1">
        <w:t xml:space="preserve"> </w:t>
      </w:r>
      <w:r w:rsidR="00CA17FC" w:rsidRPr="002533D1">
        <w:t>wylosowane i jak daleko one od siebie leżą</w:t>
      </w:r>
      <w:r w:rsidR="00892FDF" w:rsidRPr="002533D1">
        <w:t>.</w:t>
      </w:r>
      <w:r w:rsidR="00880F3A" w:rsidRPr="002533D1">
        <w:t xml:space="preserve"> Jednak nic nie stoi na przeszkodzie, żeby policzyć </w:t>
      </w:r>
      <w:r w:rsidR="00BD288B" w:rsidRPr="002533D1">
        <w:t>średni</w:t>
      </w:r>
      <w:r w:rsidR="00BD288B">
        <w:t>e</w:t>
      </w:r>
      <w:r w:rsidR="00BD288B" w:rsidRPr="002533D1">
        <w:t xml:space="preserve"> stosunki </w:t>
      </w:r>
      <w:r w:rsidR="00BD288B">
        <w:t xml:space="preserve">pomiędzy różnymi metrykami dla </w:t>
      </w:r>
      <w:r w:rsidR="00880F3A" w:rsidRPr="002533D1">
        <w:t>długości i kosztu ścieżki przy zastosowaniu różnych metry</w:t>
      </w:r>
      <w:r w:rsidR="004606D8" w:rsidRPr="002533D1">
        <w:t>k</w:t>
      </w:r>
      <w:r w:rsidR="00880F3A" w:rsidRPr="002533D1">
        <w:t>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23C44" w14:paraId="7469D875" w14:textId="77777777" w:rsidTr="00123C44"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tbl>
            <w:tblPr>
              <w:tblStyle w:val="Tabela-Siatka"/>
              <w:tblW w:w="3261" w:type="dxa"/>
              <w:jc w:val="center"/>
              <w:tblLook w:val="04A0" w:firstRow="1" w:lastRow="0" w:firstColumn="1" w:lastColumn="0" w:noHBand="0" w:noVBand="1"/>
            </w:tblPr>
            <w:tblGrid>
              <w:gridCol w:w="540"/>
              <w:gridCol w:w="844"/>
              <w:gridCol w:w="938"/>
              <w:gridCol w:w="939"/>
            </w:tblGrid>
            <w:tr w:rsidR="00123C44" w:rsidRPr="002533D1" w14:paraId="6FBED3DD" w14:textId="77777777" w:rsidTr="00D55A8D">
              <w:trPr>
                <w:trHeight w:val="50"/>
                <w:jc w:val="center"/>
              </w:trPr>
              <w:tc>
                <w:tcPr>
                  <w:tcW w:w="4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F1C014C" w14:textId="77777777" w:rsidR="00123C44" w:rsidRPr="002533D1" w:rsidRDefault="00123C44" w:rsidP="00123C44">
                  <w:pPr>
                    <w:spacing w:line="276" w:lineRule="auto"/>
                    <w:jc w:val="center"/>
                  </w:pPr>
                </w:p>
              </w:tc>
              <w:tc>
                <w:tcPr>
                  <w:tcW w:w="850" w:type="dxa"/>
                  <w:tcBorders>
                    <w:left w:val="single" w:sz="4" w:space="0" w:color="auto"/>
                  </w:tcBorders>
                  <w:vAlign w:val="center"/>
                </w:tcPr>
                <w:p w14:paraId="606A98F3" w14:textId="77777777" w:rsidR="00123C44" w:rsidRPr="002533D1" w:rsidRDefault="00123C44" w:rsidP="00123C44">
                  <w:pPr>
                    <w:spacing w:line="276" w:lineRule="auto"/>
                    <w:jc w:val="center"/>
                  </w:pPr>
                  <w:r w:rsidRPr="002533D1">
                    <w:t>A* E</w:t>
                  </w:r>
                </w:p>
              </w:tc>
              <w:tc>
                <w:tcPr>
                  <w:tcW w:w="992" w:type="dxa"/>
                  <w:vAlign w:val="center"/>
                </w:tcPr>
                <w:p w14:paraId="747A8208" w14:textId="77777777" w:rsidR="00123C44" w:rsidRPr="002533D1" w:rsidRDefault="00123C44" w:rsidP="00123C44">
                  <w:pPr>
                    <w:spacing w:line="276" w:lineRule="auto"/>
                    <w:jc w:val="center"/>
                  </w:pPr>
                  <w:r w:rsidRPr="002533D1">
                    <w:t>A* M</w:t>
                  </w:r>
                </w:p>
              </w:tc>
              <w:tc>
                <w:tcPr>
                  <w:tcW w:w="993" w:type="dxa"/>
                  <w:vAlign w:val="center"/>
                </w:tcPr>
                <w:p w14:paraId="1ADB725B" w14:textId="77777777" w:rsidR="00123C44" w:rsidRPr="002533D1" w:rsidRDefault="00123C44" w:rsidP="00123C44">
                  <w:pPr>
                    <w:spacing w:line="276" w:lineRule="auto"/>
                    <w:jc w:val="center"/>
                  </w:pPr>
                  <w:r w:rsidRPr="002533D1">
                    <w:t>AD</w:t>
                  </w:r>
                </w:p>
              </w:tc>
            </w:tr>
            <w:tr w:rsidR="00123C44" w:rsidRPr="002533D1" w14:paraId="2B95CF91" w14:textId="77777777" w:rsidTr="00D55A8D">
              <w:trPr>
                <w:trHeight w:val="802"/>
                <w:jc w:val="center"/>
              </w:trPr>
              <w:tc>
                <w:tcPr>
                  <w:tcW w:w="426" w:type="dxa"/>
                  <w:tcBorders>
                    <w:top w:val="single" w:sz="4" w:space="0" w:color="auto"/>
                  </w:tcBorders>
                  <w:textDirection w:val="btLr"/>
                  <w:vAlign w:val="center"/>
                </w:tcPr>
                <w:p w14:paraId="06D2B814" w14:textId="77777777" w:rsidR="00123C44" w:rsidRPr="002533D1" w:rsidRDefault="00123C44" w:rsidP="00123C44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A* E</w:t>
                  </w:r>
                </w:p>
              </w:tc>
              <w:tc>
                <w:tcPr>
                  <w:tcW w:w="850" w:type="dxa"/>
                  <w:vAlign w:val="center"/>
                </w:tcPr>
                <w:p w14:paraId="5CEC953B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  <w:tc>
                <w:tcPr>
                  <w:tcW w:w="992" w:type="dxa"/>
                  <w:vAlign w:val="center"/>
                </w:tcPr>
                <w:p w14:paraId="7B25DA96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1,004</m:t>
                      </m:r>
                    </m:oMath>
                  </m:oMathPara>
                </w:p>
                <w:p w14:paraId="763FAABE" w14:textId="77777777" w:rsidR="00123C44" w:rsidRPr="002533D1" w:rsidRDefault="003701E3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0,01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3" w:type="dxa"/>
                  <w:vAlign w:val="center"/>
                </w:tcPr>
                <w:p w14:paraId="03863DC7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</m:t>
                      </m:r>
                    </m:oMath>
                  </m:oMathPara>
                </w:p>
                <w:p w14:paraId="4FFCAD6B" w14:textId="77777777" w:rsidR="00123C44" w:rsidRPr="002533D1" w:rsidRDefault="003701E3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</m:t>
                          </m:r>
                        </m:e>
                      </m:d>
                    </m:oMath>
                  </m:oMathPara>
                </w:p>
              </w:tc>
            </w:tr>
            <w:tr w:rsidR="00123C44" w:rsidRPr="002533D1" w14:paraId="565FBDF5" w14:textId="77777777" w:rsidTr="00D55A8D">
              <w:trPr>
                <w:trHeight w:val="841"/>
                <w:jc w:val="center"/>
              </w:trPr>
              <w:tc>
                <w:tcPr>
                  <w:tcW w:w="426" w:type="dxa"/>
                  <w:textDirection w:val="btLr"/>
                  <w:vAlign w:val="center"/>
                </w:tcPr>
                <w:p w14:paraId="2D48C485" w14:textId="77777777" w:rsidR="00123C44" w:rsidRPr="002533D1" w:rsidRDefault="00123C44" w:rsidP="00123C44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A* M</w:t>
                  </w:r>
                </w:p>
              </w:tc>
              <w:tc>
                <w:tcPr>
                  <w:tcW w:w="850" w:type="dxa"/>
                  <w:vAlign w:val="center"/>
                </w:tcPr>
                <w:p w14:paraId="5BA7E9CC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 w:cs="Calibri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0,996</m:t>
                      </m:r>
                    </m:oMath>
                  </m:oMathPara>
                </w:p>
                <w:p w14:paraId="53C11BE3" w14:textId="77777777" w:rsidR="00123C44" w:rsidRPr="002533D1" w:rsidRDefault="003701E3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Calibri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000000"/>
                            </w:rPr>
                            <m:t>0,01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14:paraId="3257B912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  <w:tc>
                <w:tcPr>
                  <w:tcW w:w="993" w:type="dxa"/>
                  <w:vAlign w:val="center"/>
                </w:tcPr>
                <w:p w14:paraId="6A63A6B4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 w:cs="Calibri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0,996</m:t>
                      </m:r>
                    </m:oMath>
                  </m:oMathPara>
                </w:p>
                <w:p w14:paraId="0BFF25F4" w14:textId="77777777" w:rsidR="00123C44" w:rsidRPr="002533D1" w:rsidRDefault="003701E3" w:rsidP="00123C44">
                  <w:pPr>
                    <w:spacing w:line="276" w:lineRule="auto"/>
                    <w:jc w:val="center"/>
                    <w:rPr>
                      <w:rFonts w:ascii="Cambria Math" w:hAnsi="Cambria Math" w:cs="Calibri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Calibri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000000"/>
                            </w:rPr>
                            <m:t>0,01</m:t>
                          </m:r>
                        </m:e>
                      </m:d>
                    </m:oMath>
                  </m:oMathPara>
                </w:p>
              </w:tc>
            </w:tr>
            <w:tr w:rsidR="00123C44" w:rsidRPr="002533D1" w14:paraId="709FCC01" w14:textId="77777777" w:rsidTr="00D55A8D">
              <w:trPr>
                <w:trHeight w:val="767"/>
                <w:jc w:val="center"/>
              </w:trPr>
              <w:tc>
                <w:tcPr>
                  <w:tcW w:w="426" w:type="dxa"/>
                  <w:textDirection w:val="btLr"/>
                  <w:vAlign w:val="center"/>
                </w:tcPr>
                <w:p w14:paraId="32074250" w14:textId="77777777" w:rsidR="00123C44" w:rsidRPr="002533D1" w:rsidRDefault="00123C44" w:rsidP="00123C44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AD</w:t>
                  </w:r>
                </w:p>
              </w:tc>
              <w:tc>
                <w:tcPr>
                  <w:tcW w:w="850" w:type="dxa"/>
                  <w:vAlign w:val="center"/>
                </w:tcPr>
                <w:p w14:paraId="5B87B687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eastAsiaTheme="minorEastAsia"/>
                      <w:color w:val="000000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</m:t>
                      </m:r>
                    </m:oMath>
                  </m:oMathPara>
                </w:p>
                <w:p w14:paraId="00722D1E" w14:textId="77777777" w:rsidR="00123C44" w:rsidRPr="002533D1" w:rsidRDefault="003701E3" w:rsidP="00123C44">
                  <w:pPr>
                    <w:spacing w:line="276" w:lineRule="auto"/>
                    <w:jc w:val="center"/>
                    <w:rPr>
                      <w:rFonts w:eastAsiaTheme="minorEastAsia"/>
                      <w:color w:val="000000"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0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14:paraId="373983BB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1,004</m:t>
                      </m:r>
                    </m:oMath>
                  </m:oMathPara>
                </w:p>
                <w:p w14:paraId="347F80BE" w14:textId="77777777" w:rsidR="00123C44" w:rsidRPr="002533D1" w:rsidRDefault="003701E3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0,01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3" w:type="dxa"/>
                  <w:vAlign w:val="center"/>
                </w:tcPr>
                <w:p w14:paraId="1A7AB5DE" w14:textId="77777777" w:rsidR="00123C44" w:rsidRPr="002533D1" w:rsidRDefault="00123C44" w:rsidP="00123C44">
                  <w:pPr>
                    <w:keepNext/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</w:tr>
          </w:tbl>
          <w:p w14:paraId="017B38A6" w14:textId="77777777" w:rsidR="00123C44" w:rsidRDefault="00123C44" w:rsidP="00123C44">
            <w:pPr>
              <w:spacing w:after="120" w:line="276" w:lineRule="auto"/>
              <w:jc w:val="center"/>
            </w:pPr>
          </w:p>
        </w:tc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tbl>
            <w:tblPr>
              <w:tblStyle w:val="Tabela-Siatka"/>
              <w:tblW w:w="3261" w:type="dxa"/>
              <w:jc w:val="center"/>
              <w:tblLook w:val="04A0" w:firstRow="1" w:lastRow="0" w:firstColumn="1" w:lastColumn="0" w:noHBand="0" w:noVBand="1"/>
            </w:tblPr>
            <w:tblGrid>
              <w:gridCol w:w="540"/>
              <w:gridCol w:w="844"/>
              <w:gridCol w:w="938"/>
              <w:gridCol w:w="939"/>
            </w:tblGrid>
            <w:tr w:rsidR="00123C44" w:rsidRPr="002533D1" w14:paraId="4E9DEBB2" w14:textId="77777777" w:rsidTr="00D55A8D">
              <w:trPr>
                <w:trHeight w:val="93"/>
                <w:jc w:val="center"/>
              </w:trPr>
              <w:tc>
                <w:tcPr>
                  <w:tcW w:w="4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35A4B15" w14:textId="77777777" w:rsidR="00123C44" w:rsidRPr="002533D1" w:rsidRDefault="00123C44" w:rsidP="00123C44">
                  <w:pPr>
                    <w:spacing w:line="276" w:lineRule="auto"/>
                    <w:jc w:val="center"/>
                  </w:pPr>
                </w:p>
              </w:tc>
              <w:tc>
                <w:tcPr>
                  <w:tcW w:w="850" w:type="dxa"/>
                  <w:tcBorders>
                    <w:left w:val="single" w:sz="4" w:space="0" w:color="auto"/>
                  </w:tcBorders>
                  <w:vAlign w:val="center"/>
                </w:tcPr>
                <w:p w14:paraId="69FF5B3D" w14:textId="77777777" w:rsidR="00123C44" w:rsidRPr="002533D1" w:rsidRDefault="00123C44" w:rsidP="00123C44">
                  <w:pPr>
                    <w:spacing w:line="276" w:lineRule="auto"/>
                    <w:jc w:val="center"/>
                  </w:pPr>
                  <w:r w:rsidRPr="002533D1">
                    <w:t>A* E</w:t>
                  </w:r>
                </w:p>
              </w:tc>
              <w:tc>
                <w:tcPr>
                  <w:tcW w:w="992" w:type="dxa"/>
                  <w:vAlign w:val="center"/>
                </w:tcPr>
                <w:p w14:paraId="045C21AF" w14:textId="77777777" w:rsidR="00123C44" w:rsidRPr="002533D1" w:rsidRDefault="00123C44" w:rsidP="00123C44">
                  <w:pPr>
                    <w:spacing w:line="276" w:lineRule="auto"/>
                    <w:jc w:val="center"/>
                  </w:pPr>
                  <w:r w:rsidRPr="002533D1">
                    <w:t>A* M</w:t>
                  </w:r>
                </w:p>
              </w:tc>
              <w:tc>
                <w:tcPr>
                  <w:tcW w:w="993" w:type="dxa"/>
                  <w:vAlign w:val="center"/>
                </w:tcPr>
                <w:p w14:paraId="5D84E6FA" w14:textId="77777777" w:rsidR="00123C44" w:rsidRPr="002533D1" w:rsidRDefault="00123C44" w:rsidP="00123C44">
                  <w:pPr>
                    <w:spacing w:line="276" w:lineRule="auto"/>
                    <w:jc w:val="center"/>
                  </w:pPr>
                  <w:r w:rsidRPr="002533D1">
                    <w:t>AD</w:t>
                  </w:r>
                </w:p>
              </w:tc>
            </w:tr>
            <w:tr w:rsidR="00123C44" w:rsidRPr="002533D1" w14:paraId="7559C14B" w14:textId="77777777" w:rsidTr="00D55A8D">
              <w:trPr>
                <w:trHeight w:val="802"/>
                <w:jc w:val="center"/>
              </w:trPr>
              <w:tc>
                <w:tcPr>
                  <w:tcW w:w="426" w:type="dxa"/>
                  <w:tcBorders>
                    <w:top w:val="single" w:sz="4" w:space="0" w:color="auto"/>
                  </w:tcBorders>
                  <w:textDirection w:val="btLr"/>
                  <w:vAlign w:val="center"/>
                </w:tcPr>
                <w:p w14:paraId="1B67F491" w14:textId="77777777" w:rsidR="00123C44" w:rsidRPr="002533D1" w:rsidRDefault="00123C44" w:rsidP="00123C44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A* E</w:t>
                  </w:r>
                </w:p>
              </w:tc>
              <w:tc>
                <w:tcPr>
                  <w:tcW w:w="850" w:type="dxa"/>
                  <w:vAlign w:val="center"/>
                </w:tcPr>
                <w:p w14:paraId="7E1E1D8A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  <w:tc>
                <w:tcPr>
                  <w:tcW w:w="992" w:type="dxa"/>
                  <w:vAlign w:val="center"/>
                </w:tcPr>
                <w:p w14:paraId="6460202E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1,003</m:t>
                      </m:r>
                    </m:oMath>
                  </m:oMathPara>
                </w:p>
                <w:p w14:paraId="56BF7806" w14:textId="77777777" w:rsidR="00123C44" w:rsidRPr="002533D1" w:rsidRDefault="003701E3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0,06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3" w:type="dxa"/>
                  <w:vAlign w:val="center"/>
                </w:tcPr>
                <w:p w14:paraId="0A6C6CED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</m:t>
                      </m:r>
                    </m:oMath>
                  </m:oMathPara>
                </w:p>
                <w:p w14:paraId="7C9B8567" w14:textId="77777777" w:rsidR="00123C44" w:rsidRPr="002533D1" w:rsidRDefault="003701E3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</m:t>
                          </m:r>
                        </m:e>
                      </m:d>
                    </m:oMath>
                  </m:oMathPara>
                </w:p>
              </w:tc>
            </w:tr>
            <w:tr w:rsidR="00123C44" w:rsidRPr="002533D1" w14:paraId="65CA1174" w14:textId="77777777" w:rsidTr="00D55A8D">
              <w:trPr>
                <w:trHeight w:val="841"/>
                <w:jc w:val="center"/>
              </w:trPr>
              <w:tc>
                <w:tcPr>
                  <w:tcW w:w="426" w:type="dxa"/>
                  <w:textDirection w:val="btLr"/>
                  <w:vAlign w:val="center"/>
                </w:tcPr>
                <w:p w14:paraId="0F594446" w14:textId="77777777" w:rsidR="00123C44" w:rsidRPr="002533D1" w:rsidRDefault="00123C44" w:rsidP="00123C44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A* M</w:t>
                  </w:r>
                </w:p>
              </w:tc>
              <w:tc>
                <w:tcPr>
                  <w:tcW w:w="850" w:type="dxa"/>
                  <w:vAlign w:val="center"/>
                </w:tcPr>
                <w:p w14:paraId="6E9CE5CD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 w:cs="Calibri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0,999</m:t>
                      </m:r>
                    </m:oMath>
                  </m:oMathPara>
                </w:p>
                <w:p w14:paraId="1428E867" w14:textId="77777777" w:rsidR="00123C44" w:rsidRPr="002533D1" w:rsidRDefault="003701E3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Calibri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000000"/>
                            </w:rPr>
                            <m:t>0,06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14:paraId="006885DF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  <w:tc>
                <w:tcPr>
                  <w:tcW w:w="993" w:type="dxa"/>
                  <w:vAlign w:val="center"/>
                </w:tcPr>
                <w:p w14:paraId="44E4764E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 w:cs="Calibri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0,999</m:t>
                      </m:r>
                    </m:oMath>
                  </m:oMathPara>
                </w:p>
                <w:p w14:paraId="0B9B7451" w14:textId="77777777" w:rsidR="00123C44" w:rsidRPr="002533D1" w:rsidRDefault="003701E3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Calibri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000000"/>
                            </w:rPr>
                            <m:t>0,06</m:t>
                          </m:r>
                        </m:e>
                      </m:d>
                    </m:oMath>
                  </m:oMathPara>
                </w:p>
              </w:tc>
            </w:tr>
            <w:tr w:rsidR="00123C44" w:rsidRPr="002533D1" w14:paraId="3BDD5D36" w14:textId="77777777" w:rsidTr="00D55A8D">
              <w:trPr>
                <w:trHeight w:val="767"/>
                <w:jc w:val="center"/>
              </w:trPr>
              <w:tc>
                <w:tcPr>
                  <w:tcW w:w="426" w:type="dxa"/>
                  <w:textDirection w:val="btLr"/>
                  <w:vAlign w:val="center"/>
                </w:tcPr>
                <w:p w14:paraId="140C7AAA" w14:textId="77777777" w:rsidR="00123C44" w:rsidRPr="002533D1" w:rsidRDefault="00123C44" w:rsidP="00123C44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AD</w:t>
                  </w:r>
                </w:p>
              </w:tc>
              <w:tc>
                <w:tcPr>
                  <w:tcW w:w="850" w:type="dxa"/>
                  <w:vAlign w:val="center"/>
                </w:tcPr>
                <w:p w14:paraId="3DCA9856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eastAsiaTheme="minorEastAsia"/>
                      <w:color w:val="000000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</m:t>
                      </m:r>
                    </m:oMath>
                  </m:oMathPara>
                </w:p>
                <w:p w14:paraId="2042E726" w14:textId="77777777" w:rsidR="00123C44" w:rsidRPr="002533D1" w:rsidRDefault="003701E3" w:rsidP="00123C44">
                  <w:pPr>
                    <w:spacing w:line="276" w:lineRule="auto"/>
                    <w:jc w:val="center"/>
                    <w:rPr>
                      <w:rFonts w:eastAsiaTheme="minorEastAsia"/>
                      <w:color w:val="000000"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0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14:paraId="41AA505B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1,003</m:t>
                      </m:r>
                    </m:oMath>
                  </m:oMathPara>
                </w:p>
                <w:p w14:paraId="3DD98BB3" w14:textId="77777777" w:rsidR="00123C44" w:rsidRPr="002533D1" w:rsidRDefault="003701E3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0,06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3" w:type="dxa"/>
                  <w:vAlign w:val="center"/>
                </w:tcPr>
                <w:p w14:paraId="5DD1274B" w14:textId="77777777" w:rsidR="00123C44" w:rsidRPr="002533D1" w:rsidRDefault="00123C44" w:rsidP="00123C44">
                  <w:pPr>
                    <w:keepNext/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</w:tr>
          </w:tbl>
          <w:p w14:paraId="6F38E303" w14:textId="77777777" w:rsidR="00123C44" w:rsidRDefault="00123C44" w:rsidP="00E334E4">
            <w:pPr>
              <w:keepNext/>
              <w:spacing w:after="120" w:line="276" w:lineRule="auto"/>
              <w:jc w:val="center"/>
            </w:pPr>
          </w:p>
        </w:tc>
      </w:tr>
    </w:tbl>
    <w:p w14:paraId="0871FFB9" w14:textId="20D2DC90" w:rsidR="00E334E4" w:rsidRDefault="00E334E4" w:rsidP="002209D6">
      <w:pPr>
        <w:pStyle w:val="Legenda"/>
        <w:spacing w:after="120"/>
        <w:jc w:val="center"/>
      </w:pPr>
      <w:r w:rsidRPr="00E334E4">
        <w:rPr>
          <w:color w:val="auto"/>
        </w:rPr>
        <w:t xml:space="preserve">Tabela </w:t>
      </w:r>
      <w:r w:rsidR="002209D6">
        <w:rPr>
          <w:color w:val="auto"/>
        </w:rPr>
        <w:fldChar w:fldCharType="begin"/>
      </w:r>
      <w:r w:rsidR="002209D6">
        <w:rPr>
          <w:color w:val="auto"/>
        </w:rPr>
        <w:instrText xml:space="preserve"> STYLEREF 1 \s </w:instrText>
      </w:r>
      <w:r w:rsidR="002209D6">
        <w:rPr>
          <w:color w:val="auto"/>
        </w:rPr>
        <w:fldChar w:fldCharType="separate"/>
      </w:r>
      <w:r w:rsidR="001007D6">
        <w:rPr>
          <w:noProof/>
          <w:color w:val="auto"/>
        </w:rPr>
        <w:t>2</w:t>
      </w:r>
      <w:r w:rsidR="002209D6">
        <w:rPr>
          <w:color w:val="auto"/>
        </w:rPr>
        <w:fldChar w:fldCharType="end"/>
      </w:r>
      <w:r w:rsidR="002209D6">
        <w:rPr>
          <w:color w:val="auto"/>
        </w:rPr>
        <w:t>.</w:t>
      </w:r>
      <w:r w:rsidR="002209D6">
        <w:rPr>
          <w:color w:val="auto"/>
        </w:rPr>
        <w:fldChar w:fldCharType="begin"/>
      </w:r>
      <w:r w:rsidR="002209D6">
        <w:rPr>
          <w:color w:val="auto"/>
        </w:rPr>
        <w:instrText xml:space="preserve"> SEQ Tabela \* ARABIC \s 1 </w:instrText>
      </w:r>
      <w:r w:rsidR="002209D6">
        <w:rPr>
          <w:color w:val="auto"/>
        </w:rPr>
        <w:fldChar w:fldCharType="separate"/>
      </w:r>
      <w:r w:rsidR="001007D6">
        <w:rPr>
          <w:noProof/>
          <w:color w:val="auto"/>
        </w:rPr>
        <w:t>6</w:t>
      </w:r>
      <w:r w:rsidR="002209D6">
        <w:rPr>
          <w:color w:val="auto"/>
        </w:rPr>
        <w:fldChar w:fldCharType="end"/>
      </w:r>
      <w:r w:rsidRPr="00E334E4">
        <w:rPr>
          <w:color w:val="auto"/>
        </w:rPr>
        <w:t>. Tabele średnich stosunk</w:t>
      </w:r>
      <w:r w:rsidR="005164DE">
        <w:rPr>
          <w:color w:val="auto"/>
        </w:rPr>
        <w:t>ów</w:t>
      </w:r>
      <w:r w:rsidRPr="00E334E4">
        <w:rPr>
          <w:color w:val="auto"/>
        </w:rPr>
        <w:t xml:space="preserve"> pomiędzy różnymi metrykami dla </w:t>
      </w:r>
      <w:r>
        <w:rPr>
          <w:color w:val="auto"/>
        </w:rPr>
        <w:t xml:space="preserve">kosztu </w:t>
      </w:r>
      <w:r w:rsidRPr="00E334E4">
        <w:rPr>
          <w:color w:val="auto"/>
        </w:rPr>
        <w:t xml:space="preserve">(po prawej) i </w:t>
      </w:r>
      <w:r>
        <w:rPr>
          <w:color w:val="auto"/>
        </w:rPr>
        <w:t>długości</w:t>
      </w:r>
      <w:r w:rsidRPr="00E334E4">
        <w:rPr>
          <w:color w:val="auto"/>
        </w:rPr>
        <w:t xml:space="preserve"> (po </w:t>
      </w:r>
      <w:r w:rsidRPr="00A607B1">
        <w:rPr>
          <w:color w:val="auto"/>
        </w:rPr>
        <w:t>lewej)</w:t>
      </w:r>
      <w:r>
        <w:rPr>
          <w:color w:val="auto"/>
        </w:rPr>
        <w:t xml:space="preserve"> </w:t>
      </w:r>
      <w:r>
        <w:rPr>
          <w:color w:val="auto"/>
        </w:rPr>
        <w:br/>
        <w:t>wyznaczonej ścieżki</w:t>
      </w:r>
      <w:r w:rsidRPr="00A607B1">
        <w:rPr>
          <w:color w:val="auto"/>
        </w:rPr>
        <w:t xml:space="preserve"> dla </w:t>
      </w:r>
      <w:r>
        <w:rPr>
          <w:color w:val="auto"/>
        </w:rPr>
        <w:t>długich</w:t>
      </w:r>
      <w:r w:rsidRPr="00A607B1">
        <w:rPr>
          <w:color w:val="auto"/>
        </w:rPr>
        <w:t xml:space="preserve"> ścieżek. </w:t>
      </w:r>
      <w:r w:rsidR="005164DE" w:rsidRPr="00D50497">
        <w:rPr>
          <w:color w:val="auto"/>
        </w:rPr>
        <w:t>Wyliczan</w:t>
      </w:r>
      <w:r w:rsidR="005164DE">
        <w:rPr>
          <w:color w:val="auto"/>
        </w:rPr>
        <w:t>e</w:t>
      </w:r>
      <w:r w:rsidR="005164DE" w:rsidRPr="00D50497">
        <w:rPr>
          <w:color w:val="auto"/>
        </w:rPr>
        <w:t xml:space="preserve"> </w:t>
      </w:r>
      <w:r w:rsidR="005164DE">
        <w:rPr>
          <w:color w:val="auto"/>
        </w:rPr>
        <w:t>są jako stosunki</w:t>
      </w:r>
      <w:r w:rsidR="005164DE" w:rsidRPr="00D50497">
        <w:rPr>
          <w:color w:val="auto"/>
        </w:rPr>
        <w:t xml:space="preserve"> </w:t>
      </w:r>
      <w:r w:rsidRPr="00A607B1">
        <w:rPr>
          <w:color w:val="auto"/>
        </w:rPr>
        <w:t xml:space="preserve">wartości pionowej do poziomej. </w:t>
      </w:r>
      <w:r w:rsidRPr="00A607B1">
        <w:rPr>
          <w:color w:val="auto"/>
        </w:rPr>
        <w:br/>
        <w:t>W nawiasie kwadratowym podano odchylenie standardowe.</w:t>
      </w:r>
    </w:p>
    <w:p w14:paraId="7FF78A38" w14:textId="59A7AFD4" w:rsidR="009C049D" w:rsidRPr="002533D1" w:rsidRDefault="009C049D" w:rsidP="00FC5C7D">
      <w:pPr>
        <w:spacing w:after="120" w:line="276" w:lineRule="auto"/>
        <w:ind w:firstLine="851"/>
        <w:jc w:val="both"/>
      </w:pPr>
      <w:r w:rsidRPr="002533D1">
        <w:t xml:space="preserve">Dla pełności obrazu warto dodać, że algorytm A* przy metryce Manhattan wyznaczył tylko w </w:t>
      </w:r>
      <m:oMath>
        <m:r>
          <m:rPr>
            <m:sty m:val="p"/>
          </m:rPr>
          <w:rPr>
            <w:rFonts w:ascii="Cambria Math" w:hAnsi="Cambria Math"/>
          </w:rPr>
          <m:t>7%</m:t>
        </m:r>
      </m:oMath>
      <w:r w:rsidRPr="002533D1">
        <w:t xml:space="preserve"> przypadków dłuższą, a w </w:t>
      </w:r>
      <m:oMath>
        <m:r>
          <m:rPr>
            <m:sty m:val="p"/>
          </m:rPr>
          <w:rPr>
            <w:rFonts w:ascii="Cambria Math" w:hAnsi="Cambria Math"/>
          </w:rPr>
          <m:t>4%</m:t>
        </m:r>
      </m:oMath>
      <w:r w:rsidRPr="002533D1">
        <w:t xml:space="preserve"> przypadków krótszą ścieżkę niż przy użyciu metryki euklidesowej. Natomiast w </w:t>
      </w:r>
      <m:oMath>
        <m:r>
          <m:rPr>
            <m:sty m:val="p"/>
          </m:rPr>
          <w:rPr>
            <w:rFonts w:ascii="Cambria Math" w:hAnsi="Cambria Math"/>
          </w:rPr>
          <m:t>33%</m:t>
        </m:r>
      </m:oMath>
      <w:r w:rsidRPr="002533D1">
        <w:t xml:space="preserve"> przypadków koszt wyznaczonej ścieżki okazał się wyższy niż dla algorytmu Dijkstry. Algoryt</w:t>
      </w:r>
      <w:r w:rsidR="00225372" w:rsidRPr="002533D1">
        <w:t>m</w:t>
      </w:r>
      <w:r w:rsidR="00B16FF9" w:rsidRPr="002533D1">
        <w:t>y</w:t>
      </w:r>
      <w:r w:rsidRPr="002533D1">
        <w:t xml:space="preserve"> Dijkstry i A* przy zastosowaniu metryki euklidesowej w obu wypadkach okazały się równoważne.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23C44" w14:paraId="4AB941BF" w14:textId="77777777" w:rsidTr="00123C44"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tbl>
            <w:tblPr>
              <w:tblStyle w:val="Tabela-Siatka"/>
              <w:tblW w:w="3261" w:type="dxa"/>
              <w:jc w:val="center"/>
              <w:tblLook w:val="04A0" w:firstRow="1" w:lastRow="0" w:firstColumn="1" w:lastColumn="0" w:noHBand="0" w:noVBand="1"/>
            </w:tblPr>
            <w:tblGrid>
              <w:gridCol w:w="540"/>
              <w:gridCol w:w="844"/>
              <w:gridCol w:w="938"/>
              <w:gridCol w:w="939"/>
            </w:tblGrid>
            <w:tr w:rsidR="00123C44" w:rsidRPr="002533D1" w14:paraId="66715671" w14:textId="77777777" w:rsidTr="00D55A8D">
              <w:trPr>
                <w:trHeight w:val="93"/>
                <w:jc w:val="center"/>
              </w:trPr>
              <w:tc>
                <w:tcPr>
                  <w:tcW w:w="4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B186C82" w14:textId="77777777" w:rsidR="00123C44" w:rsidRPr="002533D1" w:rsidRDefault="00123C44" w:rsidP="00123C44">
                  <w:pPr>
                    <w:spacing w:line="276" w:lineRule="auto"/>
                    <w:jc w:val="center"/>
                  </w:pPr>
                </w:p>
              </w:tc>
              <w:tc>
                <w:tcPr>
                  <w:tcW w:w="850" w:type="dxa"/>
                  <w:tcBorders>
                    <w:left w:val="single" w:sz="4" w:space="0" w:color="auto"/>
                  </w:tcBorders>
                  <w:vAlign w:val="center"/>
                </w:tcPr>
                <w:p w14:paraId="33077E69" w14:textId="77777777" w:rsidR="00123C44" w:rsidRPr="002533D1" w:rsidRDefault="00123C44" w:rsidP="00123C44">
                  <w:pPr>
                    <w:spacing w:line="276" w:lineRule="auto"/>
                    <w:jc w:val="center"/>
                  </w:pPr>
                  <w:r w:rsidRPr="002533D1">
                    <w:t>A* E</w:t>
                  </w:r>
                </w:p>
              </w:tc>
              <w:tc>
                <w:tcPr>
                  <w:tcW w:w="992" w:type="dxa"/>
                  <w:vAlign w:val="center"/>
                </w:tcPr>
                <w:p w14:paraId="41894B0D" w14:textId="77777777" w:rsidR="00123C44" w:rsidRPr="002533D1" w:rsidRDefault="00123C44" w:rsidP="00123C44">
                  <w:pPr>
                    <w:spacing w:line="276" w:lineRule="auto"/>
                    <w:jc w:val="center"/>
                  </w:pPr>
                  <w:r w:rsidRPr="002533D1">
                    <w:t>A* M</w:t>
                  </w:r>
                </w:p>
              </w:tc>
              <w:tc>
                <w:tcPr>
                  <w:tcW w:w="993" w:type="dxa"/>
                  <w:vAlign w:val="center"/>
                </w:tcPr>
                <w:p w14:paraId="4B110172" w14:textId="77777777" w:rsidR="00123C44" w:rsidRPr="002533D1" w:rsidRDefault="00123C44" w:rsidP="00123C44">
                  <w:pPr>
                    <w:spacing w:line="276" w:lineRule="auto"/>
                    <w:jc w:val="center"/>
                  </w:pPr>
                  <w:r w:rsidRPr="002533D1">
                    <w:t>AD</w:t>
                  </w:r>
                </w:p>
              </w:tc>
            </w:tr>
            <w:tr w:rsidR="00123C44" w:rsidRPr="002533D1" w14:paraId="23A283BF" w14:textId="77777777" w:rsidTr="00D55A8D">
              <w:trPr>
                <w:trHeight w:val="802"/>
                <w:jc w:val="center"/>
              </w:trPr>
              <w:tc>
                <w:tcPr>
                  <w:tcW w:w="426" w:type="dxa"/>
                  <w:tcBorders>
                    <w:top w:val="single" w:sz="4" w:space="0" w:color="auto"/>
                  </w:tcBorders>
                  <w:textDirection w:val="btLr"/>
                  <w:vAlign w:val="center"/>
                </w:tcPr>
                <w:p w14:paraId="250E19B3" w14:textId="77777777" w:rsidR="00123C44" w:rsidRPr="002533D1" w:rsidRDefault="00123C44" w:rsidP="00123C44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A* E</w:t>
                  </w:r>
                </w:p>
              </w:tc>
              <w:tc>
                <w:tcPr>
                  <w:tcW w:w="850" w:type="dxa"/>
                  <w:vAlign w:val="center"/>
                </w:tcPr>
                <w:p w14:paraId="28FCAA0A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  <w:tc>
                <w:tcPr>
                  <w:tcW w:w="992" w:type="dxa"/>
                  <w:vAlign w:val="center"/>
                </w:tcPr>
                <w:p w14:paraId="00141C73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1,003</m:t>
                      </m:r>
                    </m:oMath>
                  </m:oMathPara>
                </w:p>
                <w:p w14:paraId="1E9420F3" w14:textId="77777777" w:rsidR="00123C44" w:rsidRPr="002533D1" w:rsidRDefault="003701E3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0,01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3" w:type="dxa"/>
                  <w:vAlign w:val="center"/>
                </w:tcPr>
                <w:p w14:paraId="33C0D475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</m:t>
                      </m:r>
                    </m:oMath>
                  </m:oMathPara>
                </w:p>
                <w:p w14:paraId="07A36D3D" w14:textId="77777777" w:rsidR="00123C44" w:rsidRPr="002533D1" w:rsidRDefault="003701E3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</m:t>
                          </m:r>
                        </m:e>
                      </m:d>
                    </m:oMath>
                  </m:oMathPara>
                </w:p>
              </w:tc>
            </w:tr>
            <w:tr w:rsidR="00123C44" w:rsidRPr="002533D1" w14:paraId="1822F72C" w14:textId="77777777" w:rsidTr="00D55A8D">
              <w:trPr>
                <w:trHeight w:val="841"/>
                <w:jc w:val="center"/>
              </w:trPr>
              <w:tc>
                <w:tcPr>
                  <w:tcW w:w="426" w:type="dxa"/>
                  <w:textDirection w:val="btLr"/>
                  <w:vAlign w:val="center"/>
                </w:tcPr>
                <w:p w14:paraId="2CA4EDE9" w14:textId="77777777" w:rsidR="00123C44" w:rsidRPr="002533D1" w:rsidRDefault="00123C44" w:rsidP="00123C44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A* M</w:t>
                  </w:r>
                </w:p>
              </w:tc>
              <w:tc>
                <w:tcPr>
                  <w:tcW w:w="850" w:type="dxa"/>
                  <w:vAlign w:val="center"/>
                </w:tcPr>
                <w:p w14:paraId="4E47CDF9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 w:cs="Calibri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0,997</m:t>
                      </m:r>
                    </m:oMath>
                  </m:oMathPara>
                </w:p>
                <w:p w14:paraId="33B5AA7E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color w:val="000000"/>
                        </w:rPr>
                        <m:t>[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0,01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color w:val="000000"/>
                        </w:rPr>
                        <m:t>]</m:t>
                      </m:r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14:paraId="5B5A5FDD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  <w:tc>
                <w:tcPr>
                  <w:tcW w:w="993" w:type="dxa"/>
                  <w:vAlign w:val="center"/>
                </w:tcPr>
                <w:p w14:paraId="351C950D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 w:cs="Calibri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0,997</m:t>
                      </m:r>
                    </m:oMath>
                  </m:oMathPara>
                </w:p>
                <w:p w14:paraId="248EDF8D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color w:val="000000"/>
                        </w:rPr>
                        <m:t>[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0,01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color w:val="000000"/>
                        </w:rPr>
                        <m:t>]</m:t>
                      </m:r>
                    </m:oMath>
                  </m:oMathPara>
                </w:p>
              </w:tc>
            </w:tr>
            <w:tr w:rsidR="00123C44" w:rsidRPr="002533D1" w14:paraId="3F93CFCB" w14:textId="77777777" w:rsidTr="00D55A8D">
              <w:trPr>
                <w:trHeight w:val="767"/>
                <w:jc w:val="center"/>
              </w:trPr>
              <w:tc>
                <w:tcPr>
                  <w:tcW w:w="426" w:type="dxa"/>
                  <w:textDirection w:val="btLr"/>
                  <w:vAlign w:val="center"/>
                </w:tcPr>
                <w:p w14:paraId="10710963" w14:textId="77777777" w:rsidR="00123C44" w:rsidRPr="002533D1" w:rsidRDefault="00123C44" w:rsidP="00123C44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AD</w:t>
                  </w:r>
                </w:p>
              </w:tc>
              <w:tc>
                <w:tcPr>
                  <w:tcW w:w="850" w:type="dxa"/>
                  <w:vAlign w:val="center"/>
                </w:tcPr>
                <w:p w14:paraId="5B81C97E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</m:t>
                      </m:r>
                    </m:oMath>
                  </m:oMathPara>
                </w:p>
                <w:p w14:paraId="1D1BDF43" w14:textId="77777777" w:rsidR="00123C44" w:rsidRPr="002533D1" w:rsidRDefault="003701E3" w:rsidP="00123C44">
                  <w:pPr>
                    <w:spacing w:line="276" w:lineRule="auto"/>
                    <w:jc w:val="center"/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14:paraId="5150C3D0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1,003</m:t>
                      </m:r>
                    </m:oMath>
                  </m:oMathPara>
                </w:p>
                <w:p w14:paraId="2274DE6D" w14:textId="77777777" w:rsidR="00123C44" w:rsidRPr="002533D1" w:rsidRDefault="003701E3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0,01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3" w:type="dxa"/>
                  <w:vAlign w:val="center"/>
                </w:tcPr>
                <w:p w14:paraId="7885C998" w14:textId="77777777" w:rsidR="00123C44" w:rsidRPr="002533D1" w:rsidRDefault="00123C44" w:rsidP="00123C44">
                  <w:pPr>
                    <w:keepNext/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</w:tr>
          </w:tbl>
          <w:p w14:paraId="496E74E8" w14:textId="77777777" w:rsidR="00123C44" w:rsidRDefault="00123C44" w:rsidP="00123C44">
            <w:pPr>
              <w:spacing w:after="120" w:line="276" w:lineRule="auto"/>
              <w:jc w:val="center"/>
            </w:pPr>
          </w:p>
        </w:tc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tbl>
            <w:tblPr>
              <w:tblStyle w:val="Tabela-Siatka"/>
              <w:tblW w:w="3261" w:type="dxa"/>
              <w:jc w:val="center"/>
              <w:tblLook w:val="04A0" w:firstRow="1" w:lastRow="0" w:firstColumn="1" w:lastColumn="0" w:noHBand="0" w:noVBand="1"/>
            </w:tblPr>
            <w:tblGrid>
              <w:gridCol w:w="540"/>
              <w:gridCol w:w="844"/>
              <w:gridCol w:w="938"/>
              <w:gridCol w:w="939"/>
            </w:tblGrid>
            <w:tr w:rsidR="00123C44" w:rsidRPr="002533D1" w14:paraId="169C4C5E" w14:textId="77777777" w:rsidTr="00D55A8D">
              <w:trPr>
                <w:trHeight w:val="93"/>
                <w:jc w:val="center"/>
              </w:trPr>
              <w:tc>
                <w:tcPr>
                  <w:tcW w:w="4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7C1119A" w14:textId="77777777" w:rsidR="00123C44" w:rsidRPr="002533D1" w:rsidRDefault="00123C44" w:rsidP="00123C44">
                  <w:pPr>
                    <w:spacing w:line="276" w:lineRule="auto"/>
                    <w:jc w:val="center"/>
                  </w:pPr>
                </w:p>
              </w:tc>
              <w:tc>
                <w:tcPr>
                  <w:tcW w:w="850" w:type="dxa"/>
                  <w:tcBorders>
                    <w:left w:val="single" w:sz="4" w:space="0" w:color="auto"/>
                  </w:tcBorders>
                  <w:vAlign w:val="center"/>
                </w:tcPr>
                <w:p w14:paraId="74CD2D97" w14:textId="77777777" w:rsidR="00123C44" w:rsidRPr="002533D1" w:rsidRDefault="00123C44" w:rsidP="00123C44">
                  <w:pPr>
                    <w:spacing w:line="276" w:lineRule="auto"/>
                    <w:jc w:val="center"/>
                  </w:pPr>
                  <w:r w:rsidRPr="002533D1">
                    <w:t>A* E</w:t>
                  </w:r>
                </w:p>
              </w:tc>
              <w:tc>
                <w:tcPr>
                  <w:tcW w:w="992" w:type="dxa"/>
                  <w:vAlign w:val="center"/>
                </w:tcPr>
                <w:p w14:paraId="7E5AE23A" w14:textId="77777777" w:rsidR="00123C44" w:rsidRPr="002533D1" w:rsidRDefault="00123C44" w:rsidP="00123C44">
                  <w:pPr>
                    <w:spacing w:line="276" w:lineRule="auto"/>
                    <w:jc w:val="center"/>
                  </w:pPr>
                  <w:r w:rsidRPr="002533D1">
                    <w:t>A* M</w:t>
                  </w:r>
                </w:p>
              </w:tc>
              <w:tc>
                <w:tcPr>
                  <w:tcW w:w="993" w:type="dxa"/>
                  <w:vAlign w:val="center"/>
                </w:tcPr>
                <w:p w14:paraId="7FA5CC51" w14:textId="77777777" w:rsidR="00123C44" w:rsidRPr="002533D1" w:rsidRDefault="00123C44" w:rsidP="00123C44">
                  <w:pPr>
                    <w:spacing w:line="276" w:lineRule="auto"/>
                    <w:jc w:val="center"/>
                  </w:pPr>
                  <w:r w:rsidRPr="002533D1">
                    <w:t>AD</w:t>
                  </w:r>
                </w:p>
              </w:tc>
            </w:tr>
            <w:tr w:rsidR="00123C44" w:rsidRPr="002533D1" w14:paraId="35EE7D7A" w14:textId="77777777" w:rsidTr="00D55A8D">
              <w:trPr>
                <w:trHeight w:val="802"/>
                <w:jc w:val="center"/>
              </w:trPr>
              <w:tc>
                <w:tcPr>
                  <w:tcW w:w="426" w:type="dxa"/>
                  <w:tcBorders>
                    <w:top w:val="single" w:sz="4" w:space="0" w:color="auto"/>
                  </w:tcBorders>
                  <w:textDirection w:val="btLr"/>
                  <w:vAlign w:val="center"/>
                </w:tcPr>
                <w:p w14:paraId="052A7F41" w14:textId="77777777" w:rsidR="00123C44" w:rsidRPr="002533D1" w:rsidRDefault="00123C44" w:rsidP="00123C44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A* E</w:t>
                  </w:r>
                </w:p>
              </w:tc>
              <w:tc>
                <w:tcPr>
                  <w:tcW w:w="850" w:type="dxa"/>
                  <w:vAlign w:val="center"/>
                </w:tcPr>
                <w:p w14:paraId="4A609091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  <w:tc>
                <w:tcPr>
                  <w:tcW w:w="992" w:type="dxa"/>
                  <w:vAlign w:val="center"/>
                </w:tcPr>
                <w:p w14:paraId="7596EE1A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</m:t>
                      </m:r>
                    </m:oMath>
                  </m:oMathPara>
                </w:p>
                <w:p w14:paraId="3A395D12" w14:textId="77777777" w:rsidR="00123C44" w:rsidRPr="002533D1" w:rsidRDefault="003701E3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0,01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3" w:type="dxa"/>
                  <w:vAlign w:val="center"/>
                </w:tcPr>
                <w:p w14:paraId="45B45EAB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</m:t>
                      </m:r>
                    </m:oMath>
                  </m:oMathPara>
                </w:p>
                <w:p w14:paraId="33A0ABE0" w14:textId="77777777" w:rsidR="00123C44" w:rsidRPr="002533D1" w:rsidRDefault="003701E3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</m:t>
                          </m:r>
                        </m:e>
                      </m:d>
                    </m:oMath>
                  </m:oMathPara>
                </w:p>
              </w:tc>
            </w:tr>
            <w:tr w:rsidR="00123C44" w:rsidRPr="002533D1" w14:paraId="753FA7FD" w14:textId="77777777" w:rsidTr="00D55A8D">
              <w:trPr>
                <w:trHeight w:val="841"/>
                <w:jc w:val="center"/>
              </w:trPr>
              <w:tc>
                <w:tcPr>
                  <w:tcW w:w="426" w:type="dxa"/>
                  <w:textDirection w:val="btLr"/>
                  <w:vAlign w:val="center"/>
                </w:tcPr>
                <w:p w14:paraId="195087A4" w14:textId="77777777" w:rsidR="00123C44" w:rsidRPr="002533D1" w:rsidRDefault="00123C44" w:rsidP="00123C44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A* M</w:t>
                  </w:r>
                </w:p>
              </w:tc>
              <w:tc>
                <w:tcPr>
                  <w:tcW w:w="850" w:type="dxa"/>
                  <w:vAlign w:val="center"/>
                </w:tcPr>
                <w:p w14:paraId="41705BA5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 w:cs="Calibri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1</m:t>
                      </m:r>
                    </m:oMath>
                  </m:oMathPara>
                </w:p>
                <w:p w14:paraId="0E78A435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color w:val="000000"/>
                        </w:rPr>
                        <m:t>[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0,01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color w:val="000000"/>
                        </w:rPr>
                        <m:t>]</m:t>
                      </m:r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14:paraId="454041DF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  <w:tc>
                <w:tcPr>
                  <w:tcW w:w="993" w:type="dxa"/>
                  <w:vAlign w:val="center"/>
                </w:tcPr>
                <w:p w14:paraId="4D2BDFD4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 w:cs="Calibri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1</m:t>
                      </m:r>
                    </m:oMath>
                  </m:oMathPara>
                </w:p>
                <w:p w14:paraId="27369D5C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color w:val="000000"/>
                        </w:rPr>
                        <m:t>[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0,01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color w:val="000000"/>
                        </w:rPr>
                        <m:t>]</m:t>
                      </m:r>
                    </m:oMath>
                  </m:oMathPara>
                </w:p>
              </w:tc>
            </w:tr>
            <w:tr w:rsidR="00123C44" w:rsidRPr="002533D1" w14:paraId="0CBABE32" w14:textId="77777777" w:rsidTr="00D55A8D">
              <w:trPr>
                <w:trHeight w:val="767"/>
                <w:jc w:val="center"/>
              </w:trPr>
              <w:tc>
                <w:tcPr>
                  <w:tcW w:w="426" w:type="dxa"/>
                  <w:textDirection w:val="btLr"/>
                  <w:vAlign w:val="center"/>
                </w:tcPr>
                <w:p w14:paraId="261C7F63" w14:textId="77777777" w:rsidR="00123C44" w:rsidRPr="002533D1" w:rsidRDefault="00123C44" w:rsidP="00123C44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AD</w:t>
                  </w:r>
                </w:p>
              </w:tc>
              <w:tc>
                <w:tcPr>
                  <w:tcW w:w="850" w:type="dxa"/>
                  <w:vAlign w:val="center"/>
                </w:tcPr>
                <w:p w14:paraId="2E4FB0CA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</m:t>
                      </m:r>
                    </m:oMath>
                  </m:oMathPara>
                </w:p>
                <w:p w14:paraId="423DF539" w14:textId="77777777" w:rsidR="00123C44" w:rsidRPr="002533D1" w:rsidRDefault="003701E3" w:rsidP="00123C44">
                  <w:pPr>
                    <w:spacing w:line="276" w:lineRule="auto"/>
                    <w:jc w:val="center"/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14:paraId="5DF55C41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</m:t>
                      </m:r>
                    </m:oMath>
                  </m:oMathPara>
                </w:p>
                <w:p w14:paraId="28E10D92" w14:textId="77777777" w:rsidR="00123C44" w:rsidRPr="002533D1" w:rsidRDefault="003701E3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0,01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3" w:type="dxa"/>
                  <w:vAlign w:val="center"/>
                </w:tcPr>
                <w:p w14:paraId="5CD2595A" w14:textId="77777777" w:rsidR="00123C44" w:rsidRPr="002533D1" w:rsidRDefault="00123C44" w:rsidP="00123C44">
                  <w:pPr>
                    <w:keepNext/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</w:tr>
          </w:tbl>
          <w:p w14:paraId="2D87B862" w14:textId="77777777" w:rsidR="00123C44" w:rsidRDefault="00123C44" w:rsidP="002209D6">
            <w:pPr>
              <w:keepNext/>
              <w:spacing w:after="120" w:line="276" w:lineRule="auto"/>
              <w:jc w:val="center"/>
            </w:pPr>
          </w:p>
        </w:tc>
      </w:tr>
    </w:tbl>
    <w:p w14:paraId="6DD3DDFF" w14:textId="52C131B0" w:rsidR="002209D6" w:rsidRPr="002209D6" w:rsidRDefault="002209D6" w:rsidP="002209D6">
      <w:pPr>
        <w:pStyle w:val="Legenda"/>
        <w:spacing w:after="120"/>
        <w:jc w:val="center"/>
        <w:rPr>
          <w:color w:val="auto"/>
        </w:rPr>
      </w:pPr>
      <w:bookmarkStart w:id="39" w:name="_Ref470816515"/>
      <w:r w:rsidRPr="002209D6">
        <w:rPr>
          <w:color w:val="auto"/>
        </w:rPr>
        <w:t xml:space="preserve">Tabela </w:t>
      </w:r>
      <w:r w:rsidRPr="002209D6">
        <w:rPr>
          <w:color w:val="auto"/>
        </w:rPr>
        <w:fldChar w:fldCharType="begin"/>
      </w:r>
      <w:r w:rsidRPr="002209D6">
        <w:rPr>
          <w:color w:val="auto"/>
        </w:rPr>
        <w:instrText xml:space="preserve"> STYLEREF 1 \s </w:instrText>
      </w:r>
      <w:r w:rsidRPr="002209D6">
        <w:rPr>
          <w:color w:val="auto"/>
        </w:rPr>
        <w:fldChar w:fldCharType="separate"/>
      </w:r>
      <w:r w:rsidR="001007D6">
        <w:rPr>
          <w:noProof/>
          <w:color w:val="auto"/>
        </w:rPr>
        <w:t>2</w:t>
      </w:r>
      <w:r w:rsidRPr="002209D6">
        <w:rPr>
          <w:color w:val="auto"/>
        </w:rPr>
        <w:fldChar w:fldCharType="end"/>
      </w:r>
      <w:r w:rsidRPr="002209D6">
        <w:rPr>
          <w:color w:val="auto"/>
        </w:rPr>
        <w:t>.</w:t>
      </w:r>
      <w:r w:rsidRPr="002209D6">
        <w:rPr>
          <w:color w:val="auto"/>
        </w:rPr>
        <w:fldChar w:fldCharType="begin"/>
      </w:r>
      <w:r w:rsidRPr="002209D6">
        <w:rPr>
          <w:color w:val="auto"/>
        </w:rPr>
        <w:instrText xml:space="preserve"> SEQ Tabela \* ARABIC \s 1 </w:instrText>
      </w:r>
      <w:r w:rsidRPr="002209D6">
        <w:rPr>
          <w:color w:val="auto"/>
        </w:rPr>
        <w:fldChar w:fldCharType="separate"/>
      </w:r>
      <w:r w:rsidR="001007D6">
        <w:rPr>
          <w:noProof/>
          <w:color w:val="auto"/>
        </w:rPr>
        <w:t>7</w:t>
      </w:r>
      <w:r w:rsidRPr="002209D6">
        <w:rPr>
          <w:color w:val="auto"/>
        </w:rPr>
        <w:fldChar w:fldCharType="end"/>
      </w:r>
      <w:bookmarkEnd w:id="39"/>
      <w:r w:rsidRPr="002209D6">
        <w:rPr>
          <w:color w:val="auto"/>
        </w:rPr>
        <w:t>. Tabele średnich stosunk</w:t>
      </w:r>
      <w:r w:rsidR="005164DE">
        <w:rPr>
          <w:color w:val="auto"/>
        </w:rPr>
        <w:t xml:space="preserve">ów </w:t>
      </w:r>
      <w:r w:rsidRPr="002209D6">
        <w:rPr>
          <w:color w:val="auto"/>
        </w:rPr>
        <w:t xml:space="preserve">pomiędzy różnymi metrykami dla kosztu (po prawej) i długości (po lewej) </w:t>
      </w:r>
      <w:r w:rsidRPr="002209D6">
        <w:rPr>
          <w:color w:val="auto"/>
        </w:rPr>
        <w:br/>
        <w:t xml:space="preserve">wyznaczonej ścieżki dla </w:t>
      </w:r>
      <w:r>
        <w:rPr>
          <w:color w:val="auto"/>
        </w:rPr>
        <w:t>krótkich</w:t>
      </w:r>
      <w:r w:rsidRPr="002209D6">
        <w:rPr>
          <w:color w:val="auto"/>
        </w:rPr>
        <w:t xml:space="preserve"> ścieżek. </w:t>
      </w:r>
      <w:r w:rsidR="005164DE" w:rsidRPr="00D50497">
        <w:rPr>
          <w:color w:val="auto"/>
        </w:rPr>
        <w:t>Wyliczan</w:t>
      </w:r>
      <w:r w:rsidR="005164DE">
        <w:rPr>
          <w:color w:val="auto"/>
        </w:rPr>
        <w:t>e</w:t>
      </w:r>
      <w:r w:rsidR="005164DE" w:rsidRPr="00D50497">
        <w:rPr>
          <w:color w:val="auto"/>
        </w:rPr>
        <w:t xml:space="preserve"> </w:t>
      </w:r>
      <w:r w:rsidR="005164DE">
        <w:rPr>
          <w:color w:val="auto"/>
        </w:rPr>
        <w:t>są jako stosunki</w:t>
      </w:r>
      <w:r w:rsidR="005164DE" w:rsidRPr="00D50497">
        <w:rPr>
          <w:color w:val="auto"/>
        </w:rPr>
        <w:t xml:space="preserve"> </w:t>
      </w:r>
      <w:r w:rsidRPr="002209D6">
        <w:rPr>
          <w:color w:val="auto"/>
        </w:rPr>
        <w:t xml:space="preserve">wartości pionowej do poziomej. </w:t>
      </w:r>
      <w:r w:rsidRPr="002209D6">
        <w:rPr>
          <w:color w:val="auto"/>
        </w:rPr>
        <w:br/>
        <w:t>W nawiasie kwadratowym podano odchylenie standardowe.</w:t>
      </w:r>
    </w:p>
    <w:p w14:paraId="19FC1E93" w14:textId="78DBC4A7" w:rsidR="00023916" w:rsidRPr="002533D1" w:rsidRDefault="00023916" w:rsidP="00FC5C7D">
      <w:pPr>
        <w:spacing w:after="120" w:line="276" w:lineRule="auto"/>
        <w:ind w:firstLine="851"/>
        <w:jc w:val="both"/>
      </w:pPr>
      <w:r w:rsidRPr="002533D1">
        <w:t xml:space="preserve">Dla pełności obrazu warto dodać, że algorytm A* przy metryce Manhattan wyznaczył tylko w </w:t>
      </w:r>
      <m:oMath>
        <m:r>
          <m:rPr>
            <m:sty m:val="p"/>
          </m:rPr>
          <w:rPr>
            <w:rFonts w:ascii="Cambria Math" w:hAnsi="Cambria Math"/>
          </w:rPr>
          <m:t>0,51%</m:t>
        </m:r>
      </m:oMath>
      <w:r w:rsidRPr="002533D1">
        <w:t xml:space="preserve"> przypadków dłuższą, a </w:t>
      </w:r>
      <w:r w:rsidR="00E54AC2" w:rsidRPr="002533D1">
        <w:t xml:space="preserve">także </w:t>
      </w:r>
      <w:r w:rsidRPr="002533D1">
        <w:t xml:space="preserve">w </w:t>
      </w:r>
      <m:oMath>
        <m:r>
          <m:rPr>
            <m:sty m:val="p"/>
          </m:rPr>
          <w:rPr>
            <w:rFonts w:ascii="Cambria Math" w:hAnsi="Cambria Math"/>
          </w:rPr>
          <m:t>0,51%</m:t>
        </m:r>
      </m:oMath>
      <w:r w:rsidRPr="002533D1">
        <w:t xml:space="preserve"> przypadków krótszą ścieżkę niż przy użyciu metryki euklidesowej. Natomiast w </w:t>
      </w:r>
      <m:oMath>
        <m:r>
          <m:rPr>
            <m:sty m:val="p"/>
          </m:rPr>
          <w:rPr>
            <w:rFonts w:ascii="Cambria Math" w:hAnsi="Cambria Math"/>
          </w:rPr>
          <m:t>15,81%</m:t>
        </m:r>
      </m:oMath>
      <w:r w:rsidRPr="002533D1">
        <w:t xml:space="preserve"> przypadków koszt wyznaczonej ścieżki okazał się wyższy niż</w:t>
      </w:r>
      <w:r w:rsidR="00F52C4C">
        <w:t xml:space="preserve"> dla algorytmu Dijkstry. Algorytmy</w:t>
      </w:r>
      <w:r w:rsidRPr="002533D1">
        <w:t xml:space="preserve"> Dijkstry i A* przy zastosowaniu metryki euklidesowej w obu wypadkach okazały się równoważne.</w:t>
      </w:r>
    </w:p>
    <w:p w14:paraId="34252220" w14:textId="3A424161" w:rsidR="00892FDF" w:rsidRPr="002533D1" w:rsidRDefault="00023916" w:rsidP="00FC5C7D">
      <w:pPr>
        <w:spacing w:after="120" w:line="276" w:lineRule="auto"/>
        <w:ind w:firstLine="851"/>
        <w:jc w:val="both"/>
      </w:pPr>
      <w:r w:rsidRPr="002533D1">
        <w:lastRenderedPageBreak/>
        <w:t xml:space="preserve"> </w:t>
      </w:r>
      <w:r w:rsidR="00324E83" w:rsidRPr="002533D1">
        <w:t>Na podstawie powyższych danych łatwo wywnioskować, że im krótsze ścieżki</w:t>
      </w:r>
      <w:r w:rsidR="004606D8" w:rsidRPr="002533D1">
        <w:t>,</w:t>
      </w:r>
      <w:r w:rsidR="00324E83" w:rsidRPr="002533D1">
        <w:t xml:space="preserve"> tym częściej wykorzystanie metryki Manhattan da ten sam wynik co zastosowanie algorytmu Dijkstry. </w:t>
      </w:r>
      <w:r w:rsidR="00DB0344" w:rsidRPr="002533D1">
        <w:t xml:space="preserve">Jednak w wypadku testów jakościowych można też zaobserwować, że wszystkie różnice są bardzo niewielkie i pomiędzy tymi wersjami algorytmu sprowadzają się </w:t>
      </w:r>
      <w:r w:rsidR="005164DE">
        <w:t xml:space="preserve">głównie </w:t>
      </w:r>
      <w:r w:rsidR="00DB0344" w:rsidRPr="002533D1">
        <w:t xml:space="preserve">do różnic wydajnościowych. </w:t>
      </w:r>
    </w:p>
    <w:p w14:paraId="234229F0" w14:textId="107152CF" w:rsidR="008774A5" w:rsidRPr="002533D1" w:rsidRDefault="008774A5" w:rsidP="00FC5C7D">
      <w:pPr>
        <w:spacing w:after="120" w:line="276" w:lineRule="auto"/>
      </w:pPr>
      <w:r w:rsidRPr="002533D1">
        <w:br w:type="page"/>
      </w:r>
    </w:p>
    <w:p w14:paraId="0C1607A4" w14:textId="061839C5" w:rsidR="004F7692" w:rsidRPr="0052668F" w:rsidRDefault="00E92232" w:rsidP="00FC5C7D">
      <w:pPr>
        <w:pStyle w:val="Nagwek1"/>
        <w:numPr>
          <w:ilvl w:val="0"/>
          <w:numId w:val="2"/>
        </w:numPr>
        <w:spacing w:before="0" w:after="120" w:line="276" w:lineRule="auto"/>
        <w:rPr>
          <w:rFonts w:ascii="Times New Roman" w:eastAsia="Times New Roman" w:hAnsi="Times New Roman" w:cs="Times New Roman"/>
          <w:b/>
          <w:smallCaps/>
          <w:color w:val="auto"/>
          <w:sz w:val="36"/>
          <w:lang w:eastAsia="pl-PL"/>
        </w:rPr>
      </w:pPr>
      <w:bookmarkStart w:id="40" w:name="_Toc470816114"/>
      <w:r w:rsidRPr="0052668F">
        <w:rPr>
          <w:rFonts w:ascii="Times New Roman" w:eastAsia="Times New Roman" w:hAnsi="Times New Roman" w:cs="Times New Roman"/>
          <w:b/>
          <w:smallCaps/>
          <w:color w:val="auto"/>
          <w:sz w:val="36"/>
          <w:lang w:eastAsia="pl-PL"/>
        </w:rPr>
        <w:lastRenderedPageBreak/>
        <w:t>Algorytm stada</w:t>
      </w:r>
      <w:bookmarkEnd w:id="40"/>
    </w:p>
    <w:p w14:paraId="6A6CE307" w14:textId="77777777" w:rsidR="00BA3943" w:rsidRPr="002533D1" w:rsidRDefault="00BA3943" w:rsidP="00FC5C7D">
      <w:pPr>
        <w:spacing w:after="120" w:line="276" w:lineRule="auto"/>
        <w:rPr>
          <w:lang w:eastAsia="pl-PL"/>
        </w:rPr>
      </w:pPr>
    </w:p>
    <w:p w14:paraId="7946ED73" w14:textId="67296EF0" w:rsidR="00FB1434" w:rsidRPr="002533D1" w:rsidRDefault="006D0CAA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Sporo gier wykorzystuje pewne zgromadzenia obiektów, które mają wykazywać zachowania stadne. </w:t>
      </w:r>
      <w:r w:rsidR="00602D02" w:rsidRPr="002533D1">
        <w:rPr>
          <w:lang w:eastAsia="pl-PL"/>
        </w:rPr>
        <w:t>Mogą to być na przykład stada ptaków, ławice r</w:t>
      </w:r>
      <w:r w:rsidR="00624B0C" w:rsidRPr="002533D1">
        <w:rPr>
          <w:lang w:eastAsia="pl-PL"/>
        </w:rPr>
        <w:t>yb, roje pszczół, watahy wilków</w:t>
      </w:r>
      <w:r w:rsidR="00602D02" w:rsidRPr="002533D1">
        <w:rPr>
          <w:lang w:eastAsia="pl-PL"/>
        </w:rPr>
        <w:t xml:space="preserve"> czy spore grupy przeciwników. Aby nadać tym </w:t>
      </w:r>
      <w:r w:rsidR="00D50497">
        <w:rPr>
          <w:lang w:eastAsia="pl-PL"/>
        </w:rPr>
        <w:t>zachowaniom</w:t>
      </w:r>
      <w:r w:rsidR="00602D02" w:rsidRPr="002533D1">
        <w:rPr>
          <w:lang w:eastAsia="pl-PL"/>
        </w:rPr>
        <w:t xml:space="preserve"> nieco realizmu</w:t>
      </w:r>
      <w:r w:rsidR="00624B0C" w:rsidRPr="002533D1">
        <w:rPr>
          <w:lang w:eastAsia="pl-PL"/>
        </w:rPr>
        <w:t>,</w:t>
      </w:r>
      <w:r w:rsidR="00602D02" w:rsidRPr="002533D1">
        <w:rPr>
          <w:lang w:eastAsia="pl-PL"/>
        </w:rPr>
        <w:t xml:space="preserve"> wykorzystuje się algorytm stada</w:t>
      </w:r>
      <w:r w:rsidR="00FB1434" w:rsidRPr="002533D1">
        <w:rPr>
          <w:lang w:eastAsia="pl-PL"/>
        </w:rPr>
        <w:t xml:space="preserve">, z angielskiego zwany </w:t>
      </w:r>
      <w:r w:rsidR="00FB1434" w:rsidRPr="00D50497">
        <w:rPr>
          <w:i/>
          <w:lang w:eastAsia="pl-PL"/>
        </w:rPr>
        <w:t>boids</w:t>
      </w:r>
      <w:r w:rsidR="00FB1434" w:rsidRPr="002533D1">
        <w:rPr>
          <w:lang w:eastAsia="pl-PL"/>
        </w:rPr>
        <w:t xml:space="preserve">. Został on </w:t>
      </w:r>
      <w:r w:rsidR="001415A1" w:rsidRPr="002533D1">
        <w:rPr>
          <w:lang w:eastAsia="pl-PL"/>
        </w:rPr>
        <w:t>stworzony</w:t>
      </w:r>
      <w:r w:rsidR="00FB1434" w:rsidRPr="002533D1">
        <w:rPr>
          <w:lang w:eastAsia="pl-PL"/>
        </w:rPr>
        <w:t xml:space="preserve"> w roku </w:t>
      </w:r>
      <w:r w:rsidR="003D484D" w:rsidRPr="002533D1">
        <w:rPr>
          <w:lang w:eastAsia="pl-PL"/>
        </w:rPr>
        <w:t xml:space="preserve">1986 </w:t>
      </w:r>
      <w:r w:rsidR="00FB1434" w:rsidRPr="002533D1">
        <w:rPr>
          <w:lang w:eastAsia="pl-PL"/>
        </w:rPr>
        <w:t>przez Craiga Reynoldsa</w:t>
      </w:r>
      <w:bookmarkStart w:id="41" w:name="_Ref470011787"/>
      <w:r w:rsidR="002257B7" w:rsidRPr="002533D1">
        <w:rPr>
          <w:lang w:eastAsia="pl-PL"/>
        </w:rPr>
        <w:t xml:space="preserve"> i zaprezentowany rok później</w:t>
      </w:r>
      <w:bookmarkStart w:id="42" w:name="_Ref470463566"/>
      <w:r w:rsidR="00115577" w:rsidRPr="007D77F9">
        <w:rPr>
          <w:rStyle w:val="Odwoanieprzypisudolnego"/>
          <w:lang w:eastAsia="pl-PL"/>
        </w:rPr>
        <w:footnoteReference w:id="20"/>
      </w:r>
      <w:bookmarkEnd w:id="41"/>
      <w:bookmarkEnd w:id="42"/>
      <w:r w:rsidR="00FB1434" w:rsidRPr="002533D1">
        <w:rPr>
          <w:lang w:eastAsia="pl-PL"/>
        </w:rPr>
        <w:t>.</w:t>
      </w:r>
    </w:p>
    <w:p w14:paraId="2C72A119" w14:textId="0D138BFF" w:rsidR="0054340C" w:rsidRPr="0052668F" w:rsidRDefault="0054340C" w:rsidP="00FC5C7D">
      <w:pPr>
        <w:pStyle w:val="Nagwek2"/>
        <w:numPr>
          <w:ilvl w:val="1"/>
          <w:numId w:val="2"/>
        </w:numPr>
        <w:spacing w:before="0" w:after="120" w:line="276" w:lineRule="auto"/>
        <w:ind w:left="1418" w:hanging="567"/>
        <w:rPr>
          <w:rFonts w:ascii="Times New Roman" w:hAnsi="Times New Roman" w:cs="Times New Roman"/>
          <w:b/>
          <w:smallCaps/>
          <w:color w:val="auto"/>
          <w:sz w:val="32"/>
        </w:rPr>
      </w:pPr>
      <w:bookmarkStart w:id="43" w:name="_Toc470816115"/>
      <w:r w:rsidRPr="0052668F">
        <w:rPr>
          <w:rFonts w:ascii="Times New Roman" w:hAnsi="Times New Roman" w:cs="Times New Roman"/>
          <w:b/>
          <w:smallCaps/>
          <w:color w:val="auto"/>
          <w:sz w:val="32"/>
        </w:rPr>
        <w:t>Problem</w:t>
      </w:r>
      <w:bookmarkEnd w:id="43"/>
    </w:p>
    <w:p w14:paraId="2D86E0F3" w14:textId="69F8A2A4" w:rsidR="0054340C" w:rsidRPr="002533D1" w:rsidRDefault="0054340C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Dana jest pewna grupa obiektów, zwanych dalej agentami, której trzeba nadać pewne realistyczne zbiorowe zachowania. </w:t>
      </w:r>
    </w:p>
    <w:p w14:paraId="6B8562B4" w14:textId="455C4514" w:rsidR="0054340C" w:rsidRPr="0052668F" w:rsidRDefault="0054340C" w:rsidP="00FC5C7D">
      <w:pPr>
        <w:pStyle w:val="Nagwek2"/>
        <w:numPr>
          <w:ilvl w:val="1"/>
          <w:numId w:val="2"/>
        </w:numPr>
        <w:spacing w:before="0" w:after="120" w:line="276" w:lineRule="auto"/>
        <w:ind w:left="1418" w:hanging="567"/>
        <w:rPr>
          <w:rFonts w:ascii="Times New Roman" w:hAnsi="Times New Roman" w:cs="Times New Roman"/>
          <w:b/>
          <w:smallCaps/>
          <w:color w:val="auto"/>
          <w:sz w:val="32"/>
        </w:rPr>
      </w:pPr>
      <w:bookmarkStart w:id="44" w:name="_Toc470816116"/>
      <w:r w:rsidRPr="0052668F">
        <w:rPr>
          <w:rFonts w:ascii="Times New Roman" w:hAnsi="Times New Roman" w:cs="Times New Roman"/>
          <w:b/>
          <w:smallCaps/>
          <w:color w:val="auto"/>
          <w:sz w:val="32"/>
        </w:rPr>
        <w:t>Rozwiązanie</w:t>
      </w:r>
      <w:bookmarkEnd w:id="44"/>
    </w:p>
    <w:p w14:paraId="040AD54C" w14:textId="542E4B93" w:rsidR="0054340C" w:rsidRPr="002533D1" w:rsidRDefault="0054340C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Zaproponowane przez Reynoldsa rozwiązanie jest bardzo proste i pierwotnie </w:t>
      </w:r>
      <w:r w:rsidR="00624B0C" w:rsidRPr="002533D1">
        <w:rPr>
          <w:lang w:eastAsia="pl-PL"/>
        </w:rPr>
        <w:t>opierało się na trzech regułach.</w:t>
      </w:r>
      <w:r w:rsidRPr="002533D1">
        <w:rPr>
          <w:lang w:eastAsia="pl-PL"/>
        </w:rPr>
        <w:t xml:space="preserve"> </w:t>
      </w:r>
      <w:r w:rsidR="00624B0C" w:rsidRPr="002533D1">
        <w:rPr>
          <w:lang w:eastAsia="pl-PL"/>
        </w:rPr>
        <w:t>Dopiero</w:t>
      </w:r>
      <w:r w:rsidRPr="002533D1">
        <w:rPr>
          <w:lang w:eastAsia="pl-PL"/>
        </w:rPr>
        <w:t xml:space="preserve"> po pewnym czasie od opublikowania implementacji została dodana czwarta</w:t>
      </w:r>
      <w:r w:rsidRPr="007D77F9">
        <w:rPr>
          <w:rStyle w:val="Odwoanieprzypisudolnego"/>
          <w:lang w:eastAsia="pl-PL"/>
        </w:rPr>
        <w:footnoteReference w:id="21"/>
      </w:r>
      <w:r w:rsidRPr="002533D1">
        <w:rPr>
          <w:lang w:eastAsia="pl-PL"/>
        </w:rPr>
        <w:t>.</w:t>
      </w:r>
    </w:p>
    <w:p w14:paraId="2EA57F48" w14:textId="0F7ED4DF" w:rsidR="0054340C" w:rsidRPr="002533D1" w:rsidRDefault="0054340C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Rozwiązanie to polega na stosowaniu </w:t>
      </w:r>
      <w:r w:rsidR="00624B0C" w:rsidRPr="002533D1">
        <w:rPr>
          <w:lang w:eastAsia="pl-PL"/>
        </w:rPr>
        <w:t>poniższych</w:t>
      </w:r>
      <w:r w:rsidRPr="002533D1">
        <w:rPr>
          <w:lang w:eastAsia="pl-PL"/>
        </w:rPr>
        <w:t xml:space="preserve"> reguł przy każdym </w:t>
      </w:r>
      <w:r w:rsidR="00624B0C" w:rsidRPr="002533D1">
        <w:rPr>
          <w:lang w:eastAsia="pl-PL"/>
        </w:rPr>
        <w:t>cyklu</w:t>
      </w:r>
      <w:r w:rsidRPr="002533D1">
        <w:rPr>
          <w:lang w:eastAsia="pl-PL"/>
        </w:rPr>
        <w:t xml:space="preserve"> (uaktualnieniu), w którym agenci za każdym razem sprawdzają środowisko, w jakim w danej chwili przebywają, więc takie stado może w bardzo szybki sposób reagować na zachodzące </w:t>
      </w:r>
      <w:r w:rsidR="001E7464" w:rsidRPr="002533D1">
        <w:rPr>
          <w:lang w:eastAsia="pl-PL"/>
        </w:rPr>
        <w:t xml:space="preserve">w otoczeniu </w:t>
      </w:r>
      <w:r w:rsidRPr="002533D1">
        <w:rPr>
          <w:lang w:eastAsia="pl-PL"/>
        </w:rPr>
        <w:t>zmiany.</w:t>
      </w:r>
    </w:p>
    <w:p w14:paraId="1E10C03F" w14:textId="371134FA" w:rsidR="0054340C" w:rsidRPr="002533D1" w:rsidRDefault="0054340C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Ponadto w podstawowej wersji algorytm stada jest algorytmem bezstanowym</w:t>
      </w:r>
      <w:r w:rsidRPr="007D77F9">
        <w:rPr>
          <w:rStyle w:val="Odwoanieprzypisudolnego"/>
          <w:lang w:eastAsia="pl-PL"/>
        </w:rPr>
        <w:footnoteReference w:id="22"/>
      </w:r>
      <w:r w:rsidRPr="002533D1">
        <w:rPr>
          <w:lang w:eastAsia="pl-PL"/>
        </w:rPr>
        <w:t>. Każdy agent musi posiadać wiedzę o najbliższych mu innych agentach i to wszystko</w:t>
      </w:r>
      <w:r w:rsidR="00624B0C" w:rsidRPr="002533D1">
        <w:rPr>
          <w:lang w:eastAsia="pl-PL"/>
        </w:rPr>
        <w:t>,</w:t>
      </w:r>
      <w:r w:rsidRPr="002533D1">
        <w:rPr>
          <w:lang w:eastAsia="pl-PL"/>
        </w:rPr>
        <w:t xml:space="preserve"> co wystarczy</w:t>
      </w:r>
      <w:r w:rsidR="00624B0C" w:rsidRPr="002533D1">
        <w:rPr>
          <w:lang w:eastAsia="pl-PL"/>
        </w:rPr>
        <w:t xml:space="preserve"> mu</w:t>
      </w:r>
      <w:r w:rsidRPr="002533D1">
        <w:rPr>
          <w:lang w:eastAsia="pl-PL"/>
        </w:rPr>
        <w:t xml:space="preserve"> do działania. </w:t>
      </w:r>
      <w:r w:rsidR="00624B0C" w:rsidRPr="002533D1">
        <w:rPr>
          <w:lang w:eastAsia="pl-PL"/>
        </w:rPr>
        <w:t>Dzięki temu</w:t>
      </w:r>
      <w:r w:rsidRPr="002533D1">
        <w:rPr>
          <w:lang w:eastAsia="pl-PL"/>
        </w:rPr>
        <w:t xml:space="preserve"> ilość pamięci potrzebna do pracy algorytmu jest znacznie zmniejszona.</w:t>
      </w:r>
    </w:p>
    <w:p w14:paraId="53F32007" w14:textId="2A2A291F" w:rsidR="0054340C" w:rsidRPr="0052668F" w:rsidRDefault="005C7602" w:rsidP="00FC5C7D">
      <w:pPr>
        <w:pStyle w:val="Nagwek3"/>
        <w:numPr>
          <w:ilvl w:val="2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smallCaps/>
        </w:rPr>
      </w:pPr>
      <w:bookmarkStart w:id="45" w:name="_Toc470816117"/>
      <w:r w:rsidRPr="0052668F">
        <w:rPr>
          <w:rFonts w:ascii="Times New Roman" w:hAnsi="Times New Roman"/>
          <w:b/>
          <w:smallCaps/>
          <w:noProof/>
          <w:lang w:eastAsia="pl-PL"/>
        </w:rPr>
        <mc:AlternateContent>
          <mc:Choice Requires="wpg">
            <w:drawing>
              <wp:anchor distT="0" distB="0" distL="114300" distR="114300" simplePos="0" relativeHeight="251658246" behindDoc="1" locked="0" layoutInCell="1" allowOverlap="1" wp14:anchorId="2ACE1BE5" wp14:editId="69A60F84">
                <wp:simplePos x="0" y="0"/>
                <wp:positionH relativeFrom="column">
                  <wp:posOffset>3825875</wp:posOffset>
                </wp:positionH>
                <wp:positionV relativeFrom="paragraph">
                  <wp:posOffset>2540</wp:posOffset>
                </wp:positionV>
                <wp:extent cx="2385060" cy="1096010"/>
                <wp:effectExtent l="0" t="0" r="15240" b="8890"/>
                <wp:wrapSquare wrapText="bothSides"/>
                <wp:docPr id="289" name="Group 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5060" cy="1096010"/>
                          <a:chOff x="0" y="0"/>
                          <a:chExt cx="2385882" cy="1097191"/>
                        </a:xfrm>
                      </wpg:grpSpPr>
                      <pic:pic xmlns:pic="http://schemas.openxmlformats.org/drawingml/2006/picture">
                        <pic:nvPicPr>
                          <pic:cNvPr id="264" name="Picture 264" descr="separation diagram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6792" y="0"/>
                            <a:ext cx="1349375" cy="899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0" name="Text Box 270"/>
                        <wps:cNvSpPr txBox="1"/>
                        <wps:spPr>
                          <a:xfrm>
                            <a:off x="0" y="914855"/>
                            <a:ext cx="2385882" cy="182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F22815C" w14:textId="6A2D26B3" w:rsidR="003701E3" w:rsidRPr="00426DE0" w:rsidRDefault="003701E3" w:rsidP="0054340C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426DE0">
                                <w:rPr>
                                  <w:color w:val="auto"/>
                                </w:rPr>
                                <w:t xml:space="preserve">Rysunek 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STYLEREF 1 \s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1007D6">
                                <w:rPr>
                                  <w:noProof/>
                                  <w:color w:val="auto"/>
                                </w:rPr>
                                <w:t>3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>
                                <w:rPr>
                                  <w:color w:val="auto"/>
                                </w:rPr>
                                <w:t>.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SEQ Rysunek \* ARABIC \s 1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1007D6"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>
                                <w:rPr>
                                  <w:color w:val="auto"/>
                                </w:rPr>
                                <w:t>.</w:t>
                              </w:r>
                              <w:r>
                                <w:rPr>
                                  <w:color w:val="auto"/>
                                  <w:vertAlign w:val="superscript"/>
                                </w:rPr>
                                <w:t>17</w:t>
                              </w:r>
                              <w:r>
                                <w:rPr>
                                  <w:color w:val="auto"/>
                                </w:rPr>
                                <w:t xml:space="preserve"> </w:t>
                              </w:r>
                              <w:r>
                                <w:rPr>
                                  <w:color w:val="auto"/>
                                  <w:vertAlign w:val="superscript"/>
                                </w:rPr>
                                <w:t xml:space="preserve"> </w:t>
                              </w:r>
                              <w:r w:rsidRPr="00426DE0">
                                <w:rPr>
                                  <w:color w:val="auto"/>
                                </w:rPr>
                                <w:t>Prze</w:t>
                              </w:r>
                              <w:r>
                                <w:rPr>
                                  <w:color w:val="auto"/>
                                </w:rPr>
                                <w:t>dstawienie reguły rozdzielności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ACE1BE5" id="Group 289" o:spid="_x0000_s1160" style="position:absolute;left:0;text-align:left;margin-left:301.25pt;margin-top:.2pt;width:187.8pt;height:86.3pt;z-index:-251658234;mso-width-relative:margin" coordsize="23858,10971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4" o:spid="_x0000_s1161" type="#_x0000_t75" alt="separation diagram" style="position:absolute;left:4667;width:13494;height:8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">
                  <v:imagedata r:id="rId23" o:title="separation diagram"/>
                  <v:path arrowok="t"/>
                </v:shape>
                <v:shape id="Text Box 270" o:spid="_x0000_s1162" type="#_x0000_t202" style="position:absolute;top:9148;width:23858;height:1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UPu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nsb58Uw8AnLxAgAA//8DAFBLAQItABQABgAIAAAAIQDb4fbL7gAAAIUBAAATAAAAAAAAAAAAAAAA&#10;AAAAAABbQ29udGVudF9UeXBlc10ueG1sUEsBAi0AFAAGAAgAAAAhAFr0LFu/AAAAFQEAAAsAAAAA&#10;AAAAAAAAAAAAHwEAAF9yZWxzLy5yZWxzUEsBAi0AFAAGAAgAAAAhAOL9Q+7BAAAA3AAAAA8AAAAA&#10;AAAAAAAAAAAABwIAAGRycy9kb3ducmV2LnhtbFBLBQYAAAAAAwADALcAAAD1AgAAAAA=&#10;" filled="f" stroked="f">
                  <v:textbox inset="0,0,0,0">
                    <w:txbxContent>
                      <w:p w14:paraId="3F22815C" w14:textId="6A2D26B3" w:rsidR="003701E3" w:rsidRPr="00426DE0" w:rsidRDefault="003701E3" w:rsidP="0054340C">
                        <w:pPr>
                          <w:pStyle w:val="Legenda"/>
                          <w:jc w:val="center"/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426DE0">
                          <w:rPr>
                            <w:color w:val="auto"/>
                          </w:rPr>
                          <w:t xml:space="preserve">Rysunek 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STYLEREF 1 \s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1007D6">
                          <w:rPr>
                            <w:noProof/>
                            <w:color w:val="auto"/>
                          </w:rPr>
                          <w:t>3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>
                          <w:rPr>
                            <w:color w:val="auto"/>
                          </w:rPr>
                          <w:t>.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SEQ Rysunek \* ARABIC \s 1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1007D6">
                          <w:rPr>
                            <w:noProof/>
                            <w:color w:val="auto"/>
                          </w:rPr>
                          <w:t>1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>
                          <w:rPr>
                            <w:color w:val="auto"/>
                          </w:rPr>
                          <w:t>.</w:t>
                        </w:r>
                        <w:r>
                          <w:rPr>
                            <w:color w:val="auto"/>
                            <w:vertAlign w:val="superscript"/>
                          </w:rPr>
                          <w:t>17</w:t>
                        </w:r>
                        <w:r>
                          <w:rPr>
                            <w:color w:val="auto"/>
                          </w:rPr>
                          <w:t xml:space="preserve"> </w:t>
                        </w:r>
                        <w:r>
                          <w:rPr>
                            <w:color w:val="auto"/>
                            <w:vertAlign w:val="superscript"/>
                          </w:rPr>
                          <w:t xml:space="preserve"> </w:t>
                        </w:r>
                        <w:r w:rsidRPr="00426DE0">
                          <w:rPr>
                            <w:color w:val="auto"/>
                          </w:rPr>
                          <w:t>Prze</w:t>
                        </w:r>
                        <w:r>
                          <w:rPr>
                            <w:color w:val="auto"/>
                          </w:rPr>
                          <w:t>dstawienie reguły rozdzielności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867335" w:rsidRPr="0052668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t>Reguła rozdzielności</w:t>
      </w:r>
      <w:bookmarkEnd w:id="45"/>
    </w:p>
    <w:p w14:paraId="69B51B4A" w14:textId="3FE2D076" w:rsidR="0054340C" w:rsidRPr="002533D1" w:rsidRDefault="007B1E36" w:rsidP="00FC5C7D">
      <w:pPr>
        <w:spacing w:after="120" w:line="276" w:lineRule="auto"/>
        <w:ind w:firstLine="851"/>
        <w:jc w:val="both"/>
        <w:rPr>
          <w:noProof/>
          <w:lang w:eastAsia="pl-PL"/>
        </w:rPr>
      </w:pPr>
      <w:r w:rsidRPr="0052668F">
        <w:rPr>
          <w:b/>
          <w:smallCaps/>
          <w:noProof/>
          <w:lang w:eastAsia="pl-PL"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050682BF" wp14:editId="0BE3EAB7">
                <wp:simplePos x="0" y="0"/>
                <wp:positionH relativeFrom="margin">
                  <wp:posOffset>3775710</wp:posOffset>
                </wp:positionH>
                <wp:positionV relativeFrom="paragraph">
                  <wp:posOffset>868680</wp:posOffset>
                </wp:positionV>
                <wp:extent cx="2337435" cy="1084580"/>
                <wp:effectExtent l="0" t="0" r="5715" b="1270"/>
                <wp:wrapSquare wrapText="bothSides"/>
                <wp:docPr id="290" name="Group 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7435" cy="1084580"/>
                          <a:chOff x="51155" y="-19057"/>
                          <a:chExt cx="2337701" cy="1085000"/>
                        </a:xfrm>
                      </wpg:grpSpPr>
                      <pic:pic xmlns:pic="http://schemas.openxmlformats.org/drawingml/2006/picture">
                        <pic:nvPicPr>
                          <pic:cNvPr id="268" name="Picture 268" descr="alignment diagram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6638" y="-19057"/>
                            <a:ext cx="1295400" cy="86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2" name="Text Box 272"/>
                        <wps:cNvSpPr txBox="1"/>
                        <wps:spPr>
                          <a:xfrm>
                            <a:off x="51155" y="882428"/>
                            <a:ext cx="2337701" cy="183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1978959" w14:textId="4719257C" w:rsidR="003701E3" w:rsidRPr="00B93235" w:rsidRDefault="003701E3" w:rsidP="00867335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B93235">
                                <w:rPr>
                                  <w:color w:val="auto"/>
                                </w:rPr>
                                <w:t xml:space="preserve">Rysunek 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STYLEREF 1 \s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1007D6">
                                <w:rPr>
                                  <w:noProof/>
                                  <w:color w:val="auto"/>
                                </w:rPr>
                                <w:t>3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>
                                <w:rPr>
                                  <w:color w:val="auto"/>
                                </w:rPr>
                                <w:t>.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SEQ Rysunek \* ARABIC \s 1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1007D6">
                                <w:rPr>
                                  <w:noProof/>
                                  <w:color w:val="auto"/>
                                </w:rPr>
                                <w:t>2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>
                                <w:rPr>
                                  <w:color w:val="auto"/>
                                </w:rPr>
                                <w:t>.</w:t>
                              </w:r>
                              <w:r>
                                <w:rPr>
                                  <w:color w:val="auto"/>
                                  <w:vertAlign w:val="superscript"/>
                                </w:rPr>
                                <w:t>17</w:t>
                              </w:r>
                              <w:r>
                                <w:rPr>
                                  <w:color w:val="auto"/>
                                </w:rPr>
                                <w:t xml:space="preserve"> </w:t>
                              </w:r>
                              <w:r w:rsidRPr="00B93235">
                                <w:rPr>
                                  <w:color w:val="auto"/>
                                </w:rPr>
                                <w:t>Przedstawienie reguły wyrównania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0682BF" id="Group 290" o:spid="_x0000_s1163" style="position:absolute;left:0;text-align:left;margin-left:297.3pt;margin-top:68.4pt;width:184.05pt;height:85.4pt;z-index:251658244;mso-position-horizontal-relative:margin;mso-width-relative:margin;mso-height-relative:margin" coordorigin="511,-190" coordsize="23377,10850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">
                <v:shape id="Picture 268" o:spid="_x0000_s1164" type="#_x0000_t75" alt="alignment diagram" style="position:absolute;left:6066;top:-190;width:12954;height:8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">
                  <v:imagedata r:id="rId25" o:title="alignment diagram"/>
                  <v:path arrowok="t"/>
                </v:shape>
                <v:shape id="Text Box 272" o:spid="_x0000_s1165" type="#_x0000_t202" style="position:absolute;left:511;top:8824;width:23377;height:1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3gC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" filled="f" stroked="f">
                  <v:textbox inset="0,0,0,0">
                    <w:txbxContent>
                      <w:p w14:paraId="31978959" w14:textId="4719257C" w:rsidR="003701E3" w:rsidRPr="00B93235" w:rsidRDefault="003701E3" w:rsidP="00867335">
                        <w:pPr>
                          <w:pStyle w:val="Legenda"/>
                          <w:jc w:val="center"/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B93235">
                          <w:rPr>
                            <w:color w:val="auto"/>
                          </w:rPr>
                          <w:t xml:space="preserve">Rysunek 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STYLEREF 1 \s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1007D6">
                          <w:rPr>
                            <w:noProof/>
                            <w:color w:val="auto"/>
                          </w:rPr>
                          <w:t>3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>
                          <w:rPr>
                            <w:color w:val="auto"/>
                          </w:rPr>
                          <w:t>.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SEQ Rysunek \* ARABIC \s 1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1007D6">
                          <w:rPr>
                            <w:noProof/>
                            <w:color w:val="auto"/>
                          </w:rPr>
                          <w:t>2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>
                          <w:rPr>
                            <w:color w:val="auto"/>
                          </w:rPr>
                          <w:t>.</w:t>
                        </w:r>
                        <w:r>
                          <w:rPr>
                            <w:color w:val="auto"/>
                            <w:vertAlign w:val="superscript"/>
                          </w:rPr>
                          <w:t>17</w:t>
                        </w:r>
                        <w:r>
                          <w:rPr>
                            <w:color w:val="auto"/>
                          </w:rPr>
                          <w:t xml:space="preserve"> </w:t>
                        </w:r>
                        <w:r w:rsidRPr="00B93235">
                          <w:rPr>
                            <w:color w:val="auto"/>
                          </w:rPr>
                          <w:t>Przedstawienie reguły wyrównania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54340C" w:rsidRPr="00B9356F">
        <w:rPr>
          <w:lang w:eastAsia="pl-PL"/>
        </w:rPr>
        <w:t>Reguła rozdzielności</w:t>
      </w:r>
      <w:r w:rsidR="0054340C" w:rsidRPr="002533D1">
        <w:rPr>
          <w:lang w:eastAsia="pl-PL"/>
        </w:rPr>
        <w:t xml:space="preserve"> (ang. </w:t>
      </w:r>
      <w:r w:rsidR="0054340C" w:rsidRPr="00D50497">
        <w:rPr>
          <w:i/>
          <w:lang w:eastAsia="pl-PL"/>
        </w:rPr>
        <w:t>separation</w:t>
      </w:r>
      <w:r w:rsidR="0054340C" w:rsidRPr="002533D1">
        <w:rPr>
          <w:lang w:eastAsia="pl-PL"/>
        </w:rPr>
        <w:t>) ma zapobiega</w:t>
      </w:r>
      <w:r w:rsidR="00624B0C" w:rsidRPr="002533D1">
        <w:rPr>
          <w:lang w:eastAsia="pl-PL"/>
        </w:rPr>
        <w:t>ć</w:t>
      </w:r>
      <w:r w:rsidR="0054340C" w:rsidRPr="002533D1">
        <w:rPr>
          <w:lang w:eastAsia="pl-PL"/>
        </w:rPr>
        <w:t xml:space="preserve"> tworzeniu się tłumu w jednym miejscu. Nakazuje ona agentom, aby zachowywali </w:t>
      </w:r>
      <w:r w:rsidR="00B9356F">
        <w:rPr>
          <w:lang w:eastAsia="pl-PL"/>
        </w:rPr>
        <w:t xml:space="preserve">oni </w:t>
      </w:r>
      <w:r w:rsidR="00624B0C" w:rsidRPr="002533D1">
        <w:rPr>
          <w:lang w:eastAsia="pl-PL"/>
        </w:rPr>
        <w:t xml:space="preserve">od siebie </w:t>
      </w:r>
      <w:r w:rsidR="0054340C" w:rsidRPr="002533D1">
        <w:rPr>
          <w:lang w:eastAsia="pl-PL"/>
        </w:rPr>
        <w:t xml:space="preserve">pewną </w:t>
      </w:r>
      <w:r w:rsidR="00624B0C" w:rsidRPr="002533D1">
        <w:rPr>
          <w:lang w:eastAsia="pl-PL"/>
        </w:rPr>
        <w:t xml:space="preserve">określoną </w:t>
      </w:r>
      <w:r w:rsidR="0054340C" w:rsidRPr="002533D1">
        <w:rPr>
          <w:lang w:eastAsia="pl-PL"/>
        </w:rPr>
        <w:t>odległość.</w:t>
      </w:r>
      <w:r w:rsidR="0054340C" w:rsidRPr="002533D1">
        <w:rPr>
          <w:noProof/>
          <w:lang w:eastAsia="pl-PL"/>
        </w:rPr>
        <w:t xml:space="preserve"> </w:t>
      </w:r>
    </w:p>
    <w:p w14:paraId="59DFB84F" w14:textId="0089C1F7" w:rsidR="00867335" w:rsidRPr="0052668F" w:rsidRDefault="00867335" w:rsidP="00FC5C7D">
      <w:pPr>
        <w:pStyle w:val="Nagwek3"/>
        <w:numPr>
          <w:ilvl w:val="2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smallCaps/>
          <w:color w:val="auto"/>
        </w:rPr>
      </w:pPr>
      <w:bookmarkStart w:id="46" w:name="_Toc470816118"/>
      <w:r w:rsidRPr="0052668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t>Reguła wyrównania</w:t>
      </w:r>
      <w:bookmarkEnd w:id="46"/>
    </w:p>
    <w:p w14:paraId="4D166314" w14:textId="657D93E7" w:rsidR="00867335" w:rsidRPr="002533D1" w:rsidRDefault="00867335" w:rsidP="00FC5C7D">
      <w:pPr>
        <w:spacing w:after="120" w:line="276" w:lineRule="auto"/>
        <w:ind w:firstLine="851"/>
        <w:jc w:val="both"/>
        <w:rPr>
          <w:lang w:eastAsia="pl-PL"/>
        </w:rPr>
      </w:pPr>
      <w:r w:rsidRPr="00B9356F">
        <w:rPr>
          <w:lang w:eastAsia="pl-PL"/>
        </w:rPr>
        <w:t>Reguła wyrównania</w:t>
      </w:r>
      <w:r w:rsidRPr="002533D1">
        <w:rPr>
          <w:lang w:eastAsia="pl-PL"/>
        </w:rPr>
        <w:t xml:space="preserve"> (ang. </w:t>
      </w:r>
      <w:r w:rsidRPr="00D50497">
        <w:rPr>
          <w:i/>
          <w:lang w:eastAsia="pl-PL"/>
        </w:rPr>
        <w:t>alig</w:t>
      </w:r>
      <w:r w:rsidR="00624B0C" w:rsidRPr="00D50497">
        <w:rPr>
          <w:i/>
          <w:lang w:eastAsia="pl-PL"/>
        </w:rPr>
        <w:t>n</w:t>
      </w:r>
      <w:r w:rsidRPr="00D50497">
        <w:rPr>
          <w:i/>
          <w:lang w:eastAsia="pl-PL"/>
        </w:rPr>
        <w:t>ment</w:t>
      </w:r>
      <w:r w:rsidRPr="002533D1">
        <w:rPr>
          <w:lang w:eastAsia="pl-PL"/>
        </w:rPr>
        <w:t>) daje agentowi możliwość zmiany kierunku i prędkości swego przemieszczania tak, że może on dostosowywać te parametry do innych agentów przebywających w jego pobliżu.</w:t>
      </w:r>
    </w:p>
    <w:p w14:paraId="0B292DAE" w14:textId="1D9FEA86" w:rsidR="00867335" w:rsidRPr="0052668F" w:rsidRDefault="005C7602" w:rsidP="00FC5C7D">
      <w:pPr>
        <w:pStyle w:val="Nagwek3"/>
        <w:numPr>
          <w:ilvl w:val="2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smallCaps/>
        </w:rPr>
      </w:pPr>
      <w:bookmarkStart w:id="47" w:name="_Toc470816119"/>
      <w:r w:rsidRPr="0052668F">
        <w:rPr>
          <w:rFonts w:ascii="Times New Roman" w:hAnsi="Times New Roman"/>
          <w:b/>
          <w:smallCaps/>
          <w:noProof/>
          <w:lang w:eastAsia="pl-PL"/>
        </w:rPr>
        <mc:AlternateContent>
          <mc:Choice Requires="wpg">
            <w:drawing>
              <wp:anchor distT="0" distB="0" distL="114300" distR="114300" simplePos="0" relativeHeight="251658247" behindDoc="0" locked="0" layoutInCell="1" allowOverlap="1" wp14:anchorId="5D585444" wp14:editId="0E855D36">
                <wp:simplePos x="0" y="0"/>
                <wp:positionH relativeFrom="column">
                  <wp:posOffset>3934460</wp:posOffset>
                </wp:positionH>
                <wp:positionV relativeFrom="paragraph">
                  <wp:posOffset>8890</wp:posOffset>
                </wp:positionV>
                <wp:extent cx="2231390" cy="1110615"/>
                <wp:effectExtent l="0" t="0" r="16510" b="13335"/>
                <wp:wrapSquare wrapText="bothSides"/>
                <wp:docPr id="291" name="Group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1390" cy="1110615"/>
                          <a:chOff x="0" y="0"/>
                          <a:chExt cx="2231648" cy="1110660"/>
                        </a:xfrm>
                      </wpg:grpSpPr>
                      <pic:pic xmlns:pic="http://schemas.openxmlformats.org/drawingml/2006/picture">
                        <pic:nvPicPr>
                          <pic:cNvPr id="274" name="Picture 274" descr="cohesion diagram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031" y="0"/>
                            <a:ext cx="1349375" cy="899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6" name="Text Box 276"/>
                        <wps:cNvSpPr txBox="1"/>
                        <wps:spPr>
                          <a:xfrm>
                            <a:off x="0" y="933622"/>
                            <a:ext cx="2231648" cy="177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55C90BB" w14:textId="417A2B32" w:rsidR="003701E3" w:rsidRPr="00B93235" w:rsidRDefault="003701E3" w:rsidP="00867335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B93235">
                                <w:rPr>
                                  <w:color w:val="auto"/>
                                </w:rPr>
                                <w:t xml:space="preserve">Rysunek 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STYLEREF 1 \s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1007D6">
                                <w:rPr>
                                  <w:noProof/>
                                  <w:color w:val="auto"/>
                                </w:rPr>
                                <w:t>3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>
                                <w:rPr>
                                  <w:color w:val="auto"/>
                                </w:rPr>
                                <w:t>.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SEQ Rysunek \* ARABIC \s 1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1007D6">
                                <w:rPr>
                                  <w:noProof/>
                                  <w:color w:val="auto"/>
                                </w:rPr>
                                <w:t>3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>
                                <w:rPr>
                                  <w:color w:val="auto"/>
                                </w:rPr>
                                <w:t>.</w:t>
                              </w:r>
                              <w:r w:rsidRPr="00EF5BEF">
                                <w:rPr>
                                  <w:color w:val="auto"/>
                                  <w:vertAlign w:val="superscript"/>
                                </w:rPr>
                                <w:t>17</w:t>
                              </w:r>
                              <w:r>
                                <w:rPr>
                                  <w:color w:val="auto"/>
                                </w:rPr>
                                <w:t xml:space="preserve"> Przedstawienie reguły spójności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D585444" id="Group 291" o:spid="_x0000_s1166" style="position:absolute;left:0;text-align:left;margin-left:309.8pt;margin-top:.7pt;width:175.7pt;height:87.45pt;z-index:251658247;mso-width-relative:margin" coordsize="22316,11106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">
                <v:shape id="Picture 274" o:spid="_x0000_s1167" type="#_x0000_t75" alt="cohesion diagram" style="position:absolute;left:4220;width:13494;height:8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">
                  <v:imagedata r:id="rId27" o:title="cohesion diagram"/>
                  <v:path arrowok="t"/>
                </v:shape>
                <v:shape id="Text Box 276" o:spid="_x0000_s1168" type="#_x0000_t202" style="position:absolute;top:9336;width:22316;height:1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H4B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" filled="f" stroked="f">
                  <v:textbox inset="0,0,0,0">
                    <w:txbxContent>
                      <w:p w14:paraId="455C90BB" w14:textId="417A2B32" w:rsidR="003701E3" w:rsidRPr="00B93235" w:rsidRDefault="003701E3" w:rsidP="00867335">
                        <w:pPr>
                          <w:pStyle w:val="Legenda"/>
                          <w:jc w:val="center"/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B93235">
                          <w:rPr>
                            <w:color w:val="auto"/>
                          </w:rPr>
                          <w:t xml:space="preserve">Rysunek 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STYLEREF 1 \s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1007D6">
                          <w:rPr>
                            <w:noProof/>
                            <w:color w:val="auto"/>
                          </w:rPr>
                          <w:t>3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>
                          <w:rPr>
                            <w:color w:val="auto"/>
                          </w:rPr>
                          <w:t>.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SEQ Rysunek \* ARABIC \s 1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1007D6">
                          <w:rPr>
                            <w:noProof/>
                            <w:color w:val="auto"/>
                          </w:rPr>
                          <w:t>3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>
                          <w:rPr>
                            <w:color w:val="auto"/>
                          </w:rPr>
                          <w:t>.</w:t>
                        </w:r>
                        <w:r w:rsidRPr="00EF5BEF">
                          <w:rPr>
                            <w:color w:val="auto"/>
                            <w:vertAlign w:val="superscript"/>
                          </w:rPr>
                          <w:t>17</w:t>
                        </w:r>
                        <w:r>
                          <w:rPr>
                            <w:color w:val="auto"/>
                          </w:rPr>
                          <w:t xml:space="preserve"> Przedstawienie reguły spójności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867335" w:rsidRPr="0052668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t>Reguła spójności</w:t>
      </w:r>
      <w:bookmarkEnd w:id="47"/>
    </w:p>
    <w:p w14:paraId="3A276C27" w14:textId="69528B73" w:rsidR="00867335" w:rsidRPr="002533D1" w:rsidRDefault="00867335" w:rsidP="00FC5C7D">
      <w:pPr>
        <w:spacing w:after="120" w:line="276" w:lineRule="auto"/>
        <w:ind w:firstLine="851"/>
        <w:jc w:val="both"/>
        <w:rPr>
          <w:lang w:eastAsia="pl-PL"/>
        </w:rPr>
      </w:pPr>
      <w:r w:rsidRPr="00B9356F">
        <w:rPr>
          <w:lang w:eastAsia="pl-PL"/>
        </w:rPr>
        <w:t>Reguła spójności</w:t>
      </w:r>
      <w:r w:rsidRPr="002533D1">
        <w:rPr>
          <w:lang w:eastAsia="pl-PL"/>
        </w:rPr>
        <w:t xml:space="preserve"> (ang. </w:t>
      </w:r>
      <w:r w:rsidRPr="00D50497">
        <w:rPr>
          <w:i/>
          <w:lang w:eastAsia="pl-PL"/>
        </w:rPr>
        <w:t>cohesion</w:t>
      </w:r>
      <w:r w:rsidRPr="002533D1">
        <w:rPr>
          <w:lang w:eastAsia="pl-PL"/>
        </w:rPr>
        <w:t>) nakazuje agentom poruszanie się w kierunku średniego położenia agentów w ich najbliższym otoczeniu.</w:t>
      </w:r>
    </w:p>
    <w:p w14:paraId="1AE3A794" w14:textId="3ECAAC69" w:rsidR="00867335" w:rsidRPr="0052668F" w:rsidRDefault="00867335" w:rsidP="00FC5C7D">
      <w:pPr>
        <w:pStyle w:val="Nagwek3"/>
        <w:numPr>
          <w:ilvl w:val="2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smallCaps/>
          <w:color w:val="auto"/>
        </w:rPr>
      </w:pPr>
      <w:bookmarkStart w:id="48" w:name="_Toc470816120"/>
      <w:r w:rsidRPr="0052668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lastRenderedPageBreak/>
        <w:t>Reguła unikania</w:t>
      </w:r>
      <w:bookmarkEnd w:id="48"/>
    </w:p>
    <w:p w14:paraId="2AB42F4F" w14:textId="6E9102CA" w:rsidR="00867335" w:rsidRPr="002533D1" w:rsidRDefault="00867335" w:rsidP="00FC5C7D">
      <w:pPr>
        <w:spacing w:after="120" w:line="276" w:lineRule="auto"/>
        <w:ind w:firstLine="851"/>
        <w:jc w:val="both"/>
        <w:rPr>
          <w:lang w:eastAsia="pl-PL"/>
        </w:rPr>
      </w:pPr>
      <w:r w:rsidRPr="00995DA3">
        <w:rPr>
          <w:lang w:eastAsia="pl-PL"/>
        </w:rPr>
        <w:t>Reguła unikania</w:t>
      </w:r>
      <w:r w:rsidRPr="002533D1">
        <w:rPr>
          <w:lang w:eastAsia="pl-PL"/>
        </w:rPr>
        <w:t xml:space="preserve"> (ang. </w:t>
      </w:r>
      <w:r w:rsidR="00624B0C" w:rsidRPr="00D50497">
        <w:rPr>
          <w:i/>
          <w:lang w:eastAsia="pl-PL"/>
        </w:rPr>
        <w:t>avoidance</w:t>
      </w:r>
      <w:r w:rsidRPr="002533D1">
        <w:rPr>
          <w:lang w:eastAsia="pl-PL"/>
        </w:rPr>
        <w:t xml:space="preserve">) umożliwia agentowi unikanie przeszkód </w:t>
      </w:r>
      <w:r w:rsidR="00624B0C" w:rsidRPr="002533D1">
        <w:rPr>
          <w:lang w:eastAsia="pl-PL"/>
        </w:rPr>
        <w:t>i</w:t>
      </w:r>
      <w:r w:rsidRPr="002533D1">
        <w:rPr>
          <w:lang w:eastAsia="pl-PL"/>
        </w:rPr>
        <w:t xml:space="preserve"> przeciwników.</w:t>
      </w:r>
    </w:p>
    <w:p w14:paraId="5E71754E" w14:textId="69EF55B5" w:rsidR="00867335" w:rsidRPr="0052668F" w:rsidRDefault="00867335" w:rsidP="00FC5C7D">
      <w:pPr>
        <w:pStyle w:val="Nagwek2"/>
        <w:numPr>
          <w:ilvl w:val="1"/>
          <w:numId w:val="2"/>
        </w:numPr>
        <w:spacing w:before="0" w:after="120" w:line="276" w:lineRule="auto"/>
        <w:ind w:left="1418" w:hanging="567"/>
        <w:rPr>
          <w:rFonts w:ascii="Times New Roman" w:hAnsi="Times New Roman"/>
          <w:b/>
          <w:smallCaps/>
        </w:rPr>
      </w:pPr>
      <w:bookmarkStart w:id="49" w:name="_Toc470816121"/>
      <w:r w:rsidRPr="0052668F">
        <w:rPr>
          <w:rFonts w:ascii="Times New Roman" w:hAnsi="Times New Roman" w:cs="Times New Roman"/>
          <w:b/>
          <w:smallCaps/>
          <w:color w:val="auto"/>
          <w:sz w:val="32"/>
          <w:lang w:eastAsia="pl-PL"/>
        </w:rPr>
        <w:t>Implementacja</w:t>
      </w:r>
      <w:bookmarkEnd w:id="49"/>
    </w:p>
    <w:p w14:paraId="5F33E0DB" w14:textId="38276120" w:rsidR="00867335" w:rsidRPr="002533D1" w:rsidRDefault="00867335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Ponieważ moja gra bazuje na przestrzeni dyskretnej</w:t>
      </w:r>
      <w:r w:rsidR="00624B0C" w:rsidRPr="002533D1">
        <w:rPr>
          <w:lang w:eastAsia="pl-PL"/>
        </w:rPr>
        <w:t>,</w:t>
      </w:r>
      <w:r w:rsidRPr="002533D1">
        <w:rPr>
          <w:lang w:eastAsia="pl-PL"/>
        </w:rPr>
        <w:t xml:space="preserve"> musiałem dokonać pewnych zmian </w:t>
      </w:r>
      <w:r w:rsidR="005164DE">
        <w:rPr>
          <w:lang w:eastAsia="pl-PL"/>
        </w:rPr>
        <w:br/>
      </w:r>
      <w:r w:rsidRPr="002533D1">
        <w:rPr>
          <w:lang w:eastAsia="pl-PL"/>
        </w:rPr>
        <w:t>w algorytmie, aby dostosować go do swoich potrzeb.</w:t>
      </w:r>
      <w:r w:rsidR="00525978" w:rsidRPr="002533D1">
        <w:rPr>
          <w:lang w:eastAsia="pl-PL"/>
        </w:rPr>
        <w:t xml:space="preserve"> </w:t>
      </w:r>
    </w:p>
    <w:p w14:paraId="4FD54B97" w14:textId="7DEC3003" w:rsidR="00355C2C" w:rsidRPr="002533D1" w:rsidRDefault="00355C2C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Wszystkie funkcje wyliczające poszczególne reguły są prywatnymi składnikami klasy </w:t>
      </w:r>
      <w:r w:rsidRPr="00D50497">
        <w:rPr>
          <w:rFonts w:ascii="Consolas" w:hAnsi="Consolas" w:cs="Consolas"/>
          <w:color w:val="00008B"/>
          <w:kern w:val="0"/>
          <w14:ligatures w14:val="none"/>
        </w:rPr>
        <w:t>Herd</w:t>
      </w:r>
      <w:r w:rsidRPr="002533D1">
        <w:rPr>
          <w:lang w:eastAsia="pl-PL"/>
        </w:rPr>
        <w:t>, ponieważ ich wywoływanie poza stadem nie ma sensu.</w:t>
      </w:r>
    </w:p>
    <w:p w14:paraId="423FA28E" w14:textId="5BEFA4EA" w:rsidR="00525978" w:rsidRPr="002533D1" w:rsidRDefault="00AA013B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W </w:t>
      </w:r>
      <w:r w:rsidR="0036493B" w:rsidRPr="002533D1">
        <w:rPr>
          <w:lang w:eastAsia="pl-PL"/>
        </w:rPr>
        <w:t xml:space="preserve">algorytmie nie jest w </w:t>
      </w:r>
      <w:r w:rsidRPr="002533D1">
        <w:rPr>
          <w:lang w:eastAsia="pl-PL"/>
        </w:rPr>
        <w:t xml:space="preserve">żaden sposób określone, czy bieżący agent ma brać udział w obliczeniach czy nie. Jednak ja skłaniam się ku temu, żeby tak nie było, ponieważ moim zdaniem w ten sposób zwierzę szybciej będzie dostosowywało się do zmian otoczenia. Z tego względu przyjąłem, że w wyliczaniu każdej reguły dla danego zwierzęcia ono samo będzie </w:t>
      </w:r>
      <w:r w:rsidR="009851F5" w:rsidRPr="002533D1">
        <w:rPr>
          <w:lang w:eastAsia="pl-PL"/>
        </w:rPr>
        <w:t>pomijane</w:t>
      </w:r>
      <w:r w:rsidRPr="002533D1">
        <w:rPr>
          <w:lang w:eastAsia="pl-PL"/>
        </w:rPr>
        <w:t>.</w:t>
      </w:r>
    </w:p>
    <w:p w14:paraId="169BE75A" w14:textId="201FED0B" w:rsidR="00355C2C" w:rsidRPr="0052668F" w:rsidRDefault="00355C2C" w:rsidP="00FC5C7D">
      <w:pPr>
        <w:pStyle w:val="Nagwek3"/>
        <w:numPr>
          <w:ilvl w:val="2"/>
          <w:numId w:val="2"/>
        </w:numPr>
        <w:spacing w:before="0" w:after="120" w:line="276" w:lineRule="auto"/>
        <w:ind w:left="1702" w:hanging="851"/>
        <w:rPr>
          <w:rFonts w:ascii="Times New Roman" w:hAnsi="Times New Roman" w:cs="Consolas"/>
          <w:b/>
          <w:smallCaps/>
          <w:color w:val="00008B"/>
          <w:kern w:val="0"/>
          <w:sz w:val="28"/>
          <w:szCs w:val="28"/>
          <w14:ligatures w14:val="none"/>
        </w:rPr>
      </w:pPr>
      <w:bookmarkStart w:id="50" w:name="_Toc470816122"/>
      <w:r w:rsidRPr="0052668F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Podstawowe własności klas</w:t>
      </w:r>
      <w:r w:rsidR="00EB17EF" w:rsidRPr="0052668F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y</w:t>
      </w:r>
      <w:r w:rsidRPr="0052668F">
        <w:rPr>
          <w:rFonts w:ascii="Times New Roman" w:hAnsi="Times New Roman" w:cs="Times New Roman"/>
          <w:b/>
          <w:smallCaps/>
          <w:color w:val="00008B"/>
          <w:kern w:val="0"/>
          <w:sz w:val="28"/>
          <w:szCs w:val="28"/>
          <w14:ligatures w14:val="none"/>
        </w:rPr>
        <w:t xml:space="preserve"> </w:t>
      </w:r>
      <w:r w:rsidRPr="00D50497">
        <w:rPr>
          <w:rFonts w:ascii="Consolas" w:hAnsi="Consolas" w:cs="Consolas"/>
          <w:b/>
          <w:color w:val="00008B"/>
          <w:kern w:val="0"/>
          <w:sz w:val="28"/>
          <w:szCs w:val="28"/>
          <w14:ligatures w14:val="none"/>
        </w:rPr>
        <w:t>Animal</w:t>
      </w:r>
      <w:bookmarkEnd w:id="50"/>
    </w:p>
    <w:p w14:paraId="6C9B14C0" w14:textId="77777777" w:rsidR="001B7CF8" w:rsidRPr="00D50497" w:rsidRDefault="001B7CF8" w:rsidP="003D7EC5">
      <w:pPr>
        <w:pStyle w:val="Akapitzlist"/>
        <w:numPr>
          <w:ilvl w:val="0"/>
          <w:numId w:val="17"/>
        </w:numPr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public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abstract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class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</w:rPr>
        <w:t>Beeing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: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</w:rPr>
        <w:t>Drawable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</w:rPr>
        <w:t>IUpdateTime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{</w:t>
      </w:r>
    </w:p>
    <w:p w14:paraId="1477F7BF" w14:textId="77777777" w:rsidR="001B7CF8" w:rsidRPr="00D50497" w:rsidRDefault="001B7CF8" w:rsidP="003D7EC5">
      <w:pPr>
        <w:pStyle w:val="Akapitzlist"/>
        <w:numPr>
          <w:ilvl w:val="0"/>
          <w:numId w:val="17"/>
        </w:numPr>
        <w:spacing w:after="0" w:line="240" w:lineRule="auto"/>
        <w:ind w:left="0" w:hanging="357"/>
        <w:contextualSpacing w:val="0"/>
        <w:rPr>
          <w:rFonts w:ascii="Consolas" w:hAnsi="Consolas" w:cs="Consolas"/>
          <w:color w:val="008000"/>
          <w:kern w:val="0"/>
          <w:sz w:val="18"/>
          <w:szCs w:val="18"/>
        </w:rPr>
      </w:pPr>
      <w:r w:rsidRPr="00D50497">
        <w:rPr>
          <w:rFonts w:ascii="Consolas" w:hAnsi="Consolas" w:cs="Consolas"/>
          <w:color w:val="008000"/>
          <w:kern w:val="0"/>
          <w:sz w:val="18"/>
          <w:szCs w:val="18"/>
          <w:lang w:val="en-US"/>
        </w:rPr>
        <w:t xml:space="preserve">   </w:t>
      </w:r>
      <w:r w:rsidRPr="00D50497">
        <w:rPr>
          <w:rFonts w:ascii="Consolas" w:hAnsi="Consolas" w:cs="Consolas"/>
          <w:color w:val="008000"/>
          <w:kern w:val="0"/>
          <w:sz w:val="18"/>
          <w:szCs w:val="18"/>
        </w:rPr>
        <w:t>// ...</w:t>
      </w:r>
    </w:p>
    <w:p w14:paraId="596826BD" w14:textId="77777777" w:rsidR="001B7CF8" w:rsidRPr="00D50497" w:rsidRDefault="001B7CF8" w:rsidP="003D7EC5">
      <w:pPr>
        <w:pStyle w:val="Akapitzlist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</w:rPr>
        <w:t xml:space="preserve">   public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 xml:space="preserve"> {</w:t>
      </w:r>
    </w:p>
    <w:p w14:paraId="32A4076D" w14:textId="77777777" w:rsidR="001B7CF8" w:rsidRPr="00D50497" w:rsidRDefault="001B7CF8" w:rsidP="003D7EC5">
      <w:pPr>
        <w:pStyle w:val="Akapitzlist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 xml:space="preserve">      get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{ </w:t>
      </w:r>
    </w:p>
    <w:p w14:paraId="328F616C" w14:textId="21FCE1D3" w:rsidR="001B7CF8" w:rsidRPr="00D50497" w:rsidRDefault="001B7CF8" w:rsidP="003D7EC5">
      <w:pPr>
        <w:pStyle w:val="Akapitzlist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 xml:space="preserve">         if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(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IsMoveing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)</w:t>
      </w:r>
    </w:p>
    <w:p w14:paraId="4E893DF8" w14:textId="77777777" w:rsidR="001B7CF8" w:rsidRPr="00D50497" w:rsidRDefault="001B7CF8" w:rsidP="003D7EC5">
      <w:pPr>
        <w:pStyle w:val="Akapitzlist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         return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((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Lerp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Location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, </w:t>
      </w:r>
    </w:p>
    <w:p w14:paraId="4CF7BFA2" w14:textId="07A3B147" w:rsidR="001B7CF8" w:rsidRPr="00D50497" w:rsidRDefault="001B7CF8" w:rsidP="003D7EC5">
      <w:pPr>
        <w:pStyle w:val="Akapitzlist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                                        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GoToField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,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moved_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),</w:t>
      </w:r>
    </w:p>
    <w:p w14:paraId="7065C96D" w14:textId="77777777" w:rsidR="001B7CF8" w:rsidRPr="00D50497" w:rsidRDefault="001B7CF8" w:rsidP="003D7EC5">
      <w:pPr>
        <w:pStyle w:val="Akapitzlist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                    (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Lerp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Location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, </w:t>
      </w:r>
    </w:p>
    <w:p w14:paraId="0BF363EC" w14:textId="10ECE5B6" w:rsidR="001B7CF8" w:rsidRPr="00D50497" w:rsidRDefault="001B7CF8" w:rsidP="003D7EC5">
      <w:pPr>
        <w:pStyle w:val="Akapitzlist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                               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GoToField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,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moved_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));</w:t>
      </w:r>
    </w:p>
    <w:p w14:paraId="227D7F52" w14:textId="77777777" w:rsidR="001B7CF8" w:rsidRPr="00D50497" w:rsidRDefault="001B7CF8" w:rsidP="003D7EC5">
      <w:pPr>
        <w:pStyle w:val="Akapitzlist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 xml:space="preserve">         else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</w:p>
    <w:p w14:paraId="6E16F49F" w14:textId="77777777" w:rsidR="001B7CF8" w:rsidRPr="00D50497" w:rsidRDefault="001B7CF8" w:rsidP="003D7EC5">
      <w:pPr>
        <w:pStyle w:val="Akapitzlist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return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Location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,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Location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);</w:t>
      </w:r>
    </w:p>
    <w:p w14:paraId="70292C3B" w14:textId="1C3DA02C" w:rsidR="001B7CF8" w:rsidRPr="00D50497" w:rsidRDefault="001B7CF8" w:rsidP="003D7EC5">
      <w:pPr>
        <w:pStyle w:val="Akapitzlist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59B2C643" w14:textId="30A1396B" w:rsidR="00B079DB" w:rsidRPr="00D50497" w:rsidRDefault="001B7CF8" w:rsidP="003D7EC5">
      <w:pPr>
        <w:pStyle w:val="Akapitzlist"/>
        <w:numPr>
          <w:ilvl w:val="0"/>
          <w:numId w:val="17"/>
        </w:numPr>
        <w:spacing w:after="0" w:line="240" w:lineRule="auto"/>
        <w:ind w:left="0" w:hanging="357"/>
        <w:contextualSpacing w:val="0"/>
        <w:jc w:val="both"/>
        <w:rPr>
          <w:rFonts w:ascii="Consolas" w:hAnsi="Consolas"/>
          <w:sz w:val="18"/>
          <w:szCs w:val="18"/>
          <w:lang w:val="en-US" w:eastAsia="pl-PL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}</w:t>
      </w:r>
      <w:r w:rsidR="00B079DB" w:rsidRPr="00D50497">
        <w:rPr>
          <w:rFonts w:ascii="Consolas" w:hAnsi="Consolas"/>
          <w:sz w:val="18"/>
          <w:szCs w:val="18"/>
          <w:lang w:val="en-US" w:eastAsia="pl-PL"/>
          <w14:ligatures w14:val="none"/>
        </w:rPr>
        <w:t xml:space="preserve"> </w:t>
      </w:r>
    </w:p>
    <w:p w14:paraId="3A6CD148" w14:textId="0ED15EA6" w:rsidR="00B079DB" w:rsidRPr="00D50497" w:rsidRDefault="00B079DB" w:rsidP="003D7EC5">
      <w:pPr>
        <w:pStyle w:val="Akapitzlist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jc w:val="both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/>
          <w:sz w:val="18"/>
          <w:szCs w:val="18"/>
          <w:lang w:val="en-US" w:eastAsia="pl-PL"/>
          <w14:ligatures w14:val="none"/>
        </w:rPr>
        <w:t xml:space="preserve"> </w:t>
      </w:r>
    </w:p>
    <w:p w14:paraId="7BA581EE" w14:textId="33C5A743" w:rsidR="00B079DB" w:rsidRPr="00D50497" w:rsidRDefault="00B079DB" w:rsidP="003D7EC5">
      <w:pPr>
        <w:pStyle w:val="Akapitzlist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jc w:val="both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public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static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Distance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Beeing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from,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Beeing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to) {</w:t>
      </w:r>
    </w:p>
    <w:p w14:paraId="1776924E" w14:textId="6D4FBBE3" w:rsidR="00B079DB" w:rsidRPr="00D50497" w:rsidRDefault="00B079DB" w:rsidP="003D7EC5">
      <w:pPr>
        <w:pStyle w:val="Akapitzlist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jc w:val="both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   return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(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Sqrt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((from.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- to.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) * </w:t>
      </w:r>
    </w:p>
    <w:p w14:paraId="3AD78424" w14:textId="22C00C93" w:rsidR="00B079DB" w:rsidRPr="00D50497" w:rsidRDefault="00B079DB" w:rsidP="003D7EC5">
      <w:pPr>
        <w:pStyle w:val="Akapitzlist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jc w:val="both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             (from.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- to.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 +</w:t>
      </w:r>
    </w:p>
    <w:p w14:paraId="78F52FB1" w14:textId="275887AB" w:rsidR="00B079DB" w:rsidRPr="00D50497" w:rsidRDefault="00B079DB" w:rsidP="003D7EC5">
      <w:pPr>
        <w:pStyle w:val="Akapitzlist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jc w:val="both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             (from.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- to.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) * </w:t>
      </w:r>
    </w:p>
    <w:p w14:paraId="7133989A" w14:textId="21464914" w:rsidR="00B079DB" w:rsidRPr="00D50497" w:rsidRDefault="00B079DB" w:rsidP="003D7EC5">
      <w:pPr>
        <w:pStyle w:val="Akapitzlist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jc w:val="both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             (from.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– to.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));</w:t>
      </w:r>
    </w:p>
    <w:p w14:paraId="7692D9A1" w14:textId="2D8D357D" w:rsidR="001B7CF8" w:rsidRPr="00D50497" w:rsidRDefault="00B079DB" w:rsidP="003D7EC5">
      <w:pPr>
        <w:pStyle w:val="Akapitzlist"/>
        <w:numPr>
          <w:ilvl w:val="0"/>
          <w:numId w:val="17"/>
        </w:numPr>
        <w:spacing w:after="0" w:line="240" w:lineRule="auto"/>
        <w:ind w:left="0" w:hanging="357"/>
        <w:contextualSpacing w:val="0"/>
        <w:jc w:val="both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  <w:r w:rsidRPr="00D50497">
        <w:rPr>
          <w:rFonts w:ascii="Consolas" w:hAnsi="Consolas"/>
          <w:sz w:val="18"/>
          <w:szCs w:val="18"/>
          <w:lang w:val="en-US" w:eastAsia="pl-PL"/>
          <w14:ligatures w14:val="none"/>
        </w:rPr>
        <w:t xml:space="preserve">  </w:t>
      </w:r>
    </w:p>
    <w:p w14:paraId="7AB3DB9D" w14:textId="77777777" w:rsidR="001B7CF8" w:rsidRPr="00D50497" w:rsidRDefault="001B7CF8" w:rsidP="003D7EC5">
      <w:pPr>
        <w:pStyle w:val="Akapitzlist"/>
        <w:numPr>
          <w:ilvl w:val="0"/>
          <w:numId w:val="17"/>
        </w:numPr>
        <w:spacing w:after="0" w:line="240" w:lineRule="auto"/>
        <w:ind w:left="0" w:hanging="357"/>
        <w:contextualSpacing w:val="0"/>
        <w:rPr>
          <w:rFonts w:ascii="Consolas" w:hAnsi="Consolas" w:cs="Consolas"/>
          <w:color w:val="008000"/>
          <w:kern w:val="0"/>
          <w:sz w:val="18"/>
          <w:szCs w:val="18"/>
        </w:rPr>
      </w:pP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 xml:space="preserve">   //</w:t>
      </w:r>
      <w:r w:rsidRPr="00D50497">
        <w:rPr>
          <w:rFonts w:ascii="Consolas" w:hAnsi="Consolas" w:cs="Consolas"/>
          <w:color w:val="008000"/>
          <w:kern w:val="0"/>
          <w:sz w:val="18"/>
          <w:szCs w:val="18"/>
        </w:rPr>
        <w:t xml:space="preserve"> ...</w:t>
      </w:r>
    </w:p>
    <w:p w14:paraId="60FD060D" w14:textId="77777777" w:rsidR="001B7CF8" w:rsidRPr="00D50497" w:rsidRDefault="001B7CF8" w:rsidP="003D7EC5">
      <w:pPr>
        <w:pStyle w:val="Akapitzlist"/>
        <w:numPr>
          <w:ilvl w:val="0"/>
          <w:numId w:val="17"/>
        </w:numPr>
        <w:spacing w:after="120" w:line="240" w:lineRule="auto"/>
        <w:ind w:left="0"/>
        <w:contextualSpacing w:val="0"/>
        <w:rPr>
          <w:rFonts w:ascii="Consolas" w:hAnsi="Consolas"/>
          <w:sz w:val="18"/>
          <w:szCs w:val="18"/>
        </w:rPr>
      </w:pPr>
      <w:r w:rsidRPr="00D50497">
        <w:rPr>
          <w:rFonts w:ascii="Consolas" w:hAnsi="Consolas" w:cs="Consolas"/>
          <w:kern w:val="0"/>
          <w:sz w:val="18"/>
          <w:szCs w:val="18"/>
        </w:rPr>
        <w:t>}</w:t>
      </w:r>
    </w:p>
    <w:p w14:paraId="1942C6F6" w14:textId="5484832C" w:rsidR="001B7CF8" w:rsidRPr="002533D1" w:rsidRDefault="001B7CF8" w:rsidP="00FC5C7D">
      <w:pPr>
        <w:spacing w:after="120" w:line="276" w:lineRule="auto"/>
        <w:ind w:firstLine="851"/>
        <w:jc w:val="both"/>
      </w:pPr>
      <w:r w:rsidRPr="002533D1">
        <w:t xml:space="preserve">W klasie </w:t>
      </w:r>
      <w:r w:rsidRPr="00D50497">
        <w:rPr>
          <w:rFonts w:ascii="Consolas" w:hAnsi="Consolas" w:cs="Consolas"/>
          <w:color w:val="00008B"/>
          <w:kern w:val="0"/>
        </w:rPr>
        <w:t>Beeing</w:t>
      </w:r>
      <w:r w:rsidRPr="002533D1">
        <w:t xml:space="preserve"> właściwość </w:t>
      </w:r>
      <w:r w:rsidRPr="00D50497">
        <w:rPr>
          <w:rFonts w:ascii="Consolas" w:hAnsi="Consolas" w:cs="Consolas"/>
          <w:color w:val="800080"/>
          <w:kern w:val="0"/>
        </w:rPr>
        <w:t>ExactPosition</w:t>
      </w:r>
      <w:r w:rsidRPr="002533D1">
        <w:t xml:space="preserve"> określa dokładne położenie na planszy. Różni się ono od własności </w:t>
      </w:r>
      <w:r w:rsidRPr="00D50497">
        <w:rPr>
          <w:rFonts w:ascii="Consolas" w:hAnsi="Consolas" w:cs="Consolas"/>
          <w:color w:val="800080"/>
          <w:kern w:val="0"/>
        </w:rPr>
        <w:t>Location</w:t>
      </w:r>
      <w:r w:rsidRPr="00D50497">
        <w:rPr>
          <w:rFonts w:ascii="Consolas" w:hAnsi="Consolas" w:cs="Consolas"/>
          <w:color w:val="000000"/>
          <w:kern w:val="0"/>
        </w:rPr>
        <w:t>.</w:t>
      </w:r>
      <w:r w:rsidRPr="00D50497">
        <w:rPr>
          <w:rFonts w:ascii="Consolas" w:hAnsi="Consolas" w:cs="Consolas"/>
          <w:color w:val="800080"/>
          <w:kern w:val="0"/>
        </w:rPr>
        <w:t>MapPosition</w:t>
      </w:r>
      <w:r w:rsidRPr="002533D1">
        <w:t xml:space="preserve"> tym, że jeśli </w:t>
      </w:r>
      <w:r w:rsidR="003A5718" w:rsidRPr="002533D1">
        <w:t>zwierzę</w:t>
      </w:r>
      <w:r w:rsidRPr="002533D1">
        <w:t xml:space="preserve"> w danym momencie jest w trakcie ruchu, to własność </w:t>
      </w:r>
      <w:r w:rsidRPr="00D50497">
        <w:rPr>
          <w:rFonts w:ascii="Consolas" w:hAnsi="Consolas" w:cs="Consolas"/>
          <w:color w:val="800080"/>
          <w:kern w:val="0"/>
        </w:rPr>
        <w:t>ExactPosition</w:t>
      </w:r>
      <w:r w:rsidRPr="002533D1">
        <w:t xml:space="preserve"> będzie </w:t>
      </w:r>
      <w:r w:rsidR="00DF21D8" w:rsidRPr="002533D1">
        <w:t xml:space="preserve">odpowiednio przesunięta w stosunku do własności </w:t>
      </w:r>
      <w:r w:rsidR="00DF21D8" w:rsidRPr="00D50497">
        <w:rPr>
          <w:rFonts w:ascii="Consolas" w:hAnsi="Consolas" w:cs="Consolas"/>
          <w:color w:val="800080"/>
          <w:kern w:val="0"/>
          <w14:ligatures w14:val="none"/>
        </w:rPr>
        <w:t>Location</w:t>
      </w:r>
      <w:r w:rsidR="005164DE">
        <w:t>. W</w:t>
      </w:r>
      <w:r w:rsidR="00DF21D8" w:rsidRPr="002533D1">
        <w:t xml:space="preserve"> przeciwnym wypadku zostanie zwrócone </w:t>
      </w:r>
      <w:r w:rsidR="00DF21D8" w:rsidRPr="00D50497">
        <w:rPr>
          <w:rFonts w:ascii="Consolas" w:hAnsi="Consolas" w:cs="Consolas"/>
          <w:color w:val="800080"/>
          <w:kern w:val="0"/>
          <w14:ligatures w14:val="none"/>
        </w:rPr>
        <w:t>Location</w:t>
      </w:r>
      <w:r w:rsidR="00DF21D8" w:rsidRPr="00D50497">
        <w:rPr>
          <w:rFonts w:ascii="Consolas" w:hAnsi="Consolas" w:cs="Consolas"/>
          <w:color w:val="000000"/>
          <w:kern w:val="0"/>
          <w14:ligatures w14:val="none"/>
        </w:rPr>
        <w:t>.</w:t>
      </w:r>
      <w:r w:rsidR="00DF21D8" w:rsidRPr="00D50497">
        <w:rPr>
          <w:rFonts w:ascii="Consolas" w:hAnsi="Consolas" w:cs="Consolas"/>
          <w:color w:val="800080"/>
          <w:kern w:val="0"/>
          <w14:ligatures w14:val="none"/>
        </w:rPr>
        <w:t>MapPosition</w:t>
      </w:r>
      <w:r w:rsidR="00DF21D8" w:rsidRPr="002533D1">
        <w:t xml:space="preserve"> zrzutowane na typ </w:t>
      </w:r>
      <w:r w:rsidR="00DF21D8" w:rsidRPr="00D50497">
        <w:rPr>
          <w:rFonts w:ascii="Consolas" w:hAnsi="Consolas" w:cs="Consolas"/>
          <w:color w:val="00008B"/>
          <w:kern w:val="0"/>
          <w14:ligatures w14:val="none"/>
        </w:rPr>
        <w:t>Vector2f</w:t>
      </w:r>
      <w:r w:rsidR="00DF21D8" w:rsidRPr="002533D1">
        <w:t>.</w:t>
      </w:r>
      <w:r w:rsidR="00B079DB" w:rsidRPr="002533D1">
        <w:t xml:space="preserve"> </w:t>
      </w:r>
    </w:p>
    <w:p w14:paraId="7F00D29E" w14:textId="4AFE945B" w:rsidR="00BB7C4F" w:rsidRPr="002533D1" w:rsidRDefault="00BB7C4F" w:rsidP="00FC5C7D">
      <w:pPr>
        <w:spacing w:after="120" w:line="276" w:lineRule="auto"/>
        <w:ind w:firstLine="851"/>
        <w:jc w:val="both"/>
      </w:pPr>
      <w:r w:rsidRPr="002533D1">
        <w:t xml:space="preserve">Funkcja </w:t>
      </w:r>
      <w:r w:rsidRPr="00D50497">
        <w:rPr>
          <w:rFonts w:ascii="Consolas" w:hAnsi="Consolas" w:cs="Consolas"/>
          <w:color w:val="008B8B"/>
          <w:kern w:val="0"/>
          <w14:ligatures w14:val="none"/>
        </w:rPr>
        <w:t>Distance</w:t>
      </w:r>
      <w:r w:rsidRPr="002533D1">
        <w:t xml:space="preserve"> zwraca odległość </w:t>
      </w:r>
      <w:r w:rsidR="005E10AD" w:rsidRPr="002533D1">
        <w:t xml:space="preserve">między </w:t>
      </w:r>
      <w:r w:rsidR="00CB2CBD" w:rsidRPr="002533D1">
        <w:t>dwiema</w:t>
      </w:r>
      <w:r w:rsidR="005E10AD" w:rsidRPr="002533D1">
        <w:t xml:space="preserve"> istotami na podstawie ich dokładnego położenia</w:t>
      </w:r>
      <w:r w:rsidR="00925197" w:rsidRPr="002533D1">
        <w:t>.</w:t>
      </w:r>
    </w:p>
    <w:p w14:paraId="680C08BC" w14:textId="6AAAF394" w:rsidR="00B079DB" w:rsidRPr="00D50497" w:rsidRDefault="00B079DB" w:rsidP="003D7EC5">
      <w:pPr>
        <w:pStyle w:val="Akapitzlist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public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class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14:ligatures w14:val="none"/>
        </w:rPr>
        <w:t>Animal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: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14:ligatures w14:val="none"/>
        </w:rPr>
        <w:t>Beeing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{</w:t>
      </w:r>
    </w:p>
    <w:p w14:paraId="4AEEDAC9" w14:textId="77777777" w:rsidR="00B97019" w:rsidRPr="00D50497" w:rsidRDefault="00B079DB" w:rsidP="003D7EC5">
      <w:pPr>
        <w:pStyle w:val="Akapitzlist"/>
        <w:numPr>
          <w:ilvl w:val="0"/>
          <w:numId w:val="14"/>
        </w:numPr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 xml:space="preserve">   // ...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</w:p>
    <w:p w14:paraId="70D35CBF" w14:textId="41FD7EAE" w:rsidR="00B97019" w:rsidRPr="00D50497" w:rsidRDefault="00B97019" w:rsidP="003D7EC5">
      <w:pPr>
        <w:pStyle w:val="Akapitzlist"/>
        <w:numPr>
          <w:ilvl w:val="0"/>
          <w:numId w:val="14"/>
        </w:numPr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 xml:space="preserve">   public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MoveVector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{</w:t>
      </w:r>
    </w:p>
    <w:p w14:paraId="5F467646" w14:textId="76D75EBC" w:rsidR="00B97019" w:rsidRPr="00D50497" w:rsidRDefault="00B97019" w:rsidP="003D7EC5">
      <w:pPr>
        <w:pStyle w:val="Akapitzlist"/>
        <w:numPr>
          <w:ilvl w:val="0"/>
          <w:numId w:val="14"/>
        </w:numPr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 xml:space="preserve">      get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{</w:t>
      </w:r>
    </w:p>
    <w:p w14:paraId="42B54481" w14:textId="7F4F9639" w:rsidR="00B97019" w:rsidRPr="00D50497" w:rsidRDefault="00B97019" w:rsidP="003D7EC5">
      <w:pPr>
        <w:pStyle w:val="Akapitzlist"/>
        <w:numPr>
          <w:ilvl w:val="0"/>
          <w:numId w:val="14"/>
        </w:numPr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      if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( !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IsMoveing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|| (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GoToField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==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null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)) {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return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0f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, 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0f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); }</w:t>
      </w:r>
    </w:p>
    <w:p w14:paraId="394E8CF0" w14:textId="77777777" w:rsidR="00B97019" w:rsidRPr="00D50497" w:rsidRDefault="00B97019" w:rsidP="003D7EC5">
      <w:pPr>
        <w:pStyle w:val="Akapitzlist"/>
        <w:numPr>
          <w:ilvl w:val="0"/>
          <w:numId w:val="14"/>
        </w:numPr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</w:t>
      </w:r>
    </w:p>
    <w:p w14:paraId="41FF9F2B" w14:textId="77777777" w:rsidR="00B97019" w:rsidRPr="00D50497" w:rsidRDefault="00B97019" w:rsidP="003D7EC5">
      <w:pPr>
        <w:pStyle w:val="Akapitzlist"/>
        <w:numPr>
          <w:ilvl w:val="0"/>
          <w:numId w:val="14"/>
        </w:numPr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 xml:space="preserve">         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moveVec =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Location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-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GoToField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, </w:t>
      </w:r>
    </w:p>
    <w:p w14:paraId="5777A42E" w14:textId="60007060" w:rsidR="00B97019" w:rsidRPr="00D50497" w:rsidRDefault="00B97019" w:rsidP="003D7EC5">
      <w:pPr>
        <w:pStyle w:val="Akapitzlist"/>
        <w:numPr>
          <w:ilvl w:val="0"/>
          <w:numId w:val="14"/>
        </w:numPr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 xml:space="preserve">                                        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Location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-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GoToField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);</w:t>
      </w:r>
    </w:p>
    <w:p w14:paraId="40D10BB7" w14:textId="3FCC1282" w:rsidR="00B97019" w:rsidRPr="00D50497" w:rsidRDefault="00B97019" w:rsidP="003D7EC5">
      <w:pPr>
        <w:pStyle w:val="Akapitzlist"/>
        <w:numPr>
          <w:ilvl w:val="0"/>
          <w:numId w:val="14"/>
        </w:numPr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      return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moveVec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/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(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Length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(moveVec);</w:t>
      </w:r>
    </w:p>
    <w:p w14:paraId="5D235466" w14:textId="48FF6434" w:rsidR="00B97019" w:rsidRPr="00D50497" w:rsidRDefault="00B97019" w:rsidP="003D7EC5">
      <w:pPr>
        <w:pStyle w:val="Akapitzlist"/>
        <w:numPr>
          <w:ilvl w:val="0"/>
          <w:numId w:val="14"/>
        </w:numPr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33F01ACF" w14:textId="77777777" w:rsidR="00B97019" w:rsidRPr="00D50497" w:rsidRDefault="00B97019" w:rsidP="003D7EC5">
      <w:pPr>
        <w:pStyle w:val="Akapitzlist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}</w:t>
      </w:r>
    </w:p>
    <w:p w14:paraId="5A0C6831" w14:textId="44CE2862" w:rsidR="00B079DB" w:rsidRPr="00D50497" w:rsidRDefault="00B079DB" w:rsidP="003D7EC5">
      <w:pPr>
        <w:pStyle w:val="Akapitzlist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lastRenderedPageBreak/>
        <w:t xml:space="preserve">   </w:t>
      </w: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>// ...</w:t>
      </w:r>
    </w:p>
    <w:p w14:paraId="11AA53FE" w14:textId="26EE3DEE" w:rsidR="00B079DB" w:rsidRPr="00D50497" w:rsidRDefault="00B079DB" w:rsidP="003D7EC5">
      <w:pPr>
        <w:pStyle w:val="Akapitzlist"/>
        <w:numPr>
          <w:ilvl w:val="0"/>
          <w:numId w:val="14"/>
        </w:numPr>
        <w:autoSpaceDE w:val="0"/>
        <w:autoSpaceDN w:val="0"/>
        <w:adjustRightInd w:val="0"/>
        <w:spacing w:after="12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2C56E641" w14:textId="01BD3849" w:rsidR="00355C2C" w:rsidRPr="002533D1" w:rsidRDefault="004B7A62" w:rsidP="00FC5C7D">
      <w:pPr>
        <w:spacing w:after="120" w:line="276" w:lineRule="auto"/>
        <w:ind w:firstLine="851"/>
        <w:jc w:val="both"/>
      </w:pPr>
      <w:r w:rsidRPr="002533D1">
        <w:t xml:space="preserve">W klasie </w:t>
      </w:r>
      <w:r w:rsidRPr="00D50497">
        <w:rPr>
          <w:rFonts w:ascii="Consolas" w:hAnsi="Consolas" w:cs="Consolas"/>
          <w:color w:val="00008B"/>
          <w:kern w:val="0"/>
          <w14:ligatures w14:val="none"/>
        </w:rPr>
        <w:t>Animal</w:t>
      </w:r>
      <w:r w:rsidRPr="002533D1">
        <w:rPr>
          <w:color w:val="00008B"/>
          <w:kern w:val="0"/>
          <w14:ligatures w14:val="none"/>
        </w:rPr>
        <w:t xml:space="preserve"> </w:t>
      </w:r>
      <w:r w:rsidRPr="002533D1">
        <w:rPr>
          <w:kern w:val="0"/>
          <w14:ligatures w14:val="none"/>
        </w:rPr>
        <w:t xml:space="preserve">własność </w:t>
      </w:r>
      <w:r w:rsidRPr="00D50497">
        <w:rPr>
          <w:rFonts w:ascii="Consolas" w:hAnsi="Consolas" w:cs="Consolas"/>
          <w:color w:val="800080"/>
          <w:kern w:val="0"/>
          <w14:ligatures w14:val="none"/>
        </w:rPr>
        <w:t>MoveVector</w:t>
      </w:r>
      <w:r w:rsidRPr="002533D1">
        <w:rPr>
          <w:kern w:val="0"/>
          <w14:ligatures w14:val="none"/>
        </w:rPr>
        <w:t>, będąca własnością tylko do odczytu, służy do obliczania kierunku</w:t>
      </w:r>
      <w:r w:rsidR="0036493B" w:rsidRPr="002533D1">
        <w:rPr>
          <w:kern w:val="0"/>
          <w14:ligatures w14:val="none"/>
        </w:rPr>
        <w:t>,</w:t>
      </w:r>
      <w:r w:rsidRPr="002533D1">
        <w:rPr>
          <w:kern w:val="0"/>
          <w14:ligatures w14:val="none"/>
        </w:rPr>
        <w:t xml:space="preserve"> w jakim porusza się dane zwierzę. Najpierw sprawdzane jest, czy zwierzę </w:t>
      </w:r>
      <w:r w:rsidR="005164DE">
        <w:rPr>
          <w:kern w:val="0"/>
          <w14:ligatures w14:val="none"/>
        </w:rPr>
        <w:br/>
      </w:r>
      <w:r w:rsidRPr="002533D1">
        <w:rPr>
          <w:kern w:val="0"/>
          <w14:ligatures w14:val="none"/>
        </w:rPr>
        <w:t>w ogóle się porusza. Jeśli tak nie jest</w:t>
      </w:r>
      <w:r w:rsidR="0036493B" w:rsidRPr="002533D1">
        <w:rPr>
          <w:kern w:val="0"/>
          <w14:ligatures w14:val="none"/>
        </w:rPr>
        <w:t>,</w:t>
      </w:r>
      <w:r w:rsidRPr="002533D1">
        <w:rPr>
          <w:kern w:val="0"/>
          <w14:ligatures w14:val="none"/>
        </w:rPr>
        <w:t xml:space="preserve"> to zwracany jest wektor zerowy. W przeciwnym wypadku obliczana jest różnica między wektorami położenia i celu, która następnie dzielona jest przez długość tego wektora w celu wyznaczenia jednostk</w:t>
      </w:r>
      <w:r w:rsidR="00A17A95" w:rsidRPr="002533D1">
        <w:rPr>
          <w:kern w:val="0"/>
          <w14:ligatures w14:val="none"/>
        </w:rPr>
        <w:t>owego wektora kierunku.</w:t>
      </w:r>
    </w:p>
    <w:p w14:paraId="2F03B81F" w14:textId="7A40802E" w:rsidR="00511C47" w:rsidRPr="0052668F" w:rsidRDefault="00511C47" w:rsidP="00FC5C7D">
      <w:pPr>
        <w:pStyle w:val="Nagwek3"/>
        <w:numPr>
          <w:ilvl w:val="2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smallCaps/>
          <w:color w:val="auto"/>
          <w:sz w:val="28"/>
        </w:rPr>
      </w:pPr>
      <w:bookmarkStart w:id="51" w:name="_Toc470816123"/>
      <w:r w:rsidRPr="0052668F">
        <w:rPr>
          <w:rFonts w:ascii="Times New Roman" w:hAnsi="Times New Roman" w:cs="Times New Roman"/>
          <w:b/>
          <w:smallCaps/>
          <w:color w:val="auto"/>
          <w:sz w:val="28"/>
        </w:rPr>
        <w:t>Reguła rozdzielności</w:t>
      </w:r>
      <w:bookmarkEnd w:id="51"/>
    </w:p>
    <w:p w14:paraId="3CBB4DA9" w14:textId="0412E616" w:rsidR="00511C47" w:rsidRPr="00D50497" w:rsidRDefault="00511C47" w:rsidP="003D7EC5">
      <w:pPr>
        <w:pStyle w:val="Akapitzlist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private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Separation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Animal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animal,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minDistance) {</w:t>
      </w:r>
    </w:p>
    <w:p w14:paraId="789F2269" w14:textId="005F3D9D" w:rsidR="00511C47" w:rsidRPr="00D50497" w:rsidRDefault="00213B72" w:rsidP="003D7EC5">
      <w:pPr>
        <w:pStyle w:val="Akapitzlist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</w:t>
      </w:r>
      <w:r w:rsidR="00511C47"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return</w:t>
      </w:r>
      <w:r w:rsidR="00511C47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="00511C47"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herd_</w:t>
      </w:r>
      <w:r w:rsidR="00511C47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="00511C47"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Where</w:t>
      </w:r>
      <w:r w:rsidR="00511C47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(a =&gt; (a </w:t>
      </w:r>
      <w:r w:rsidR="00511C47"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!=</w:t>
      </w:r>
      <w:r w:rsidR="00511C47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animal) &amp;&amp; (</w:t>
      </w:r>
      <w:r w:rsidR="00511C47"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Distance</w:t>
      </w:r>
      <w:r w:rsidR="00511C47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(a, animal) &lt; minDistance))</w:t>
      </w:r>
    </w:p>
    <w:p w14:paraId="0BF80411" w14:textId="3B602AA7" w:rsidR="00511C47" w:rsidRPr="00D50497" w:rsidRDefault="00511C47" w:rsidP="003D7EC5">
      <w:pPr>
        <w:pStyle w:val="Akapitzlist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</w:t>
      </w:r>
      <w:r w:rsidR="00213B72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Aggregate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E17F99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0</w:t>
      </w:r>
      <w:r w:rsidR="00C47E78" w:rsidRPr="00E17F99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, 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0</w:t>
      </w:r>
      <w:r w:rsidR="00C47E78" w:rsidRPr="00D50497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),</w:t>
      </w:r>
    </w:p>
    <w:p w14:paraId="44C0C5A2" w14:textId="238CEA8B" w:rsidR="00511C47" w:rsidRPr="00D50497" w:rsidRDefault="00511C47" w:rsidP="003D7EC5">
      <w:pPr>
        <w:pStyle w:val="Akapitzlist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</w:t>
      </w:r>
      <w:r w:rsidR="00213B72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    (current, a) =&gt; </w:t>
      </w:r>
    </w:p>
    <w:p w14:paraId="326AC04E" w14:textId="158405F1" w:rsidR="00511C47" w:rsidRPr="00D50497" w:rsidRDefault="00511C47" w:rsidP="003D7EC5">
      <w:pPr>
        <w:pStyle w:val="Akapitzlist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</w:t>
      </w:r>
      <w:r w:rsidR="00213B72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="00C44B85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</w:t>
      </w:r>
      <w:r w:rsidR="00B079DB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</w:t>
      </w:r>
      <w:r w:rsidR="00C44B85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current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-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(a</w:t>
      </w:r>
      <w:r w:rsidR="00C44B85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.</w:t>
      </w:r>
      <w:r w:rsidR="00C44B85"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- animal</w:t>
      </w:r>
      <w:r w:rsidR="00C44B85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.</w:t>
      </w:r>
      <w:r w:rsidR="00C44B85"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,</w:t>
      </w:r>
    </w:p>
    <w:p w14:paraId="44602BC1" w14:textId="0DF45BCA" w:rsidR="00511C47" w:rsidRPr="00D50497" w:rsidRDefault="00511C47" w:rsidP="003D7EC5">
      <w:pPr>
        <w:pStyle w:val="Akapitzlist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</w:t>
      </w:r>
      <w:r w:rsidR="00213B72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            </w:t>
      </w:r>
      <w:r w:rsidR="00B079DB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="00C44B85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a</w:t>
      </w:r>
      <w:r w:rsidR="00C44B85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.</w:t>
      </w:r>
      <w:r w:rsidR="00C44B85"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- animal</w:t>
      </w:r>
      <w:r w:rsidR="00C44B85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.</w:t>
      </w:r>
      <w:r w:rsidR="00C44B85"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));</w:t>
      </w:r>
    </w:p>
    <w:p w14:paraId="20EB1AED" w14:textId="0D979C57" w:rsidR="00B079DB" w:rsidRPr="00D50497" w:rsidRDefault="00511C47" w:rsidP="003D7EC5">
      <w:pPr>
        <w:pStyle w:val="Akapitzlist"/>
        <w:numPr>
          <w:ilvl w:val="0"/>
          <w:numId w:val="13"/>
        </w:numPr>
        <w:spacing w:after="120" w:line="240" w:lineRule="auto"/>
        <w:ind w:left="0"/>
        <w:contextualSpacing w:val="0"/>
        <w:jc w:val="both"/>
        <w:rPr>
          <w:rFonts w:ascii="Consolas" w:hAnsi="Consolas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}</w:t>
      </w:r>
    </w:p>
    <w:p w14:paraId="1E98366C" w14:textId="499D7D21" w:rsidR="000F67B5" w:rsidRPr="002533D1" w:rsidRDefault="00AA013B" w:rsidP="00FC5C7D">
      <w:pPr>
        <w:spacing w:after="120" w:line="276" w:lineRule="auto"/>
        <w:ind w:firstLine="851"/>
        <w:jc w:val="both"/>
      </w:pPr>
      <w:r w:rsidRPr="002533D1">
        <w:t>Wybieram ze stada wszystkie zwierzęta poza badanym i sprawdzam kolejno</w:t>
      </w:r>
      <w:r w:rsidR="0036493B" w:rsidRPr="002533D1">
        <w:t>,</w:t>
      </w:r>
      <w:r w:rsidRPr="002533D1">
        <w:t xml:space="preserve"> czy odległość</w:t>
      </w:r>
      <w:r w:rsidR="00355C2C" w:rsidRPr="002533D1">
        <w:t xml:space="preserve"> pomiędzy nimi jest mniejsza od minimalnej dozwolonej odległości. Dla tych, dla których powyższy warunek jest spełniony</w:t>
      </w:r>
      <w:r w:rsidR="0036493B" w:rsidRPr="002533D1">
        <w:t>,</w:t>
      </w:r>
      <w:r w:rsidRPr="002533D1">
        <w:t xml:space="preserve"> w </w:t>
      </w:r>
      <w:r w:rsidR="0036493B" w:rsidRPr="002533D1">
        <w:t>zerowym</w:t>
      </w:r>
      <w:r w:rsidRPr="002533D1">
        <w:t xml:space="preserve"> wektorze agreguję różnicę pomiędzy położeniem kolejnych zwierząt a zwierzęciem badanym. </w:t>
      </w:r>
    </w:p>
    <w:p w14:paraId="484E6346" w14:textId="5F8F504C" w:rsidR="000F67B5" w:rsidRPr="0052668F" w:rsidRDefault="000F67B5" w:rsidP="00FC5C7D">
      <w:pPr>
        <w:pStyle w:val="Nagwek3"/>
        <w:numPr>
          <w:ilvl w:val="2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smallCaps/>
          <w:color w:val="auto"/>
          <w:sz w:val="28"/>
        </w:rPr>
      </w:pPr>
      <w:bookmarkStart w:id="52" w:name="_Toc470816124"/>
      <w:r w:rsidRPr="0052668F">
        <w:rPr>
          <w:rFonts w:ascii="Times New Roman" w:hAnsi="Times New Roman" w:cs="Times New Roman"/>
          <w:b/>
          <w:smallCaps/>
          <w:color w:val="auto"/>
          <w:sz w:val="28"/>
        </w:rPr>
        <w:t>Reguła wyrównania</w:t>
      </w:r>
      <w:bookmarkEnd w:id="52"/>
    </w:p>
    <w:p w14:paraId="12440D3A" w14:textId="77777777" w:rsidR="000F67B5" w:rsidRPr="00D50497" w:rsidRDefault="000F67B5" w:rsidP="003D7EC5">
      <w:pPr>
        <w:pStyle w:val="Akapitzlist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private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Alignment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Animal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animal) {</w:t>
      </w:r>
    </w:p>
    <w:p w14:paraId="57BC2DE1" w14:textId="06A76039" w:rsidR="000F67B5" w:rsidRPr="00D50497" w:rsidRDefault="000F67B5" w:rsidP="003D7EC5">
      <w:pPr>
        <w:pStyle w:val="Akapitzlist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return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herd_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Where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(a =&gt; a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!=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animal)</w:t>
      </w:r>
    </w:p>
    <w:p w14:paraId="05A660B6" w14:textId="3DB5DA7A" w:rsidR="00C44B85" w:rsidRPr="00D50497" w:rsidRDefault="000F67B5" w:rsidP="003D7EC5">
      <w:pPr>
        <w:pStyle w:val="Akapitzlist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   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Aggregate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0</w:t>
      </w:r>
      <w:r w:rsidR="000A2B6C" w:rsidRPr="00D50497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, 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0</w:t>
      </w:r>
      <w:r w:rsidR="000A2B6C" w:rsidRPr="00D50497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),</w:t>
      </w:r>
      <w:r w:rsidR="004B7A62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</w:p>
    <w:p w14:paraId="49C247F6" w14:textId="614DC8FD" w:rsidR="000F67B5" w:rsidRPr="00D50497" w:rsidRDefault="00C44B85" w:rsidP="003D7EC5">
      <w:pPr>
        <w:pStyle w:val="Akapitzlist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             </w:t>
      </w:r>
      <w:r w:rsidR="000F67B5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(current, a) =&gt; current </w:t>
      </w:r>
      <w:r w:rsidR="000F67B5"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+</w:t>
      </w:r>
      <w:r w:rsidR="000F67B5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a.</w:t>
      </w:r>
      <w:r w:rsidR="000F67B5"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MoveVector</w:t>
      </w:r>
      <w:r w:rsidR="000F67B5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);</w:t>
      </w:r>
    </w:p>
    <w:p w14:paraId="3D4F7B8A" w14:textId="78FC1047" w:rsidR="000F67B5" w:rsidRPr="00D50497" w:rsidRDefault="000F67B5" w:rsidP="003D7EC5">
      <w:pPr>
        <w:pStyle w:val="Akapitzlist"/>
        <w:numPr>
          <w:ilvl w:val="0"/>
          <w:numId w:val="12"/>
        </w:numPr>
        <w:spacing w:after="12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}</w:t>
      </w:r>
    </w:p>
    <w:p w14:paraId="75AC8C51" w14:textId="0F8D2979" w:rsidR="00511C47" w:rsidRPr="002533D1" w:rsidRDefault="00355C2C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t xml:space="preserve">Zwykle ta </w:t>
      </w:r>
      <w:r w:rsidR="0036493B" w:rsidRPr="002533D1">
        <w:t>reguła</w:t>
      </w:r>
      <w:r w:rsidRPr="002533D1">
        <w:t xml:space="preserve"> dopasowuje prędkość agenta do pozostałych. Jednak w moim przypadku nie </w:t>
      </w:r>
      <w:r w:rsidR="0036493B" w:rsidRPr="002533D1">
        <w:t xml:space="preserve">byłoby to całkowicie </w:t>
      </w:r>
      <w:r w:rsidR="00CB2CBD" w:rsidRPr="002533D1">
        <w:t>uzasadnione</w:t>
      </w:r>
      <w:r w:rsidR="004B7A62" w:rsidRPr="002533D1">
        <w:t xml:space="preserve">, </w:t>
      </w:r>
      <w:r w:rsidR="0036493B" w:rsidRPr="002533D1">
        <w:t>ponieważ</w:t>
      </w:r>
      <w:r w:rsidR="004B7A62" w:rsidRPr="002533D1">
        <w:t xml:space="preserve"> wartość prędkoś</w:t>
      </w:r>
      <w:r w:rsidR="0036493B" w:rsidRPr="002533D1">
        <w:t>ci</w:t>
      </w:r>
      <w:r w:rsidR="004B7A62" w:rsidRPr="002533D1">
        <w:t xml:space="preserve"> poruszania się zwierząt jest stałą. </w:t>
      </w:r>
      <w:r w:rsidR="004B7A62" w:rsidRPr="002533D1">
        <w:rPr>
          <w:lang w:eastAsia="pl-PL"/>
        </w:rPr>
        <w:t>W takim wypadku przyjąłem, że zwierzęta będą dopasowywać jedynie kierunek swojego przemieszczania się.</w:t>
      </w:r>
    </w:p>
    <w:p w14:paraId="67395D52" w14:textId="016A6E14" w:rsidR="004B7A62" w:rsidRPr="002533D1" w:rsidRDefault="004B7A62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Wybieram wszystkie zwierzęta poza badanym i w </w:t>
      </w:r>
      <w:r w:rsidR="0036493B" w:rsidRPr="002533D1">
        <w:rPr>
          <w:lang w:eastAsia="pl-PL"/>
        </w:rPr>
        <w:t>zerowym</w:t>
      </w:r>
      <w:r w:rsidRPr="002533D1">
        <w:rPr>
          <w:lang w:eastAsia="pl-PL"/>
        </w:rPr>
        <w:t xml:space="preserve"> wektorze agreguję kierunek poruszania się kolejnych zwierząt.</w:t>
      </w:r>
    </w:p>
    <w:p w14:paraId="778FFF8D" w14:textId="7D14BC2B" w:rsidR="00511C47" w:rsidRPr="0052668F" w:rsidRDefault="00511C47" w:rsidP="00FC5C7D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smallCaps/>
          <w:color w:val="auto"/>
          <w:sz w:val="28"/>
        </w:rPr>
      </w:pPr>
      <w:bookmarkStart w:id="53" w:name="_Toc470816125"/>
      <w:r w:rsidRPr="0052668F">
        <w:rPr>
          <w:rFonts w:ascii="Times New Roman" w:hAnsi="Times New Roman" w:cs="Times New Roman"/>
          <w:b/>
          <w:smallCaps/>
          <w:color w:val="auto"/>
          <w:sz w:val="28"/>
        </w:rPr>
        <w:t xml:space="preserve">Reguła </w:t>
      </w:r>
      <w:r w:rsidR="00CB2CBD" w:rsidRPr="0052668F">
        <w:rPr>
          <w:rFonts w:ascii="Times New Roman" w:hAnsi="Times New Roman" w:cs="Times New Roman"/>
          <w:b/>
          <w:smallCaps/>
          <w:color w:val="auto"/>
          <w:sz w:val="28"/>
        </w:rPr>
        <w:t>s</w:t>
      </w:r>
      <w:r w:rsidRPr="0052668F">
        <w:rPr>
          <w:rFonts w:ascii="Times New Roman" w:hAnsi="Times New Roman" w:cs="Times New Roman"/>
          <w:b/>
          <w:smallCaps/>
          <w:color w:val="auto"/>
          <w:sz w:val="28"/>
        </w:rPr>
        <w:t>pójności</w:t>
      </w:r>
      <w:bookmarkEnd w:id="53"/>
    </w:p>
    <w:p w14:paraId="6A4BB570" w14:textId="77777777" w:rsidR="00511C47" w:rsidRPr="00D50497" w:rsidRDefault="00511C47" w:rsidP="003D7EC5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private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Cohesion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Animal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animal) {</w:t>
      </w:r>
    </w:p>
    <w:p w14:paraId="757C7535" w14:textId="77777777" w:rsidR="00511C47" w:rsidRPr="00D50497" w:rsidRDefault="00511C47" w:rsidP="003D7EC5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 xml:space="preserve">   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bCs/>
          <w:color w:val="000000"/>
          <w:kern w:val="0"/>
          <w:sz w:val="18"/>
          <w:szCs w:val="18"/>
          <w:lang w:val="en-US"/>
          <w14:ligatures w14:val="none"/>
        </w:rPr>
        <w:t>centerOfMass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=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herd_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Where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(a =&gt; a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!=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animal)</w:t>
      </w:r>
    </w:p>
    <w:p w14:paraId="42A96532" w14:textId="4FC67691" w:rsidR="00511C47" w:rsidRPr="00D50497" w:rsidRDefault="00511C47" w:rsidP="003D7EC5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                    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Aggregate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0</w:t>
      </w:r>
      <w:r w:rsidR="00CD6C3B" w:rsidRPr="00D50497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, 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0</w:t>
      </w:r>
      <w:r w:rsidR="00CD6C3B" w:rsidRPr="00D50497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),</w:t>
      </w:r>
    </w:p>
    <w:p w14:paraId="779BFB37" w14:textId="77777777" w:rsidR="00511C47" w:rsidRPr="00D50497" w:rsidRDefault="00511C47" w:rsidP="003D7EC5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                               (current, a) =&gt; </w:t>
      </w:r>
    </w:p>
    <w:p w14:paraId="360154D5" w14:textId="686BB7B5" w:rsidR="00511C47" w:rsidRPr="00D50497" w:rsidRDefault="00511C47" w:rsidP="003D7EC5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         current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+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(a</w:t>
      </w:r>
      <w:r w:rsidR="00C44B85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.</w:t>
      </w:r>
      <w:r w:rsidR="00C44B85"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, a</w:t>
      </w:r>
      <w:r w:rsidR="00C44B85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.</w:t>
      </w:r>
      <w:r w:rsidR="00C44B85"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));</w:t>
      </w:r>
    </w:p>
    <w:p w14:paraId="6C203FED" w14:textId="77777777" w:rsidR="00511C47" w:rsidRPr="00D50497" w:rsidRDefault="00511C47" w:rsidP="003D7EC5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2C414B0E" w14:textId="586E503E" w:rsidR="00511C47" w:rsidRPr="00D50497" w:rsidRDefault="00511C47" w:rsidP="003D7EC5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bCs/>
          <w:color w:val="000000"/>
          <w:kern w:val="0"/>
          <w:sz w:val="18"/>
          <w:szCs w:val="18"/>
          <w:lang w:val="en-US"/>
          <w14:ligatures w14:val="none"/>
        </w:rPr>
        <w:t xml:space="preserve">   centerOfMass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/=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herd_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Count</w:t>
      </w:r>
      <w:r w:rsidR="00525978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- </w:t>
      </w:r>
      <w:r w:rsidR="00525978" w:rsidRPr="00D50497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1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;</w:t>
      </w:r>
    </w:p>
    <w:p w14:paraId="5FE9178C" w14:textId="77777777" w:rsidR="00511C47" w:rsidRPr="00D50497" w:rsidRDefault="00511C47" w:rsidP="003D7EC5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0DCA1F72" w14:textId="2F01F145" w:rsidR="00511C47" w:rsidRPr="00D50497" w:rsidRDefault="00511C47" w:rsidP="003D7EC5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 xml:space="preserve">   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animalPos =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(animal</w:t>
      </w:r>
      <w:r w:rsidR="00C44B85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.</w:t>
      </w:r>
      <w:r w:rsidR="00C44B85"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, animal</w:t>
      </w:r>
      <w:r w:rsidR="00C44B85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.</w:t>
      </w:r>
      <w:r w:rsidR="00C44B85"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);</w:t>
      </w:r>
    </w:p>
    <w:p w14:paraId="1E2515DC" w14:textId="77777777" w:rsidR="00511C47" w:rsidRPr="00D50497" w:rsidRDefault="00511C47" w:rsidP="003D7EC5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0FC44A4E" w14:textId="77777777" w:rsidR="00511C47" w:rsidRPr="00D50497" w:rsidRDefault="00511C47" w:rsidP="003D7EC5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return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bCs/>
          <w:color w:val="000000"/>
          <w:kern w:val="0"/>
          <w:sz w:val="18"/>
          <w:szCs w:val="18"/>
          <w:lang w:val="en-US"/>
          <w14:ligatures w14:val="none"/>
        </w:rPr>
        <w:t>centerOfMass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-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animalPos;</w:t>
      </w:r>
    </w:p>
    <w:p w14:paraId="78633A58" w14:textId="77777777" w:rsidR="00511C47" w:rsidRPr="00D50497" w:rsidRDefault="00511C47" w:rsidP="003D7EC5">
      <w:pPr>
        <w:pStyle w:val="Akapitzlist"/>
        <w:numPr>
          <w:ilvl w:val="0"/>
          <w:numId w:val="11"/>
        </w:numPr>
        <w:spacing w:after="120" w:line="240" w:lineRule="auto"/>
        <w:ind w:left="0"/>
        <w:contextualSpacing w:val="0"/>
        <w:jc w:val="both"/>
        <w:rPr>
          <w:rFonts w:ascii="Consolas" w:hAnsi="Consolas" w:cs="Consolas"/>
          <w:sz w:val="18"/>
          <w:szCs w:val="18"/>
          <w:lang w:val="en-US" w:eastAsia="pl-PL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}</w:t>
      </w:r>
    </w:p>
    <w:p w14:paraId="7E1C15FA" w14:textId="4570A6A3" w:rsidR="000F67B5" w:rsidRPr="002533D1" w:rsidRDefault="00AA013B" w:rsidP="00FC5C7D">
      <w:pPr>
        <w:spacing w:after="120" w:line="276" w:lineRule="auto"/>
        <w:ind w:firstLine="851"/>
        <w:jc w:val="both"/>
        <w:rPr>
          <w:rFonts w:eastAsiaTheme="minorEastAsia"/>
        </w:rPr>
      </w:pPr>
      <w:r w:rsidRPr="002533D1">
        <w:t>W</w:t>
      </w:r>
      <w:r w:rsidR="00525978" w:rsidRPr="002533D1">
        <w:t xml:space="preserve">ybieram ze stada wszystkie zwierzęta poza badanym i w </w:t>
      </w:r>
      <w:r w:rsidR="0036493B" w:rsidRPr="002533D1">
        <w:t>zerowym</w:t>
      </w:r>
      <w:r w:rsidR="00525978" w:rsidRPr="002533D1">
        <w:t xml:space="preserve"> wektorze agreguję położenia kolejnych zwierząt. Tak </w:t>
      </w:r>
      <w:r w:rsidR="0036493B" w:rsidRPr="002533D1">
        <w:t>otrzymaną</w:t>
      </w:r>
      <w:r w:rsidR="00525978" w:rsidRPr="002533D1">
        <w:t xml:space="preserve"> sumę dzielę przez liczbę zwierząt </w:t>
      </w:r>
      <m:oMath>
        <m:r>
          <m:rPr>
            <m:sty m:val="p"/>
          </m:rPr>
          <w:rPr>
            <w:rFonts w:ascii="Cambria Math" w:hAnsi="Cambria Math"/>
          </w:rPr>
          <m:t>-1</m:t>
        </m:r>
      </m:oMath>
      <w:r w:rsidR="00525978" w:rsidRPr="002533D1">
        <w:rPr>
          <w:rFonts w:eastAsiaTheme="minorEastAsia"/>
        </w:rPr>
        <w:t>, oczywiście dlatego, że badane zwierzę nie zostało uwzględnione w obliczeniach.</w:t>
      </w:r>
    </w:p>
    <w:p w14:paraId="0DB59056" w14:textId="4B87377D" w:rsidR="006E6B3B" w:rsidRPr="002533D1" w:rsidRDefault="006E6B3B" w:rsidP="00FC5C7D">
      <w:pPr>
        <w:spacing w:after="120" w:line="276" w:lineRule="auto"/>
        <w:ind w:firstLine="851"/>
        <w:jc w:val="both"/>
      </w:pPr>
    </w:p>
    <w:p w14:paraId="1D68890F" w14:textId="77777777" w:rsidR="006E6B3B" w:rsidRPr="002533D1" w:rsidRDefault="006E6B3B" w:rsidP="00FC5C7D">
      <w:pPr>
        <w:spacing w:after="120" w:line="276" w:lineRule="auto"/>
        <w:ind w:firstLine="851"/>
        <w:jc w:val="both"/>
      </w:pPr>
    </w:p>
    <w:p w14:paraId="3227067A" w14:textId="05174DC7" w:rsidR="000F67B5" w:rsidRPr="0052668F" w:rsidRDefault="000F67B5" w:rsidP="00FC5C7D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smallCaps/>
          <w:color w:val="auto"/>
          <w:sz w:val="28"/>
        </w:rPr>
      </w:pPr>
      <w:bookmarkStart w:id="54" w:name="_Toc470816126"/>
      <w:r w:rsidRPr="0052668F">
        <w:rPr>
          <w:rFonts w:ascii="Times New Roman" w:hAnsi="Times New Roman" w:cs="Times New Roman"/>
          <w:b/>
          <w:smallCaps/>
          <w:color w:val="auto"/>
          <w:sz w:val="28"/>
        </w:rPr>
        <w:lastRenderedPageBreak/>
        <w:t>Zarządzanie stadem</w:t>
      </w:r>
      <w:bookmarkEnd w:id="54"/>
    </w:p>
    <w:p w14:paraId="72516445" w14:textId="77777777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public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void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UpdateTime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object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sender,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UpdateEventArgs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e) {</w:t>
      </w:r>
    </w:p>
    <w:p w14:paraId="3780952A" w14:textId="5B97EAD5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if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(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counter_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== 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0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) {</w:t>
      </w:r>
    </w:p>
    <w:p w14:paraId="0A6D1023" w14:textId="4A0AE29B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 xml:space="preserve">      counter_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=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rand_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>Next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(</w:t>
      </w:r>
      <w:r w:rsidRPr="00A46F6F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1000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, </w:t>
      </w:r>
      <w:r w:rsidRPr="00A46F6F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3000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);</w:t>
      </w:r>
    </w:p>
    <w:p w14:paraId="1510B741" w14:textId="77777777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</w:p>
    <w:p w14:paraId="3D52F65B" w14:textId="502FD5EF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 xml:space="preserve">      if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( </w:t>
      </w:r>
      <w:r w:rsidR="005C5871"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rand_</w:t>
      </w:r>
      <w:r w:rsidR="005C5871"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.</w:t>
      </w:r>
      <w:r w:rsidR="005C5871"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>Next</w:t>
      </w:r>
      <w:r w:rsidR="005C5871"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(</w:t>
      </w:r>
      <w:r w:rsidR="005C5871" w:rsidRPr="00D50497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2</w:t>
      </w:r>
      <w:r w:rsidR="005C5871"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) == </w:t>
      </w:r>
      <w:r w:rsidR="005C5871" w:rsidRPr="00D50497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1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) {</w:t>
      </w:r>
    </w:p>
    <w:p w14:paraId="32C1CE50" w14:textId="388C49DD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 xml:space="preserve">         pocX_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= </w:t>
      </w:r>
      <w:r w:rsidRPr="00A46F6F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0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501490F4" w14:textId="5B85FC13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 xml:space="preserve">         konX_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= 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5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4009BBD4" w14:textId="2B71E5BE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   }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else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{</w:t>
      </w:r>
    </w:p>
    <w:p w14:paraId="50779007" w14:textId="3A3573EE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 xml:space="preserve">         pocX_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= 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-5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15DD387C" w14:textId="52F86587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 xml:space="preserve">         konX_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= 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0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62CC9BA7" w14:textId="3AFFD584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   }</w:t>
      </w:r>
    </w:p>
    <w:p w14:paraId="5E7C2EC2" w14:textId="77777777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</w:p>
    <w:p w14:paraId="5D1AA131" w14:textId="527F472E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 xml:space="preserve">      if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( </w:t>
      </w:r>
      <w:r w:rsidR="005C5871"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rand_</w:t>
      </w:r>
      <w:r w:rsidR="005C5871"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.</w:t>
      </w:r>
      <w:r w:rsidR="005C5871"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>Next</w:t>
      </w:r>
      <w:r w:rsidR="005C5871"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(</w:t>
      </w:r>
      <w:r w:rsidR="005C5871" w:rsidRPr="00D50497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2</w:t>
      </w:r>
      <w:r w:rsidR="005C5871"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) == </w:t>
      </w:r>
      <w:r w:rsidR="005C5871" w:rsidRPr="00D50497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1</w:t>
      </w:r>
      <w:r w:rsidR="005C5871"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) {</w:t>
      </w:r>
    </w:p>
    <w:p w14:paraId="61A6B109" w14:textId="173358FC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 xml:space="preserve">         pocY_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= 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0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52E2971C" w14:textId="700A634B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 xml:space="preserve">         konY_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= 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5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59CBFC24" w14:textId="44BC675E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   }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else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{</w:t>
      </w:r>
    </w:p>
    <w:p w14:paraId="0194CB4C" w14:textId="3633E9C3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 xml:space="preserve">         pocY_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= 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-5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4447CA65" w14:textId="45C94449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 xml:space="preserve">         konY_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= 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0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112C6FD8" w14:textId="059DA4CC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   }</w:t>
      </w:r>
    </w:p>
    <w:p w14:paraId="70CB66AA" w14:textId="261838CC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}</w:t>
      </w:r>
    </w:p>
    <w:p w14:paraId="462E869D" w14:textId="77777777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</w:p>
    <w:p w14:paraId="01EEFC72" w14:textId="42868BD4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 xml:space="preserve">   // ALGORYTM STADA</w:t>
      </w:r>
    </w:p>
    <w:p w14:paraId="485758DC" w14:textId="3FE27993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foreach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(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Animal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animal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in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herd_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Where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(animal =&gt; !animal.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IsMoveing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 ) {</w:t>
      </w:r>
    </w:p>
    <w:p w14:paraId="59F8D9A6" w14:textId="3523E335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8000"/>
          <w:kern w:val="0"/>
          <w:sz w:val="18"/>
          <w:szCs w:val="18"/>
          <w:lang w:val="en-US"/>
          <w14:ligatures w14:val="none"/>
        </w:rPr>
        <w:t xml:space="preserve">      </w:t>
      </w: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>// wyliczenie pozycji na jaka powinno poruzyc sie zwierze</w:t>
      </w:r>
    </w:p>
    <w:p w14:paraId="3AC28B19" w14:textId="39C2CF73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8B"/>
          <w:kern w:val="0"/>
          <w:sz w:val="18"/>
          <w:szCs w:val="18"/>
          <w14:ligatures w14:val="none"/>
        </w:rPr>
        <w:t xml:space="preserve">     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randVec =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rand_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Next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pocX_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,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konX_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),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rand_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Next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pocY_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,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konY_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));</w:t>
      </w:r>
    </w:p>
    <w:p w14:paraId="545F1719" w14:textId="104A8D2B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 xml:space="preserve">     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moveVector =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>Cohesion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(animal)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>+</w:t>
      </w:r>
    </w:p>
    <w:p w14:paraId="5F05EBD4" w14:textId="1F79D7C0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 xml:space="preserve">                            Separation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(animal, 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)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>+</w:t>
      </w:r>
    </w:p>
    <w:p w14:paraId="01350461" w14:textId="289ECB89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 xml:space="preserve">                            Alignment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(animal)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>+</w:t>
      </w:r>
    </w:p>
    <w:p w14:paraId="69F5A0FA" w14:textId="2AAF185F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                         randVec;</w:t>
      </w:r>
    </w:p>
    <w:p w14:paraId="0F2D8951" w14:textId="77777777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</w:p>
    <w:p w14:paraId="60F995FB" w14:textId="0703C9B0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8B"/>
          <w:kern w:val="0"/>
          <w:sz w:val="18"/>
          <w:szCs w:val="18"/>
          <w14:ligatures w14:val="none"/>
        </w:rPr>
        <w:t xml:space="preserve">      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field;</w:t>
      </w:r>
    </w:p>
    <w:p w14:paraId="61FBA8CE" w14:textId="77777777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</w:p>
    <w:p w14:paraId="0E87D2E3" w14:textId="2F91378B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 xml:space="preserve">      // wylicenie jakie to pole na mapie</w:t>
      </w:r>
    </w:p>
    <w:p w14:paraId="0BB1FF19" w14:textId="74D65E4A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 xml:space="preserve">   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int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x = (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int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Round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(moveVector.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);</w:t>
      </w:r>
    </w:p>
    <w:p w14:paraId="46941123" w14:textId="0F7609C7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   int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y = (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int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Round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(moveVector.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);</w:t>
      </w:r>
    </w:p>
    <w:p w14:paraId="39624841" w14:textId="46EC6DC5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   try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{ field = animal.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Location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Neighbour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[x, y]; }</w:t>
      </w:r>
    </w:p>
    <w:p w14:paraId="0A7AA59B" w14:textId="2F3006D5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catch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(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14:ligatures w14:val="none"/>
        </w:rPr>
        <w:t>NoSouchNeighbourException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) {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continue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 }</w:t>
      </w:r>
    </w:p>
    <w:p w14:paraId="1E2FE36F" w14:textId="77777777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</w:p>
    <w:p w14:paraId="2E34CEAD" w14:textId="077746CB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 xml:space="preserve">      // przekazanie tego pola do zwierzecia</w:t>
      </w:r>
    </w:p>
    <w:p w14:paraId="3AE982E9" w14:textId="2C6E5333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   animal.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GoToField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= field;</w:t>
      </w:r>
    </w:p>
    <w:p w14:paraId="2B500A19" w14:textId="61F608BB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}</w:t>
      </w:r>
    </w:p>
    <w:p w14:paraId="38A038AD" w14:textId="77777777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</w:p>
    <w:p w14:paraId="75AB0548" w14:textId="04348182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--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counter_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48B04C40" w14:textId="77777777" w:rsidR="00C44B85" w:rsidRPr="00D50497" w:rsidRDefault="00C44B85" w:rsidP="003D7EC5">
      <w:pPr>
        <w:pStyle w:val="Akapitzlist"/>
        <w:numPr>
          <w:ilvl w:val="0"/>
          <w:numId w:val="15"/>
        </w:numPr>
        <w:spacing w:after="120" w:line="240" w:lineRule="auto"/>
        <w:contextualSpacing w:val="0"/>
        <w:jc w:val="both"/>
        <w:rPr>
          <w:rFonts w:ascii="Consolas" w:hAnsi="Consolas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1E2A3FC7" w14:textId="44777C95" w:rsidR="00DC16A9" w:rsidRPr="002533D1" w:rsidRDefault="00CB2CBD" w:rsidP="00FC5C7D">
      <w:pPr>
        <w:spacing w:after="120" w:line="276" w:lineRule="auto"/>
        <w:ind w:firstLine="851"/>
        <w:jc w:val="both"/>
      </w:pPr>
      <w:r w:rsidRPr="002533D1">
        <w:t>W</w:t>
      </w:r>
      <w:r w:rsidR="00DC16A9" w:rsidRPr="002533D1">
        <w:t xml:space="preserve"> każdym cyklu na samym początku sprawdzany jest licznik, odpowiadający </w:t>
      </w:r>
      <w:r w:rsidRPr="002533D1">
        <w:t>liczbie</w:t>
      </w:r>
      <w:r w:rsidR="00DC16A9" w:rsidRPr="002533D1">
        <w:t xml:space="preserve"> cykli</w:t>
      </w:r>
      <w:r w:rsidRPr="002533D1">
        <w:t xml:space="preserve">, podczas których </w:t>
      </w:r>
      <w:r w:rsidR="00DC16A9" w:rsidRPr="002533D1">
        <w:t xml:space="preserve">dane stado ma się poruszać w </w:t>
      </w:r>
      <w:r w:rsidR="00A46F6F">
        <w:t>konkretnym</w:t>
      </w:r>
      <w:r w:rsidR="00DC16A9" w:rsidRPr="002533D1">
        <w:t xml:space="preserve"> kierunku. Jeśli jest on równy zero</w:t>
      </w:r>
      <w:r w:rsidRPr="002533D1">
        <w:t>,</w:t>
      </w:r>
      <w:r w:rsidR="00DC16A9" w:rsidRPr="002533D1">
        <w:t xml:space="preserve"> to losowana jest nowa jego wartość </w:t>
      </w:r>
      <w:r w:rsidR="00BD0F2A" w:rsidRPr="002533D1">
        <w:t>oraz nowy kierunek, który ustalany jest na podstawie dwóch pseudolosowych wartości. Na samym końcu każdego uaktualnienia wartość licznika jest dekrementowana.</w:t>
      </w:r>
    </w:p>
    <w:p w14:paraId="42288A4B" w14:textId="6F98318B" w:rsidR="006966ED" w:rsidRPr="002533D1" w:rsidRDefault="0044252A" w:rsidP="00FC5C7D">
      <w:pPr>
        <w:spacing w:after="120" w:line="276" w:lineRule="auto"/>
        <w:ind w:firstLine="851"/>
        <w:jc w:val="both"/>
      </w:pPr>
      <w:r w:rsidRPr="002533D1">
        <w:t xml:space="preserve">Moja plansza składa się z dyskretnej siatki, dlatego nie jest </w:t>
      </w:r>
      <w:r w:rsidR="0036493B" w:rsidRPr="002533D1">
        <w:t>możliw</w:t>
      </w:r>
      <w:r w:rsidR="00CB2CBD" w:rsidRPr="002533D1">
        <w:t>a</w:t>
      </w:r>
      <w:r w:rsidRPr="002533D1">
        <w:t xml:space="preserve"> zmiana kierunku poruszania się, ponieważ obiekty mogą z danego pola przemieścić się na co najwyżej ośmiu jego sąsiadów. Tak więc przy każdym uaktualnieniu uruchamiany jest algorytm stada tylko dla tych zwierząt, które </w:t>
      </w:r>
      <w:r w:rsidR="0036493B" w:rsidRPr="002533D1">
        <w:t xml:space="preserve">się </w:t>
      </w:r>
      <w:r w:rsidRPr="002533D1">
        <w:t>nie ruszają. Poza opisanymi wyżej trze</w:t>
      </w:r>
      <w:r w:rsidR="0036493B" w:rsidRPr="002533D1">
        <w:t>m</w:t>
      </w:r>
      <w:r w:rsidRPr="002533D1">
        <w:t>a regułami do nowego wektora, mającego wyznaczyć cel zwierzęciu, dodawany jest też wektor, którego składowe są pseudolosowymi liczbami. Służy on temu, żeby</w:t>
      </w:r>
      <w:r w:rsidR="006966ED" w:rsidRPr="002533D1">
        <w:t xml:space="preserve"> stado powoli zmierzało w jakimś kierunku. Ponadto w początkowej implementacji bez pseudolosowego wektora zdarzyło mi się kilkukrotnie zaobserwować, że stado osiąga stan równowagi. Wtedy wszystkie reguły zwracają takie wart</w:t>
      </w:r>
      <w:r w:rsidR="001A4DE5">
        <w:t>ości, które się nawzajem znoszą</w:t>
      </w:r>
      <w:r w:rsidR="006966ED" w:rsidRPr="002533D1">
        <w:t xml:space="preserve"> bądź końcowy wektor ma tak niewielkie składowe, że po zaokrągleniu składowe wektora </w:t>
      </w:r>
      <w:r w:rsidR="006966ED" w:rsidRPr="001A4DE5">
        <w:rPr>
          <w:rFonts w:ascii="Consolas" w:hAnsi="Consolas" w:cs="Consolas"/>
          <w:color w:val="000000"/>
          <w:kern w:val="0"/>
        </w:rPr>
        <w:t>moveVector</w:t>
      </w:r>
      <w:r w:rsidR="006966ED" w:rsidRPr="002533D1">
        <w:t xml:space="preserve"> wynoszą </w:t>
      </w:r>
      <w:r w:rsidR="006966ED" w:rsidRPr="002533D1">
        <w:lastRenderedPageBreak/>
        <w:t xml:space="preserve">cały czas zero. Następnie </w:t>
      </w:r>
      <w:r w:rsidR="0036493B" w:rsidRPr="002533D1">
        <w:t>s</w:t>
      </w:r>
      <w:r w:rsidR="006966ED" w:rsidRPr="002533D1">
        <w:t>kładowe wektora są zaokrąglane. Dzieje się tak dlatego, że plansza składa się z pól o całkowitoliczbowych współrzędnych</w:t>
      </w:r>
      <w:r w:rsidR="007840E7" w:rsidRPr="002533D1">
        <w:t>.</w:t>
      </w:r>
      <w:r w:rsidR="006966ED" w:rsidRPr="002533D1">
        <w:t xml:space="preserve"> Na koniec sprawdzane jest po pierwsze</w:t>
      </w:r>
      <w:r w:rsidR="007840E7" w:rsidRPr="002533D1">
        <w:t>,</w:t>
      </w:r>
      <w:r w:rsidR="006966ED" w:rsidRPr="002533D1">
        <w:t xml:space="preserve"> czy w</w:t>
      </w:r>
      <w:r w:rsidR="007840E7" w:rsidRPr="002533D1">
        <w:t xml:space="preserve">yznaczone pole w ogóle istnieje, a </w:t>
      </w:r>
      <w:r w:rsidR="006966ED" w:rsidRPr="002533D1">
        <w:t>po drugie</w:t>
      </w:r>
      <w:r w:rsidR="007840E7" w:rsidRPr="002533D1">
        <w:t>,</w:t>
      </w:r>
      <w:r w:rsidR="006966ED" w:rsidRPr="002533D1">
        <w:t xml:space="preserve"> czy można </w:t>
      </w:r>
      <w:r w:rsidR="007840E7" w:rsidRPr="002533D1">
        <w:t xml:space="preserve">się </w:t>
      </w:r>
      <w:r w:rsidR="006966ED" w:rsidRPr="002533D1">
        <w:t xml:space="preserve">na nie przemieścić. Jeśli którykolwiek </w:t>
      </w:r>
      <w:r w:rsidR="009157E2">
        <w:br/>
      </w:r>
      <w:r w:rsidR="006966ED" w:rsidRPr="002533D1">
        <w:t>z powyższych warunków nie jest spełniony</w:t>
      </w:r>
      <w:r w:rsidR="007840E7" w:rsidRPr="002533D1">
        <w:t>,</w:t>
      </w:r>
      <w:r w:rsidR="006966ED" w:rsidRPr="002533D1">
        <w:t xml:space="preserve"> to zwierzę nie dostanie w tym </w:t>
      </w:r>
      <w:r w:rsidR="009157E2">
        <w:t>momencie</w:t>
      </w:r>
      <w:r w:rsidR="006966ED" w:rsidRPr="002533D1">
        <w:t xml:space="preserve"> instrukcji </w:t>
      </w:r>
      <w:r w:rsidR="005164DE">
        <w:br/>
      </w:r>
      <w:r w:rsidR="006966ED" w:rsidRPr="002533D1">
        <w:t>i poczeka do następnego cyklu.</w:t>
      </w:r>
      <w:r w:rsidR="00FF3367" w:rsidRPr="002533D1">
        <w:t xml:space="preserve"> W przeciwnym wypadku zwierzę dostanie instrukcje</w:t>
      </w:r>
      <w:r w:rsidR="007840E7" w:rsidRPr="002533D1">
        <w:t>,</w:t>
      </w:r>
      <w:r w:rsidR="00FF3367" w:rsidRPr="002533D1">
        <w:t xml:space="preserve"> na jakie pole ma się kierować.</w:t>
      </w:r>
      <w:r w:rsidR="00CD6C3B" w:rsidRPr="002533D1">
        <w:t xml:space="preserve"> </w:t>
      </w:r>
    </w:p>
    <w:p w14:paraId="229702DD" w14:textId="77777777" w:rsidR="000F67B5" w:rsidRPr="002533D1" w:rsidRDefault="000F67B5" w:rsidP="00FC5C7D">
      <w:pPr>
        <w:spacing w:after="120" w:line="276" w:lineRule="auto"/>
        <w:ind w:firstLine="851"/>
        <w:jc w:val="both"/>
      </w:pPr>
    </w:p>
    <w:p w14:paraId="032F1C5B" w14:textId="77777777" w:rsidR="003C69F5" w:rsidRPr="002533D1" w:rsidRDefault="003C69F5" w:rsidP="00FC5C7D">
      <w:pPr>
        <w:spacing w:after="120" w:line="276" w:lineRule="auto"/>
        <w:rPr>
          <w:rFonts w:eastAsia="Times New Roman"/>
          <w:sz w:val="36"/>
          <w:szCs w:val="32"/>
          <w:lang w:eastAsia="pl-PL"/>
        </w:rPr>
      </w:pPr>
      <w:r w:rsidRPr="002533D1">
        <w:rPr>
          <w:rFonts w:eastAsia="Times New Roman"/>
          <w:sz w:val="36"/>
          <w:lang w:eastAsia="pl-PL"/>
        </w:rPr>
        <w:br w:type="page"/>
      </w:r>
    </w:p>
    <w:p w14:paraId="442FE3A9" w14:textId="14BC552F" w:rsidR="004F7692" w:rsidRPr="00C03472" w:rsidRDefault="00E92232" w:rsidP="00FC5C7D">
      <w:pPr>
        <w:pStyle w:val="Nagwek1"/>
        <w:numPr>
          <w:ilvl w:val="0"/>
          <w:numId w:val="2"/>
        </w:numPr>
        <w:spacing w:before="0" w:after="120" w:line="276" w:lineRule="auto"/>
        <w:rPr>
          <w:rFonts w:ascii="Times New Roman" w:eastAsia="Times New Roman" w:hAnsi="Times New Roman" w:cs="Times New Roman"/>
          <w:b/>
          <w:smallCaps/>
          <w:color w:val="auto"/>
          <w:sz w:val="36"/>
          <w:lang w:eastAsia="pl-PL"/>
        </w:rPr>
      </w:pPr>
      <w:bookmarkStart w:id="55" w:name="_Toc470816127"/>
      <w:r w:rsidRPr="00C03472">
        <w:rPr>
          <w:rFonts w:ascii="Times New Roman" w:eastAsia="Times New Roman" w:hAnsi="Times New Roman" w:cs="Times New Roman"/>
          <w:b/>
          <w:smallCaps/>
          <w:color w:val="auto"/>
          <w:sz w:val="36"/>
          <w:lang w:eastAsia="pl-PL"/>
        </w:rPr>
        <w:lastRenderedPageBreak/>
        <w:t>Logika rozmyta</w:t>
      </w:r>
      <w:bookmarkEnd w:id="55"/>
    </w:p>
    <w:p w14:paraId="181CAF5D" w14:textId="16213553" w:rsidR="00282297" w:rsidRPr="002533D1" w:rsidRDefault="00282297" w:rsidP="00FC5C7D">
      <w:pPr>
        <w:spacing w:after="120" w:line="276" w:lineRule="auto"/>
        <w:rPr>
          <w:lang w:eastAsia="pl-PL"/>
        </w:rPr>
      </w:pPr>
    </w:p>
    <w:p w14:paraId="456FCC5D" w14:textId="45FC24C8" w:rsidR="00282297" w:rsidRPr="002533D1" w:rsidRDefault="00282297" w:rsidP="00FC5C7D">
      <w:pPr>
        <w:spacing w:after="120" w:line="276" w:lineRule="auto"/>
        <w:ind w:firstLine="851"/>
        <w:jc w:val="both"/>
        <w:rPr>
          <w:lang w:eastAsia="pl-PL"/>
        </w:rPr>
      </w:pPr>
      <w:r w:rsidRPr="00D50497">
        <w:rPr>
          <w:i/>
          <w:lang w:eastAsia="pl-PL"/>
        </w:rPr>
        <w:t>Logika klasyczna</w:t>
      </w:r>
      <w:r w:rsidRPr="002533D1">
        <w:rPr>
          <w:lang w:eastAsia="pl-PL"/>
        </w:rPr>
        <w:t xml:space="preserve"> opiera się na dwóch wartościach: </w:t>
      </w:r>
      <w:r w:rsidRPr="00D50497">
        <w:rPr>
          <w:i/>
          <w:lang w:eastAsia="pl-PL"/>
        </w:rPr>
        <w:t>prawdzie</w:t>
      </w:r>
      <w:r w:rsidRPr="002533D1">
        <w:rPr>
          <w:lang w:eastAsia="pl-PL"/>
        </w:rPr>
        <w:t xml:space="preserve"> i </w:t>
      </w:r>
      <w:r w:rsidRPr="00D50497">
        <w:rPr>
          <w:i/>
          <w:lang w:eastAsia="pl-PL"/>
        </w:rPr>
        <w:t>fałszu</w:t>
      </w:r>
      <w:r w:rsidRPr="002533D1">
        <w:rPr>
          <w:lang w:eastAsia="pl-PL"/>
        </w:rPr>
        <w:t xml:space="preserve">. Są one często reprezentowane odpowiednio </w:t>
      </w:r>
      <w:r w:rsidR="009F6572" w:rsidRPr="002533D1">
        <w:rPr>
          <w:lang w:eastAsia="pl-PL"/>
        </w:rPr>
        <w:t xml:space="preserve">przez cyfry </w:t>
      </w:r>
      <m:oMath>
        <m:r>
          <m:rPr>
            <m:sty m:val="p"/>
          </m:rPr>
          <w:rPr>
            <w:rFonts w:ascii="Cambria Math" w:hAnsi="Cambria Math"/>
            <w:lang w:eastAsia="pl-PL"/>
          </w:rPr>
          <m:t>1</m:t>
        </m:r>
      </m:oMath>
      <w:r w:rsidRPr="002533D1">
        <w:rPr>
          <w:lang w:eastAsia="pl-PL"/>
        </w:rPr>
        <w:t xml:space="preserve"> i </w:t>
      </w:r>
      <m:oMath>
        <m:r>
          <m:rPr>
            <m:sty m:val="p"/>
          </m:rPr>
          <w:rPr>
            <w:rFonts w:ascii="Cambria Math" w:hAnsi="Cambria Math"/>
            <w:lang w:eastAsia="pl-PL"/>
          </w:rPr>
          <m:t>0</m:t>
        </m:r>
      </m:oMath>
      <w:r w:rsidRPr="002533D1">
        <w:rPr>
          <w:lang w:eastAsia="pl-PL"/>
        </w:rPr>
        <w:t xml:space="preserve">. Granica </w:t>
      </w:r>
      <w:r w:rsidR="00BE6C46" w:rsidRPr="002533D1">
        <w:rPr>
          <w:lang w:eastAsia="pl-PL"/>
        </w:rPr>
        <w:t>po</w:t>
      </w:r>
      <w:r w:rsidRPr="002533D1">
        <w:rPr>
          <w:lang w:eastAsia="pl-PL"/>
        </w:rPr>
        <w:t xml:space="preserve">między </w:t>
      </w:r>
      <w:r w:rsidR="00BE6C46" w:rsidRPr="002533D1">
        <w:rPr>
          <w:lang w:eastAsia="pl-PL"/>
        </w:rPr>
        <w:t xml:space="preserve">tymi </w:t>
      </w:r>
      <w:r w:rsidRPr="002533D1">
        <w:rPr>
          <w:lang w:eastAsia="pl-PL"/>
        </w:rPr>
        <w:t>stan</w:t>
      </w:r>
      <w:r w:rsidR="00BE6C46" w:rsidRPr="002533D1">
        <w:rPr>
          <w:lang w:eastAsia="pl-PL"/>
        </w:rPr>
        <w:t xml:space="preserve">ami </w:t>
      </w:r>
      <w:r w:rsidRPr="002533D1">
        <w:rPr>
          <w:lang w:eastAsia="pl-PL"/>
        </w:rPr>
        <w:t xml:space="preserve">jest jednoznacznie zdefiniowana i nie istnieją żadne stany pośrednie. </w:t>
      </w:r>
      <w:r w:rsidR="00BE6C46" w:rsidRPr="002533D1">
        <w:rPr>
          <w:lang w:eastAsia="pl-PL"/>
        </w:rPr>
        <w:t>Jest to bardzo proste z punktu widzenia implementacji, jednak równocześnie bardzo dalekie od tego</w:t>
      </w:r>
      <w:r w:rsidR="00507045" w:rsidRPr="002533D1">
        <w:rPr>
          <w:lang w:eastAsia="pl-PL"/>
        </w:rPr>
        <w:t>,</w:t>
      </w:r>
      <w:r w:rsidR="00BE6C46" w:rsidRPr="002533D1">
        <w:rPr>
          <w:lang w:eastAsia="pl-PL"/>
        </w:rPr>
        <w:t xml:space="preserve"> </w:t>
      </w:r>
      <w:r w:rsidR="00507045" w:rsidRPr="002533D1">
        <w:rPr>
          <w:lang w:eastAsia="pl-PL"/>
        </w:rPr>
        <w:t xml:space="preserve">w jaki sposób </w:t>
      </w:r>
      <w:r w:rsidR="00BE6C46" w:rsidRPr="002533D1">
        <w:rPr>
          <w:lang w:eastAsia="pl-PL"/>
        </w:rPr>
        <w:t>człowiek postrzega świat. Posiadamy bowiem bardzo rozbudowany system niejasnych reguł po</w:t>
      </w:r>
      <w:r w:rsidR="00237B5C" w:rsidRPr="002533D1">
        <w:rPr>
          <w:lang w:eastAsia="pl-PL"/>
        </w:rPr>
        <w:t>działu. Coś może być „bardziej”</w:t>
      </w:r>
      <w:r w:rsidR="00BE6C46" w:rsidRPr="002533D1">
        <w:rPr>
          <w:lang w:eastAsia="pl-PL"/>
        </w:rPr>
        <w:t xml:space="preserve"> bądź „m</w:t>
      </w:r>
      <w:r w:rsidR="00237B5C" w:rsidRPr="002533D1">
        <w:rPr>
          <w:lang w:eastAsia="pl-PL"/>
        </w:rPr>
        <w:t>niej” jakieś, może być „trochę”</w:t>
      </w:r>
      <w:r w:rsidR="00BE6C46" w:rsidRPr="002533D1">
        <w:rPr>
          <w:lang w:eastAsia="pl-PL"/>
        </w:rPr>
        <w:t xml:space="preserve"> lub „prawie” czymś.</w:t>
      </w:r>
      <w:r w:rsidR="002B5A0D" w:rsidRPr="002533D1">
        <w:rPr>
          <w:lang w:eastAsia="pl-PL"/>
        </w:rPr>
        <w:t xml:space="preserve"> </w:t>
      </w:r>
    </w:p>
    <w:p w14:paraId="0BCDF168" w14:textId="445AADB7" w:rsidR="00007FE7" w:rsidRPr="00C03472" w:rsidRDefault="00007FE7" w:rsidP="00FC5C7D">
      <w:pPr>
        <w:pStyle w:val="Nagwek2"/>
        <w:numPr>
          <w:ilvl w:val="1"/>
          <w:numId w:val="2"/>
        </w:numPr>
        <w:spacing w:before="0" w:after="120" w:line="276" w:lineRule="auto"/>
        <w:ind w:left="1418" w:hanging="567"/>
        <w:rPr>
          <w:rFonts w:ascii="Times New Roman" w:hAnsi="Times New Roman" w:cs="Times New Roman"/>
          <w:b/>
          <w:smallCaps/>
          <w:color w:val="auto"/>
          <w:sz w:val="32"/>
        </w:rPr>
      </w:pPr>
      <w:bookmarkStart w:id="56" w:name="_Toc470816128"/>
      <w:r w:rsidRPr="00C03472">
        <w:rPr>
          <w:rFonts w:ascii="Times New Roman" w:hAnsi="Times New Roman" w:cs="Times New Roman"/>
          <w:b/>
          <w:smallCaps/>
          <w:color w:val="auto"/>
          <w:sz w:val="32"/>
        </w:rPr>
        <w:t>Podstawowa różnica względem logiki klasycznej</w:t>
      </w:r>
      <w:bookmarkEnd w:id="56"/>
    </w:p>
    <w:p w14:paraId="7208BEC2" w14:textId="04241174" w:rsidR="00007FE7" w:rsidRPr="002533D1" w:rsidRDefault="00007FE7" w:rsidP="00FC5C7D">
      <w:pPr>
        <w:spacing w:after="120" w:line="276" w:lineRule="auto"/>
        <w:ind w:firstLine="851"/>
        <w:jc w:val="both"/>
        <w:rPr>
          <w:rFonts w:eastAsiaTheme="minorEastAsia"/>
          <w:lang w:eastAsia="pl-PL"/>
        </w:rPr>
      </w:pPr>
      <w:r w:rsidRPr="002533D1">
        <w:rPr>
          <w:lang w:eastAsia="pl-PL"/>
        </w:rPr>
        <w:t xml:space="preserve">Taki sposób komunikacji z komputerem umożliwia nam </w:t>
      </w:r>
      <w:r w:rsidRPr="002717E3">
        <w:rPr>
          <w:lang w:eastAsia="pl-PL"/>
        </w:rPr>
        <w:t>logika rozmyta</w:t>
      </w:r>
      <w:r w:rsidR="00EC702D" w:rsidRPr="002533D1">
        <w:rPr>
          <w:lang w:eastAsia="pl-PL"/>
        </w:rPr>
        <w:t xml:space="preserve"> (ang. </w:t>
      </w:r>
      <w:r w:rsidR="00EC702D" w:rsidRPr="00D50497">
        <w:rPr>
          <w:i/>
          <w:lang w:eastAsia="pl-PL"/>
        </w:rPr>
        <w:t>fuzzy logic</w:t>
      </w:r>
      <w:r w:rsidR="00EC702D" w:rsidRPr="002533D1">
        <w:rPr>
          <w:lang w:eastAsia="pl-PL"/>
        </w:rPr>
        <w:t>)</w:t>
      </w:r>
      <w:r w:rsidRPr="002533D1">
        <w:rPr>
          <w:lang w:eastAsia="pl-PL"/>
        </w:rPr>
        <w:t xml:space="preserve"> stworzona przez Lotfi Zadeha w latach </w:t>
      </w:r>
      <m:oMath>
        <m:r>
          <m:rPr>
            <m:sty m:val="p"/>
          </m:rPr>
          <w:rPr>
            <w:rFonts w:ascii="Cambria Math" w:hAnsi="Cambria Math"/>
            <w:lang w:eastAsia="pl-PL"/>
          </w:rPr>
          <m:t>60.</m:t>
        </m:r>
      </m:oMath>
      <w:r w:rsidRPr="007D77F9">
        <w:rPr>
          <w:rStyle w:val="Odwoanieprzypisudolnego"/>
          <w:rFonts w:eastAsiaTheme="minorEastAsia"/>
          <w:lang w:eastAsia="pl-PL"/>
        </w:rPr>
        <w:footnoteReference w:id="23"/>
      </w:r>
      <w:r w:rsidRPr="002533D1">
        <w:rPr>
          <w:rFonts w:eastAsiaTheme="minorEastAsia"/>
          <w:lang w:eastAsia="pl-PL"/>
        </w:rPr>
        <w:t xml:space="preserve"> Dzięki niej komputer jest w stanie zrozumieć takie rozmyte zasady.</w:t>
      </w:r>
    </w:p>
    <w:p w14:paraId="7EFF4948" w14:textId="057D3088" w:rsidR="00007FE7" w:rsidRPr="002533D1" w:rsidRDefault="00007FE7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rFonts w:eastAsiaTheme="minorEastAsia"/>
          <w:lang w:eastAsia="pl-PL"/>
        </w:rPr>
        <w:t xml:space="preserve">W przeciwieństwie do logiki klasycznej, którą w tym wypadku dobrze opisuje słowo </w:t>
      </w:r>
      <w:r w:rsidRPr="002717E3">
        <w:rPr>
          <w:rFonts w:eastAsiaTheme="minorEastAsia"/>
          <w:i/>
          <w:lang w:eastAsia="pl-PL"/>
        </w:rPr>
        <w:t>ostra</w:t>
      </w:r>
      <w:r w:rsidRPr="002533D1">
        <w:rPr>
          <w:rFonts w:eastAsiaTheme="minorEastAsia"/>
          <w:lang w:eastAsia="pl-PL"/>
        </w:rPr>
        <w:t xml:space="preserve">, zmienna w logice rozmytej może przyjąć dowolną wartość z przedziału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lang w:eastAsia="pl-PL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eastAsia="pl-PL"/>
              </w:rPr>
              <m:t>0, 1</m:t>
            </m:r>
          </m:e>
        </m:d>
      </m:oMath>
      <w:r w:rsidRPr="002533D1">
        <w:rPr>
          <w:rFonts w:eastAsiaTheme="minorEastAsia"/>
          <w:lang w:eastAsia="pl-PL"/>
        </w:rPr>
        <w:t>, któr</w:t>
      </w:r>
      <w:r w:rsidR="00237B5C" w:rsidRPr="002533D1">
        <w:rPr>
          <w:rFonts w:eastAsiaTheme="minorEastAsia"/>
          <w:lang w:eastAsia="pl-PL"/>
        </w:rPr>
        <w:t>ą</w:t>
      </w:r>
      <w:r w:rsidRPr="002533D1">
        <w:rPr>
          <w:rFonts w:eastAsiaTheme="minorEastAsia"/>
          <w:lang w:eastAsia="pl-PL"/>
        </w:rPr>
        <w:t xml:space="preserve"> można przetłumaczyć jako</w:t>
      </w:r>
      <w:r w:rsidR="00A81C3A" w:rsidRPr="002533D1">
        <w:rPr>
          <w:rFonts w:eastAsiaTheme="minorEastAsia"/>
          <w:lang w:eastAsia="pl-PL"/>
        </w:rPr>
        <w:t xml:space="preserve"> na </w:t>
      </w:r>
      <w:r w:rsidR="00D50497" w:rsidRPr="002533D1">
        <w:rPr>
          <w:rFonts w:eastAsiaTheme="minorEastAsia"/>
          <w:lang w:eastAsia="pl-PL"/>
        </w:rPr>
        <w:t>przykład</w:t>
      </w:r>
      <w:r w:rsidRPr="002533D1">
        <w:rPr>
          <w:rFonts w:eastAsiaTheme="minorEastAsia"/>
          <w:lang w:eastAsia="pl-PL"/>
        </w:rPr>
        <w:t xml:space="preserve"> „prawie prawda”, „w połowie fałsz”.</w:t>
      </w:r>
    </w:p>
    <w:p w14:paraId="7C8E56CA" w14:textId="4404AB26" w:rsidR="00F855A5" w:rsidRPr="00C03472" w:rsidRDefault="00F855A5" w:rsidP="00FC5C7D">
      <w:pPr>
        <w:pStyle w:val="Nagwek2"/>
        <w:numPr>
          <w:ilvl w:val="1"/>
          <w:numId w:val="2"/>
        </w:numPr>
        <w:spacing w:before="0" w:after="120" w:line="276" w:lineRule="auto"/>
        <w:ind w:left="1418" w:hanging="567"/>
        <w:jc w:val="both"/>
        <w:rPr>
          <w:rFonts w:ascii="Times New Roman" w:hAnsi="Times New Roman" w:cs="Times New Roman"/>
          <w:b/>
          <w:smallCaps/>
          <w:color w:val="auto"/>
          <w:sz w:val="32"/>
        </w:rPr>
      </w:pPr>
      <w:bookmarkStart w:id="57" w:name="_Toc470816129"/>
      <w:r w:rsidRPr="00C03472">
        <w:rPr>
          <w:rFonts w:ascii="Times New Roman" w:hAnsi="Times New Roman" w:cs="Times New Roman"/>
          <w:b/>
          <w:smallCaps/>
          <w:color w:val="auto"/>
          <w:sz w:val="32"/>
        </w:rPr>
        <w:t>Zbiór rozmyty</w:t>
      </w:r>
      <w:r w:rsidR="00DD6D6F" w:rsidRPr="00C03472">
        <w:rPr>
          <w:rFonts w:ascii="Times New Roman" w:hAnsi="Times New Roman" w:cs="Times New Roman"/>
          <w:b/>
          <w:smallCaps/>
          <w:color w:val="auto"/>
          <w:sz w:val="32"/>
        </w:rPr>
        <w:t xml:space="preserve"> i rozmyta zmienna lingwistyczna</w:t>
      </w:r>
      <w:bookmarkEnd w:id="57"/>
    </w:p>
    <w:p w14:paraId="57355B81" w14:textId="6189605C" w:rsidR="00F855A5" w:rsidRPr="002533D1" w:rsidRDefault="00C45B12" w:rsidP="00FC5C7D">
      <w:pPr>
        <w:spacing w:after="120" w:line="276" w:lineRule="auto"/>
        <w:ind w:firstLine="851"/>
        <w:jc w:val="both"/>
      </w:pPr>
      <w:r w:rsidRPr="002533D1">
        <w:t>W logice klasycznej musimy orzec</w:t>
      </w:r>
      <w:r w:rsidR="00A81C3A" w:rsidRPr="002533D1">
        <w:t>,</w:t>
      </w:r>
      <w:r w:rsidRPr="002533D1">
        <w:t xml:space="preserve"> czy wartość przynależy do danego zbioru. Natomiast </w:t>
      </w:r>
      <w:r w:rsidR="002753E2">
        <w:br/>
      </w:r>
      <w:r w:rsidRPr="002533D1">
        <w:t>w logice rozmytej dodatkowo musimy określić stopień tej przy</w:t>
      </w:r>
      <w:r w:rsidR="00A81C3A" w:rsidRPr="002533D1">
        <w:t>należności. Może to doprowadzić</w:t>
      </w:r>
      <w:r w:rsidRPr="002533D1">
        <w:t xml:space="preserve"> do sytuacji, w której dany obiekt </w:t>
      </w:r>
      <w:r w:rsidR="00A81C3A" w:rsidRPr="002533D1">
        <w:t xml:space="preserve">przynależałby do rozłącznych zbiorów </w:t>
      </w:r>
      <w:r w:rsidRPr="002533D1">
        <w:t>z punktu widzenia logiki klasycznej. Po prostu będzie on miał w tych zbiorach różny stopień przyn</w:t>
      </w:r>
      <w:r w:rsidR="00DD6D6F" w:rsidRPr="002533D1">
        <w:t>ależności. Na przykład może być</w:t>
      </w:r>
      <w:r w:rsidRPr="002533D1">
        <w:t xml:space="preserve"> </w:t>
      </w:r>
      <m:oMath>
        <m:r>
          <m:rPr>
            <m:sty m:val="p"/>
          </m:rPr>
          <w:rPr>
            <w:rFonts w:ascii="Cambria Math" w:hAnsi="Cambria Math"/>
          </w:rPr>
          <m:t>0,5</m:t>
        </m:r>
      </m:oMath>
      <w:r w:rsidRPr="002533D1">
        <w:t xml:space="preserve"> </w:t>
      </w:r>
      <w:r w:rsidR="00096EB1" w:rsidRPr="002533D1">
        <w:t xml:space="preserve">zdrowy i </w:t>
      </w:r>
      <m:oMath>
        <m:r>
          <m:rPr>
            <m:sty m:val="p"/>
          </m:rPr>
          <w:rPr>
            <w:rFonts w:ascii="Cambria Math" w:hAnsi="Cambria Math"/>
          </w:rPr>
          <m:t>0,5</m:t>
        </m:r>
      </m:oMath>
      <w:r w:rsidR="00096EB1" w:rsidRPr="002533D1">
        <w:t xml:space="preserve"> ranny.</w:t>
      </w:r>
      <w:r w:rsidR="00096EB1" w:rsidRPr="002533D1">
        <w:rPr>
          <w:noProof/>
        </w:rPr>
        <w:t xml:space="preserve"> </w:t>
      </w:r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4"/>
        <w:gridCol w:w="4820"/>
      </w:tblGrid>
      <w:tr w:rsidR="00096EB1" w:rsidRPr="002533D1" w14:paraId="20FE8DBE" w14:textId="77777777" w:rsidTr="00096EB1">
        <w:trPr>
          <w:jc w:val="center"/>
        </w:trPr>
        <w:tc>
          <w:tcPr>
            <w:tcW w:w="4814" w:type="dxa"/>
          </w:tcPr>
          <w:p w14:paraId="68884653" w14:textId="716F54BE" w:rsidR="00096EB1" w:rsidRPr="002533D1" w:rsidRDefault="00096EB1" w:rsidP="003D7EC5">
            <w:pPr>
              <w:spacing w:line="276" w:lineRule="auto"/>
              <w:jc w:val="both"/>
            </w:pPr>
            <w:r w:rsidRPr="002533D1"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58248" behindDoc="0" locked="0" layoutInCell="1" allowOverlap="1" wp14:anchorId="481356A7" wp14:editId="2D5590A6">
                      <wp:simplePos x="0" y="0"/>
                      <wp:positionH relativeFrom="column">
                        <wp:posOffset>422177</wp:posOffset>
                      </wp:positionH>
                      <wp:positionV relativeFrom="paragraph">
                        <wp:posOffset>1283140</wp:posOffset>
                      </wp:positionV>
                      <wp:extent cx="715010" cy="287020"/>
                      <wp:effectExtent l="0" t="0" r="0" b="0"/>
                      <wp:wrapNone/>
                      <wp:docPr id="294" name="Pole tekstow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15010" cy="2870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06F5A6" w14:textId="126F8E56" w:rsidR="003701E3" w:rsidRDefault="003701E3" w:rsidP="00096EB1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Fałsz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81356A7" id="Pole tekstowe 2" o:spid="_x0000_s1169" type="#_x0000_t202" style="position:absolute;left:0;text-align:left;margin-left:33.25pt;margin-top:101.05pt;width:56.3pt;height:22.6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" filled="f" stroked="f">
                      <v:textbox>
                        <w:txbxContent>
                          <w:p w14:paraId="4406F5A6" w14:textId="126F8E56" w:rsidR="003701E3" w:rsidRDefault="003701E3" w:rsidP="00096EB1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Fałsz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533D1"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58249" behindDoc="0" locked="0" layoutInCell="1" allowOverlap="1" wp14:anchorId="5712EB3E" wp14:editId="469AF457">
                      <wp:simplePos x="0" y="0"/>
                      <wp:positionH relativeFrom="column">
                        <wp:posOffset>1776193</wp:posOffset>
                      </wp:positionH>
                      <wp:positionV relativeFrom="paragraph">
                        <wp:posOffset>151863</wp:posOffset>
                      </wp:positionV>
                      <wp:extent cx="715010" cy="287020"/>
                      <wp:effectExtent l="0" t="0" r="0" b="0"/>
                      <wp:wrapNone/>
                      <wp:docPr id="295" name="Pole tekstow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15010" cy="2870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47DE40" w14:textId="77777777" w:rsidR="003701E3" w:rsidRDefault="003701E3" w:rsidP="00096EB1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Prawda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12EB3E" id="_x0000_s1170" type="#_x0000_t202" style="position:absolute;left:0;text-align:left;margin-left:139.85pt;margin-top:11.95pt;width:56.3pt;height:22.6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" filled="f" stroked="f">
                      <v:textbox>
                        <w:txbxContent>
                          <w:p w14:paraId="2A47DE40" w14:textId="77777777" w:rsidR="003701E3" w:rsidRDefault="003701E3" w:rsidP="00096EB1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Prawda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533D1">
              <w:rPr>
                <w:noProof/>
                <w:lang w:eastAsia="pl-PL"/>
              </w:rPr>
              <w:drawing>
                <wp:inline distT="0" distB="0" distL="0" distR="0" wp14:anchorId="6CBA995D" wp14:editId="419C84BF">
                  <wp:extent cx="2918460" cy="1711325"/>
                  <wp:effectExtent l="0" t="0" r="15240" b="3175"/>
                  <wp:docPr id="236" name="Wykres 23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2709A78-7EFC-4FEA-B838-F65F8C45C38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8"/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4EFED357" w14:textId="212FA6B0" w:rsidR="00096EB1" w:rsidRPr="002533D1" w:rsidRDefault="00096EB1" w:rsidP="003D7EC5">
            <w:pPr>
              <w:keepNext/>
              <w:spacing w:line="276" w:lineRule="auto"/>
              <w:jc w:val="both"/>
            </w:pPr>
            <w:r w:rsidRPr="002533D1">
              <w:rPr>
                <w:noProof/>
                <w:lang w:eastAsia="pl-PL"/>
              </w:rPr>
              <w:drawing>
                <wp:inline distT="0" distB="0" distL="0" distR="0" wp14:anchorId="3C1A7498" wp14:editId="727DFD7C">
                  <wp:extent cx="2965450" cy="1711569"/>
                  <wp:effectExtent l="0" t="0" r="6350" b="3175"/>
                  <wp:docPr id="299" name="Wykres 29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2709A78-7EFC-4FEA-B838-F65F8C45C38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9"/>
                    </a:graphicData>
                  </a:graphic>
                </wp:inline>
              </w:drawing>
            </w:r>
          </w:p>
        </w:tc>
      </w:tr>
    </w:tbl>
    <w:p w14:paraId="4FF97A15" w14:textId="52D71A68" w:rsidR="00096EB1" w:rsidRPr="00D50497" w:rsidRDefault="00096EB1" w:rsidP="002717E3">
      <w:pPr>
        <w:pStyle w:val="Legenda"/>
        <w:spacing w:after="120" w:line="276" w:lineRule="auto"/>
        <w:jc w:val="center"/>
        <w:rPr>
          <w:color w:val="auto"/>
        </w:rPr>
      </w:pPr>
      <w:r w:rsidRPr="00D50497">
        <w:rPr>
          <w:color w:val="auto"/>
        </w:rPr>
        <w:t xml:space="preserve">Rysunek </w:t>
      </w:r>
      <w:r w:rsidR="005D080B" w:rsidRPr="00D50497">
        <w:rPr>
          <w:color w:val="auto"/>
        </w:rPr>
        <w:fldChar w:fldCharType="begin"/>
      </w:r>
      <w:r w:rsidR="005D080B" w:rsidRPr="00D50497">
        <w:rPr>
          <w:color w:val="auto"/>
        </w:rPr>
        <w:instrText xml:space="preserve"> STYLEREF 1 \s </w:instrText>
      </w:r>
      <w:r w:rsidR="005D080B" w:rsidRPr="00D50497">
        <w:rPr>
          <w:color w:val="auto"/>
        </w:rPr>
        <w:fldChar w:fldCharType="separate"/>
      </w:r>
      <w:r w:rsidR="001007D6">
        <w:rPr>
          <w:noProof/>
          <w:color w:val="auto"/>
        </w:rPr>
        <w:t>4</w:t>
      </w:r>
      <w:r w:rsidR="005D080B" w:rsidRPr="00D50497">
        <w:rPr>
          <w:color w:val="auto"/>
        </w:rPr>
        <w:fldChar w:fldCharType="end"/>
      </w:r>
      <w:r w:rsidR="005D080B" w:rsidRPr="00D50497">
        <w:rPr>
          <w:color w:val="auto"/>
        </w:rPr>
        <w:t>.</w:t>
      </w:r>
      <w:r w:rsidR="005D080B" w:rsidRPr="00D50497">
        <w:rPr>
          <w:color w:val="auto"/>
        </w:rPr>
        <w:fldChar w:fldCharType="begin"/>
      </w:r>
      <w:r w:rsidR="005D080B" w:rsidRPr="00D50497">
        <w:rPr>
          <w:color w:val="auto"/>
        </w:rPr>
        <w:instrText xml:space="preserve"> SEQ Rysunek \* ARABIC \s 1 </w:instrText>
      </w:r>
      <w:r w:rsidR="005D080B" w:rsidRPr="00D50497">
        <w:rPr>
          <w:color w:val="auto"/>
        </w:rPr>
        <w:fldChar w:fldCharType="separate"/>
      </w:r>
      <w:r w:rsidR="001007D6">
        <w:rPr>
          <w:noProof/>
          <w:color w:val="auto"/>
        </w:rPr>
        <w:t>1</w:t>
      </w:r>
      <w:r w:rsidR="005D080B" w:rsidRPr="00D50497">
        <w:rPr>
          <w:color w:val="auto"/>
        </w:rPr>
        <w:fldChar w:fldCharType="end"/>
      </w:r>
      <w:r w:rsidRPr="00D50497">
        <w:rPr>
          <w:color w:val="auto"/>
        </w:rPr>
        <w:t>. Wykresy obrazują różnice pomiędzy wartościami w logice klasycznej (po lewej) i w</w:t>
      </w:r>
      <w:r w:rsidR="002717E3">
        <w:rPr>
          <w:color w:val="auto"/>
        </w:rPr>
        <w:t xml:space="preserve"> logice rozmytej (po prawej)</w:t>
      </w:r>
    </w:p>
    <w:p w14:paraId="348B1E51" w14:textId="029D42BE" w:rsidR="00EA776A" w:rsidRPr="002533D1" w:rsidRDefault="00EA776A" w:rsidP="00FC5C7D">
      <w:pPr>
        <w:spacing w:after="0" w:line="276" w:lineRule="auto"/>
        <w:ind w:firstLine="851"/>
        <w:jc w:val="both"/>
      </w:pPr>
      <w:r w:rsidRPr="002533D1">
        <w:t xml:space="preserve">W ujęciu czysto matematycznym zbiorem rozmytym </w:t>
      </w:r>
      <m:oMath>
        <m:r>
          <w:rPr>
            <w:rFonts w:ascii="Cambria Math" w:hAnsi="Cambria Math"/>
          </w:rPr>
          <m:t>A</m:t>
        </m:r>
      </m:oMath>
      <w:r w:rsidRPr="002533D1">
        <w:t xml:space="preserve"> w przestrzeni </w:t>
      </w:r>
      <m:oMath>
        <m:r>
          <m:rPr>
            <m:scr m:val="double-struck"/>
            <m:sty m:val="p"/>
          </m:rPr>
          <w:rPr>
            <w:rFonts w:ascii="Cambria Math" w:hAnsi="Cambria Math"/>
          </w:rPr>
          <m:t>X</m:t>
        </m:r>
      </m:oMath>
      <w:r w:rsidRPr="002533D1">
        <w:t xml:space="preserve"> jest zbiór uporządkowanych par:</w:t>
      </w:r>
    </w:p>
    <w:p w14:paraId="6616144A" w14:textId="79F4735E" w:rsidR="00EA776A" w:rsidRPr="002533D1" w:rsidRDefault="00EA776A" w:rsidP="00FC5C7D">
      <w:pPr>
        <w:spacing w:after="0" w:line="276" w:lineRule="auto"/>
        <w:ind w:firstLine="851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| </m:t>
              </m:r>
              <m:r>
                <w:rPr>
                  <w:rFonts w:ascii="Cambria Math" w:hAnsi="Cambria Math"/>
                </w:rPr>
                <m:t>x</m:t>
              </m:r>
              <m:r>
                <m:rPr>
                  <m:scr m:val="double-struck"/>
                  <m:sty m:val="p"/>
                </m:rPr>
                <w:rPr>
                  <w:rFonts w:ascii="Cambria Math" w:hAnsi="Cambria Math"/>
                </w:rPr>
                <m:t>∈X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7FAAE976" w14:textId="4E3E7569" w:rsidR="00EA776A" w:rsidRPr="002533D1" w:rsidRDefault="00EA776A" w:rsidP="00FC5C7D">
      <w:pPr>
        <w:spacing w:after="120" w:line="276" w:lineRule="auto"/>
        <w:jc w:val="both"/>
        <w:rPr>
          <w:rFonts w:eastAsiaTheme="minorEastAsia"/>
        </w:rPr>
      </w:pPr>
      <w:r w:rsidRPr="002533D1">
        <w:rPr>
          <w:rFonts w:eastAsiaTheme="minorEastAsia"/>
        </w:rPr>
        <w:t xml:space="preserve">gdzie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>: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→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0,1</m:t>
            </m:r>
          </m:e>
        </m:d>
      </m:oMath>
      <w:r w:rsidRPr="002533D1">
        <w:rPr>
          <w:rFonts w:eastAsiaTheme="minorEastAsia"/>
        </w:rPr>
        <w:t xml:space="preserve"> nazywamy funkcją przynależności zmiennej </w:t>
      </w:r>
      <m:oMath>
        <m:r>
          <w:rPr>
            <w:rFonts w:ascii="Cambria Math" w:eastAsiaTheme="minorEastAsia" w:hAnsi="Cambria Math"/>
          </w:rPr>
          <m:t>x</m:t>
        </m:r>
      </m:oMath>
      <w:r w:rsidRPr="002533D1">
        <w:rPr>
          <w:rFonts w:eastAsiaTheme="minorEastAsia"/>
        </w:rPr>
        <w:t xml:space="preserve"> do zbioru </w:t>
      </w:r>
      <m:oMath>
        <m:r>
          <w:rPr>
            <w:rFonts w:ascii="Cambria Math" w:eastAsiaTheme="minorEastAsia" w:hAnsi="Cambria Math"/>
          </w:rPr>
          <m:t>A</m:t>
        </m:r>
      </m:oMath>
      <w:r w:rsidRPr="007D77F9">
        <w:rPr>
          <w:rStyle w:val="Odwoanieprzypisudolnego"/>
          <w:rFonts w:eastAsiaTheme="minorEastAsia"/>
        </w:rPr>
        <w:footnoteReference w:id="24"/>
      </w:r>
      <w:r w:rsidRPr="002533D1">
        <w:rPr>
          <w:rFonts w:eastAsiaTheme="minorEastAsia"/>
        </w:rPr>
        <w:t>.</w:t>
      </w:r>
    </w:p>
    <w:p w14:paraId="7E3E8938" w14:textId="593B37CF" w:rsidR="00196C43" w:rsidRPr="002533D1" w:rsidRDefault="00816CF2" w:rsidP="00FC5C7D">
      <w:pPr>
        <w:spacing w:after="120" w:line="276" w:lineRule="auto"/>
        <w:ind w:firstLine="851"/>
        <w:jc w:val="both"/>
        <w:rPr>
          <w:rStyle w:val="fontstyle21"/>
          <w:rFonts w:ascii="Times New Roman" w:hAnsi="Times New Roman"/>
        </w:rPr>
      </w:pPr>
      <w:r w:rsidRPr="002533D1">
        <w:rPr>
          <w:rFonts w:eastAsiaTheme="minorEastAsia"/>
        </w:rPr>
        <w:t>Zbiory rozmyte określają</w:t>
      </w:r>
      <w:r w:rsidR="00EC702D" w:rsidRPr="002533D1">
        <w:rPr>
          <w:rFonts w:eastAsiaTheme="minorEastAsia"/>
        </w:rPr>
        <w:t>ce</w:t>
      </w:r>
      <w:r w:rsidR="00DD6D6F" w:rsidRPr="002533D1">
        <w:rPr>
          <w:rFonts w:eastAsiaTheme="minorEastAsia"/>
        </w:rPr>
        <w:t xml:space="preserve"> </w:t>
      </w:r>
      <w:r w:rsidR="00EC0C18" w:rsidRPr="002533D1">
        <w:rPr>
          <w:rFonts w:eastAsiaTheme="minorEastAsia"/>
        </w:rPr>
        <w:t>pewien</w:t>
      </w:r>
      <w:r w:rsidR="00DD6D6F" w:rsidRPr="002533D1">
        <w:rPr>
          <w:rFonts w:eastAsiaTheme="minorEastAsia"/>
        </w:rPr>
        <w:t xml:space="preserve"> </w:t>
      </w:r>
      <w:r w:rsidR="00EC702D" w:rsidRPr="002533D1">
        <w:rPr>
          <w:rFonts w:eastAsiaTheme="minorEastAsia"/>
        </w:rPr>
        <w:t xml:space="preserve">wspólny koncept można łączyć w rozmyte </w:t>
      </w:r>
      <w:r w:rsidR="00EC702D" w:rsidRPr="002717E3">
        <w:rPr>
          <w:rFonts w:eastAsiaTheme="minorEastAsia"/>
        </w:rPr>
        <w:t>zmienne lingwistyczne</w:t>
      </w:r>
      <w:r w:rsidR="00EC702D" w:rsidRPr="002533D1">
        <w:rPr>
          <w:rFonts w:eastAsiaTheme="minorEastAsia"/>
        </w:rPr>
        <w:t xml:space="preserve"> (ang. </w:t>
      </w:r>
      <w:r w:rsidR="00EC702D" w:rsidRPr="00D50497">
        <w:rPr>
          <w:rFonts w:eastAsiaTheme="minorEastAsia"/>
          <w:i/>
        </w:rPr>
        <w:t>fuzzy linguistic variables</w:t>
      </w:r>
      <w:r w:rsidR="00EC702D" w:rsidRPr="002533D1">
        <w:rPr>
          <w:rFonts w:eastAsiaTheme="minorEastAsia"/>
        </w:rPr>
        <w:t xml:space="preserve">, </w:t>
      </w:r>
      <w:r w:rsidR="00EC702D" w:rsidRPr="00D50497">
        <w:rPr>
          <w:rFonts w:eastAsiaTheme="minorEastAsia"/>
          <w:i/>
        </w:rPr>
        <w:t>FLV</w:t>
      </w:r>
      <w:r w:rsidR="00EC702D" w:rsidRPr="002533D1">
        <w:rPr>
          <w:rFonts w:eastAsiaTheme="minorEastAsia"/>
        </w:rPr>
        <w:t>)</w:t>
      </w:r>
      <w:r w:rsidR="008D3845" w:rsidRPr="007D77F9">
        <w:rPr>
          <w:rStyle w:val="Odwoanieprzypisudolnego"/>
          <w:rFonts w:eastAsiaTheme="minorEastAsia"/>
        </w:rPr>
        <w:footnoteReference w:id="25"/>
      </w:r>
      <w:r w:rsidRPr="002533D1">
        <w:rPr>
          <w:rStyle w:val="fontstyle21"/>
          <w:rFonts w:ascii="Times New Roman" w:hAnsi="Times New Roman"/>
        </w:rPr>
        <w:t>.</w:t>
      </w:r>
      <w:r w:rsidR="00196C43" w:rsidRPr="002533D1">
        <w:rPr>
          <w:rStyle w:val="fontstyle21"/>
          <w:rFonts w:ascii="Times New Roman" w:hAnsi="Times New Roman"/>
        </w:rPr>
        <w:t xml:space="preserve"> Przykładem takiej zmiennej lingwistycznej może </w:t>
      </w:r>
      <w:r w:rsidR="00196C43" w:rsidRPr="002533D1">
        <w:rPr>
          <w:rStyle w:val="fontstyle21"/>
          <w:rFonts w:ascii="Times New Roman" w:hAnsi="Times New Roman"/>
        </w:rPr>
        <w:lastRenderedPageBreak/>
        <w:t>być na przykład</w:t>
      </w:r>
      <w:r w:rsidR="005D3220" w:rsidRPr="002533D1">
        <w:rPr>
          <w:rStyle w:val="fontstyle21"/>
          <w:rFonts w:ascii="Times New Roman" w:hAnsi="Times New Roman"/>
        </w:rPr>
        <w:t xml:space="preserve"> </w:t>
      </w:r>
      <m:oMath>
        <m:r>
          <w:rPr>
            <w:rStyle w:val="fontstyle21"/>
            <w:rFonts w:ascii="Cambria Math" w:hAnsi="Cambria Math"/>
          </w:rPr>
          <m:t>wzrost</m:t>
        </m:r>
        <m:r>
          <m:rPr>
            <m:sty m:val="p"/>
          </m:rPr>
          <w:rPr>
            <w:rStyle w:val="fontstyle21"/>
            <w:rFonts w:ascii="Cambria Math" w:hAnsi="Cambria Math"/>
          </w:rPr>
          <m:t xml:space="preserve"> </m:t>
        </m:r>
        <m:r>
          <w:rPr>
            <w:rStyle w:val="fontstyle21"/>
            <w:rFonts w:ascii="Cambria Math" w:hAnsi="Cambria Math"/>
          </w:rPr>
          <m:t>cz</m:t>
        </m:r>
        <m:r>
          <m:rPr>
            <m:sty m:val="p"/>
          </m:rPr>
          <w:rPr>
            <w:rStyle w:val="fontstyle21"/>
            <w:rFonts w:ascii="Cambria Math" w:hAnsi="Cambria Math"/>
          </w:rPr>
          <m:t>ł</m:t>
        </m:r>
        <m:r>
          <w:rPr>
            <w:rStyle w:val="fontstyle21"/>
            <w:rFonts w:ascii="Cambria Math" w:hAnsi="Cambria Math"/>
          </w:rPr>
          <m:t>owieka</m:t>
        </m:r>
      </m:oMath>
      <w:r w:rsidR="005D3220" w:rsidRPr="002533D1">
        <w:rPr>
          <w:rStyle w:val="fontstyle21"/>
          <w:rFonts w:ascii="Times New Roman" w:hAnsi="Times New Roman"/>
        </w:rPr>
        <w:t xml:space="preserve">, </w:t>
      </w:r>
      <w:r w:rsidR="002717E3">
        <w:rPr>
          <w:rStyle w:val="fontstyle21"/>
          <w:rFonts w:ascii="Times New Roman" w:hAnsi="Times New Roman"/>
        </w:rPr>
        <w:t xml:space="preserve">na </w:t>
      </w:r>
      <w:r w:rsidR="004658B8" w:rsidRPr="002533D1">
        <w:rPr>
          <w:rStyle w:val="fontstyle21"/>
          <w:rFonts w:ascii="Times New Roman" w:hAnsi="Times New Roman"/>
        </w:rPr>
        <w:t>który</w:t>
      </w:r>
      <w:r w:rsidR="005D3220" w:rsidRPr="002533D1">
        <w:rPr>
          <w:rStyle w:val="fontstyle21"/>
          <w:rFonts w:ascii="Times New Roman" w:hAnsi="Times New Roman"/>
        </w:rPr>
        <w:t xml:space="preserve"> składają się takie zbiory rozmyte jak: </w:t>
      </w:r>
      <m:oMath>
        <m:r>
          <w:rPr>
            <w:rStyle w:val="fontstyle21"/>
            <w:rFonts w:ascii="Cambria Math" w:eastAsiaTheme="minorEastAsia" w:hAnsi="Cambria Math"/>
          </w:rPr>
          <m:t>Kar</m:t>
        </m:r>
        <m:r>
          <m:rPr>
            <m:sty m:val="p"/>
          </m:rPr>
          <w:rPr>
            <w:rStyle w:val="fontstyle21"/>
            <w:rFonts w:ascii="Cambria Math" w:eastAsiaTheme="minorEastAsia" w:hAnsi="Cambria Math"/>
          </w:rPr>
          <m:t>ł</m:t>
        </m:r>
        <m:r>
          <w:rPr>
            <w:rStyle w:val="fontstyle21"/>
            <w:rFonts w:ascii="Cambria Math" w:eastAsiaTheme="minorEastAsia" w:hAnsi="Cambria Math"/>
          </w:rPr>
          <m:t>owaty</m:t>
        </m:r>
      </m:oMath>
      <w:r w:rsidR="00EB15F2" w:rsidRPr="002533D1">
        <w:rPr>
          <w:rStyle w:val="fontstyle21"/>
          <w:rFonts w:ascii="Times New Roman" w:eastAsiaTheme="minorEastAsia" w:hAnsi="Times New Roman"/>
        </w:rPr>
        <w:t xml:space="preserve">, </w:t>
      </w:r>
      <m:oMath>
        <m:r>
          <w:rPr>
            <w:rStyle w:val="fontstyle21"/>
            <w:rFonts w:ascii="Cambria Math" w:hAnsi="Cambria Math"/>
          </w:rPr>
          <m:t>Niski</m:t>
        </m:r>
      </m:oMath>
      <w:r w:rsidR="005D3220" w:rsidRPr="002533D1">
        <w:rPr>
          <w:rStyle w:val="fontstyle21"/>
          <w:rFonts w:ascii="Times New Roman" w:hAnsi="Times New Roman"/>
        </w:rPr>
        <w:t xml:space="preserve">, </w:t>
      </w:r>
      <m:oMath>
        <m:r>
          <w:rPr>
            <w:rStyle w:val="fontstyle21"/>
            <w:rFonts w:ascii="Cambria Math" w:hAnsi="Cambria Math"/>
          </w:rPr>
          <m:t>Przeci</m:t>
        </m:r>
        <m:r>
          <m:rPr>
            <m:sty m:val="p"/>
          </m:rPr>
          <w:rPr>
            <w:rStyle w:val="fontstyle21"/>
            <w:rFonts w:ascii="Cambria Math" w:hAnsi="Cambria Math"/>
          </w:rPr>
          <m:t>ę</m:t>
        </m:r>
        <m:r>
          <w:rPr>
            <w:rStyle w:val="fontstyle21"/>
            <w:rFonts w:ascii="Cambria Math" w:hAnsi="Cambria Math"/>
          </w:rPr>
          <m:t>tny</m:t>
        </m:r>
      </m:oMath>
      <w:r w:rsidR="005D3220" w:rsidRPr="002533D1">
        <w:rPr>
          <w:rStyle w:val="fontstyle21"/>
          <w:rFonts w:ascii="Times New Roman" w:eastAsiaTheme="minorEastAsia" w:hAnsi="Times New Roman"/>
        </w:rPr>
        <w:t xml:space="preserve">, </w:t>
      </w:r>
      <m:oMath>
        <m:r>
          <w:rPr>
            <w:rStyle w:val="fontstyle21"/>
            <w:rFonts w:ascii="Cambria Math" w:eastAsiaTheme="minorEastAsia" w:hAnsi="Cambria Math"/>
          </w:rPr>
          <m:t>Wysoki</m:t>
        </m:r>
      </m:oMath>
      <w:r w:rsidR="00EB15F2" w:rsidRPr="002533D1">
        <w:rPr>
          <w:rStyle w:val="fontstyle21"/>
          <w:rFonts w:ascii="Times New Roman" w:eastAsiaTheme="minorEastAsia" w:hAnsi="Times New Roman"/>
        </w:rPr>
        <w:t xml:space="preserve"> i </w:t>
      </w:r>
      <m:oMath>
        <m:r>
          <w:rPr>
            <w:rStyle w:val="fontstyle21"/>
            <w:rFonts w:ascii="Cambria Math" w:eastAsiaTheme="minorEastAsia" w:hAnsi="Cambria Math"/>
          </w:rPr>
          <m:t>Gigantyczny</m:t>
        </m:r>
      </m:oMath>
      <w:r w:rsidR="00EB15F2" w:rsidRPr="002533D1">
        <w:rPr>
          <w:rStyle w:val="fontstyle21"/>
          <w:rFonts w:ascii="Times New Roman" w:eastAsiaTheme="minorEastAsia" w:hAnsi="Times New Roman"/>
        </w:rPr>
        <w:t>.</w:t>
      </w:r>
    </w:p>
    <w:p w14:paraId="580C9F85" w14:textId="573B53CA" w:rsidR="005003ED" w:rsidRPr="002533D1" w:rsidRDefault="00EB15F2" w:rsidP="00FC5C7D">
      <w:pPr>
        <w:keepNext/>
        <w:spacing w:after="0" w:line="276" w:lineRule="auto"/>
        <w:jc w:val="center"/>
      </w:pPr>
      <w:r w:rsidRPr="002533D1">
        <w:rPr>
          <w:noProof/>
          <w:lang w:eastAsia="pl-PL"/>
        </w:rPr>
        <w:drawing>
          <wp:inline distT="0" distB="0" distL="0" distR="0" wp14:anchorId="1A0A4A0C" wp14:editId="66726200">
            <wp:extent cx="6064250" cy="2933700"/>
            <wp:effectExtent l="0" t="0" r="12700" b="0"/>
            <wp:docPr id="368" name="Wykres 368">
              <a:extLst xmlns:a="http://schemas.openxmlformats.org/drawingml/2006/main">
                <a:ext uri="{FF2B5EF4-FFF2-40B4-BE49-F238E27FC236}">
                  <a16:creationId xmlns:a16="http://schemas.microsoft.com/office/drawing/2014/main" id="{07D619B6-9D65-43CA-9C2B-A251187BA10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583EADFF" w14:textId="53B582FA" w:rsidR="005003ED" w:rsidRPr="00D50497" w:rsidRDefault="005003ED" w:rsidP="00FC5C7D">
      <w:pPr>
        <w:pStyle w:val="Legenda"/>
        <w:spacing w:after="120" w:line="276" w:lineRule="auto"/>
        <w:jc w:val="center"/>
        <w:rPr>
          <w:color w:val="auto"/>
        </w:rPr>
      </w:pPr>
      <w:bookmarkStart w:id="58" w:name="_Ref470457532"/>
      <w:r w:rsidRPr="00D50497">
        <w:rPr>
          <w:color w:val="auto"/>
        </w:rPr>
        <w:t xml:space="preserve">Wykres </w:t>
      </w:r>
      <w:r w:rsidR="00FC5C7D" w:rsidRPr="00D50497">
        <w:rPr>
          <w:color w:val="auto"/>
        </w:rPr>
        <w:fldChar w:fldCharType="begin"/>
      </w:r>
      <w:r w:rsidR="00FC5C7D" w:rsidRPr="00D50497">
        <w:rPr>
          <w:color w:val="auto"/>
        </w:rPr>
        <w:instrText xml:space="preserve"> STYLEREF 1 \s </w:instrText>
      </w:r>
      <w:r w:rsidR="00FC5C7D" w:rsidRPr="00D50497">
        <w:rPr>
          <w:color w:val="auto"/>
        </w:rPr>
        <w:fldChar w:fldCharType="separate"/>
      </w:r>
      <w:r w:rsidR="001007D6">
        <w:rPr>
          <w:noProof/>
          <w:color w:val="auto"/>
        </w:rPr>
        <w:t>4</w:t>
      </w:r>
      <w:r w:rsidR="00FC5C7D" w:rsidRPr="00D50497">
        <w:rPr>
          <w:color w:val="auto"/>
        </w:rPr>
        <w:fldChar w:fldCharType="end"/>
      </w:r>
      <w:r w:rsidR="00FC5C7D" w:rsidRPr="00D50497">
        <w:rPr>
          <w:color w:val="auto"/>
        </w:rPr>
        <w:t>.</w:t>
      </w:r>
      <w:r w:rsidR="00FC5C7D" w:rsidRPr="00D50497">
        <w:rPr>
          <w:color w:val="auto"/>
        </w:rPr>
        <w:fldChar w:fldCharType="begin"/>
      </w:r>
      <w:r w:rsidR="00FC5C7D" w:rsidRPr="00D50497">
        <w:rPr>
          <w:color w:val="auto"/>
        </w:rPr>
        <w:instrText xml:space="preserve"> SEQ Wykres \* ARABIC \s 1 </w:instrText>
      </w:r>
      <w:r w:rsidR="00FC5C7D" w:rsidRPr="00D50497">
        <w:rPr>
          <w:color w:val="auto"/>
        </w:rPr>
        <w:fldChar w:fldCharType="separate"/>
      </w:r>
      <w:r w:rsidR="001007D6">
        <w:rPr>
          <w:noProof/>
          <w:color w:val="auto"/>
        </w:rPr>
        <w:t>1</w:t>
      </w:r>
      <w:r w:rsidR="00FC5C7D" w:rsidRPr="00D50497">
        <w:rPr>
          <w:color w:val="auto"/>
        </w:rPr>
        <w:fldChar w:fldCharType="end"/>
      </w:r>
      <w:bookmarkEnd w:id="58"/>
      <w:r w:rsidRPr="00D50497">
        <w:rPr>
          <w:color w:val="auto"/>
        </w:rPr>
        <w:t>. Reprezentacja graficzna</w:t>
      </w:r>
      <w:r w:rsidR="002717E3">
        <w:rPr>
          <w:color w:val="auto"/>
        </w:rPr>
        <w:t xml:space="preserve"> rozmytego zbioru wzrostu ludzi</w:t>
      </w:r>
    </w:p>
    <w:p w14:paraId="6E3DD6F7" w14:textId="3732245B" w:rsidR="00550E12" w:rsidRPr="00C03472" w:rsidRDefault="00550E12" w:rsidP="00FC5C7D">
      <w:pPr>
        <w:pStyle w:val="Nagwek2"/>
        <w:numPr>
          <w:ilvl w:val="1"/>
          <w:numId w:val="2"/>
        </w:numPr>
        <w:spacing w:before="0" w:after="120" w:line="276" w:lineRule="auto"/>
        <w:ind w:left="1418" w:hanging="567"/>
        <w:rPr>
          <w:rFonts w:ascii="Times New Roman" w:hAnsi="Times New Roman" w:cs="Times New Roman"/>
          <w:b/>
          <w:smallCaps/>
          <w:color w:val="auto"/>
          <w:sz w:val="32"/>
        </w:rPr>
      </w:pPr>
      <w:bookmarkStart w:id="59" w:name="_Toc470816130"/>
      <w:r w:rsidRPr="00C03472">
        <w:rPr>
          <w:rFonts w:ascii="Times New Roman" w:hAnsi="Times New Roman" w:cs="Times New Roman"/>
          <w:b/>
          <w:smallCaps/>
          <w:color w:val="auto"/>
          <w:sz w:val="32"/>
        </w:rPr>
        <w:t>Funkcja przynależności do zbioru</w:t>
      </w:r>
      <w:bookmarkEnd w:id="59"/>
    </w:p>
    <w:p w14:paraId="19A97ED8" w14:textId="4FCF724A" w:rsidR="00550E12" w:rsidRPr="002533D1" w:rsidRDefault="00033E9C" w:rsidP="00FC5C7D">
      <w:pPr>
        <w:spacing w:after="120" w:line="276" w:lineRule="auto"/>
        <w:ind w:firstLine="851"/>
      </w:pPr>
      <w:r w:rsidRPr="002717E3">
        <w:t>Funkcja przynależności reprezentuje</w:t>
      </w:r>
      <w:r w:rsidRPr="002533D1">
        <w:t xml:space="preserve"> sposób</w:t>
      </w:r>
      <w:r w:rsidR="00F36068" w:rsidRPr="002533D1">
        <w:t>,</w:t>
      </w:r>
      <w:r w:rsidRPr="002533D1">
        <w:t xml:space="preserve"> w jaki zmienne wejściowe przekładane </w:t>
      </w:r>
      <w:r w:rsidR="00F36068" w:rsidRPr="002533D1">
        <w:t xml:space="preserve">są </w:t>
      </w:r>
      <w:r w:rsidRPr="002533D1">
        <w:t>na stopień przynależności do danego zbioru</w:t>
      </w:r>
      <w:r w:rsidR="001A2271" w:rsidRPr="007D77F9">
        <w:rPr>
          <w:rStyle w:val="Odwoanieprzypisudolnego"/>
        </w:rPr>
        <w:footnoteReference w:id="26"/>
      </w:r>
      <w:r w:rsidRPr="002533D1">
        <w:t>. Może on</w:t>
      </w:r>
      <w:r w:rsidR="00F36068" w:rsidRPr="002533D1">
        <w:t>a</w:t>
      </w:r>
      <w:r w:rsidRPr="002533D1">
        <w:t xml:space="preserve"> przybrać dowolny kształt, ale zazwyczaj jest </w:t>
      </w:r>
      <w:r w:rsidR="001A2271" w:rsidRPr="002533D1">
        <w:t>triangularna</w:t>
      </w:r>
      <w:r w:rsidRPr="002533D1">
        <w:t xml:space="preserve"> bądź trapezoidalna</w:t>
      </w:r>
      <w:r w:rsidR="001A2271" w:rsidRPr="007D77F9">
        <w:rPr>
          <w:rStyle w:val="Odwoanieprzypisudolnego"/>
        </w:rPr>
        <w:footnoteReference w:id="27"/>
      </w:r>
      <w:r w:rsidRPr="002533D1">
        <w:t xml:space="preserve">. </w:t>
      </w:r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18"/>
        <w:gridCol w:w="5120"/>
      </w:tblGrid>
      <w:tr w:rsidR="005D080B" w:rsidRPr="00D50497" w14:paraId="0C1C07F9" w14:textId="77777777" w:rsidTr="005D080B">
        <w:trPr>
          <w:jc w:val="center"/>
        </w:trPr>
        <w:tc>
          <w:tcPr>
            <w:tcW w:w="5758" w:type="dxa"/>
          </w:tcPr>
          <w:p w14:paraId="2EB17CEE" w14:textId="77777777" w:rsidR="005D080B" w:rsidRPr="00D50497" w:rsidRDefault="005D080B" w:rsidP="00FC5C7D">
            <w:pPr>
              <w:keepNext/>
              <w:spacing w:line="276" w:lineRule="auto"/>
              <w:jc w:val="center"/>
              <w:rPr>
                <w:i/>
              </w:rPr>
            </w:pPr>
            <w:r w:rsidRPr="00D50497">
              <w:rPr>
                <w:i/>
                <w:noProof/>
                <w:lang w:eastAsia="pl-PL"/>
              </w:rPr>
              <w:lastRenderedPageBreak/>
              <w:drawing>
                <wp:inline distT="0" distB="0" distL="0" distR="0" wp14:anchorId="42B7279A" wp14:editId="4D267FD4">
                  <wp:extent cx="2713893" cy="1813756"/>
                  <wp:effectExtent l="0" t="0" r="10795" b="15240"/>
                  <wp:docPr id="319" name="Wykres 31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2709A78-7EFC-4FEA-B838-F65F8C45C38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1"/>
                    </a:graphicData>
                  </a:graphic>
                </wp:inline>
              </w:drawing>
            </w:r>
          </w:p>
          <w:p w14:paraId="2B40DFF4" w14:textId="22E32B24" w:rsidR="005D080B" w:rsidRPr="00D50497" w:rsidRDefault="005D080B" w:rsidP="00FC5C7D">
            <w:pPr>
              <w:pStyle w:val="Legenda"/>
              <w:spacing w:after="120" w:line="276" w:lineRule="auto"/>
              <w:jc w:val="center"/>
            </w:pPr>
            <w:r w:rsidRPr="00D50497">
              <w:rPr>
                <w:color w:val="auto"/>
              </w:rPr>
              <w:fldChar w:fldCharType="begin"/>
            </w:r>
            <w:r w:rsidRPr="00D50497">
              <w:rPr>
                <w:color w:val="auto"/>
              </w:rPr>
              <w:instrText xml:space="preserve"> SEQ Figure \* ARABIC </w:instrText>
            </w:r>
            <w:r w:rsidRPr="00D50497">
              <w:rPr>
                <w:color w:val="auto"/>
              </w:rPr>
              <w:fldChar w:fldCharType="separate"/>
            </w:r>
            <w:r w:rsidR="001007D6">
              <w:rPr>
                <w:noProof/>
                <w:color w:val="auto"/>
              </w:rPr>
              <w:t>1</w:t>
            </w:r>
            <w:r w:rsidRPr="00D50497">
              <w:rPr>
                <w:color w:val="auto"/>
              </w:rPr>
              <w:fldChar w:fldCharType="end"/>
            </w:r>
            <w:r w:rsidRPr="00D50497">
              <w:rPr>
                <w:color w:val="auto"/>
              </w:rPr>
              <w:t>.</w:t>
            </w:r>
            <w:r w:rsidR="004658B8" w:rsidRPr="00D50497">
              <w:rPr>
                <w:color w:val="auto"/>
              </w:rPr>
              <w:t xml:space="preserve"> Funkcja triangularna</w:t>
            </w:r>
          </w:p>
        </w:tc>
        <w:tc>
          <w:tcPr>
            <w:tcW w:w="3870" w:type="dxa"/>
          </w:tcPr>
          <w:p w14:paraId="34ABB2E7" w14:textId="4E53C4AF" w:rsidR="005D080B" w:rsidRPr="00D50497" w:rsidRDefault="005D080B" w:rsidP="00FC5C7D">
            <w:pPr>
              <w:keepNext/>
              <w:spacing w:line="276" w:lineRule="auto"/>
              <w:jc w:val="center"/>
              <w:rPr>
                <w:i/>
              </w:rPr>
            </w:pPr>
            <w:r w:rsidRPr="00D50497">
              <w:rPr>
                <w:i/>
                <w:noProof/>
                <w:lang w:eastAsia="pl-PL"/>
              </w:rPr>
              <w:drawing>
                <wp:inline distT="0" distB="0" distL="0" distR="0" wp14:anchorId="7EAD4D54" wp14:editId="143F777D">
                  <wp:extent cx="3148818" cy="1816626"/>
                  <wp:effectExtent l="0" t="0" r="13970" b="12700"/>
                  <wp:docPr id="361" name="Wykres 36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6BB73DC-859B-473E-B878-A61E08FB800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2"/>
                    </a:graphicData>
                  </a:graphic>
                </wp:inline>
              </w:drawing>
            </w:r>
          </w:p>
          <w:p w14:paraId="72DC6503" w14:textId="50FB0B67" w:rsidR="005D080B" w:rsidRPr="00D50497" w:rsidRDefault="005D080B" w:rsidP="00FC5C7D">
            <w:pPr>
              <w:pStyle w:val="Legenda"/>
              <w:spacing w:after="120" w:line="276" w:lineRule="auto"/>
              <w:jc w:val="center"/>
            </w:pPr>
            <w:r w:rsidRPr="00D50497">
              <w:rPr>
                <w:color w:val="auto"/>
              </w:rPr>
              <w:fldChar w:fldCharType="begin"/>
            </w:r>
            <w:r w:rsidRPr="00D50497">
              <w:rPr>
                <w:color w:val="auto"/>
              </w:rPr>
              <w:instrText xml:space="preserve"> SEQ Figure \* ARABIC </w:instrText>
            </w:r>
            <w:r w:rsidRPr="00D50497">
              <w:rPr>
                <w:color w:val="auto"/>
              </w:rPr>
              <w:fldChar w:fldCharType="separate"/>
            </w:r>
            <w:r w:rsidR="001007D6">
              <w:rPr>
                <w:noProof/>
                <w:color w:val="auto"/>
              </w:rPr>
              <w:t>2</w:t>
            </w:r>
            <w:r w:rsidRPr="00D50497">
              <w:rPr>
                <w:color w:val="auto"/>
              </w:rPr>
              <w:fldChar w:fldCharType="end"/>
            </w:r>
            <w:r w:rsidRPr="00D50497">
              <w:rPr>
                <w:color w:val="auto"/>
              </w:rPr>
              <w:t>. Funkcja trapezoidalna</w:t>
            </w:r>
          </w:p>
        </w:tc>
      </w:tr>
      <w:tr w:rsidR="005D080B" w:rsidRPr="00D50497" w14:paraId="0C7D8650" w14:textId="77777777" w:rsidTr="005D080B">
        <w:trPr>
          <w:jc w:val="center"/>
        </w:trPr>
        <w:tc>
          <w:tcPr>
            <w:tcW w:w="5758" w:type="dxa"/>
          </w:tcPr>
          <w:p w14:paraId="7D1BBD22" w14:textId="77777777" w:rsidR="005D080B" w:rsidRPr="00D50497" w:rsidRDefault="005D080B" w:rsidP="00FC5C7D">
            <w:pPr>
              <w:keepNext/>
              <w:spacing w:line="276" w:lineRule="auto"/>
              <w:jc w:val="center"/>
              <w:rPr>
                <w:i/>
              </w:rPr>
            </w:pPr>
            <w:r w:rsidRPr="00D50497">
              <w:rPr>
                <w:i/>
                <w:noProof/>
                <w:lang w:eastAsia="pl-PL"/>
              </w:rPr>
              <w:drawing>
                <wp:inline distT="0" distB="0" distL="0" distR="0" wp14:anchorId="3949B33A" wp14:editId="5902BC15">
                  <wp:extent cx="2748915" cy="1798955"/>
                  <wp:effectExtent l="0" t="0" r="13335" b="10795"/>
                  <wp:docPr id="363" name="Wykres 36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C08E83A-D9DB-45BC-BAB5-3EF918D72E0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3"/>
                    </a:graphicData>
                  </a:graphic>
                </wp:inline>
              </w:drawing>
            </w:r>
          </w:p>
          <w:p w14:paraId="2A6A93E1" w14:textId="5872740A" w:rsidR="005D080B" w:rsidRPr="00D50497" w:rsidRDefault="005D080B" w:rsidP="00FC5C7D">
            <w:pPr>
              <w:pStyle w:val="Legenda"/>
              <w:spacing w:after="0" w:line="276" w:lineRule="auto"/>
              <w:jc w:val="center"/>
              <w:rPr>
                <w:color w:val="auto"/>
              </w:rPr>
            </w:pPr>
            <w:r w:rsidRPr="00D50497">
              <w:rPr>
                <w:color w:val="auto"/>
              </w:rPr>
              <w:fldChar w:fldCharType="begin"/>
            </w:r>
            <w:r w:rsidRPr="00D50497">
              <w:rPr>
                <w:color w:val="auto"/>
              </w:rPr>
              <w:instrText xml:space="preserve"> SEQ Figure \* ARABIC </w:instrText>
            </w:r>
            <w:r w:rsidRPr="00D50497">
              <w:rPr>
                <w:color w:val="auto"/>
              </w:rPr>
              <w:fldChar w:fldCharType="separate"/>
            </w:r>
            <w:r w:rsidR="001007D6">
              <w:rPr>
                <w:noProof/>
                <w:color w:val="auto"/>
              </w:rPr>
              <w:t>3</w:t>
            </w:r>
            <w:r w:rsidRPr="00D50497">
              <w:rPr>
                <w:color w:val="auto"/>
              </w:rPr>
              <w:fldChar w:fldCharType="end"/>
            </w:r>
            <w:r w:rsidRPr="00D50497">
              <w:rPr>
                <w:color w:val="auto"/>
              </w:rPr>
              <w:t>. Funkcja typu left shoulder</w:t>
            </w:r>
          </w:p>
        </w:tc>
        <w:tc>
          <w:tcPr>
            <w:tcW w:w="3870" w:type="dxa"/>
          </w:tcPr>
          <w:p w14:paraId="01DACEB2" w14:textId="77777777" w:rsidR="005D080B" w:rsidRPr="00D50497" w:rsidRDefault="005D080B" w:rsidP="00FC5C7D">
            <w:pPr>
              <w:keepNext/>
              <w:spacing w:line="276" w:lineRule="auto"/>
              <w:jc w:val="center"/>
              <w:rPr>
                <w:i/>
              </w:rPr>
            </w:pPr>
            <w:r w:rsidRPr="00D50497">
              <w:rPr>
                <w:i/>
                <w:noProof/>
                <w:lang w:eastAsia="pl-PL"/>
              </w:rPr>
              <w:drawing>
                <wp:inline distT="0" distB="0" distL="0" distR="0" wp14:anchorId="5E92B696" wp14:editId="58F66A30">
                  <wp:extent cx="3130892" cy="1806162"/>
                  <wp:effectExtent l="0" t="0" r="12700" b="3810"/>
                  <wp:docPr id="362" name="Wykres 36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78989A4-886A-497F-81F0-68BEFB08775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4"/>
                    </a:graphicData>
                  </a:graphic>
                </wp:inline>
              </w:drawing>
            </w:r>
          </w:p>
          <w:p w14:paraId="55B7EFF6" w14:textId="19B4ABAF" w:rsidR="005D080B" w:rsidRPr="00D50497" w:rsidRDefault="005D080B" w:rsidP="00FC5C7D">
            <w:pPr>
              <w:pStyle w:val="Legenda"/>
              <w:keepNext/>
              <w:spacing w:after="0" w:line="276" w:lineRule="auto"/>
              <w:jc w:val="center"/>
              <w:rPr>
                <w:color w:val="auto"/>
              </w:rPr>
            </w:pPr>
            <w:r w:rsidRPr="00D50497">
              <w:rPr>
                <w:color w:val="auto"/>
              </w:rPr>
              <w:fldChar w:fldCharType="begin"/>
            </w:r>
            <w:r w:rsidRPr="00D50497">
              <w:rPr>
                <w:color w:val="auto"/>
              </w:rPr>
              <w:instrText xml:space="preserve"> SEQ Figure \* ARABIC </w:instrText>
            </w:r>
            <w:r w:rsidRPr="00D50497">
              <w:rPr>
                <w:color w:val="auto"/>
              </w:rPr>
              <w:fldChar w:fldCharType="separate"/>
            </w:r>
            <w:r w:rsidR="001007D6">
              <w:rPr>
                <w:noProof/>
                <w:color w:val="auto"/>
              </w:rPr>
              <w:t>4</w:t>
            </w:r>
            <w:r w:rsidRPr="00D50497">
              <w:rPr>
                <w:color w:val="auto"/>
              </w:rPr>
              <w:fldChar w:fldCharType="end"/>
            </w:r>
            <w:r w:rsidRPr="00D50497">
              <w:rPr>
                <w:color w:val="auto"/>
              </w:rPr>
              <w:t>. Funkcja typu right shoulder</w:t>
            </w:r>
          </w:p>
        </w:tc>
      </w:tr>
    </w:tbl>
    <w:p w14:paraId="44E98E05" w14:textId="037C1C5E" w:rsidR="00BA698B" w:rsidRPr="00D50497" w:rsidRDefault="005D080B" w:rsidP="00FC5C7D">
      <w:pPr>
        <w:pStyle w:val="Legenda"/>
        <w:spacing w:after="120" w:line="276" w:lineRule="auto"/>
        <w:jc w:val="center"/>
        <w:rPr>
          <w:color w:val="auto"/>
        </w:rPr>
      </w:pPr>
      <w:bookmarkStart w:id="60" w:name="_Ref470556536"/>
      <w:bookmarkStart w:id="61" w:name="_Ref470867648"/>
      <w:r w:rsidRPr="00D50497">
        <w:rPr>
          <w:color w:val="auto"/>
        </w:rPr>
        <w:t xml:space="preserve">Rysunek </w:t>
      </w:r>
      <w:r w:rsidRPr="00D50497">
        <w:rPr>
          <w:color w:val="auto"/>
        </w:rPr>
        <w:fldChar w:fldCharType="begin"/>
      </w:r>
      <w:r w:rsidRPr="00D50497">
        <w:rPr>
          <w:color w:val="auto"/>
        </w:rPr>
        <w:instrText xml:space="preserve"> STYLEREF 1 \s </w:instrText>
      </w:r>
      <w:r w:rsidRPr="00D50497">
        <w:rPr>
          <w:color w:val="auto"/>
        </w:rPr>
        <w:fldChar w:fldCharType="separate"/>
      </w:r>
      <w:r w:rsidR="001007D6">
        <w:rPr>
          <w:noProof/>
          <w:color w:val="auto"/>
        </w:rPr>
        <w:t>4</w:t>
      </w:r>
      <w:r w:rsidRPr="00D50497">
        <w:rPr>
          <w:color w:val="auto"/>
        </w:rPr>
        <w:fldChar w:fldCharType="end"/>
      </w:r>
      <w:r w:rsidRPr="00D50497">
        <w:rPr>
          <w:color w:val="auto"/>
        </w:rPr>
        <w:t>.</w:t>
      </w:r>
      <w:r w:rsidRPr="00D50497">
        <w:rPr>
          <w:color w:val="auto"/>
        </w:rPr>
        <w:fldChar w:fldCharType="begin"/>
      </w:r>
      <w:r w:rsidRPr="00D50497">
        <w:rPr>
          <w:color w:val="auto"/>
        </w:rPr>
        <w:instrText xml:space="preserve"> SEQ Rysunek \* ARABIC \s 1 </w:instrText>
      </w:r>
      <w:r w:rsidRPr="00D50497">
        <w:rPr>
          <w:color w:val="auto"/>
        </w:rPr>
        <w:fldChar w:fldCharType="separate"/>
      </w:r>
      <w:r w:rsidR="001007D6">
        <w:rPr>
          <w:noProof/>
          <w:color w:val="auto"/>
        </w:rPr>
        <w:t>2</w:t>
      </w:r>
      <w:r w:rsidRPr="00D50497">
        <w:rPr>
          <w:color w:val="auto"/>
        </w:rPr>
        <w:fldChar w:fldCharType="end"/>
      </w:r>
      <w:bookmarkEnd w:id="60"/>
      <w:r w:rsidRPr="00D50497">
        <w:rPr>
          <w:color w:val="auto"/>
        </w:rPr>
        <w:t>. Cztery najczęściej stosowane funkcje przynależności</w:t>
      </w:r>
      <w:bookmarkEnd w:id="61"/>
    </w:p>
    <w:p w14:paraId="4841719B" w14:textId="2BAAF9BE" w:rsidR="00BA698B" w:rsidRPr="00C03472" w:rsidRDefault="00BA698B" w:rsidP="00FC5C7D">
      <w:pPr>
        <w:pStyle w:val="Nagwek2"/>
        <w:numPr>
          <w:ilvl w:val="1"/>
          <w:numId w:val="2"/>
        </w:numPr>
        <w:spacing w:before="0" w:after="120" w:line="276" w:lineRule="auto"/>
        <w:ind w:left="1418" w:hanging="567"/>
        <w:rPr>
          <w:rFonts w:ascii="Times New Roman" w:hAnsi="Times New Roman" w:cs="Times New Roman"/>
          <w:b/>
          <w:smallCaps/>
          <w:color w:val="auto"/>
          <w:sz w:val="32"/>
        </w:rPr>
      </w:pPr>
      <w:bookmarkStart w:id="62" w:name="_Ref470552958"/>
      <w:bookmarkStart w:id="63" w:name="_Toc470816131"/>
      <w:r w:rsidRPr="00C03472">
        <w:rPr>
          <w:rFonts w:ascii="Times New Roman" w:hAnsi="Times New Roman" w:cs="Times New Roman"/>
          <w:b/>
          <w:smallCaps/>
          <w:color w:val="auto"/>
          <w:sz w:val="32"/>
        </w:rPr>
        <w:t>Operacje na zbiorach rozmytych</w:t>
      </w:r>
      <w:bookmarkEnd w:id="62"/>
      <w:bookmarkEnd w:id="63"/>
    </w:p>
    <w:p w14:paraId="593BACBD" w14:textId="44CC90B6" w:rsidR="00BA698B" w:rsidRPr="002533D1" w:rsidRDefault="00BA698B" w:rsidP="00FC5C7D">
      <w:pPr>
        <w:spacing w:after="0" w:line="276" w:lineRule="auto"/>
        <w:ind w:firstLine="851"/>
        <w:jc w:val="both"/>
      </w:pPr>
      <w:r w:rsidRPr="002533D1">
        <w:t xml:space="preserve">Tak jak w wypadku logiki klasycznej, </w:t>
      </w:r>
      <w:r w:rsidR="00897666" w:rsidRPr="002533D1">
        <w:t>również</w:t>
      </w:r>
      <w:r w:rsidRPr="002533D1">
        <w:t xml:space="preserve"> w logice rozmytej występują </w:t>
      </w:r>
      <w:r w:rsidRPr="002717E3">
        <w:t>operatory logiczne</w:t>
      </w:r>
      <w:r w:rsidRPr="002533D1">
        <w:t xml:space="preserve"> takie jak </w:t>
      </w:r>
      <m:oMath>
        <m:r>
          <m:rPr>
            <m:sty m:val="p"/>
          </m:rPr>
          <w:rPr>
            <w:rFonts w:ascii="Cambria Math" w:hAnsi="Cambria Math"/>
          </w:rPr>
          <m:t>AND</m:t>
        </m:r>
      </m:oMath>
      <w:r w:rsidRPr="002533D1">
        <w:t xml:space="preserve">, </w:t>
      </w:r>
      <m:oMath>
        <m:r>
          <m:rPr>
            <m:sty m:val="p"/>
          </m:rPr>
          <w:rPr>
            <w:rFonts w:ascii="Cambria Math" w:hAnsi="Cambria Math"/>
          </w:rPr>
          <m:t>OR</m:t>
        </m:r>
      </m:oMath>
      <w:r w:rsidRPr="002533D1">
        <w:t xml:space="preserve">, </w:t>
      </w:r>
      <m:oMath>
        <m:r>
          <m:rPr>
            <m:sty m:val="p"/>
          </m:rPr>
          <w:rPr>
            <w:rFonts w:ascii="Cambria Math" w:hAnsi="Cambria Math"/>
          </w:rPr>
          <m:t>NOT</m:t>
        </m:r>
      </m:oMath>
      <w:r w:rsidRPr="002533D1">
        <w:t xml:space="preserve"> i inne. Są one najczęściej definiowane następująco</w:t>
      </w:r>
      <w:r w:rsidRPr="007D77F9">
        <w:rPr>
          <w:rStyle w:val="Odwoanieprzypisudolnego"/>
        </w:rPr>
        <w:footnoteReference w:id="28"/>
      </w:r>
      <w:r w:rsidRPr="002533D1">
        <w:t>:</w:t>
      </w:r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9"/>
        <w:gridCol w:w="1985"/>
        <w:gridCol w:w="1985"/>
      </w:tblGrid>
      <w:tr w:rsidR="00662593" w:rsidRPr="002533D1" w14:paraId="5F4E45FF" w14:textId="77777777" w:rsidTr="00662593">
        <w:trPr>
          <w:jc w:val="center"/>
        </w:trPr>
        <w:tc>
          <w:tcPr>
            <w:tcW w:w="1559" w:type="dxa"/>
            <w:vAlign w:val="center"/>
          </w:tcPr>
          <w:p w14:paraId="39C75E95" w14:textId="06605BD3" w:rsidR="00662593" w:rsidRPr="002533D1" w:rsidRDefault="00662593" w:rsidP="00FC5C7D">
            <w:pPr>
              <w:spacing w:line="276" w:lineRule="auto"/>
              <w:jc w:val="right"/>
            </w:pPr>
            <w:r w:rsidRPr="002533D1">
              <w:t>Wyrażenie</w:t>
            </w:r>
          </w:p>
        </w:tc>
        <w:tc>
          <w:tcPr>
            <w:tcW w:w="1985" w:type="dxa"/>
            <w:vAlign w:val="center"/>
          </w:tcPr>
          <w:p w14:paraId="72E291CB" w14:textId="5DEAE9B3" w:rsidR="00662593" w:rsidRPr="002533D1" w:rsidRDefault="00662593" w:rsidP="00FC5C7D">
            <w:pPr>
              <w:spacing w:line="276" w:lineRule="auto"/>
              <w:jc w:val="center"/>
            </w:pPr>
            <w:r w:rsidRPr="002533D1">
              <w:t>Równoważne</w:t>
            </w:r>
          </w:p>
        </w:tc>
        <w:tc>
          <w:tcPr>
            <w:tcW w:w="1985" w:type="dxa"/>
            <w:vAlign w:val="center"/>
          </w:tcPr>
          <w:p w14:paraId="30845219" w14:textId="41BC6103" w:rsidR="00662593" w:rsidRPr="002533D1" w:rsidRDefault="00662593" w:rsidP="00FC5C7D">
            <w:pPr>
              <w:spacing w:line="276" w:lineRule="auto"/>
              <w:jc w:val="both"/>
            </w:pPr>
            <w:r w:rsidRPr="002533D1">
              <w:t>Równanie</w:t>
            </w:r>
          </w:p>
        </w:tc>
      </w:tr>
      <w:tr w:rsidR="00662593" w:rsidRPr="002533D1" w14:paraId="0F709BF2" w14:textId="77777777" w:rsidTr="00662593">
        <w:trPr>
          <w:jc w:val="center"/>
        </w:trPr>
        <w:tc>
          <w:tcPr>
            <w:tcW w:w="1559" w:type="dxa"/>
            <w:vAlign w:val="center"/>
          </w:tcPr>
          <w:p w14:paraId="58E03B53" w14:textId="1BCBCC7B" w:rsidR="00662593" w:rsidRPr="002533D1" w:rsidRDefault="00662593" w:rsidP="00FC5C7D">
            <w:pPr>
              <w:spacing w:line="276" w:lineRule="auto"/>
              <w:jc w:val="right"/>
              <w:rPr>
                <w:rFonts w:ascii="Cambria Math" w:hAnsi="Cambria Math"/>
                <w:oMath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NOT </m:t>
              </m:r>
              <m:r>
                <w:rPr>
                  <w:rFonts w:ascii="Cambria Math" w:hAnsi="Cambria Math"/>
                </w:rPr>
                <m:t>A</m:t>
              </m:r>
            </m:oMath>
            <w:r w:rsidRPr="002533D1">
              <w:rPr>
                <w:rFonts w:eastAsiaTheme="minorEastAsia"/>
              </w:rPr>
              <w:t xml:space="preserve"> </w:t>
            </w:r>
          </w:p>
        </w:tc>
        <w:tc>
          <w:tcPr>
            <w:tcW w:w="1985" w:type="dxa"/>
            <w:vAlign w:val="center"/>
          </w:tcPr>
          <w:p w14:paraId="3BC74B82" w14:textId="77777777" w:rsidR="00662593" w:rsidRPr="002533D1" w:rsidRDefault="00662593" w:rsidP="00FC5C7D">
            <w:pPr>
              <w:spacing w:line="276" w:lineRule="auto"/>
              <w:jc w:val="center"/>
              <w:rPr>
                <w:rFonts w:ascii="Cambria Math" w:eastAsia="Calibri" w:hAnsi="Cambria Math"/>
                <w:oMath/>
              </w:rPr>
            </w:pPr>
          </w:p>
        </w:tc>
        <w:tc>
          <w:tcPr>
            <w:tcW w:w="1985" w:type="dxa"/>
            <w:vAlign w:val="center"/>
          </w:tcPr>
          <w:p w14:paraId="2D50CA60" w14:textId="2C8C1319" w:rsidR="00662593" w:rsidRPr="002533D1" w:rsidRDefault="00662593" w:rsidP="00FC5C7D">
            <w:pPr>
              <w:spacing w:line="276" w:lineRule="auto"/>
              <w:jc w:val="both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oMath>
            <w:r w:rsidRPr="002533D1">
              <w:rPr>
                <w:rFonts w:eastAsiaTheme="minorEastAsia"/>
              </w:rPr>
              <w:t xml:space="preserve"> </w:t>
            </w:r>
          </w:p>
        </w:tc>
      </w:tr>
      <w:tr w:rsidR="00662593" w:rsidRPr="002533D1" w14:paraId="0A2CB5AD" w14:textId="77777777" w:rsidTr="00662593">
        <w:trPr>
          <w:jc w:val="center"/>
        </w:trPr>
        <w:tc>
          <w:tcPr>
            <w:tcW w:w="1559" w:type="dxa"/>
            <w:vAlign w:val="center"/>
          </w:tcPr>
          <w:p w14:paraId="6E1B48EF" w14:textId="6CCDDE56" w:rsidR="00662593" w:rsidRPr="002533D1" w:rsidRDefault="00662593" w:rsidP="00FC5C7D">
            <w:pPr>
              <w:spacing w:line="276" w:lineRule="auto"/>
              <w:jc w:val="right"/>
              <w:rPr>
                <w:rFonts w:ascii="Cambria Math" w:hAnsi="Cambria Math"/>
                <w:oMath/>
              </w:rPr>
            </w:pPr>
            <m:oMath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AND </m:t>
              </m:r>
              <m:r>
                <w:rPr>
                  <w:rFonts w:ascii="Cambria Math" w:eastAsiaTheme="minorEastAsia" w:hAnsi="Cambria Math"/>
                </w:rPr>
                <m:t>B</m:t>
              </m:r>
            </m:oMath>
            <w:r w:rsidRPr="002533D1">
              <w:rPr>
                <w:rFonts w:eastAsiaTheme="minorEastAsia"/>
              </w:rPr>
              <w:t xml:space="preserve"> </w:t>
            </w:r>
          </w:p>
        </w:tc>
        <w:tc>
          <w:tcPr>
            <w:tcW w:w="1985" w:type="dxa"/>
            <w:vAlign w:val="center"/>
          </w:tcPr>
          <w:p w14:paraId="5A3796F0" w14:textId="77777777" w:rsidR="00662593" w:rsidRPr="002533D1" w:rsidRDefault="00662593" w:rsidP="00FC5C7D">
            <w:pPr>
              <w:spacing w:line="276" w:lineRule="auto"/>
              <w:jc w:val="center"/>
              <w:rPr>
                <w:rFonts w:ascii="Cambria Math" w:eastAsia="Calibri" w:hAnsi="Cambria Math"/>
                <w:oMath/>
              </w:rPr>
            </w:pPr>
          </w:p>
        </w:tc>
        <w:tc>
          <w:tcPr>
            <w:tcW w:w="1985" w:type="dxa"/>
            <w:vAlign w:val="center"/>
          </w:tcPr>
          <w:p w14:paraId="27C9F79B" w14:textId="6F7E9570" w:rsidR="00662593" w:rsidRPr="002533D1" w:rsidRDefault="003701E3" w:rsidP="00FC5C7D">
            <w:pPr>
              <w:spacing w:line="276" w:lineRule="auto"/>
              <w:jc w:val="both"/>
            </w:pPr>
            <m:oMath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d>
                </m:e>
              </m:func>
            </m:oMath>
            <w:r w:rsidR="00662593" w:rsidRPr="002533D1">
              <w:rPr>
                <w:rFonts w:eastAsiaTheme="minorEastAsia"/>
              </w:rPr>
              <w:t xml:space="preserve"> </w:t>
            </w:r>
          </w:p>
        </w:tc>
      </w:tr>
      <w:tr w:rsidR="00662593" w:rsidRPr="002533D1" w14:paraId="2DDA727A" w14:textId="77777777" w:rsidTr="00662593">
        <w:trPr>
          <w:jc w:val="center"/>
        </w:trPr>
        <w:tc>
          <w:tcPr>
            <w:tcW w:w="1559" w:type="dxa"/>
            <w:vAlign w:val="center"/>
          </w:tcPr>
          <w:p w14:paraId="70426272" w14:textId="58ADC355" w:rsidR="00662593" w:rsidRPr="002533D1" w:rsidRDefault="00662593" w:rsidP="00FC5C7D">
            <w:pPr>
              <w:spacing w:line="276" w:lineRule="auto"/>
              <w:jc w:val="right"/>
              <w:rPr>
                <w:rFonts w:ascii="Cambria Math" w:hAnsi="Cambria Math"/>
                <w:oMath/>
              </w:rPr>
            </w:pPr>
            <m:oMath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OR </m:t>
              </m:r>
              <m:r>
                <w:rPr>
                  <w:rFonts w:ascii="Cambria Math" w:eastAsiaTheme="minorEastAsia" w:hAnsi="Cambria Math"/>
                </w:rPr>
                <m:t>B</m:t>
              </m:r>
            </m:oMath>
            <w:r w:rsidRPr="002533D1">
              <w:rPr>
                <w:rFonts w:eastAsiaTheme="minorEastAsia"/>
              </w:rPr>
              <w:t xml:space="preserve"> </w:t>
            </w:r>
          </w:p>
        </w:tc>
        <w:tc>
          <w:tcPr>
            <w:tcW w:w="1985" w:type="dxa"/>
            <w:vAlign w:val="center"/>
          </w:tcPr>
          <w:p w14:paraId="547D8E1D" w14:textId="77777777" w:rsidR="00662593" w:rsidRPr="002533D1" w:rsidRDefault="00662593" w:rsidP="00FC5C7D">
            <w:pPr>
              <w:spacing w:line="276" w:lineRule="auto"/>
              <w:jc w:val="center"/>
              <w:rPr>
                <w:rFonts w:ascii="Cambria Math" w:eastAsia="Calibri" w:hAnsi="Cambria Math"/>
                <w:oMath/>
              </w:rPr>
            </w:pPr>
          </w:p>
        </w:tc>
        <w:tc>
          <w:tcPr>
            <w:tcW w:w="1985" w:type="dxa"/>
            <w:vAlign w:val="center"/>
          </w:tcPr>
          <w:p w14:paraId="3DC79CE2" w14:textId="58284290" w:rsidR="00662593" w:rsidRPr="002533D1" w:rsidRDefault="003701E3" w:rsidP="00FC5C7D">
            <w:pPr>
              <w:spacing w:line="276" w:lineRule="auto"/>
              <w:jc w:val="both"/>
            </w:pPr>
            <m:oMath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d>
                </m:e>
              </m:func>
            </m:oMath>
            <w:r w:rsidR="00662593" w:rsidRPr="002533D1">
              <w:rPr>
                <w:rFonts w:eastAsiaTheme="minorEastAsia"/>
              </w:rPr>
              <w:t xml:space="preserve"> </w:t>
            </w:r>
          </w:p>
        </w:tc>
      </w:tr>
      <w:tr w:rsidR="00662593" w:rsidRPr="002533D1" w14:paraId="04FD3EA6" w14:textId="77777777" w:rsidTr="00662593">
        <w:trPr>
          <w:jc w:val="center"/>
        </w:trPr>
        <w:tc>
          <w:tcPr>
            <w:tcW w:w="1559" w:type="dxa"/>
            <w:vMerge w:val="restart"/>
            <w:vAlign w:val="center"/>
          </w:tcPr>
          <w:p w14:paraId="30668D22" w14:textId="6DBE16AB" w:rsidR="00662593" w:rsidRPr="002533D1" w:rsidRDefault="00662593" w:rsidP="00FC5C7D">
            <w:pPr>
              <w:spacing w:line="276" w:lineRule="auto"/>
              <w:jc w:val="right"/>
              <w:rPr>
                <w:rFonts w:ascii="Cambria Math" w:hAnsi="Cambria Math"/>
                <w:oMath/>
              </w:rPr>
            </w:pPr>
            <m:oMath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XOR </m:t>
              </m:r>
              <m:r>
                <w:rPr>
                  <w:rFonts w:ascii="Cambria Math" w:eastAsiaTheme="minorEastAsia" w:hAnsi="Cambria Math"/>
                </w:rPr>
                <m:t>B</m:t>
              </m:r>
            </m:oMath>
            <w:r w:rsidRPr="002533D1">
              <w:rPr>
                <w:rFonts w:eastAsiaTheme="minorEastAsia"/>
              </w:rPr>
              <w:t xml:space="preserve"> </w:t>
            </w:r>
          </w:p>
        </w:tc>
        <w:tc>
          <w:tcPr>
            <w:tcW w:w="1985" w:type="dxa"/>
            <w:vAlign w:val="center"/>
          </w:tcPr>
          <w:p w14:paraId="7AF97C7A" w14:textId="3B3E9D84" w:rsidR="00662593" w:rsidRPr="002533D1" w:rsidRDefault="00662593" w:rsidP="00FC5C7D">
            <w:pPr>
              <w:spacing w:line="276" w:lineRule="auto"/>
              <w:jc w:val="center"/>
              <w:rPr>
                <w:rFonts w:ascii="Cambria Math" w:eastAsia="Calibri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>NOT</m:t>
                </m:r>
                <m:d>
                  <m:dPr>
                    <m:ctrlPr>
                      <w:rPr>
                        <w:rFonts w:ascii="Cambria Math" w:eastAsia="Calibri" w:hAnsi="Cambria Math"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</w:rPr>
                      <m:t>B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 xml:space="preserve"> AND </m:t>
                </m:r>
                <m:r>
                  <w:rPr>
                    <w:rFonts w:ascii="Cambria Math" w:eastAsia="Calibri" w:hAnsi="Cambria Math"/>
                  </w:rPr>
                  <m:t>A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694130E2" w14:textId="6B0FFDBF" w:rsidR="00662593" w:rsidRPr="002533D1" w:rsidRDefault="003701E3" w:rsidP="00FC5C7D">
            <w:pPr>
              <w:spacing w:line="276" w:lineRule="auto"/>
              <w:jc w:val="both"/>
            </w:pPr>
            <m:oMath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 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d>
                </m:e>
              </m:func>
            </m:oMath>
            <w:r w:rsidR="00662593" w:rsidRPr="002533D1">
              <w:rPr>
                <w:rFonts w:eastAsiaTheme="minorEastAsia"/>
              </w:rPr>
              <w:t xml:space="preserve"> </w:t>
            </w:r>
          </w:p>
        </w:tc>
      </w:tr>
      <w:tr w:rsidR="00662593" w:rsidRPr="002533D1" w14:paraId="1B88F9CB" w14:textId="77777777" w:rsidTr="00662593">
        <w:trPr>
          <w:jc w:val="center"/>
        </w:trPr>
        <w:tc>
          <w:tcPr>
            <w:tcW w:w="1559" w:type="dxa"/>
            <w:vMerge/>
            <w:vAlign w:val="center"/>
          </w:tcPr>
          <w:p w14:paraId="78F2564C" w14:textId="34CF0D7D" w:rsidR="00662593" w:rsidRPr="002533D1" w:rsidRDefault="00662593" w:rsidP="00FC5C7D">
            <w:pPr>
              <w:spacing w:line="276" w:lineRule="auto"/>
              <w:jc w:val="right"/>
              <w:rPr>
                <w:rFonts w:ascii="Cambria Math" w:eastAsia="Calibri" w:hAnsi="Cambria Math"/>
                <w:oMath/>
              </w:rPr>
            </w:pPr>
          </w:p>
        </w:tc>
        <w:tc>
          <w:tcPr>
            <w:tcW w:w="1985" w:type="dxa"/>
            <w:vAlign w:val="center"/>
          </w:tcPr>
          <w:p w14:paraId="7CB715CB" w14:textId="56D19143" w:rsidR="00662593" w:rsidRPr="002533D1" w:rsidRDefault="00662593" w:rsidP="00FC5C7D">
            <w:pPr>
              <w:spacing w:line="276" w:lineRule="auto"/>
              <w:jc w:val="center"/>
              <w:rPr>
                <w:rFonts w:ascii="Cambria Math" w:eastAsia="Calibri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>NOT</m:t>
                </m:r>
                <m:d>
                  <m:dPr>
                    <m:ctrlPr>
                      <w:rPr>
                        <w:rFonts w:ascii="Cambria Math" w:eastAsia="Calibri" w:hAnsi="Cambria Math"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</w:rPr>
                      <m:t>A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 xml:space="preserve"> AND </m:t>
                </m:r>
                <m:r>
                  <w:rPr>
                    <w:rFonts w:ascii="Cambria Math" w:eastAsia="Calibri" w:hAnsi="Cambria Math"/>
                  </w:rPr>
                  <m:t>B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03E5A21E" w14:textId="16A96281" w:rsidR="00662593" w:rsidRPr="002533D1" w:rsidRDefault="003701E3" w:rsidP="00FC5C7D">
            <w:pPr>
              <w:spacing w:line="276" w:lineRule="auto"/>
              <w:ind w:left="-116"/>
              <w:rPr>
                <w:rFonts w:eastAsia="Calibri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Calibri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</w:rPr>
                      <m:t>min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Calibri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</w:rPr>
                              <m:t>A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</w:rPr>
                              <m:t>B</m:t>
                            </m:r>
                          </m:sub>
                        </m:sSub>
                      </m:e>
                    </m:d>
                  </m:e>
                </m:func>
              </m:oMath>
            </m:oMathPara>
          </w:p>
        </w:tc>
      </w:tr>
      <w:tr w:rsidR="00662593" w:rsidRPr="002533D1" w14:paraId="554938BF" w14:textId="77777777" w:rsidTr="00662593">
        <w:trPr>
          <w:jc w:val="center"/>
        </w:trPr>
        <w:tc>
          <w:tcPr>
            <w:tcW w:w="1559" w:type="dxa"/>
            <w:vAlign w:val="center"/>
          </w:tcPr>
          <w:p w14:paraId="0259130A" w14:textId="0C123877" w:rsidR="00662593" w:rsidRPr="002533D1" w:rsidRDefault="00662593" w:rsidP="00FC5C7D">
            <w:pPr>
              <w:spacing w:line="276" w:lineRule="auto"/>
              <w:jc w:val="right"/>
              <w:rPr>
                <w:rFonts w:ascii="Cambria Math" w:hAnsi="Cambria Math"/>
                <w:oMath/>
              </w:rPr>
            </w:pPr>
            <m:oMath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NOR </m:t>
              </m:r>
              <m:r>
                <w:rPr>
                  <w:rFonts w:ascii="Cambria Math" w:eastAsiaTheme="minorEastAsia" w:hAnsi="Cambria Math"/>
                </w:rPr>
                <m:t>B</m:t>
              </m:r>
            </m:oMath>
            <w:r w:rsidRPr="002533D1">
              <w:rPr>
                <w:rFonts w:eastAsiaTheme="minorEastAsia"/>
              </w:rPr>
              <w:t xml:space="preserve"> </w:t>
            </w:r>
          </w:p>
        </w:tc>
        <w:tc>
          <w:tcPr>
            <w:tcW w:w="1985" w:type="dxa"/>
            <w:vAlign w:val="center"/>
          </w:tcPr>
          <w:p w14:paraId="128349C9" w14:textId="1170A058" w:rsidR="00662593" w:rsidRPr="002533D1" w:rsidRDefault="00662593" w:rsidP="00FC5C7D">
            <w:pPr>
              <w:spacing w:line="276" w:lineRule="auto"/>
              <w:jc w:val="center"/>
              <w:rPr>
                <w:rFonts w:ascii="Cambria Math" w:eastAsia="Calibri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>NOT</m:t>
                </m:r>
                <m:d>
                  <m:dPr>
                    <m:ctrlPr>
                      <w:rPr>
                        <w:rFonts w:ascii="Cambria Math" w:eastAsia="Calibri" w:hAnsi="Cambria Math"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</w:rPr>
                      <m:t xml:space="preserve"> OR </m:t>
                    </m:r>
                    <m:r>
                      <w:rPr>
                        <w:rFonts w:ascii="Cambria Math" w:eastAsia="Calibri" w:hAnsi="Cambria Math"/>
                      </w:rPr>
                      <m:t>B</m:t>
                    </m:r>
                  </m:e>
                </m:d>
              </m:oMath>
            </m:oMathPara>
          </w:p>
        </w:tc>
        <w:tc>
          <w:tcPr>
            <w:tcW w:w="1985" w:type="dxa"/>
            <w:vAlign w:val="center"/>
          </w:tcPr>
          <w:p w14:paraId="2E3C2AF8" w14:textId="37D2115B" w:rsidR="00662593" w:rsidRPr="002533D1" w:rsidRDefault="00662593" w:rsidP="00FC5C7D">
            <w:pPr>
              <w:spacing w:line="276" w:lineRule="auto"/>
              <w:jc w:val="both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d>
                </m:e>
              </m:func>
            </m:oMath>
            <w:r w:rsidRPr="002533D1">
              <w:rPr>
                <w:rFonts w:eastAsiaTheme="minorEastAsia"/>
              </w:rPr>
              <w:t xml:space="preserve"> </w:t>
            </w:r>
          </w:p>
        </w:tc>
      </w:tr>
      <w:tr w:rsidR="00662593" w:rsidRPr="002533D1" w14:paraId="11352A05" w14:textId="77777777" w:rsidTr="00662593">
        <w:trPr>
          <w:jc w:val="center"/>
        </w:trPr>
        <w:tc>
          <w:tcPr>
            <w:tcW w:w="1559" w:type="dxa"/>
            <w:vAlign w:val="center"/>
          </w:tcPr>
          <w:p w14:paraId="7512E142" w14:textId="75D73B34" w:rsidR="00662593" w:rsidRPr="002533D1" w:rsidRDefault="00662593" w:rsidP="00FC5C7D">
            <w:pPr>
              <w:spacing w:line="276" w:lineRule="auto"/>
              <w:jc w:val="right"/>
              <w:rPr>
                <w:rFonts w:ascii="Cambria Math" w:hAnsi="Cambria Math"/>
                <w:oMath/>
              </w:rPr>
            </w:pPr>
            <m:oMath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NAND </m:t>
              </m:r>
              <m:r>
                <w:rPr>
                  <w:rFonts w:ascii="Cambria Math" w:eastAsiaTheme="minorEastAsia" w:hAnsi="Cambria Math"/>
                </w:rPr>
                <m:t>B</m:t>
              </m:r>
            </m:oMath>
            <w:r w:rsidRPr="002533D1">
              <w:rPr>
                <w:rFonts w:eastAsiaTheme="minorEastAsia"/>
              </w:rPr>
              <w:t xml:space="preserve"> </w:t>
            </w:r>
          </w:p>
        </w:tc>
        <w:tc>
          <w:tcPr>
            <w:tcW w:w="1985" w:type="dxa"/>
            <w:vAlign w:val="center"/>
          </w:tcPr>
          <w:p w14:paraId="2C26BD6A" w14:textId="095086C0" w:rsidR="00662593" w:rsidRPr="002533D1" w:rsidRDefault="00662593" w:rsidP="00FC5C7D">
            <w:pPr>
              <w:spacing w:line="276" w:lineRule="auto"/>
              <w:jc w:val="center"/>
              <w:rPr>
                <w:rFonts w:ascii="Cambria Math" w:eastAsia="Calibri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>NOT</m:t>
                </m:r>
                <m:d>
                  <m:dPr>
                    <m:ctrlPr>
                      <w:rPr>
                        <w:rFonts w:ascii="Cambria Math" w:eastAsia="Calibri" w:hAnsi="Cambria Math"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</w:rPr>
                      <m:t xml:space="preserve"> AND </m:t>
                    </m:r>
                    <m:r>
                      <w:rPr>
                        <w:rFonts w:ascii="Cambria Math" w:eastAsia="Calibri" w:hAnsi="Cambria Math"/>
                      </w:rPr>
                      <m:t>B</m:t>
                    </m:r>
                  </m:e>
                </m:d>
              </m:oMath>
            </m:oMathPara>
          </w:p>
        </w:tc>
        <w:tc>
          <w:tcPr>
            <w:tcW w:w="1985" w:type="dxa"/>
            <w:vAlign w:val="center"/>
          </w:tcPr>
          <w:p w14:paraId="70589410" w14:textId="7A2839F4" w:rsidR="00662593" w:rsidRPr="002533D1" w:rsidRDefault="00662593" w:rsidP="00FC5C7D">
            <w:pPr>
              <w:spacing w:line="276" w:lineRule="auto"/>
              <w:jc w:val="both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d>
                </m:e>
              </m:func>
            </m:oMath>
            <w:r w:rsidRPr="002533D1">
              <w:rPr>
                <w:rFonts w:eastAsiaTheme="minorEastAsia"/>
              </w:rPr>
              <w:t xml:space="preserve"> </w:t>
            </w:r>
          </w:p>
        </w:tc>
      </w:tr>
    </w:tbl>
    <w:p w14:paraId="3EA2BF19" w14:textId="55D53506" w:rsidR="00662593" w:rsidRPr="002533D1" w:rsidRDefault="00C15F4A" w:rsidP="003D7EC5">
      <w:pPr>
        <w:spacing w:after="120" w:line="276" w:lineRule="auto"/>
      </w:pPr>
      <w:r w:rsidRPr="002533D1">
        <w:t xml:space="preserve">gdzie </w:t>
      </w:r>
      <m:oMath>
        <m:r>
          <w:rPr>
            <w:rFonts w:ascii="Cambria Math" w:hAnsi="Cambria Math"/>
          </w:rPr>
          <m:t>A</m:t>
        </m:r>
      </m:oMath>
      <w:r w:rsidRPr="002533D1"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>B</m:t>
        </m:r>
      </m:oMath>
      <w:r w:rsidRPr="002533D1">
        <w:rPr>
          <w:rFonts w:eastAsiaTheme="minorEastAsia"/>
        </w:rPr>
        <w:t xml:space="preserve"> to zbiory rozmyte</w:t>
      </w:r>
      <w:r w:rsidR="00F36068" w:rsidRPr="002533D1">
        <w:rPr>
          <w:rFonts w:eastAsiaTheme="minorEastAsia"/>
        </w:rPr>
        <w:t xml:space="preserve">, a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="00F36068" w:rsidRPr="002533D1">
        <w:rPr>
          <w:rFonts w:eastAsiaTheme="minorEastAsia"/>
        </w:rPr>
        <w:t xml:space="preserve"> i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 w:rsidR="00F36068" w:rsidRPr="002533D1">
        <w:rPr>
          <w:rFonts w:eastAsiaTheme="minorEastAsia"/>
        </w:rPr>
        <w:t xml:space="preserve"> to funkcje przynależności do nich</w:t>
      </w:r>
      <w:r w:rsidRPr="002533D1">
        <w:rPr>
          <w:rFonts w:eastAsiaTheme="minorEastAsia"/>
        </w:rPr>
        <w:t>.</w:t>
      </w:r>
    </w:p>
    <w:p w14:paraId="2A97DC8C" w14:textId="5D45177B" w:rsidR="00621EB7" w:rsidRPr="002533D1" w:rsidRDefault="00621EB7" w:rsidP="00FC5C7D">
      <w:pPr>
        <w:keepNext/>
        <w:spacing w:after="0" w:line="276" w:lineRule="auto"/>
        <w:jc w:val="center"/>
      </w:pPr>
      <w:r w:rsidRPr="002533D1">
        <w:rPr>
          <w:noProof/>
          <w:lang w:eastAsia="pl-PL"/>
        </w:rPr>
        <w:lastRenderedPageBreak/>
        <w:drawing>
          <wp:inline distT="0" distB="0" distL="0" distR="0" wp14:anchorId="0F890F38" wp14:editId="33BE0A9A">
            <wp:extent cx="5981700" cy="2684585"/>
            <wp:effectExtent l="0" t="0" r="0" b="1905"/>
            <wp:docPr id="369" name="Wykres 369">
              <a:extLst xmlns:a="http://schemas.openxmlformats.org/drawingml/2006/main">
                <a:ext uri="{FF2B5EF4-FFF2-40B4-BE49-F238E27FC236}">
                  <a16:creationId xmlns:a16="http://schemas.microsoft.com/office/drawing/2014/main" id="{1CA5D94C-1A35-4158-9075-0BE674403C9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34F53508" w14:textId="526A6875" w:rsidR="00621EB7" w:rsidRPr="00D50497" w:rsidRDefault="00621EB7" w:rsidP="00FC5C7D">
      <w:pPr>
        <w:pStyle w:val="Legenda"/>
        <w:spacing w:after="120" w:line="276" w:lineRule="auto"/>
        <w:jc w:val="center"/>
        <w:rPr>
          <w:color w:val="auto"/>
        </w:rPr>
      </w:pPr>
      <w:r w:rsidRPr="00D50497">
        <w:rPr>
          <w:color w:val="auto"/>
        </w:rPr>
        <w:t xml:space="preserve">Wykres </w:t>
      </w:r>
      <w:r w:rsidR="00FC5C7D" w:rsidRPr="00D50497">
        <w:rPr>
          <w:color w:val="auto"/>
        </w:rPr>
        <w:fldChar w:fldCharType="begin"/>
      </w:r>
      <w:r w:rsidR="00FC5C7D" w:rsidRPr="00D50497">
        <w:rPr>
          <w:color w:val="auto"/>
        </w:rPr>
        <w:instrText xml:space="preserve"> STYLEREF 1 \s </w:instrText>
      </w:r>
      <w:r w:rsidR="00FC5C7D" w:rsidRPr="00D50497">
        <w:rPr>
          <w:color w:val="auto"/>
        </w:rPr>
        <w:fldChar w:fldCharType="separate"/>
      </w:r>
      <w:r w:rsidR="001007D6">
        <w:rPr>
          <w:noProof/>
          <w:color w:val="auto"/>
        </w:rPr>
        <w:t>4</w:t>
      </w:r>
      <w:r w:rsidR="00FC5C7D" w:rsidRPr="00D50497">
        <w:rPr>
          <w:color w:val="auto"/>
        </w:rPr>
        <w:fldChar w:fldCharType="end"/>
      </w:r>
      <w:r w:rsidR="00FC5C7D" w:rsidRPr="00D50497">
        <w:rPr>
          <w:color w:val="auto"/>
        </w:rPr>
        <w:t>.</w:t>
      </w:r>
      <w:r w:rsidR="00FC5C7D" w:rsidRPr="00D50497">
        <w:rPr>
          <w:color w:val="auto"/>
        </w:rPr>
        <w:fldChar w:fldCharType="begin"/>
      </w:r>
      <w:r w:rsidR="00FC5C7D" w:rsidRPr="00D50497">
        <w:rPr>
          <w:color w:val="auto"/>
        </w:rPr>
        <w:instrText xml:space="preserve"> SEQ Wykres \* ARABIC \s 1 </w:instrText>
      </w:r>
      <w:r w:rsidR="00FC5C7D" w:rsidRPr="00D50497">
        <w:rPr>
          <w:color w:val="auto"/>
        </w:rPr>
        <w:fldChar w:fldCharType="separate"/>
      </w:r>
      <w:r w:rsidR="001007D6">
        <w:rPr>
          <w:noProof/>
          <w:color w:val="auto"/>
        </w:rPr>
        <w:t>2</w:t>
      </w:r>
      <w:r w:rsidR="00FC5C7D" w:rsidRPr="00D50497">
        <w:rPr>
          <w:color w:val="auto"/>
        </w:rPr>
        <w:fldChar w:fldCharType="end"/>
      </w:r>
      <w:r w:rsidRPr="00D50497">
        <w:rPr>
          <w:color w:val="auto"/>
        </w:rPr>
        <w:t xml:space="preserve">. Reprezentacja graficzna rozmytego zbioru wzrostu ludzi. </w:t>
      </w:r>
      <w:r w:rsidR="0076357E" w:rsidRPr="00D50497">
        <w:rPr>
          <w:color w:val="auto"/>
        </w:rPr>
        <w:br/>
      </w:r>
      <w:r w:rsidRPr="00D50497">
        <w:rPr>
          <w:color w:val="auto"/>
        </w:rPr>
        <w:t xml:space="preserve">Linią przerywaną zaznaczona operacja </w:t>
      </w:r>
      <m:oMath>
        <m:r>
          <w:rPr>
            <w:rFonts w:ascii="Cambria Math" w:eastAsiaTheme="minorEastAsia" w:hAnsi="Cambria Math"/>
            <w:color w:val="auto"/>
          </w:rPr>
          <m:t>NOT Wysoki</m:t>
        </m:r>
      </m:oMath>
      <w:r w:rsidR="0076357E" w:rsidRPr="00D50497">
        <w:rPr>
          <w:color w:val="auto"/>
        </w:rPr>
        <w:t>.</w:t>
      </w:r>
    </w:p>
    <w:p w14:paraId="57A7D4BC" w14:textId="77777777" w:rsidR="0076357E" w:rsidRPr="002533D1" w:rsidRDefault="00621EB7" w:rsidP="00FC5C7D">
      <w:pPr>
        <w:keepNext/>
        <w:spacing w:after="0" w:line="276" w:lineRule="auto"/>
        <w:jc w:val="center"/>
      </w:pPr>
      <w:r w:rsidRPr="002533D1">
        <w:rPr>
          <w:noProof/>
          <w:lang w:eastAsia="pl-PL"/>
        </w:rPr>
        <w:drawing>
          <wp:inline distT="0" distB="0" distL="0" distR="0" wp14:anchorId="4D503582" wp14:editId="66F9D335">
            <wp:extent cx="6013450" cy="2672861"/>
            <wp:effectExtent l="0" t="0" r="6350" b="13335"/>
            <wp:docPr id="370" name="Wykres 370">
              <a:extLst xmlns:a="http://schemas.openxmlformats.org/drawingml/2006/main">
                <a:ext uri="{FF2B5EF4-FFF2-40B4-BE49-F238E27FC236}">
                  <a16:creationId xmlns:a16="http://schemas.microsoft.com/office/drawing/2014/main" id="{167BDC05-7D7E-47EF-BDBE-679C0446696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5C9906FD" w14:textId="2C0ECAA0" w:rsidR="0076357E" w:rsidRPr="00D50497" w:rsidRDefault="0076357E" w:rsidP="00FC5C7D">
      <w:pPr>
        <w:pStyle w:val="Legenda"/>
        <w:spacing w:after="120" w:line="276" w:lineRule="auto"/>
        <w:jc w:val="center"/>
        <w:rPr>
          <w:color w:val="auto"/>
        </w:rPr>
      </w:pPr>
      <w:r w:rsidRPr="00D50497">
        <w:rPr>
          <w:color w:val="auto"/>
        </w:rPr>
        <w:t xml:space="preserve">Wykres </w:t>
      </w:r>
      <w:r w:rsidR="00FC5C7D" w:rsidRPr="00D50497">
        <w:rPr>
          <w:color w:val="auto"/>
        </w:rPr>
        <w:fldChar w:fldCharType="begin"/>
      </w:r>
      <w:r w:rsidR="00FC5C7D" w:rsidRPr="00D50497">
        <w:rPr>
          <w:color w:val="auto"/>
        </w:rPr>
        <w:instrText xml:space="preserve"> STYLEREF 1 \s </w:instrText>
      </w:r>
      <w:r w:rsidR="00FC5C7D" w:rsidRPr="00D50497">
        <w:rPr>
          <w:color w:val="auto"/>
        </w:rPr>
        <w:fldChar w:fldCharType="separate"/>
      </w:r>
      <w:r w:rsidR="001007D6">
        <w:rPr>
          <w:noProof/>
          <w:color w:val="auto"/>
        </w:rPr>
        <w:t>4</w:t>
      </w:r>
      <w:r w:rsidR="00FC5C7D" w:rsidRPr="00D50497">
        <w:rPr>
          <w:color w:val="auto"/>
        </w:rPr>
        <w:fldChar w:fldCharType="end"/>
      </w:r>
      <w:r w:rsidR="00FC5C7D" w:rsidRPr="00D50497">
        <w:rPr>
          <w:color w:val="auto"/>
        </w:rPr>
        <w:t>.</w:t>
      </w:r>
      <w:r w:rsidR="00FC5C7D" w:rsidRPr="00D50497">
        <w:rPr>
          <w:color w:val="auto"/>
        </w:rPr>
        <w:fldChar w:fldCharType="begin"/>
      </w:r>
      <w:r w:rsidR="00FC5C7D" w:rsidRPr="00D50497">
        <w:rPr>
          <w:color w:val="auto"/>
        </w:rPr>
        <w:instrText xml:space="preserve"> SEQ Wykres \* ARABIC \s 1 </w:instrText>
      </w:r>
      <w:r w:rsidR="00FC5C7D" w:rsidRPr="00D50497">
        <w:rPr>
          <w:color w:val="auto"/>
        </w:rPr>
        <w:fldChar w:fldCharType="separate"/>
      </w:r>
      <w:r w:rsidR="001007D6">
        <w:rPr>
          <w:noProof/>
          <w:color w:val="auto"/>
        </w:rPr>
        <w:t>3</w:t>
      </w:r>
      <w:r w:rsidR="00FC5C7D" w:rsidRPr="00D50497">
        <w:rPr>
          <w:color w:val="auto"/>
        </w:rPr>
        <w:fldChar w:fldCharType="end"/>
      </w:r>
      <w:r w:rsidRPr="00D50497">
        <w:rPr>
          <w:color w:val="auto"/>
        </w:rPr>
        <w:t xml:space="preserve">. Reprezentacja graficzna rozmytego zbioru wzrostu ludzi. </w:t>
      </w:r>
      <w:r w:rsidRPr="00D50497">
        <w:rPr>
          <w:color w:val="auto"/>
        </w:rPr>
        <w:br/>
        <w:t xml:space="preserve">Linią przerywaną zaznaczona operacja </w:t>
      </w:r>
      <m:oMath>
        <m:r>
          <w:rPr>
            <w:rFonts w:ascii="Cambria Math" w:eastAsiaTheme="minorEastAsia" w:hAnsi="Cambria Math"/>
            <w:color w:val="auto"/>
          </w:rPr>
          <m:t>Przeciętny OR Wysoki</m:t>
        </m:r>
      </m:oMath>
      <w:r w:rsidRPr="00D50497">
        <w:rPr>
          <w:color w:val="auto"/>
        </w:rPr>
        <w:t>.</w:t>
      </w:r>
    </w:p>
    <w:p w14:paraId="082270C2" w14:textId="77777777" w:rsidR="001D62DC" w:rsidRPr="002533D1" w:rsidRDefault="001D62DC" w:rsidP="00FC5C7D">
      <w:pPr>
        <w:keepNext/>
        <w:spacing w:after="0" w:line="276" w:lineRule="auto"/>
        <w:jc w:val="center"/>
      </w:pPr>
      <w:r w:rsidRPr="002533D1">
        <w:rPr>
          <w:noProof/>
          <w:lang w:eastAsia="pl-PL"/>
        </w:rPr>
        <w:drawing>
          <wp:inline distT="0" distB="0" distL="0" distR="0" wp14:anchorId="7B5CD3F8" wp14:editId="049B08E2">
            <wp:extent cx="6000750" cy="2678723"/>
            <wp:effectExtent l="0" t="0" r="0" b="7620"/>
            <wp:docPr id="371" name="Wykres 371">
              <a:extLst xmlns:a="http://schemas.openxmlformats.org/drawingml/2006/main">
                <a:ext uri="{FF2B5EF4-FFF2-40B4-BE49-F238E27FC236}">
                  <a16:creationId xmlns:a16="http://schemas.microsoft.com/office/drawing/2014/main" id="{30B70331-FFD4-4D95-86E1-E71B155F5C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46E5FCC7" w14:textId="5A63E420" w:rsidR="001D62DC" w:rsidRPr="00D50497" w:rsidRDefault="001D62DC" w:rsidP="00FC5C7D">
      <w:pPr>
        <w:pStyle w:val="Legenda"/>
        <w:spacing w:after="120" w:line="276" w:lineRule="auto"/>
        <w:jc w:val="center"/>
        <w:rPr>
          <w:color w:val="auto"/>
        </w:rPr>
      </w:pPr>
      <w:r w:rsidRPr="00D50497">
        <w:rPr>
          <w:color w:val="auto"/>
        </w:rPr>
        <w:t xml:space="preserve">Wykres </w:t>
      </w:r>
      <w:r w:rsidR="00FC5C7D" w:rsidRPr="00D50497">
        <w:rPr>
          <w:color w:val="auto"/>
        </w:rPr>
        <w:fldChar w:fldCharType="begin"/>
      </w:r>
      <w:r w:rsidR="00FC5C7D" w:rsidRPr="00D50497">
        <w:rPr>
          <w:color w:val="auto"/>
        </w:rPr>
        <w:instrText xml:space="preserve"> STYLEREF 1 \s </w:instrText>
      </w:r>
      <w:r w:rsidR="00FC5C7D" w:rsidRPr="00D50497">
        <w:rPr>
          <w:color w:val="auto"/>
        </w:rPr>
        <w:fldChar w:fldCharType="separate"/>
      </w:r>
      <w:r w:rsidR="001007D6">
        <w:rPr>
          <w:noProof/>
          <w:color w:val="auto"/>
        </w:rPr>
        <w:t>4</w:t>
      </w:r>
      <w:r w:rsidR="00FC5C7D" w:rsidRPr="00D50497">
        <w:rPr>
          <w:color w:val="auto"/>
        </w:rPr>
        <w:fldChar w:fldCharType="end"/>
      </w:r>
      <w:r w:rsidR="00FC5C7D" w:rsidRPr="00D50497">
        <w:rPr>
          <w:color w:val="auto"/>
        </w:rPr>
        <w:t>.</w:t>
      </w:r>
      <w:r w:rsidR="00FC5C7D" w:rsidRPr="00D50497">
        <w:rPr>
          <w:color w:val="auto"/>
        </w:rPr>
        <w:fldChar w:fldCharType="begin"/>
      </w:r>
      <w:r w:rsidR="00FC5C7D" w:rsidRPr="00D50497">
        <w:rPr>
          <w:color w:val="auto"/>
        </w:rPr>
        <w:instrText xml:space="preserve"> SEQ Wykres \* ARABIC \s 1 </w:instrText>
      </w:r>
      <w:r w:rsidR="00FC5C7D" w:rsidRPr="00D50497">
        <w:rPr>
          <w:color w:val="auto"/>
        </w:rPr>
        <w:fldChar w:fldCharType="separate"/>
      </w:r>
      <w:r w:rsidR="001007D6">
        <w:rPr>
          <w:noProof/>
          <w:color w:val="auto"/>
        </w:rPr>
        <w:t>4</w:t>
      </w:r>
      <w:r w:rsidR="00FC5C7D" w:rsidRPr="00D50497">
        <w:rPr>
          <w:color w:val="auto"/>
        </w:rPr>
        <w:fldChar w:fldCharType="end"/>
      </w:r>
      <w:r w:rsidRPr="00D50497">
        <w:rPr>
          <w:color w:val="auto"/>
        </w:rPr>
        <w:t xml:space="preserve">. Reprezentacja graficzna rozmytego zbioru wzrostu ludzi. </w:t>
      </w:r>
      <w:r w:rsidRPr="00D50497">
        <w:rPr>
          <w:color w:val="auto"/>
        </w:rPr>
        <w:br/>
        <w:t xml:space="preserve">Linią przerywaną zaznaczona operacja </w:t>
      </w:r>
      <m:oMath>
        <m:r>
          <w:rPr>
            <w:rFonts w:ascii="Cambria Math" w:hAnsi="Cambria Math"/>
            <w:color w:val="auto"/>
          </w:rPr>
          <m:t>Przeciętny AND Wysoki</m:t>
        </m:r>
      </m:oMath>
      <w:r w:rsidRPr="00D50497">
        <w:rPr>
          <w:color w:val="auto"/>
        </w:rPr>
        <w:t>.</w:t>
      </w:r>
    </w:p>
    <w:p w14:paraId="6D0A4765" w14:textId="198FD4E0" w:rsidR="005003ED" w:rsidRPr="002533D1" w:rsidRDefault="00CA1264" w:rsidP="00FC5C7D">
      <w:pPr>
        <w:spacing w:after="0" w:line="276" w:lineRule="auto"/>
        <w:ind w:firstLine="851"/>
        <w:jc w:val="both"/>
        <w:rPr>
          <w:rFonts w:eastAsiaTheme="majorEastAsia"/>
          <w:szCs w:val="26"/>
        </w:rPr>
      </w:pPr>
      <w:r w:rsidRPr="002533D1">
        <w:rPr>
          <w:rFonts w:eastAsiaTheme="majorEastAsia"/>
          <w:szCs w:val="26"/>
        </w:rPr>
        <w:lastRenderedPageBreak/>
        <w:t xml:space="preserve">Jednak tylko operator </w:t>
      </w:r>
      <m:oMath>
        <m:r>
          <m:rPr>
            <m:sty m:val="p"/>
          </m:rPr>
          <w:rPr>
            <w:rFonts w:ascii="Cambria Math" w:eastAsiaTheme="majorEastAsia" w:hAnsi="Cambria Math"/>
            <w:szCs w:val="26"/>
          </w:rPr>
          <m:t>NOT</m:t>
        </m:r>
      </m:oMath>
      <w:r w:rsidRPr="002533D1">
        <w:rPr>
          <w:rFonts w:eastAsiaTheme="majorEastAsia"/>
          <w:szCs w:val="26"/>
        </w:rPr>
        <w:t xml:space="preserve"> ma jedną definicję. W pozostałych przypadkach funkcjonują inne definicje operatorów </w:t>
      </w:r>
      <m:oMath>
        <m:r>
          <m:rPr>
            <m:sty m:val="p"/>
          </m:rPr>
          <w:rPr>
            <w:rFonts w:ascii="Cambria Math" w:eastAsiaTheme="majorEastAsia" w:hAnsi="Cambria Math"/>
            <w:szCs w:val="26"/>
          </w:rPr>
          <m:t>AND</m:t>
        </m:r>
      </m:oMath>
      <w:r w:rsidRPr="002533D1">
        <w:rPr>
          <w:rFonts w:eastAsiaTheme="majorEastAsia"/>
          <w:szCs w:val="26"/>
        </w:rPr>
        <w:t xml:space="preserve"> i </w:t>
      </w:r>
      <m:oMath>
        <m:r>
          <m:rPr>
            <m:sty m:val="p"/>
          </m:rPr>
          <w:rPr>
            <w:rFonts w:ascii="Cambria Math" w:eastAsiaTheme="majorEastAsia" w:hAnsi="Cambria Math"/>
            <w:szCs w:val="26"/>
          </w:rPr>
          <m:t>OR</m:t>
        </m:r>
      </m:oMath>
      <w:r w:rsidRPr="002533D1">
        <w:rPr>
          <w:rFonts w:eastAsiaTheme="majorEastAsia"/>
          <w:szCs w:val="26"/>
        </w:rPr>
        <w:t xml:space="preserve"> (a co za tym idzie także pozostałych operatorów)</w:t>
      </w:r>
      <w:r w:rsidR="00EB63E8" w:rsidRPr="007D77F9">
        <w:rPr>
          <w:rStyle w:val="Odwoanieprzypisudolnego"/>
          <w:rFonts w:eastAsiaTheme="majorEastAsia"/>
          <w:szCs w:val="26"/>
        </w:rPr>
        <w:footnoteReference w:id="29"/>
      </w:r>
      <w:r w:rsidR="00EB63E8" w:rsidRPr="002533D1">
        <w:rPr>
          <w:rFonts w:eastAsiaTheme="majorEastAsia"/>
          <w:szCs w:val="26"/>
        </w:rPr>
        <w:t xml:space="preserve">. Dla sumy logicznej </w:t>
      </w:r>
      <m:oMath>
        <m:r>
          <m:rPr>
            <m:sty m:val="p"/>
          </m:rPr>
          <w:rPr>
            <w:rFonts w:ascii="Cambria Math" w:eastAsiaTheme="majorEastAsia" w:hAnsi="Cambria Math"/>
            <w:szCs w:val="26"/>
          </w:rPr>
          <m:t>AND</m:t>
        </m:r>
      </m:oMath>
      <w:r w:rsidR="00EB63E8" w:rsidRPr="002533D1">
        <w:rPr>
          <w:rFonts w:eastAsiaTheme="majorEastAsia"/>
          <w:szCs w:val="26"/>
        </w:rPr>
        <w:t xml:space="preserve"> wzory te zwane są operatorami </w:t>
      </w:r>
      <w:r w:rsidR="00EB63E8" w:rsidRPr="002717E3">
        <w:rPr>
          <w:rFonts w:eastAsiaTheme="majorEastAsia"/>
          <w:szCs w:val="26"/>
        </w:rPr>
        <w:t>s-normy</w:t>
      </w:r>
      <w:r w:rsidR="00EB63E8" w:rsidRPr="002533D1">
        <w:rPr>
          <w:rFonts w:eastAsiaTheme="majorEastAsia"/>
          <w:szCs w:val="26"/>
        </w:rPr>
        <w:t xml:space="preserve">, a dla iloczynu logicznego </w:t>
      </w:r>
      <m:oMath>
        <m:r>
          <m:rPr>
            <m:sty m:val="p"/>
          </m:rPr>
          <w:rPr>
            <w:rFonts w:ascii="Cambria Math" w:eastAsiaTheme="majorEastAsia" w:hAnsi="Cambria Math"/>
            <w:szCs w:val="26"/>
          </w:rPr>
          <m:t>OR</m:t>
        </m:r>
      </m:oMath>
      <w:r w:rsidR="00EB63E8" w:rsidRPr="002533D1">
        <w:rPr>
          <w:rFonts w:eastAsiaTheme="majorEastAsia"/>
          <w:szCs w:val="26"/>
        </w:rPr>
        <w:t xml:space="preserve"> – </w:t>
      </w:r>
      <w:r w:rsidR="00EB63E8" w:rsidRPr="002717E3">
        <w:rPr>
          <w:rFonts w:eastAsiaTheme="majorEastAsia"/>
          <w:szCs w:val="26"/>
        </w:rPr>
        <w:t>t-normy</w:t>
      </w:r>
      <w:r w:rsidR="00EB63E8" w:rsidRPr="002533D1">
        <w:rPr>
          <w:rFonts w:eastAsiaTheme="majorEastAsia"/>
          <w:szCs w:val="26"/>
        </w:rPr>
        <w:t>.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6804"/>
      </w:tblGrid>
      <w:tr w:rsidR="00EB63E8" w:rsidRPr="002533D1" w14:paraId="457B785F" w14:textId="77777777" w:rsidTr="00FA22D1">
        <w:trPr>
          <w:jc w:val="center"/>
        </w:trPr>
        <w:tc>
          <w:tcPr>
            <w:tcW w:w="2268" w:type="dxa"/>
            <w:vAlign w:val="center"/>
          </w:tcPr>
          <w:p w14:paraId="2F717975" w14:textId="39000CA4" w:rsidR="00EB63E8" w:rsidRPr="002533D1" w:rsidRDefault="00EB63E8" w:rsidP="00FC5C7D">
            <w:pPr>
              <w:spacing w:line="276" w:lineRule="auto"/>
              <w:jc w:val="right"/>
              <w:rPr>
                <w:rFonts w:eastAsiaTheme="majorEastAsia"/>
                <w:szCs w:val="26"/>
              </w:rPr>
            </w:pPr>
            <w:r w:rsidRPr="002533D1">
              <w:rPr>
                <w:rFonts w:eastAsiaTheme="majorEastAsia"/>
                <w:szCs w:val="26"/>
              </w:rPr>
              <w:t>Nazwa operatora</w:t>
            </w:r>
          </w:p>
        </w:tc>
        <w:tc>
          <w:tcPr>
            <w:tcW w:w="6804" w:type="dxa"/>
            <w:vAlign w:val="center"/>
          </w:tcPr>
          <w:p w14:paraId="2F4D59D1" w14:textId="44A78A86" w:rsidR="00EB63E8" w:rsidRPr="002533D1" w:rsidRDefault="00EB63E8" w:rsidP="00FC5C7D">
            <w:pPr>
              <w:spacing w:line="276" w:lineRule="auto"/>
              <w:rPr>
                <w:rFonts w:eastAsiaTheme="majorEastAsia"/>
                <w:szCs w:val="26"/>
              </w:rPr>
            </w:pPr>
            <w:r w:rsidRPr="002533D1">
              <w:rPr>
                <w:rFonts w:eastAsiaTheme="majorEastAsia"/>
                <w:szCs w:val="26"/>
              </w:rPr>
              <w:t>Wzór</w:t>
            </w:r>
          </w:p>
        </w:tc>
      </w:tr>
      <w:tr w:rsidR="00EB63E8" w:rsidRPr="002533D1" w14:paraId="30F8E430" w14:textId="77777777" w:rsidTr="00FA22D1">
        <w:trPr>
          <w:jc w:val="center"/>
        </w:trPr>
        <w:tc>
          <w:tcPr>
            <w:tcW w:w="2268" w:type="dxa"/>
            <w:vAlign w:val="center"/>
          </w:tcPr>
          <w:p w14:paraId="0A67775A" w14:textId="1873B178" w:rsidR="00EB63E8" w:rsidRPr="002533D1" w:rsidRDefault="00EB63E8" w:rsidP="00FC5C7D">
            <w:pPr>
              <w:spacing w:line="276" w:lineRule="auto"/>
              <w:jc w:val="right"/>
              <w:rPr>
                <w:rFonts w:eastAsiaTheme="majorEastAsia"/>
                <w:szCs w:val="26"/>
              </w:rPr>
            </w:pPr>
            <w:r w:rsidRPr="002533D1">
              <w:rPr>
                <w:rFonts w:eastAsiaTheme="majorEastAsia"/>
                <w:szCs w:val="26"/>
              </w:rPr>
              <w:t xml:space="preserve">Minimum </w:t>
            </w:r>
          </w:p>
        </w:tc>
        <w:tc>
          <w:tcPr>
            <w:tcW w:w="6804" w:type="dxa"/>
            <w:vAlign w:val="center"/>
          </w:tcPr>
          <w:p w14:paraId="3E5A804D" w14:textId="640A2133" w:rsidR="00EB63E8" w:rsidRPr="002533D1" w:rsidRDefault="003701E3" w:rsidP="00FC5C7D">
            <w:pPr>
              <w:spacing w:line="276" w:lineRule="auto"/>
              <w:rPr>
                <w:rFonts w:eastAsiaTheme="majorEastAsia"/>
                <w:szCs w:val="2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∩</m:t>
                    </m:r>
                    <m:r>
                      <w:rPr>
                        <w:rFonts w:ascii="Cambria Math" w:eastAsiaTheme="majorEastAsia" w:hAnsi="Cambria Math"/>
                        <w:szCs w:val="26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ajorEastAsia" w:hAnsi="Cambria Math"/>
                    <w:szCs w:val="26"/>
                  </w:rPr>
                  <m:t>=</m:t>
                </m:r>
                <m:func>
                  <m:func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min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/>
                            <w:szCs w:val="26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B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</m:oMath>
            </m:oMathPara>
          </w:p>
        </w:tc>
      </w:tr>
      <w:tr w:rsidR="00EB63E8" w:rsidRPr="002533D1" w14:paraId="0FEE5F9C" w14:textId="77777777" w:rsidTr="00FA22D1">
        <w:trPr>
          <w:jc w:val="center"/>
        </w:trPr>
        <w:tc>
          <w:tcPr>
            <w:tcW w:w="2268" w:type="dxa"/>
            <w:vAlign w:val="center"/>
          </w:tcPr>
          <w:p w14:paraId="6D5BCAD9" w14:textId="0430C35A" w:rsidR="00EB63E8" w:rsidRPr="002533D1" w:rsidRDefault="00EB63E8" w:rsidP="00FC5C7D">
            <w:pPr>
              <w:spacing w:line="276" w:lineRule="auto"/>
              <w:jc w:val="right"/>
              <w:rPr>
                <w:rFonts w:eastAsiaTheme="majorEastAsia"/>
                <w:szCs w:val="26"/>
              </w:rPr>
            </w:pPr>
            <w:r w:rsidRPr="002533D1">
              <w:rPr>
                <w:rFonts w:eastAsiaTheme="majorEastAsia"/>
                <w:szCs w:val="26"/>
              </w:rPr>
              <w:t xml:space="preserve">Iloczyn </w:t>
            </w:r>
          </w:p>
        </w:tc>
        <w:tc>
          <w:tcPr>
            <w:tcW w:w="6804" w:type="dxa"/>
            <w:vAlign w:val="center"/>
          </w:tcPr>
          <w:p w14:paraId="7581CEFB" w14:textId="627581F1" w:rsidR="00EB63E8" w:rsidRPr="002533D1" w:rsidRDefault="003701E3" w:rsidP="00FC5C7D">
            <w:pPr>
              <w:spacing w:line="276" w:lineRule="auto"/>
              <w:rPr>
                <w:rFonts w:eastAsiaTheme="majorEastAsia"/>
                <w:szCs w:val="2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∩</m:t>
                    </m:r>
                    <m:r>
                      <w:rPr>
                        <w:rFonts w:ascii="Cambria Math" w:eastAsiaTheme="majorEastAsia" w:hAnsi="Cambria Math"/>
                        <w:szCs w:val="26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ajorEastAsia" w:hAnsi="Cambria Math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B</m:t>
                    </m:r>
                  </m:sub>
                </m:sSub>
              </m:oMath>
            </m:oMathPara>
          </w:p>
        </w:tc>
      </w:tr>
      <w:tr w:rsidR="00EB63E8" w:rsidRPr="002533D1" w14:paraId="27D726E9" w14:textId="77777777" w:rsidTr="00FA22D1">
        <w:trPr>
          <w:jc w:val="center"/>
        </w:trPr>
        <w:tc>
          <w:tcPr>
            <w:tcW w:w="2268" w:type="dxa"/>
            <w:vAlign w:val="center"/>
          </w:tcPr>
          <w:p w14:paraId="32427C4E" w14:textId="4207942E" w:rsidR="00EB63E8" w:rsidRPr="002533D1" w:rsidRDefault="00EB63E8" w:rsidP="00FC5C7D">
            <w:pPr>
              <w:spacing w:line="276" w:lineRule="auto"/>
              <w:jc w:val="right"/>
              <w:rPr>
                <w:rFonts w:eastAsiaTheme="majorEastAsia"/>
                <w:szCs w:val="26"/>
              </w:rPr>
            </w:pPr>
            <w:r w:rsidRPr="002533D1">
              <w:rPr>
                <w:rFonts w:eastAsiaTheme="majorEastAsia"/>
                <w:szCs w:val="26"/>
              </w:rPr>
              <w:t>Iloczyn Hamachera</w:t>
            </w:r>
          </w:p>
        </w:tc>
        <w:tc>
          <w:tcPr>
            <w:tcW w:w="6804" w:type="dxa"/>
            <w:vAlign w:val="center"/>
          </w:tcPr>
          <w:p w14:paraId="3BA79A4C" w14:textId="5372F5DC" w:rsidR="00EB63E8" w:rsidRPr="002533D1" w:rsidRDefault="003701E3" w:rsidP="00FC5C7D">
            <w:pPr>
              <w:spacing w:line="276" w:lineRule="auto"/>
              <w:rPr>
                <w:rFonts w:eastAsiaTheme="majorEastAsia"/>
                <w:szCs w:val="2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∩</m:t>
                    </m:r>
                    <m:r>
                      <w:rPr>
                        <w:rFonts w:ascii="Cambria Math" w:eastAsiaTheme="majorEastAsia" w:hAnsi="Cambria Math"/>
                        <w:szCs w:val="26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ajorEastAsia" w:hAnsi="Cambria Math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A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B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B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A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B</m:t>
                        </m:r>
                      </m:sub>
                    </m:sSub>
                  </m:den>
                </m:f>
              </m:oMath>
            </m:oMathPara>
          </w:p>
        </w:tc>
      </w:tr>
      <w:tr w:rsidR="00EB63E8" w:rsidRPr="002533D1" w14:paraId="430F292C" w14:textId="77777777" w:rsidTr="00FA22D1">
        <w:trPr>
          <w:jc w:val="center"/>
        </w:trPr>
        <w:tc>
          <w:tcPr>
            <w:tcW w:w="2268" w:type="dxa"/>
            <w:vAlign w:val="center"/>
          </w:tcPr>
          <w:p w14:paraId="17F32386" w14:textId="653E9571" w:rsidR="00EB63E8" w:rsidRPr="002533D1" w:rsidRDefault="00EB63E8" w:rsidP="00FC5C7D">
            <w:pPr>
              <w:spacing w:line="276" w:lineRule="auto"/>
              <w:jc w:val="right"/>
              <w:rPr>
                <w:rFonts w:eastAsiaTheme="majorEastAsia"/>
                <w:szCs w:val="26"/>
              </w:rPr>
            </w:pPr>
            <w:r w:rsidRPr="002533D1">
              <w:rPr>
                <w:rFonts w:eastAsiaTheme="majorEastAsia"/>
                <w:szCs w:val="26"/>
              </w:rPr>
              <w:t>Iloczyn Einsteina</w:t>
            </w:r>
          </w:p>
        </w:tc>
        <w:tc>
          <w:tcPr>
            <w:tcW w:w="6804" w:type="dxa"/>
            <w:vAlign w:val="center"/>
          </w:tcPr>
          <w:p w14:paraId="65A69781" w14:textId="46CBDB1A" w:rsidR="00EB63E8" w:rsidRPr="002533D1" w:rsidRDefault="003701E3" w:rsidP="00FC5C7D">
            <w:pPr>
              <w:spacing w:line="276" w:lineRule="auto"/>
              <w:rPr>
                <w:rFonts w:eastAsiaTheme="majorEastAsia"/>
                <w:szCs w:val="2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∩</m:t>
                    </m:r>
                    <m:r>
                      <w:rPr>
                        <w:rFonts w:ascii="Cambria Math" w:eastAsiaTheme="majorEastAsia" w:hAnsi="Cambria Math"/>
                        <w:szCs w:val="26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ajorEastAsia" w:hAnsi="Cambria Math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A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B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2-</m:t>
                    </m:r>
                    <m:d>
                      <m:d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A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/>
                            <w:szCs w:val="26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B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A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B</m:t>
                            </m:r>
                          </m:sub>
                        </m:sSub>
                      </m:e>
                    </m:d>
                  </m:den>
                </m:f>
              </m:oMath>
            </m:oMathPara>
          </w:p>
        </w:tc>
      </w:tr>
      <w:tr w:rsidR="00EB63E8" w:rsidRPr="002533D1" w14:paraId="30747F70" w14:textId="77777777" w:rsidTr="00FA22D1">
        <w:trPr>
          <w:jc w:val="center"/>
        </w:trPr>
        <w:tc>
          <w:tcPr>
            <w:tcW w:w="2268" w:type="dxa"/>
            <w:vAlign w:val="center"/>
          </w:tcPr>
          <w:p w14:paraId="7490693C" w14:textId="50C2BDF5" w:rsidR="00EB63E8" w:rsidRPr="002533D1" w:rsidRDefault="00EB63E8" w:rsidP="00FC5C7D">
            <w:pPr>
              <w:spacing w:line="276" w:lineRule="auto"/>
              <w:jc w:val="right"/>
              <w:rPr>
                <w:rFonts w:eastAsiaTheme="majorEastAsia"/>
                <w:szCs w:val="26"/>
              </w:rPr>
            </w:pPr>
            <w:r w:rsidRPr="002533D1">
              <w:rPr>
                <w:rFonts w:eastAsiaTheme="majorEastAsia"/>
                <w:szCs w:val="26"/>
              </w:rPr>
              <w:t>Iloczyn drastyczny</w:t>
            </w:r>
          </w:p>
        </w:tc>
        <w:tc>
          <w:tcPr>
            <w:tcW w:w="6804" w:type="dxa"/>
            <w:vAlign w:val="center"/>
          </w:tcPr>
          <w:p w14:paraId="63222864" w14:textId="514DF4EB" w:rsidR="00EB63E8" w:rsidRPr="002533D1" w:rsidRDefault="003701E3" w:rsidP="00FC5C7D">
            <w:pPr>
              <w:spacing w:line="276" w:lineRule="auto"/>
              <w:rPr>
                <w:rFonts w:eastAsiaTheme="majorEastAsia"/>
                <w:szCs w:val="2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∩</m:t>
                    </m:r>
                    <m:r>
                      <w:rPr>
                        <w:rFonts w:ascii="Cambria Math" w:eastAsiaTheme="majorEastAsia" w:hAnsi="Cambria Math"/>
                        <w:szCs w:val="26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ajorEastAsia" w:hAnsi="Cambria Math"/>
                    <w:szCs w:val="26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eastAsiaTheme="majorEastAsia" w:hAnsi="Cambria Math"/>
                                  <w:szCs w:val="2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ajorEastAsia" w:hAnsi="Cambria Math"/>
                                  <w:szCs w:val="26"/>
                                </w:rPr>
                                <m:t>min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ajorEastAsia" w:hAnsi="Cambria Math"/>
                                      <w:szCs w:val="2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A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ajorEastAsia" w:hAnsi="Cambria Math"/>
                                      <w:szCs w:val="26"/>
                                    </w:rPr>
                                    <m:t xml:space="preserve">,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B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d>
                            </m:e>
                          </m:func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/>
                              <w:szCs w:val="26"/>
                            </w:rPr>
                            <m:t xml:space="preserve">,  </m:t>
                          </m:r>
                          <m:r>
                            <w:rPr>
                              <w:rFonts w:ascii="Cambria Math" w:eastAsiaTheme="majorEastAsia" w:hAnsi="Cambria Math"/>
                              <w:szCs w:val="26"/>
                            </w:rPr>
                            <m:t>dla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/>
                              <w:szCs w:val="26"/>
                            </w:rPr>
                            <m:t xml:space="preserve"> 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ajorEastAsia" w:hAnsi="Cambria Math"/>
                                  <w:szCs w:val="2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ajorEastAsia" w:hAnsi="Cambria Math"/>
                                  <w:szCs w:val="26"/>
                                </w:rPr>
                                <m:t>max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ajorEastAsia" w:hAnsi="Cambria Math"/>
                                      <w:szCs w:val="2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A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ajorEastAsia" w:hAnsi="Cambria Math"/>
                                      <w:szCs w:val="26"/>
                                    </w:rPr>
                                    <m:t xml:space="preserve">,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B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d>
                            </m:e>
                          </m:func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/>
                              <w:szCs w:val="26"/>
                            </w:rPr>
                            <m:t xml:space="preserve">=1 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/>
                              <w:szCs w:val="26"/>
                            </w:rPr>
                            <m:t xml:space="preserve">0,                                        </m:t>
                          </m:r>
                          <m:r>
                            <w:rPr>
                              <w:rFonts w:ascii="Cambria Math" w:hAnsi="Cambria Math"/>
                            </w:rPr>
                            <m:t>w pozostałych przypadkach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EB63E8" w:rsidRPr="002533D1" w14:paraId="5556AAAB" w14:textId="77777777" w:rsidTr="00FA22D1">
        <w:trPr>
          <w:jc w:val="center"/>
        </w:trPr>
        <w:tc>
          <w:tcPr>
            <w:tcW w:w="2268" w:type="dxa"/>
            <w:vAlign w:val="center"/>
          </w:tcPr>
          <w:p w14:paraId="2BDBA8CB" w14:textId="48BB2E6E" w:rsidR="00EB63E8" w:rsidRPr="002533D1" w:rsidRDefault="00EB63E8" w:rsidP="00FC5C7D">
            <w:pPr>
              <w:spacing w:line="276" w:lineRule="auto"/>
              <w:jc w:val="right"/>
              <w:rPr>
                <w:rFonts w:eastAsiaTheme="majorEastAsia"/>
                <w:szCs w:val="26"/>
              </w:rPr>
            </w:pPr>
            <w:r w:rsidRPr="002533D1">
              <w:rPr>
                <w:rFonts w:eastAsiaTheme="majorEastAsia"/>
                <w:szCs w:val="26"/>
              </w:rPr>
              <w:t>Ograniczona różnica</w:t>
            </w:r>
          </w:p>
        </w:tc>
        <w:tc>
          <w:tcPr>
            <w:tcW w:w="6804" w:type="dxa"/>
            <w:vAlign w:val="center"/>
          </w:tcPr>
          <w:p w14:paraId="24E737DC" w14:textId="6E42CA3B" w:rsidR="00EB63E8" w:rsidRPr="002533D1" w:rsidRDefault="003701E3" w:rsidP="00FC5C7D">
            <w:pPr>
              <w:keepNext/>
              <w:spacing w:line="276" w:lineRule="auto"/>
              <w:rPr>
                <w:rFonts w:eastAsiaTheme="majorEastAsia"/>
                <w:szCs w:val="2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∩</m:t>
                    </m:r>
                    <m:r>
                      <w:rPr>
                        <w:rFonts w:ascii="Cambria Math" w:eastAsiaTheme="majorEastAsia" w:hAnsi="Cambria Math"/>
                        <w:szCs w:val="26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ajorEastAsia" w:hAnsi="Cambria Math"/>
                    <w:szCs w:val="26"/>
                  </w:rPr>
                  <m:t>=</m:t>
                </m:r>
                <m:func>
                  <m:func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max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/>
                            <w:szCs w:val="26"/>
                          </w:rPr>
                          <m:t xml:space="preserve">0, </m:t>
                        </m:r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/>
                            <w:szCs w:val="26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B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/>
                            <w:szCs w:val="26"/>
                          </w:rPr>
                          <m:t>-1</m:t>
                        </m:r>
                      </m:e>
                    </m:d>
                  </m:e>
                </m:func>
              </m:oMath>
            </m:oMathPara>
          </w:p>
        </w:tc>
      </w:tr>
    </w:tbl>
    <w:p w14:paraId="25ABED82" w14:textId="30AA37A7" w:rsidR="009E7EF0" w:rsidRPr="00D50497" w:rsidRDefault="00FA22D1" w:rsidP="00FC5C7D">
      <w:pPr>
        <w:pStyle w:val="Legenda"/>
        <w:spacing w:after="120" w:line="276" w:lineRule="auto"/>
        <w:jc w:val="center"/>
        <w:rPr>
          <w:rFonts w:eastAsiaTheme="majorEastAsia"/>
          <w:color w:val="auto"/>
          <w:szCs w:val="26"/>
        </w:rPr>
      </w:pPr>
      <w:r w:rsidRPr="00D50497">
        <w:rPr>
          <w:color w:val="auto"/>
        </w:rPr>
        <w:t xml:space="preserve">Tabela </w:t>
      </w:r>
      <w:r w:rsidR="002209D6">
        <w:rPr>
          <w:color w:val="auto"/>
        </w:rPr>
        <w:fldChar w:fldCharType="begin"/>
      </w:r>
      <w:r w:rsidR="002209D6">
        <w:rPr>
          <w:color w:val="auto"/>
        </w:rPr>
        <w:instrText xml:space="preserve"> STYLEREF 1 \s </w:instrText>
      </w:r>
      <w:r w:rsidR="002209D6">
        <w:rPr>
          <w:color w:val="auto"/>
        </w:rPr>
        <w:fldChar w:fldCharType="separate"/>
      </w:r>
      <w:r w:rsidR="001007D6">
        <w:rPr>
          <w:noProof/>
          <w:color w:val="auto"/>
        </w:rPr>
        <w:t>4</w:t>
      </w:r>
      <w:r w:rsidR="002209D6">
        <w:rPr>
          <w:color w:val="auto"/>
        </w:rPr>
        <w:fldChar w:fldCharType="end"/>
      </w:r>
      <w:r w:rsidR="002209D6">
        <w:rPr>
          <w:color w:val="auto"/>
        </w:rPr>
        <w:t>.</w:t>
      </w:r>
      <w:r w:rsidR="002209D6">
        <w:rPr>
          <w:color w:val="auto"/>
        </w:rPr>
        <w:fldChar w:fldCharType="begin"/>
      </w:r>
      <w:r w:rsidR="002209D6">
        <w:rPr>
          <w:color w:val="auto"/>
        </w:rPr>
        <w:instrText xml:space="preserve"> SEQ Tabela \* ARABIC \s 1 </w:instrText>
      </w:r>
      <w:r w:rsidR="002209D6">
        <w:rPr>
          <w:color w:val="auto"/>
        </w:rPr>
        <w:fldChar w:fldCharType="separate"/>
      </w:r>
      <w:r w:rsidR="001007D6">
        <w:rPr>
          <w:noProof/>
          <w:color w:val="auto"/>
        </w:rPr>
        <w:t>1</w:t>
      </w:r>
      <w:r w:rsidR="002209D6">
        <w:rPr>
          <w:color w:val="auto"/>
        </w:rPr>
        <w:fldChar w:fldCharType="end"/>
      </w:r>
      <w:r w:rsidRPr="00D50497">
        <w:rPr>
          <w:color w:val="auto"/>
        </w:rPr>
        <w:t>.</w:t>
      </w:r>
      <w:bookmarkStart w:id="64" w:name="_Ref470521247"/>
      <w:r w:rsidRPr="007D77F9">
        <w:rPr>
          <w:rStyle w:val="Odwoanieprzypisudolnego"/>
          <w:color w:val="auto"/>
        </w:rPr>
        <w:footnoteReference w:id="30"/>
      </w:r>
      <w:bookmarkEnd w:id="64"/>
      <w:r w:rsidR="002717E3">
        <w:rPr>
          <w:color w:val="auto"/>
        </w:rPr>
        <w:t xml:space="preserve"> Operatory t-normy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6804"/>
      </w:tblGrid>
      <w:tr w:rsidR="00FA22D1" w:rsidRPr="002533D1" w14:paraId="209079D2" w14:textId="77777777" w:rsidTr="00FA22D1">
        <w:trPr>
          <w:jc w:val="center"/>
        </w:trPr>
        <w:tc>
          <w:tcPr>
            <w:tcW w:w="2268" w:type="dxa"/>
            <w:vAlign w:val="center"/>
          </w:tcPr>
          <w:p w14:paraId="3A1D0F17" w14:textId="77777777" w:rsidR="00FA22D1" w:rsidRPr="002533D1" w:rsidRDefault="00FA22D1" w:rsidP="00FC5C7D">
            <w:pPr>
              <w:spacing w:line="276" w:lineRule="auto"/>
              <w:jc w:val="right"/>
              <w:rPr>
                <w:rFonts w:eastAsiaTheme="majorEastAsia"/>
                <w:szCs w:val="26"/>
              </w:rPr>
            </w:pPr>
            <w:r w:rsidRPr="002533D1">
              <w:rPr>
                <w:rFonts w:eastAsiaTheme="majorEastAsia"/>
                <w:szCs w:val="26"/>
              </w:rPr>
              <w:t>Nazwa operatora</w:t>
            </w:r>
          </w:p>
        </w:tc>
        <w:tc>
          <w:tcPr>
            <w:tcW w:w="6804" w:type="dxa"/>
            <w:vAlign w:val="center"/>
          </w:tcPr>
          <w:p w14:paraId="07D8BB27" w14:textId="77777777" w:rsidR="00FA22D1" w:rsidRPr="002533D1" w:rsidRDefault="00FA22D1" w:rsidP="00FC5C7D">
            <w:pPr>
              <w:spacing w:line="276" w:lineRule="auto"/>
              <w:rPr>
                <w:rFonts w:eastAsiaTheme="majorEastAsia"/>
                <w:szCs w:val="26"/>
              </w:rPr>
            </w:pPr>
            <w:r w:rsidRPr="002533D1">
              <w:rPr>
                <w:rFonts w:eastAsiaTheme="majorEastAsia"/>
                <w:szCs w:val="26"/>
              </w:rPr>
              <w:t>Wzór</w:t>
            </w:r>
          </w:p>
        </w:tc>
      </w:tr>
      <w:tr w:rsidR="00FA22D1" w:rsidRPr="002533D1" w14:paraId="06881699" w14:textId="77777777" w:rsidTr="00FA22D1">
        <w:trPr>
          <w:jc w:val="center"/>
        </w:trPr>
        <w:tc>
          <w:tcPr>
            <w:tcW w:w="2268" w:type="dxa"/>
            <w:vAlign w:val="center"/>
          </w:tcPr>
          <w:p w14:paraId="619E3F09" w14:textId="77777777" w:rsidR="00FA22D1" w:rsidRPr="002533D1" w:rsidRDefault="00FA22D1" w:rsidP="00FC5C7D">
            <w:pPr>
              <w:spacing w:line="276" w:lineRule="auto"/>
              <w:jc w:val="right"/>
              <w:rPr>
                <w:rFonts w:eastAsiaTheme="majorEastAsia"/>
                <w:szCs w:val="26"/>
              </w:rPr>
            </w:pPr>
            <w:r w:rsidRPr="002533D1">
              <w:rPr>
                <w:rFonts w:eastAsiaTheme="majorEastAsia"/>
                <w:szCs w:val="26"/>
              </w:rPr>
              <w:t xml:space="preserve">Minimum </w:t>
            </w:r>
          </w:p>
        </w:tc>
        <w:tc>
          <w:tcPr>
            <w:tcW w:w="6804" w:type="dxa"/>
            <w:vAlign w:val="center"/>
          </w:tcPr>
          <w:p w14:paraId="0EE51CA1" w14:textId="755F2E45" w:rsidR="00FA22D1" w:rsidRPr="002533D1" w:rsidRDefault="003701E3" w:rsidP="00FC5C7D">
            <w:pPr>
              <w:spacing w:line="276" w:lineRule="auto"/>
              <w:rPr>
                <w:rFonts w:eastAsiaTheme="majorEastAsia"/>
                <w:szCs w:val="2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∪</m:t>
                    </m:r>
                    <m:r>
                      <w:rPr>
                        <w:rFonts w:ascii="Cambria Math" w:eastAsiaTheme="majorEastAsia" w:hAnsi="Cambria Math"/>
                        <w:szCs w:val="26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ajorEastAsia" w:hAnsi="Cambria Math"/>
                    <w:szCs w:val="26"/>
                  </w:rPr>
                  <m:t>=</m:t>
                </m:r>
                <m:func>
                  <m:func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max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/>
                            <w:szCs w:val="26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B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</m:oMath>
            </m:oMathPara>
          </w:p>
        </w:tc>
      </w:tr>
      <w:tr w:rsidR="00FA22D1" w:rsidRPr="002533D1" w14:paraId="2769D0A9" w14:textId="77777777" w:rsidTr="00FA22D1">
        <w:trPr>
          <w:jc w:val="center"/>
        </w:trPr>
        <w:tc>
          <w:tcPr>
            <w:tcW w:w="2268" w:type="dxa"/>
            <w:vAlign w:val="center"/>
          </w:tcPr>
          <w:p w14:paraId="2DD79159" w14:textId="281676DB" w:rsidR="00FA22D1" w:rsidRPr="002533D1" w:rsidRDefault="003C7046" w:rsidP="00FC5C7D">
            <w:pPr>
              <w:spacing w:line="276" w:lineRule="auto"/>
              <w:jc w:val="right"/>
              <w:rPr>
                <w:rFonts w:eastAsiaTheme="majorEastAsia"/>
                <w:szCs w:val="26"/>
              </w:rPr>
            </w:pPr>
            <w:r w:rsidRPr="002533D1">
              <w:rPr>
                <w:rFonts w:eastAsiaTheme="majorEastAsia"/>
                <w:szCs w:val="26"/>
              </w:rPr>
              <w:t>Suma algebraiczna</w:t>
            </w:r>
            <w:r w:rsidR="00FA22D1" w:rsidRPr="002533D1">
              <w:rPr>
                <w:rFonts w:eastAsiaTheme="majorEastAsia"/>
                <w:szCs w:val="26"/>
              </w:rPr>
              <w:t xml:space="preserve"> </w:t>
            </w:r>
          </w:p>
        </w:tc>
        <w:tc>
          <w:tcPr>
            <w:tcW w:w="6804" w:type="dxa"/>
            <w:vAlign w:val="center"/>
          </w:tcPr>
          <w:p w14:paraId="41EFCBCA" w14:textId="71B13377" w:rsidR="00FA22D1" w:rsidRPr="002533D1" w:rsidRDefault="003701E3" w:rsidP="00FC5C7D">
            <w:pPr>
              <w:spacing w:line="276" w:lineRule="auto"/>
              <w:rPr>
                <w:rFonts w:eastAsiaTheme="majorEastAsia"/>
                <w:szCs w:val="2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∪</m:t>
                    </m:r>
                    <m:r>
                      <w:rPr>
                        <w:rFonts w:ascii="Cambria Math" w:eastAsiaTheme="majorEastAsia" w:hAnsi="Cambria Math"/>
                        <w:szCs w:val="26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ajorEastAsia" w:hAnsi="Cambria Math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ajorEastAsia" w:hAnsi="Cambria Math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ajorEastAsia" w:hAnsi="Cambria Math"/>
                    <w:szCs w:val="26"/>
                  </w:rPr>
                  <m:t>-</m:t>
                </m:r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B</m:t>
                    </m:r>
                  </m:sub>
                </m:sSub>
              </m:oMath>
            </m:oMathPara>
          </w:p>
        </w:tc>
      </w:tr>
      <w:tr w:rsidR="00FA22D1" w:rsidRPr="002533D1" w14:paraId="50E16603" w14:textId="77777777" w:rsidTr="00FA22D1">
        <w:trPr>
          <w:jc w:val="center"/>
        </w:trPr>
        <w:tc>
          <w:tcPr>
            <w:tcW w:w="2268" w:type="dxa"/>
            <w:vAlign w:val="center"/>
          </w:tcPr>
          <w:p w14:paraId="2176B9CA" w14:textId="1C68731B" w:rsidR="00FA22D1" w:rsidRPr="002533D1" w:rsidRDefault="003C7046" w:rsidP="00FC5C7D">
            <w:pPr>
              <w:spacing w:line="276" w:lineRule="auto"/>
              <w:jc w:val="right"/>
              <w:rPr>
                <w:rFonts w:eastAsiaTheme="majorEastAsia"/>
                <w:szCs w:val="26"/>
              </w:rPr>
            </w:pPr>
            <w:r w:rsidRPr="002533D1">
              <w:rPr>
                <w:rFonts w:eastAsiaTheme="majorEastAsia"/>
                <w:szCs w:val="26"/>
              </w:rPr>
              <w:t xml:space="preserve">Suma </w:t>
            </w:r>
            <w:r w:rsidR="00FA22D1" w:rsidRPr="002533D1">
              <w:rPr>
                <w:rFonts w:eastAsiaTheme="majorEastAsia"/>
                <w:szCs w:val="26"/>
              </w:rPr>
              <w:t>Hamachera</w:t>
            </w:r>
          </w:p>
        </w:tc>
        <w:tc>
          <w:tcPr>
            <w:tcW w:w="6804" w:type="dxa"/>
            <w:vAlign w:val="center"/>
          </w:tcPr>
          <w:p w14:paraId="62C23E6A" w14:textId="4BF9D84E" w:rsidR="00FA22D1" w:rsidRPr="002533D1" w:rsidRDefault="003701E3" w:rsidP="00FC5C7D">
            <w:pPr>
              <w:spacing w:line="276" w:lineRule="auto"/>
              <w:rPr>
                <w:rFonts w:eastAsiaTheme="majorEastAsia"/>
                <w:szCs w:val="2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∪</m:t>
                    </m:r>
                    <m:r>
                      <w:rPr>
                        <w:rFonts w:ascii="Cambria Math" w:eastAsiaTheme="majorEastAsia" w:hAnsi="Cambria Math"/>
                        <w:szCs w:val="26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ajorEastAsia" w:hAnsi="Cambria Math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B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-2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A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B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A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B</m:t>
                        </m:r>
                      </m:sub>
                    </m:sSub>
                  </m:den>
                </m:f>
              </m:oMath>
            </m:oMathPara>
          </w:p>
        </w:tc>
      </w:tr>
      <w:tr w:rsidR="00FA22D1" w:rsidRPr="002533D1" w14:paraId="63A92FEE" w14:textId="77777777" w:rsidTr="00FA22D1">
        <w:trPr>
          <w:jc w:val="center"/>
        </w:trPr>
        <w:tc>
          <w:tcPr>
            <w:tcW w:w="2268" w:type="dxa"/>
            <w:vAlign w:val="center"/>
          </w:tcPr>
          <w:p w14:paraId="72136471" w14:textId="509BDC9A" w:rsidR="00FA22D1" w:rsidRPr="002533D1" w:rsidRDefault="003C7046" w:rsidP="00FC5C7D">
            <w:pPr>
              <w:spacing w:line="276" w:lineRule="auto"/>
              <w:jc w:val="right"/>
              <w:rPr>
                <w:rFonts w:eastAsiaTheme="majorEastAsia"/>
                <w:szCs w:val="26"/>
              </w:rPr>
            </w:pPr>
            <w:r w:rsidRPr="002533D1">
              <w:rPr>
                <w:rFonts w:eastAsiaTheme="majorEastAsia"/>
                <w:szCs w:val="26"/>
              </w:rPr>
              <w:t xml:space="preserve">Suma </w:t>
            </w:r>
            <w:r w:rsidR="00FA22D1" w:rsidRPr="002533D1">
              <w:rPr>
                <w:rFonts w:eastAsiaTheme="majorEastAsia"/>
                <w:szCs w:val="26"/>
              </w:rPr>
              <w:t>Einsteina</w:t>
            </w:r>
          </w:p>
        </w:tc>
        <w:tc>
          <w:tcPr>
            <w:tcW w:w="6804" w:type="dxa"/>
            <w:vAlign w:val="center"/>
          </w:tcPr>
          <w:p w14:paraId="6D013DB5" w14:textId="0BD5BBCF" w:rsidR="00FA22D1" w:rsidRPr="002533D1" w:rsidRDefault="003701E3" w:rsidP="00FC5C7D">
            <w:pPr>
              <w:spacing w:line="276" w:lineRule="auto"/>
              <w:rPr>
                <w:rFonts w:eastAsiaTheme="majorEastAsia"/>
                <w:szCs w:val="2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∪</m:t>
                    </m:r>
                    <m:r>
                      <w:rPr>
                        <w:rFonts w:ascii="Cambria Math" w:eastAsiaTheme="majorEastAsia" w:hAnsi="Cambria Math"/>
                        <w:szCs w:val="26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ajorEastAsia" w:hAnsi="Cambria Math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B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A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B</m:t>
                        </m:r>
                      </m:sub>
                    </m:sSub>
                  </m:den>
                </m:f>
              </m:oMath>
            </m:oMathPara>
          </w:p>
        </w:tc>
      </w:tr>
      <w:tr w:rsidR="00FA22D1" w:rsidRPr="002533D1" w14:paraId="481FD68D" w14:textId="77777777" w:rsidTr="00FA22D1">
        <w:trPr>
          <w:jc w:val="center"/>
        </w:trPr>
        <w:tc>
          <w:tcPr>
            <w:tcW w:w="2268" w:type="dxa"/>
            <w:vAlign w:val="center"/>
          </w:tcPr>
          <w:p w14:paraId="6CA09BF1" w14:textId="35145059" w:rsidR="00FA22D1" w:rsidRPr="002533D1" w:rsidRDefault="003C7046" w:rsidP="00FC5C7D">
            <w:pPr>
              <w:spacing w:line="276" w:lineRule="auto"/>
              <w:jc w:val="right"/>
              <w:rPr>
                <w:rFonts w:eastAsiaTheme="majorEastAsia"/>
                <w:szCs w:val="26"/>
              </w:rPr>
            </w:pPr>
            <w:r w:rsidRPr="002533D1">
              <w:rPr>
                <w:rFonts w:eastAsiaTheme="majorEastAsia"/>
                <w:szCs w:val="26"/>
              </w:rPr>
              <w:t xml:space="preserve">Suma </w:t>
            </w:r>
            <w:r w:rsidR="004E4ACB">
              <w:rPr>
                <w:rFonts w:eastAsiaTheme="majorEastAsia"/>
                <w:szCs w:val="26"/>
              </w:rPr>
              <w:t>drastyczna</w:t>
            </w:r>
          </w:p>
        </w:tc>
        <w:tc>
          <w:tcPr>
            <w:tcW w:w="6804" w:type="dxa"/>
            <w:vAlign w:val="center"/>
          </w:tcPr>
          <w:p w14:paraId="688B6EA0" w14:textId="2772AAF9" w:rsidR="00FA22D1" w:rsidRPr="002533D1" w:rsidRDefault="003701E3" w:rsidP="00FC5C7D">
            <w:pPr>
              <w:spacing w:line="276" w:lineRule="auto"/>
              <w:rPr>
                <w:rFonts w:eastAsiaTheme="majorEastAsia"/>
                <w:szCs w:val="2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∪</m:t>
                    </m:r>
                    <m:r>
                      <w:rPr>
                        <w:rFonts w:ascii="Cambria Math" w:eastAsiaTheme="majorEastAsia" w:hAnsi="Cambria Math"/>
                        <w:szCs w:val="26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ajorEastAsia" w:hAnsi="Cambria Math"/>
                    <w:szCs w:val="26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eastAsiaTheme="majorEastAsia" w:hAnsi="Cambria Math"/>
                                  <w:szCs w:val="2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ajorEastAsia" w:hAnsi="Cambria Math"/>
                                  <w:szCs w:val="26"/>
                                </w:rPr>
                                <m:t>max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ajorEastAsia" w:hAnsi="Cambria Math"/>
                                      <w:szCs w:val="2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A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ajorEastAsia" w:hAnsi="Cambria Math"/>
                                      <w:szCs w:val="26"/>
                                    </w:rPr>
                                    <m:t xml:space="preserve">,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B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d>
                            </m:e>
                          </m:func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/>
                              <w:szCs w:val="26"/>
                            </w:rPr>
                            <m:t xml:space="preserve">,  </m:t>
                          </m:r>
                          <m:r>
                            <w:rPr>
                              <w:rFonts w:ascii="Cambria Math" w:eastAsiaTheme="majorEastAsia" w:hAnsi="Cambria Math"/>
                              <w:szCs w:val="26"/>
                            </w:rPr>
                            <m:t>dla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/>
                              <w:szCs w:val="26"/>
                            </w:rPr>
                            <m:t xml:space="preserve"> 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ajorEastAsia" w:hAnsi="Cambria Math"/>
                                  <w:szCs w:val="2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ajorEastAsia" w:hAnsi="Cambria Math"/>
                                  <w:szCs w:val="26"/>
                                </w:rPr>
                                <m:t>min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ajorEastAsia" w:hAnsi="Cambria Math"/>
                                      <w:szCs w:val="2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A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ajorEastAsia" w:hAnsi="Cambria Math"/>
                                      <w:szCs w:val="26"/>
                                    </w:rPr>
                                    <m:t xml:space="preserve">,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B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d>
                            </m:e>
                          </m:func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/>
                              <w:szCs w:val="26"/>
                            </w:rPr>
                            <m:t xml:space="preserve">=0 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/>
                              <w:szCs w:val="26"/>
                            </w:rPr>
                            <m:t xml:space="preserve">1,                                        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w pozostałych </m:t>
                          </m:r>
                          <m:r>
                            <w:rPr>
                              <w:rFonts w:ascii="Cambria Math" w:hAnsi="Cambria Math" w:cs="Cambria Math"/>
                            </w:rPr>
                            <m:t>p</m:t>
                          </m:r>
                          <m:r>
                            <w:rPr>
                              <w:rFonts w:ascii="Cambria Math" w:hAnsi="Cambria Math"/>
                            </w:rPr>
                            <m:t>rzypadkach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FA22D1" w:rsidRPr="002533D1" w14:paraId="493EC77D" w14:textId="77777777" w:rsidTr="00FA22D1">
        <w:trPr>
          <w:jc w:val="center"/>
        </w:trPr>
        <w:tc>
          <w:tcPr>
            <w:tcW w:w="2268" w:type="dxa"/>
            <w:vAlign w:val="center"/>
          </w:tcPr>
          <w:p w14:paraId="0876C4AE" w14:textId="6932C89C" w:rsidR="00FA22D1" w:rsidRPr="002533D1" w:rsidRDefault="00FA22D1" w:rsidP="00FC5C7D">
            <w:pPr>
              <w:spacing w:line="276" w:lineRule="auto"/>
              <w:jc w:val="right"/>
              <w:rPr>
                <w:rFonts w:eastAsiaTheme="majorEastAsia"/>
                <w:szCs w:val="26"/>
              </w:rPr>
            </w:pPr>
            <w:r w:rsidRPr="002533D1">
              <w:rPr>
                <w:rFonts w:eastAsiaTheme="majorEastAsia"/>
                <w:szCs w:val="26"/>
              </w:rPr>
              <w:t xml:space="preserve">Ograniczona </w:t>
            </w:r>
            <w:r w:rsidR="003C7046" w:rsidRPr="002533D1">
              <w:rPr>
                <w:rFonts w:eastAsiaTheme="majorEastAsia"/>
                <w:szCs w:val="26"/>
              </w:rPr>
              <w:t>suma</w:t>
            </w:r>
          </w:p>
        </w:tc>
        <w:tc>
          <w:tcPr>
            <w:tcW w:w="6804" w:type="dxa"/>
            <w:vAlign w:val="center"/>
          </w:tcPr>
          <w:p w14:paraId="4F63F870" w14:textId="019F4554" w:rsidR="00FA22D1" w:rsidRPr="002533D1" w:rsidRDefault="003701E3" w:rsidP="00FC5C7D">
            <w:pPr>
              <w:keepNext/>
              <w:spacing w:line="276" w:lineRule="auto"/>
              <w:rPr>
                <w:rFonts w:eastAsiaTheme="majorEastAsia"/>
                <w:szCs w:val="2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∪</m:t>
                    </m:r>
                    <m:r>
                      <w:rPr>
                        <w:rFonts w:ascii="Cambria Math" w:eastAsiaTheme="majorEastAsia" w:hAnsi="Cambria Math"/>
                        <w:szCs w:val="26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ajorEastAsia" w:hAnsi="Cambria Math"/>
                    <w:szCs w:val="26"/>
                  </w:rPr>
                  <m:t>=</m:t>
                </m:r>
                <m:func>
                  <m:func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min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/>
                            <w:szCs w:val="26"/>
                          </w:rPr>
                          <m:t xml:space="preserve">1, </m:t>
                        </m:r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/>
                            <w:szCs w:val="26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B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</m:oMath>
            </m:oMathPara>
          </w:p>
        </w:tc>
      </w:tr>
    </w:tbl>
    <w:p w14:paraId="380B38B6" w14:textId="621DEBA5" w:rsidR="009E7EF0" w:rsidRPr="00D50497" w:rsidRDefault="00FA22D1" w:rsidP="00FC5C7D">
      <w:pPr>
        <w:pStyle w:val="Legenda"/>
        <w:spacing w:after="120" w:line="276" w:lineRule="auto"/>
        <w:jc w:val="center"/>
        <w:rPr>
          <w:rFonts w:eastAsiaTheme="majorEastAsia"/>
          <w:color w:val="auto"/>
          <w:szCs w:val="26"/>
        </w:rPr>
      </w:pPr>
      <w:r w:rsidRPr="00D50497">
        <w:rPr>
          <w:color w:val="auto"/>
        </w:rPr>
        <w:t xml:space="preserve">Tabela </w:t>
      </w:r>
      <w:r w:rsidR="002209D6">
        <w:rPr>
          <w:color w:val="auto"/>
        </w:rPr>
        <w:fldChar w:fldCharType="begin"/>
      </w:r>
      <w:r w:rsidR="002209D6">
        <w:rPr>
          <w:color w:val="auto"/>
        </w:rPr>
        <w:instrText xml:space="preserve"> STYLEREF 1 \s </w:instrText>
      </w:r>
      <w:r w:rsidR="002209D6">
        <w:rPr>
          <w:color w:val="auto"/>
        </w:rPr>
        <w:fldChar w:fldCharType="separate"/>
      </w:r>
      <w:r w:rsidR="001007D6">
        <w:rPr>
          <w:noProof/>
          <w:color w:val="auto"/>
        </w:rPr>
        <w:t>4</w:t>
      </w:r>
      <w:r w:rsidR="002209D6">
        <w:rPr>
          <w:color w:val="auto"/>
        </w:rPr>
        <w:fldChar w:fldCharType="end"/>
      </w:r>
      <w:r w:rsidR="002209D6">
        <w:rPr>
          <w:color w:val="auto"/>
        </w:rPr>
        <w:t>.</w:t>
      </w:r>
      <w:r w:rsidR="002209D6">
        <w:rPr>
          <w:color w:val="auto"/>
        </w:rPr>
        <w:fldChar w:fldCharType="begin"/>
      </w:r>
      <w:r w:rsidR="002209D6">
        <w:rPr>
          <w:color w:val="auto"/>
        </w:rPr>
        <w:instrText xml:space="preserve"> SEQ Tabela \* ARABIC \s 1 </w:instrText>
      </w:r>
      <w:r w:rsidR="002209D6">
        <w:rPr>
          <w:color w:val="auto"/>
        </w:rPr>
        <w:fldChar w:fldCharType="separate"/>
      </w:r>
      <w:r w:rsidR="001007D6">
        <w:rPr>
          <w:noProof/>
          <w:color w:val="auto"/>
        </w:rPr>
        <w:t>2</w:t>
      </w:r>
      <w:r w:rsidR="002209D6">
        <w:rPr>
          <w:color w:val="auto"/>
        </w:rPr>
        <w:fldChar w:fldCharType="end"/>
      </w:r>
      <w:r w:rsidRPr="00D50497">
        <w:rPr>
          <w:color w:val="auto"/>
        </w:rPr>
        <w:t>.</w:t>
      </w:r>
      <w:r w:rsidR="002B30FE" w:rsidRPr="007D77F9">
        <w:rPr>
          <w:color w:val="auto"/>
          <w:vertAlign w:val="superscript"/>
        </w:rPr>
        <w:fldChar w:fldCharType="begin"/>
      </w:r>
      <w:r w:rsidR="002B30FE" w:rsidRPr="007D77F9">
        <w:rPr>
          <w:color w:val="auto"/>
          <w:vertAlign w:val="superscript"/>
        </w:rPr>
        <w:instrText xml:space="preserve"> NOTEREF _Ref470521247 \h  \* MERGEFORMAT </w:instrText>
      </w:r>
      <w:r w:rsidR="002B30FE" w:rsidRPr="007D77F9">
        <w:rPr>
          <w:color w:val="auto"/>
          <w:vertAlign w:val="superscript"/>
        </w:rPr>
      </w:r>
      <w:r w:rsidR="002B30FE" w:rsidRPr="007D77F9">
        <w:rPr>
          <w:color w:val="auto"/>
          <w:vertAlign w:val="superscript"/>
        </w:rPr>
        <w:fldChar w:fldCharType="separate"/>
      </w:r>
      <w:r w:rsidR="001007D6">
        <w:rPr>
          <w:color w:val="auto"/>
          <w:vertAlign w:val="superscript"/>
        </w:rPr>
        <w:t>29</w:t>
      </w:r>
      <w:r w:rsidR="002B30FE" w:rsidRPr="007D77F9">
        <w:rPr>
          <w:color w:val="auto"/>
          <w:vertAlign w:val="superscript"/>
        </w:rPr>
        <w:fldChar w:fldCharType="end"/>
      </w:r>
      <w:r w:rsidRPr="00D50497">
        <w:rPr>
          <w:color w:val="auto"/>
        </w:rPr>
        <w:t xml:space="preserve"> Operatory s-normy</w:t>
      </w:r>
    </w:p>
    <w:p w14:paraId="35994DFF" w14:textId="6CBD95D2" w:rsidR="00DE3158" w:rsidRPr="00C03472" w:rsidRDefault="00895B2D" w:rsidP="00FC5C7D">
      <w:pPr>
        <w:pStyle w:val="Nagwek2"/>
        <w:numPr>
          <w:ilvl w:val="1"/>
          <w:numId w:val="2"/>
        </w:numPr>
        <w:spacing w:before="0" w:after="120" w:line="276" w:lineRule="auto"/>
        <w:ind w:left="1418" w:hanging="567"/>
        <w:jc w:val="both"/>
        <w:rPr>
          <w:rFonts w:ascii="Times New Roman" w:hAnsi="Times New Roman" w:cs="Times New Roman"/>
          <w:b/>
          <w:smallCaps/>
          <w:color w:val="auto"/>
          <w:sz w:val="32"/>
        </w:rPr>
      </w:pPr>
      <w:bookmarkStart w:id="65" w:name="_Toc470816132"/>
      <w:r w:rsidRPr="00C03472">
        <w:rPr>
          <w:rFonts w:ascii="Times New Roman" w:hAnsi="Times New Roman" w:cs="Times New Roman"/>
          <w:b/>
          <w:smallCaps/>
          <w:color w:val="auto"/>
          <w:sz w:val="32"/>
        </w:rPr>
        <w:t>Algorytm w</w:t>
      </w:r>
      <w:r w:rsidR="00DE3158" w:rsidRPr="00C03472">
        <w:rPr>
          <w:rFonts w:ascii="Times New Roman" w:hAnsi="Times New Roman" w:cs="Times New Roman"/>
          <w:b/>
          <w:smallCaps/>
          <w:color w:val="auto"/>
          <w:sz w:val="32"/>
        </w:rPr>
        <w:t>nio</w:t>
      </w:r>
      <w:r w:rsidRPr="00C03472">
        <w:rPr>
          <w:rFonts w:ascii="Times New Roman" w:hAnsi="Times New Roman" w:cs="Times New Roman"/>
          <w:b/>
          <w:smallCaps/>
          <w:color w:val="auto"/>
          <w:sz w:val="32"/>
        </w:rPr>
        <w:t>skowania</w:t>
      </w:r>
      <w:r w:rsidR="00DE3158" w:rsidRPr="00C03472">
        <w:rPr>
          <w:rFonts w:ascii="Times New Roman" w:hAnsi="Times New Roman" w:cs="Times New Roman"/>
          <w:b/>
          <w:smallCaps/>
          <w:color w:val="auto"/>
          <w:sz w:val="32"/>
        </w:rPr>
        <w:t xml:space="preserve"> rozmyte</w:t>
      </w:r>
      <w:r w:rsidRPr="00C03472">
        <w:rPr>
          <w:rFonts w:ascii="Times New Roman" w:hAnsi="Times New Roman" w:cs="Times New Roman"/>
          <w:b/>
          <w:smallCaps/>
          <w:color w:val="auto"/>
          <w:sz w:val="32"/>
        </w:rPr>
        <w:t>go</w:t>
      </w:r>
      <w:bookmarkEnd w:id="65"/>
    </w:p>
    <w:p w14:paraId="402977A0" w14:textId="4CF8C00B" w:rsidR="00895B2D" w:rsidRPr="002533D1" w:rsidRDefault="00895B2D" w:rsidP="00FC5C7D">
      <w:pPr>
        <w:spacing w:after="120" w:line="276" w:lineRule="auto"/>
        <w:ind w:firstLine="851"/>
        <w:jc w:val="both"/>
      </w:pPr>
      <w:r w:rsidRPr="002533D1">
        <w:t>Wnioskowanie rozmyte oparte jest</w:t>
      </w:r>
      <w:r w:rsidR="00676309" w:rsidRPr="002533D1">
        <w:t xml:space="preserve"> na</w:t>
      </w:r>
      <w:r w:rsidRPr="002533D1">
        <w:t xml:space="preserve"> stopniach przynależności do zbiorów rozmytych. Ponieważ nie jest to sposób</w:t>
      </w:r>
      <w:r w:rsidR="00676309" w:rsidRPr="002533D1">
        <w:t>,</w:t>
      </w:r>
      <w:r w:rsidRPr="002533D1">
        <w:t xml:space="preserve"> w jaki zwykl</w:t>
      </w:r>
      <w:r w:rsidR="00676309" w:rsidRPr="002533D1">
        <w:t>e przechowuje się dane w grach,</w:t>
      </w:r>
      <w:r w:rsidRPr="002533D1">
        <w:t xml:space="preserve"> </w:t>
      </w:r>
      <w:r w:rsidR="00676309" w:rsidRPr="002533D1">
        <w:t>d</w:t>
      </w:r>
      <w:r w:rsidRPr="002533D1">
        <w:t>latego też potrzebny jest pewien sposób konwersji</w:t>
      </w:r>
      <w:r w:rsidR="00676309" w:rsidRPr="002533D1">
        <w:t xml:space="preserve"> na </w:t>
      </w:r>
      <w:r w:rsidR="00676309" w:rsidRPr="00D55A8D">
        <w:t>zmienne rozmyte</w:t>
      </w:r>
      <w:r w:rsidR="00676309" w:rsidRPr="002533D1">
        <w:t xml:space="preserve"> (ang. </w:t>
      </w:r>
      <w:r w:rsidR="00676309" w:rsidRPr="00D50497">
        <w:rPr>
          <w:i/>
        </w:rPr>
        <w:t>fuzzy values</w:t>
      </w:r>
      <w:r w:rsidR="00676309" w:rsidRPr="002533D1">
        <w:t>)</w:t>
      </w:r>
      <w:r w:rsidRPr="002533D1">
        <w:t xml:space="preserve">. Proces ten nazywa się </w:t>
      </w:r>
      <w:r w:rsidRPr="00D55A8D">
        <w:t>rozmyciem</w:t>
      </w:r>
      <w:r w:rsidRPr="002533D1">
        <w:t xml:space="preserve"> zmiennych (</w:t>
      </w:r>
      <w:r w:rsidRPr="00D55A8D">
        <w:t>fuzyfikacja</w:t>
      </w:r>
      <w:r w:rsidRPr="002533D1">
        <w:t xml:space="preserve">, ang. </w:t>
      </w:r>
      <w:r w:rsidRPr="00D50497">
        <w:rPr>
          <w:i/>
        </w:rPr>
        <w:t>fuzzification</w:t>
      </w:r>
      <w:r w:rsidRPr="002533D1">
        <w:t xml:space="preserve">). Następnie przeprowadzany jest potrzebny proces </w:t>
      </w:r>
      <w:r w:rsidRPr="00D55A8D">
        <w:t>wnioskowania rozmytego</w:t>
      </w:r>
      <w:r w:rsidRPr="002533D1">
        <w:t>, na wyjściu którego otrzymywan</w:t>
      </w:r>
      <w:r w:rsidR="00676309" w:rsidRPr="002533D1">
        <w:t>y</w:t>
      </w:r>
      <w:r w:rsidRPr="002533D1">
        <w:t xml:space="preserve"> jest rozmyty zbiór wartości z ich stopniem przynależności. Aby móc z niego nadal </w:t>
      </w:r>
      <w:r w:rsidR="00676309" w:rsidRPr="002533D1">
        <w:t xml:space="preserve">korzystać, </w:t>
      </w:r>
      <w:r w:rsidRPr="002533D1">
        <w:t>trzeba</w:t>
      </w:r>
      <w:r w:rsidR="009E25BA" w:rsidRPr="002533D1">
        <w:t xml:space="preserve"> </w:t>
      </w:r>
      <w:r w:rsidR="00676309" w:rsidRPr="002533D1">
        <w:t xml:space="preserve">zamienić dane </w:t>
      </w:r>
      <w:r w:rsidR="009E25BA" w:rsidRPr="002533D1">
        <w:t>z</w:t>
      </w:r>
      <w:r w:rsidRPr="002533D1">
        <w:t xml:space="preserve"> </w:t>
      </w:r>
      <w:r w:rsidR="009E25BA" w:rsidRPr="002533D1">
        <w:t>powrotem</w:t>
      </w:r>
      <w:r w:rsidRPr="002533D1">
        <w:t xml:space="preserve"> </w:t>
      </w:r>
      <w:r w:rsidR="009E25BA" w:rsidRPr="002533D1">
        <w:t xml:space="preserve">na </w:t>
      </w:r>
      <w:r w:rsidR="0094213C" w:rsidRPr="002533D1">
        <w:t xml:space="preserve">pewną </w:t>
      </w:r>
      <w:r w:rsidR="0094213C" w:rsidRPr="00D55A8D">
        <w:t>wartość ostrą</w:t>
      </w:r>
      <w:r w:rsidR="00676309" w:rsidRPr="002533D1">
        <w:t xml:space="preserve"> (ang. </w:t>
      </w:r>
      <w:r w:rsidR="00676309" w:rsidRPr="00D50497">
        <w:rPr>
          <w:i/>
        </w:rPr>
        <w:t>crisp value</w:t>
      </w:r>
      <w:r w:rsidR="00676309" w:rsidRPr="002533D1">
        <w:t>)</w:t>
      </w:r>
      <w:r w:rsidR="009E25BA" w:rsidRPr="002533D1">
        <w:t xml:space="preserve">. Proces ten nazywa się </w:t>
      </w:r>
      <w:r w:rsidR="009E25BA" w:rsidRPr="00D55A8D">
        <w:t>wyostrzaniem</w:t>
      </w:r>
      <w:r w:rsidR="009E25BA" w:rsidRPr="002533D1">
        <w:t xml:space="preserve"> (</w:t>
      </w:r>
      <w:r w:rsidR="009E25BA" w:rsidRPr="00D55A8D">
        <w:t>defuzyfikacja</w:t>
      </w:r>
      <w:r w:rsidR="009E25BA" w:rsidRPr="002533D1">
        <w:t xml:space="preserve">, ang. </w:t>
      </w:r>
      <w:r w:rsidR="009E25BA" w:rsidRPr="00D50497">
        <w:rPr>
          <w:i/>
        </w:rPr>
        <w:t>defuzzification</w:t>
      </w:r>
      <w:r w:rsidR="009E25BA" w:rsidRPr="002533D1">
        <w:t>).</w:t>
      </w:r>
    </w:p>
    <w:p w14:paraId="1221DF0D" w14:textId="4FE8F395" w:rsidR="00895B2D" w:rsidRPr="00C03472" w:rsidRDefault="00895B2D" w:rsidP="00FC5C7D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jc w:val="both"/>
        <w:rPr>
          <w:rFonts w:ascii="Times New Roman" w:hAnsi="Times New Roman" w:cs="Times New Roman"/>
          <w:b/>
          <w:smallCaps/>
          <w:color w:val="auto"/>
          <w:sz w:val="28"/>
        </w:rPr>
      </w:pPr>
      <w:bookmarkStart w:id="66" w:name="_Toc470816133"/>
      <w:r w:rsidRPr="00C03472">
        <w:rPr>
          <w:rFonts w:ascii="Times New Roman" w:hAnsi="Times New Roman" w:cs="Times New Roman"/>
          <w:b/>
          <w:smallCaps/>
          <w:color w:val="auto"/>
          <w:sz w:val="28"/>
        </w:rPr>
        <w:t>Rozmycie (fuzyfikacja)</w:t>
      </w:r>
      <w:bookmarkEnd w:id="66"/>
    </w:p>
    <w:p w14:paraId="07B2F044" w14:textId="310C8EA3" w:rsidR="00895B2D" w:rsidRPr="002533D1" w:rsidRDefault="000E40DD" w:rsidP="00FC5C7D">
      <w:pPr>
        <w:spacing w:after="120" w:line="276" w:lineRule="auto"/>
        <w:ind w:firstLine="851"/>
        <w:jc w:val="both"/>
      </w:pPr>
      <w:r w:rsidRPr="002533D1">
        <w:t>Najpopularniejszą techniką rozmycia jest zmiana pewnej zmiennej liczbowej, jak na przykład wzrostu gracza, na stopień przynależności do jednego lub więcej zbiorów rozmytych. Aby to osiągnąć</w:t>
      </w:r>
      <w:r w:rsidR="002E2CDA" w:rsidRPr="002533D1">
        <w:t>,</w:t>
      </w:r>
      <w:r w:rsidRPr="002533D1">
        <w:t xml:space="preserve"> wystarczy odpowiednio przygotować funkcję przynależności</w:t>
      </w:r>
      <w:r w:rsidR="00B63797" w:rsidRPr="002533D1">
        <w:t>, a ona dla naszej danej zwróci stopień przynależności do danego zbioru.</w:t>
      </w:r>
    </w:p>
    <w:p w14:paraId="19E75A58" w14:textId="0CF0C4E6" w:rsidR="00B63797" w:rsidRPr="002533D1" w:rsidRDefault="00B63797" w:rsidP="00FC5C7D">
      <w:pPr>
        <w:spacing w:after="0" w:line="276" w:lineRule="auto"/>
        <w:ind w:firstLine="851"/>
        <w:jc w:val="both"/>
      </w:pPr>
      <w:r w:rsidRPr="002533D1">
        <w:lastRenderedPageBreak/>
        <w:t xml:space="preserve">Na przykład dla człowieka o wzroście </w:t>
      </w:r>
      <m:oMath>
        <m:r>
          <m:rPr>
            <m:sty m:val="p"/>
          </m:rPr>
          <w:rPr>
            <w:rFonts w:ascii="Cambria Math" w:hAnsi="Cambria Math"/>
          </w:rPr>
          <m:t xml:space="preserve">175 </m:t>
        </m:r>
        <m:r>
          <w:rPr>
            <w:rFonts w:ascii="Cambria Math" w:hAnsi="Cambria Math"/>
          </w:rPr>
          <m:t>cm</m:t>
        </m:r>
      </m:oMath>
      <w:r w:rsidRPr="002533D1">
        <w:t xml:space="preserve"> proces fuzyfikacj</w:t>
      </w:r>
      <w:r w:rsidR="002E2CDA" w:rsidRPr="002533D1">
        <w:t>i</w:t>
      </w:r>
      <w:r w:rsidRPr="002533D1">
        <w:t xml:space="preserve"> będzie przebiegał następująco:</w:t>
      </w:r>
    </w:p>
    <w:p w14:paraId="585A3B9B" w14:textId="6FD138D6" w:rsidR="00B63797" w:rsidRPr="002533D1" w:rsidRDefault="00B63797" w:rsidP="00FC5C7D">
      <w:pPr>
        <w:pStyle w:val="Akapitzlist"/>
        <w:numPr>
          <w:ilvl w:val="0"/>
          <w:numId w:val="24"/>
        </w:numPr>
        <w:spacing w:after="0" w:line="276" w:lineRule="auto"/>
        <w:ind w:left="851"/>
        <w:contextualSpacing w:val="0"/>
        <w:jc w:val="both"/>
      </w:pPr>
      <m:oMath>
        <m:r>
          <w:rPr>
            <w:rFonts w:ascii="Cambria Math" w:hAnsi="Cambria Math"/>
          </w:rPr>
          <m:t>Kar</m:t>
        </m:r>
        <m:r>
          <m:rPr>
            <m:sty m:val="p"/>
          </m:rPr>
          <w:rPr>
            <w:rFonts w:ascii="Cambria Math" w:hAnsi="Cambria Math"/>
          </w:rPr>
          <m:t>ł</m:t>
        </m:r>
        <m:r>
          <w:rPr>
            <w:rFonts w:ascii="Cambria Math" w:hAnsi="Cambria Math"/>
          </w:rPr>
          <m:t>owaty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175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</w:p>
    <w:p w14:paraId="487E6945" w14:textId="557D6B19" w:rsidR="00B63797" w:rsidRPr="002533D1" w:rsidRDefault="00B63797" w:rsidP="00FC5C7D">
      <w:pPr>
        <w:pStyle w:val="Akapitzlist"/>
        <w:numPr>
          <w:ilvl w:val="0"/>
          <w:numId w:val="24"/>
        </w:numPr>
        <w:spacing w:after="0" w:line="276" w:lineRule="auto"/>
        <w:ind w:left="851"/>
        <w:contextualSpacing w:val="0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Niski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175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</w:p>
    <w:p w14:paraId="47828CAD" w14:textId="03A1D913" w:rsidR="00B63797" w:rsidRPr="002533D1" w:rsidRDefault="00B63797" w:rsidP="00FC5C7D">
      <w:pPr>
        <w:pStyle w:val="Akapitzlist"/>
        <w:numPr>
          <w:ilvl w:val="0"/>
          <w:numId w:val="24"/>
        </w:numPr>
        <w:spacing w:after="0" w:line="276" w:lineRule="auto"/>
        <w:ind w:left="851"/>
        <w:contextualSpacing w:val="0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Przeci</m:t>
        </m:r>
        <m:r>
          <m:rPr>
            <m:sty m:val="p"/>
          </m:rPr>
          <w:rPr>
            <w:rFonts w:ascii="Cambria Math" w:hAnsi="Cambria Math"/>
          </w:rPr>
          <m:t>ę</m:t>
        </m:r>
        <m:r>
          <w:rPr>
            <w:rFonts w:ascii="Cambria Math" w:hAnsi="Cambria Math"/>
          </w:rPr>
          <m:t>tny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175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=0,25</m:t>
        </m:r>
      </m:oMath>
    </w:p>
    <w:p w14:paraId="0D6FB9B9" w14:textId="54A39504" w:rsidR="00B63797" w:rsidRPr="002533D1" w:rsidRDefault="00B63797" w:rsidP="00FC5C7D">
      <w:pPr>
        <w:pStyle w:val="Akapitzlist"/>
        <w:numPr>
          <w:ilvl w:val="0"/>
          <w:numId w:val="24"/>
        </w:numPr>
        <w:spacing w:after="0" w:line="276" w:lineRule="auto"/>
        <w:ind w:left="851"/>
        <w:contextualSpacing w:val="0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Wysoki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175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=0,75</m:t>
        </m:r>
      </m:oMath>
    </w:p>
    <w:p w14:paraId="07F8F845" w14:textId="2F1F3EB0" w:rsidR="00B63797" w:rsidRPr="002533D1" w:rsidRDefault="00B63797" w:rsidP="00FC5C7D">
      <w:pPr>
        <w:pStyle w:val="Akapitzlist"/>
        <w:numPr>
          <w:ilvl w:val="0"/>
          <w:numId w:val="24"/>
        </w:numPr>
        <w:spacing w:after="120" w:line="276" w:lineRule="auto"/>
        <w:ind w:left="851"/>
        <w:contextualSpacing w:val="0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Gigantyczny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175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</w:p>
    <w:p w14:paraId="5CB4ADCB" w14:textId="62625C4A" w:rsidR="00B63797" w:rsidRPr="002533D1" w:rsidRDefault="00B63797" w:rsidP="00FC5C7D">
      <w:pPr>
        <w:spacing w:after="120" w:line="276" w:lineRule="auto"/>
        <w:ind w:firstLine="851"/>
        <w:jc w:val="both"/>
        <w:rPr>
          <w:rFonts w:eastAsiaTheme="minorEastAsia"/>
        </w:rPr>
      </w:pPr>
      <w:r w:rsidRPr="002533D1">
        <w:rPr>
          <w:rFonts w:eastAsiaTheme="minorEastAsia"/>
        </w:rPr>
        <w:t xml:space="preserve">W tym przypadku wartości po </w:t>
      </w:r>
      <w:r w:rsidR="002E2CDA" w:rsidRPr="002533D1">
        <w:rPr>
          <w:rFonts w:eastAsiaTheme="minorEastAsia"/>
        </w:rPr>
        <w:t>rozmyciu sumują się do jedności, j</w:t>
      </w:r>
      <w:r w:rsidRPr="002533D1">
        <w:rPr>
          <w:rFonts w:eastAsiaTheme="minorEastAsia"/>
        </w:rPr>
        <w:t xml:space="preserve">ednak nie ma takiego </w:t>
      </w:r>
      <w:r w:rsidR="002E2CDA" w:rsidRPr="002533D1">
        <w:rPr>
          <w:rFonts w:eastAsiaTheme="minorEastAsia"/>
        </w:rPr>
        <w:t>wymogu</w:t>
      </w:r>
      <w:r w:rsidRPr="002533D1">
        <w:rPr>
          <w:rFonts w:eastAsiaTheme="minorEastAsia"/>
        </w:rPr>
        <w:t>. Ponadto dla jednej wartości ostrej nie ma żadnych ograniczeń co do liczby funkcji rozmywających</w:t>
      </w:r>
      <w:r w:rsidR="002E2CDA" w:rsidRPr="002533D1">
        <w:rPr>
          <w:rFonts w:eastAsiaTheme="minorEastAsia"/>
        </w:rPr>
        <w:t>,</w:t>
      </w:r>
      <w:r w:rsidRPr="002533D1">
        <w:rPr>
          <w:rFonts w:eastAsiaTheme="minorEastAsia"/>
        </w:rPr>
        <w:t xml:space="preserve"> jaki</w:t>
      </w:r>
      <w:r w:rsidR="002E2CDA" w:rsidRPr="002533D1">
        <w:rPr>
          <w:rFonts w:eastAsiaTheme="minorEastAsia"/>
        </w:rPr>
        <w:t>ch</w:t>
      </w:r>
      <w:r w:rsidRPr="002533D1">
        <w:rPr>
          <w:rFonts w:eastAsiaTheme="minorEastAsia"/>
        </w:rPr>
        <w:t xml:space="preserve"> można na niej użyć w danym momencie</w:t>
      </w:r>
      <w:r w:rsidRPr="007D77F9">
        <w:rPr>
          <w:rStyle w:val="Odwoanieprzypisudolnego"/>
          <w:rFonts w:eastAsiaTheme="minorEastAsia"/>
        </w:rPr>
        <w:footnoteReference w:id="31"/>
      </w:r>
      <w:r w:rsidRPr="002533D1">
        <w:rPr>
          <w:rFonts w:eastAsiaTheme="minorEastAsia"/>
        </w:rPr>
        <w:t>.</w:t>
      </w:r>
    </w:p>
    <w:p w14:paraId="0F032C0D" w14:textId="78D2F442" w:rsidR="00CB1B68" w:rsidRPr="002533D1" w:rsidRDefault="00CB1B68" w:rsidP="00FC5C7D">
      <w:pPr>
        <w:spacing w:after="120" w:line="276" w:lineRule="auto"/>
        <w:ind w:firstLine="851"/>
        <w:jc w:val="both"/>
        <w:rPr>
          <w:rFonts w:eastAsiaTheme="minorEastAsia"/>
        </w:rPr>
      </w:pPr>
      <w:r w:rsidRPr="002533D1">
        <w:rPr>
          <w:rFonts w:eastAsiaTheme="minorEastAsia"/>
        </w:rPr>
        <w:t xml:space="preserve">W przypadku danych takich jak wartości </w:t>
      </w:r>
      <w:r w:rsidRPr="001F502A">
        <w:rPr>
          <w:rFonts w:ascii="Consolas" w:eastAsiaTheme="minorEastAsia" w:hAnsi="Consolas"/>
        </w:rPr>
        <w:t>bool</w:t>
      </w:r>
      <w:r w:rsidRPr="002533D1">
        <w:rPr>
          <w:rFonts w:eastAsiaTheme="minorEastAsia"/>
        </w:rPr>
        <w:t xml:space="preserve"> czy </w:t>
      </w:r>
      <w:r w:rsidRPr="001F502A">
        <w:rPr>
          <w:rFonts w:ascii="Consolas" w:eastAsiaTheme="minorEastAsia" w:hAnsi="Consolas"/>
        </w:rPr>
        <w:t>enum</w:t>
      </w:r>
      <w:r w:rsidRPr="002533D1">
        <w:rPr>
          <w:rFonts w:eastAsiaTheme="minorEastAsia"/>
        </w:rPr>
        <w:t xml:space="preserve">, częstym jest przechowywanie predefiniowanych stopni przynależności do danych zbiorów rozmytych. Wtedy proces </w:t>
      </w:r>
      <w:r w:rsidR="002E2CDA" w:rsidRPr="002533D1">
        <w:rPr>
          <w:rFonts w:eastAsiaTheme="minorEastAsia"/>
        </w:rPr>
        <w:t>fuzyfikacji</w:t>
      </w:r>
      <w:r w:rsidRPr="002533D1">
        <w:rPr>
          <w:rFonts w:eastAsiaTheme="minorEastAsia"/>
        </w:rPr>
        <w:t xml:space="preserve"> sprowadza się do przekazania dalej tych wartości</w:t>
      </w:r>
      <w:r w:rsidRPr="007D77F9">
        <w:rPr>
          <w:rStyle w:val="Odwoanieprzypisudolnego"/>
          <w:rFonts w:eastAsiaTheme="minorEastAsia"/>
        </w:rPr>
        <w:footnoteReference w:id="32"/>
      </w:r>
      <w:r w:rsidRPr="002533D1">
        <w:rPr>
          <w:rFonts w:eastAsiaTheme="minorEastAsia"/>
        </w:rPr>
        <w:t>.</w:t>
      </w:r>
    </w:p>
    <w:p w14:paraId="1D2D5C2A" w14:textId="6AAD7C05" w:rsidR="005F7093" w:rsidRPr="00C03472" w:rsidRDefault="00F06D84" w:rsidP="00FC5C7D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jc w:val="both"/>
        <w:rPr>
          <w:rFonts w:ascii="Times New Roman" w:hAnsi="Times New Roman" w:cs="Times New Roman"/>
          <w:b/>
          <w:smallCaps/>
          <w:color w:val="auto"/>
          <w:sz w:val="28"/>
        </w:rPr>
      </w:pPr>
      <w:bookmarkStart w:id="67" w:name="_Toc470816134"/>
      <w:r w:rsidRPr="00C03472">
        <w:rPr>
          <w:rFonts w:ascii="Times New Roman" w:hAnsi="Times New Roman" w:cs="Times New Roman"/>
          <w:b/>
          <w:smallCaps/>
          <w:color w:val="auto"/>
          <w:sz w:val="28"/>
        </w:rPr>
        <w:t>Wnioskowanie</w:t>
      </w:r>
      <w:r w:rsidR="005F7093" w:rsidRPr="00C03472">
        <w:rPr>
          <w:rFonts w:ascii="Times New Roman" w:hAnsi="Times New Roman" w:cs="Times New Roman"/>
          <w:b/>
          <w:smallCaps/>
          <w:color w:val="auto"/>
          <w:sz w:val="28"/>
        </w:rPr>
        <w:t xml:space="preserve"> rozmyte</w:t>
      </w:r>
      <w:bookmarkEnd w:id="67"/>
    </w:p>
    <w:p w14:paraId="4C5660BA" w14:textId="0EEF1DBC" w:rsidR="005F7093" w:rsidRPr="002533D1" w:rsidRDefault="007856C4" w:rsidP="00FC5C7D">
      <w:pPr>
        <w:spacing w:after="120" w:line="276" w:lineRule="auto"/>
        <w:ind w:firstLine="851"/>
        <w:jc w:val="both"/>
      </w:pPr>
      <w:r w:rsidRPr="002533D1">
        <w:t>Wnioskowanie</w:t>
      </w:r>
      <w:r w:rsidR="005F7093" w:rsidRPr="002533D1">
        <w:t xml:space="preserve"> rozmyte na podstawie danych zmiennych, dla których znane są stopnie przynależności do pewnych zbiorów rozmytych, tworzy inne zmienne rozmyte należące do innych zbiorów.</w:t>
      </w:r>
    </w:p>
    <w:p w14:paraId="21C8CF76" w14:textId="107719B2" w:rsidR="00F06D84" w:rsidRPr="002533D1" w:rsidRDefault="00F06D84" w:rsidP="00C923C2">
      <w:pPr>
        <w:spacing w:after="0" w:line="276" w:lineRule="auto"/>
        <w:ind w:firstLine="851"/>
        <w:jc w:val="both"/>
      </w:pPr>
      <w:r w:rsidRPr="002533D1">
        <w:t>Sprowadza się to zwykle do pewnych reguł</w:t>
      </w:r>
      <w:r w:rsidR="007856C4" w:rsidRPr="007D77F9">
        <w:rPr>
          <w:rStyle w:val="Odwoanieprzypisudolnego"/>
        </w:rPr>
        <w:footnoteReference w:id="33"/>
      </w:r>
      <w:r w:rsidRPr="002533D1">
        <w:t>, które składają się z przyczyny i skutku. Ich ogólna forma jest następująca:</w:t>
      </w:r>
    </w:p>
    <w:p w14:paraId="4FE4A20F" w14:textId="011CBF2A" w:rsidR="00F06D84" w:rsidRPr="002533D1" w:rsidRDefault="00F06D84" w:rsidP="00C923C2">
      <w:pPr>
        <w:spacing w:after="0" w:line="276" w:lineRule="auto"/>
        <w:ind w:firstLine="851"/>
        <w:jc w:val="bot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JEŚLI </m:t>
          </m:r>
          <m:r>
            <w:rPr>
              <w:rFonts w:ascii="Cambria Math" w:hAnsi="Cambria Math"/>
            </w:rPr>
            <m:t>przyczyna</m:t>
          </m:r>
          <m:r>
            <m:rPr>
              <m:sty m:val="p"/>
            </m:rPr>
            <w:rPr>
              <w:rFonts w:ascii="Cambria Math" w:hAnsi="Cambria Math"/>
            </w:rPr>
            <m:t xml:space="preserve"> WTEDY </m:t>
          </m:r>
          <m:r>
            <w:rPr>
              <w:rFonts w:ascii="Cambria Math" w:hAnsi="Cambria Math"/>
            </w:rPr>
            <m:t>skutek</m:t>
          </m:r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</m:oMath>
      </m:oMathPara>
    </w:p>
    <w:p w14:paraId="46DE57EB" w14:textId="310D1BB1" w:rsidR="00F06D84" w:rsidRPr="002533D1" w:rsidRDefault="00F06D84" w:rsidP="00FC5C7D">
      <w:pPr>
        <w:spacing w:after="120" w:line="276" w:lineRule="auto"/>
        <w:jc w:val="both"/>
        <w:rPr>
          <w:rFonts w:eastAsiaTheme="minorEastAsia"/>
        </w:rPr>
      </w:pPr>
      <w:r w:rsidRPr="002533D1">
        <w:rPr>
          <w:rFonts w:eastAsiaTheme="minorEastAsia"/>
        </w:rPr>
        <w:t>Widać, że takie reguły nie różnią się za bardzo od tych, które programiści implementują</w:t>
      </w:r>
      <w:r w:rsidR="002E2CDA" w:rsidRPr="002533D1">
        <w:rPr>
          <w:rFonts w:eastAsiaTheme="minorEastAsia"/>
        </w:rPr>
        <w:t>,</w:t>
      </w:r>
      <w:r w:rsidRPr="002533D1">
        <w:rPr>
          <w:rFonts w:eastAsiaTheme="minorEastAsia"/>
        </w:rPr>
        <w:t xml:space="preserve"> </w:t>
      </w:r>
      <w:r w:rsidR="002753E2">
        <w:rPr>
          <w:rFonts w:eastAsiaTheme="minorEastAsia"/>
        </w:rPr>
        <w:t>gdy</w:t>
      </w:r>
      <w:r w:rsidRPr="002533D1">
        <w:rPr>
          <w:rFonts w:eastAsiaTheme="minorEastAsia"/>
        </w:rPr>
        <w:t xml:space="preserve"> używają logiki klasycznej. Jednak samo</w:t>
      </w:r>
      <w:r w:rsidR="00C923C2">
        <w:rPr>
          <w:rFonts w:eastAsiaTheme="minorEastAsia"/>
        </w:rPr>
        <w:t xml:space="preserve"> ich</w:t>
      </w:r>
      <w:r w:rsidRPr="002533D1">
        <w:rPr>
          <w:rFonts w:eastAsiaTheme="minorEastAsia"/>
        </w:rPr>
        <w:t xml:space="preserve"> działanie różni się znacząco. W normalnym wypadku otrzymuje się w wyniku odpowiedź</w:t>
      </w:r>
      <w:r w:rsidR="002E2CDA" w:rsidRPr="002533D1">
        <w:rPr>
          <w:rFonts w:eastAsiaTheme="minorEastAsia"/>
        </w:rPr>
        <w:t>,</w:t>
      </w:r>
      <w:r w:rsidRPr="002533D1">
        <w:rPr>
          <w:rFonts w:eastAsiaTheme="minorEastAsia"/>
        </w:rPr>
        <w:t xml:space="preserve"> czy skutek ma zajść</w:t>
      </w:r>
      <w:r w:rsidR="00EE4D0D" w:rsidRPr="002533D1">
        <w:rPr>
          <w:rFonts w:eastAsiaTheme="minorEastAsia"/>
        </w:rPr>
        <w:t>,</w:t>
      </w:r>
      <w:r w:rsidRPr="002533D1">
        <w:rPr>
          <w:rFonts w:eastAsiaTheme="minorEastAsia"/>
        </w:rPr>
        <w:t xml:space="preserve"> czy nie. W wypadku wnioskowania rozmytego </w:t>
      </w:r>
      <w:r w:rsidR="002753E2">
        <w:rPr>
          <w:rFonts w:eastAsiaTheme="minorEastAsia"/>
        </w:rPr>
        <w:br/>
      </w:r>
      <w:r w:rsidRPr="002533D1">
        <w:rPr>
          <w:rFonts w:eastAsiaTheme="minorEastAsia"/>
        </w:rPr>
        <w:t>w odpowiedzi dostarczana jest wartość</w:t>
      </w:r>
      <w:r w:rsidR="00EE4D0D" w:rsidRPr="002533D1">
        <w:rPr>
          <w:rFonts w:eastAsiaTheme="minorEastAsia"/>
        </w:rPr>
        <w:t>,</w:t>
      </w:r>
      <w:r w:rsidRPr="002533D1">
        <w:rPr>
          <w:rFonts w:eastAsiaTheme="minorEastAsia"/>
        </w:rPr>
        <w:t xml:space="preserve"> </w:t>
      </w:r>
      <w:r w:rsidR="002E2CDA" w:rsidRPr="002533D1">
        <w:rPr>
          <w:rFonts w:eastAsiaTheme="minorEastAsia"/>
        </w:rPr>
        <w:t>w jakim stopniu</w:t>
      </w:r>
      <w:r w:rsidRPr="002533D1">
        <w:rPr>
          <w:rFonts w:eastAsiaTheme="minorEastAsia"/>
        </w:rPr>
        <w:t xml:space="preserve"> skutek ma zajść.</w:t>
      </w:r>
    </w:p>
    <w:p w14:paraId="64642392" w14:textId="2B2BF8F2" w:rsidR="00F06D84" w:rsidRPr="002533D1" w:rsidRDefault="00F06D84" w:rsidP="00FC5C7D">
      <w:pPr>
        <w:spacing w:after="0" w:line="276" w:lineRule="auto"/>
        <w:ind w:firstLine="851"/>
        <w:jc w:val="both"/>
        <w:rPr>
          <w:rFonts w:eastAsiaTheme="minorEastAsia"/>
        </w:rPr>
      </w:pPr>
      <w:r w:rsidRPr="002533D1">
        <w:rPr>
          <w:rFonts w:eastAsiaTheme="minorEastAsia"/>
        </w:rPr>
        <w:t>Przykładowe reguły rozmyte:</w:t>
      </w:r>
    </w:p>
    <w:p w14:paraId="50FA2472" w14:textId="6B70FEEF" w:rsidR="00F06D84" w:rsidRPr="002533D1" w:rsidRDefault="00F06D84" w:rsidP="00FC5C7D">
      <w:pPr>
        <w:pStyle w:val="Akapitzlist"/>
        <w:numPr>
          <w:ilvl w:val="0"/>
          <w:numId w:val="29"/>
        </w:numPr>
        <w:spacing w:after="0" w:line="276" w:lineRule="auto"/>
        <w:ind w:left="851"/>
        <w:contextualSpacing w:val="0"/>
        <w:jc w:val="both"/>
      </w:pPr>
      <m:oMath>
        <m:r>
          <m:rPr>
            <m:sty m:val="p"/>
          </m:rPr>
          <w:rPr>
            <w:rFonts w:ascii="Cambria Math" w:hAnsi="Cambria Math"/>
          </w:rPr>
          <m:t xml:space="preserve">JEŚLI 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Du</m:t>
            </m:r>
            <m:r>
              <m:rPr>
                <m:sty m:val="p"/>
              </m:rPr>
              <w:rPr>
                <w:rFonts w:ascii="Cambria Math" w:hAnsi="Cambria Math"/>
              </w:rPr>
              <m:t>ż</m:t>
            </m:r>
            <m:r>
              <w:rPr>
                <w:rFonts w:ascii="Cambria Math" w:hAnsi="Cambria Math"/>
              </w:rPr>
              <m:t>oZdrowia</m:t>
            </m:r>
            <m:r>
              <m:rPr>
                <m:sty m:val="p"/>
              </m:rPr>
              <w:rPr>
                <w:rFonts w:ascii="Cambria Math" w:hAnsi="Cambria Math"/>
              </w:rPr>
              <m:t>→0,7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AND 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Ma</m:t>
            </m:r>
            <m:r>
              <m:rPr>
                <m:sty m:val="p"/>
              </m:rPr>
              <w:rPr>
                <w:rFonts w:ascii="Cambria Math" w:hAnsi="Cambria Math"/>
              </w:rPr>
              <m:t>ł</m:t>
            </m:r>
            <m:r>
              <w:rPr>
                <w:rFonts w:ascii="Cambria Math" w:hAnsi="Cambria Math"/>
              </w:rPr>
              <m:t>oLeniwy</m:t>
            </m:r>
            <m:r>
              <m:rPr>
                <m:sty m:val="p"/>
              </m:rPr>
              <w:rPr>
                <w:rFonts w:ascii="Cambria Math" w:hAnsi="Cambria Math"/>
              </w:rPr>
              <m:t>→0,6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WTEDY 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Pracuj</m:t>
            </m:r>
            <m:r>
              <m:rPr>
                <m:sty m:val="p"/>
              </m:rPr>
              <w:rPr>
                <w:rFonts w:ascii="Cambria Math" w:hAnsi="Cambria Math"/>
              </w:rPr>
              <m:t>→0,68</m:t>
            </m:r>
          </m:e>
        </m:d>
      </m:oMath>
      <w:r w:rsidRPr="002533D1">
        <w:rPr>
          <w:rFonts w:eastAsiaTheme="minorEastAsia"/>
        </w:rPr>
        <w:t>;</w:t>
      </w:r>
    </w:p>
    <w:p w14:paraId="45FF1688" w14:textId="1971CF75" w:rsidR="00F06D84" w:rsidRPr="002533D1" w:rsidRDefault="0076074B" w:rsidP="00FC5C7D">
      <w:pPr>
        <w:pStyle w:val="Akapitzlist"/>
        <w:numPr>
          <w:ilvl w:val="0"/>
          <w:numId w:val="29"/>
        </w:numPr>
        <w:spacing w:after="0" w:line="276" w:lineRule="auto"/>
        <w:ind w:left="851"/>
        <w:contextualSpacing w:val="0"/>
        <w:jc w:val="both"/>
      </w:pPr>
      <m:oMath>
        <m:r>
          <m:rPr>
            <m:sty m:val="p"/>
          </m:rPr>
          <w:rPr>
            <w:rFonts w:ascii="Cambria Math" w:hAnsi="Cambria Math"/>
          </w:rPr>
          <m:t xml:space="preserve">JEŚLI 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Przeciwnik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Ma</m:t>
            </m:r>
            <m:r>
              <m:rPr>
                <m:sty m:val="p"/>
              </m:rPr>
              <w:rPr>
                <w:rFonts w:ascii="Cambria Math" w:hAnsi="Cambria Math"/>
              </w:rPr>
              <m:t>ł</m:t>
            </m:r>
            <m:r>
              <w:rPr>
                <w:rFonts w:ascii="Cambria Math" w:hAnsi="Cambria Math"/>
              </w:rPr>
              <m:t>oZdrowia</m:t>
            </m:r>
            <m:r>
              <m:rPr>
                <m:sty m:val="p"/>
              </m:rPr>
              <w:rPr>
                <w:rFonts w:ascii="Cambria Math" w:hAnsi="Cambria Math"/>
              </w:rPr>
              <m:t>→0,95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WTEDY 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AtakujAgresywnia</m:t>
            </m:r>
            <m:r>
              <m:rPr>
                <m:sty m:val="p"/>
              </m:rPr>
              <w:rPr>
                <w:rFonts w:ascii="Cambria Math" w:hAnsi="Cambria Math"/>
              </w:rPr>
              <m:t>→0,9</m:t>
            </m:r>
          </m:e>
        </m:d>
      </m:oMath>
      <w:r w:rsidRPr="002533D1">
        <w:rPr>
          <w:rFonts w:eastAsiaTheme="minorEastAsia"/>
        </w:rPr>
        <w:t>;</w:t>
      </w:r>
    </w:p>
    <w:p w14:paraId="2B493565" w14:textId="32537FA9" w:rsidR="0076074B" w:rsidRPr="002533D1" w:rsidRDefault="0076074B" w:rsidP="00FC5C7D">
      <w:pPr>
        <w:pStyle w:val="Akapitzlist"/>
        <w:numPr>
          <w:ilvl w:val="0"/>
          <w:numId w:val="29"/>
        </w:numPr>
        <w:spacing w:after="120" w:line="276" w:lineRule="auto"/>
        <w:ind w:left="851"/>
        <w:contextualSpacing w:val="0"/>
        <w:jc w:val="both"/>
      </w:pPr>
      <m:oMath>
        <m:r>
          <m:rPr>
            <m:sty m:val="p"/>
          </m:rPr>
          <w:rPr>
            <w:rFonts w:ascii="Cambria Math" w:hAnsi="Cambria Math"/>
          </w:rPr>
          <m:t xml:space="preserve">JEŚLI 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Przeciwnik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Niedaleko</m:t>
            </m:r>
            <m:r>
              <m:rPr>
                <m:sty m:val="p"/>
              </m:rPr>
              <w:rPr>
                <w:rFonts w:ascii="Cambria Math" w:hAnsi="Cambria Math"/>
              </w:rPr>
              <m:t>→0,84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AND 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Du</m:t>
            </m:r>
            <m:r>
              <m:rPr>
                <m:sty m:val="p"/>
              </m:rPr>
              <w:rPr>
                <w:rFonts w:ascii="Cambria Math" w:hAnsi="Cambria Math"/>
              </w:rPr>
              <m:t>ż</m:t>
            </m:r>
            <m:r>
              <w:rPr>
                <w:rFonts w:ascii="Cambria Math" w:hAnsi="Cambria Math"/>
              </w:rPr>
              <m:t>oAmunicji</m:t>
            </m:r>
            <m:r>
              <m:rPr>
                <m:sty m:val="p"/>
              </m:rPr>
              <w:rPr>
                <w:rFonts w:ascii="Cambria Math" w:hAnsi="Cambria Math"/>
              </w:rPr>
              <m:t>→0,75</m:t>
            </m:r>
          </m:e>
        </m:d>
        <m:r>
          <m:rPr>
            <m:sty m:val="p"/>
          </m:rPr>
          <w:rPr>
            <w:rFonts w:ascii="Cambria Math" w:hAnsi="Cambria Math"/>
          </w:rPr>
          <w:br/>
          <m:t xml:space="preserve">WTEDY 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Atakuj</m:t>
            </m:r>
            <m:r>
              <m:rPr>
                <m:sty m:val="p"/>
              </m:rPr>
              <w:rPr>
                <w:rFonts w:ascii="Cambria Math" w:hAnsi="Cambria Math"/>
              </w:rPr>
              <m:t>→0,79</m:t>
            </m:r>
            <m:ctrlPr>
              <w:rPr>
                <w:rFonts w:ascii="Cambria Math" w:eastAsiaTheme="minorEastAsia" w:hAnsi="Cambria Math"/>
              </w:rPr>
            </m:ctrlPr>
          </m:e>
        </m:d>
      </m:oMath>
      <w:r w:rsidRPr="002533D1">
        <w:rPr>
          <w:rFonts w:eastAsiaTheme="minorEastAsia"/>
        </w:rPr>
        <w:t>.</w:t>
      </w:r>
    </w:p>
    <w:p w14:paraId="4ECC3A20" w14:textId="6E203E74" w:rsidR="00EB593D" w:rsidRPr="00C03472" w:rsidRDefault="00EB593D" w:rsidP="00FC5C7D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jc w:val="both"/>
        <w:rPr>
          <w:rFonts w:ascii="Times New Roman" w:hAnsi="Times New Roman" w:cs="Times New Roman"/>
          <w:b/>
          <w:smallCaps/>
          <w:color w:val="auto"/>
          <w:sz w:val="28"/>
        </w:rPr>
      </w:pPr>
      <w:bookmarkStart w:id="68" w:name="_Toc470816135"/>
      <w:r w:rsidRPr="00C03472">
        <w:rPr>
          <w:rFonts w:ascii="Times New Roman" w:hAnsi="Times New Roman" w:cs="Times New Roman"/>
          <w:b/>
          <w:smallCaps/>
          <w:color w:val="auto"/>
          <w:sz w:val="28"/>
        </w:rPr>
        <w:t>Wyostrzenie (</w:t>
      </w:r>
      <w:r w:rsidR="00266250" w:rsidRPr="00C03472">
        <w:rPr>
          <w:rFonts w:ascii="Times New Roman" w:hAnsi="Times New Roman" w:cs="Times New Roman"/>
          <w:b/>
          <w:smallCaps/>
          <w:color w:val="auto"/>
          <w:sz w:val="28"/>
        </w:rPr>
        <w:t>d</w:t>
      </w:r>
      <w:r w:rsidRPr="00C03472">
        <w:rPr>
          <w:rFonts w:ascii="Times New Roman" w:hAnsi="Times New Roman" w:cs="Times New Roman"/>
          <w:b/>
          <w:smallCaps/>
          <w:color w:val="auto"/>
          <w:sz w:val="28"/>
        </w:rPr>
        <w:t>efuzyfikacja</w:t>
      </w:r>
      <w:r w:rsidR="00266250" w:rsidRPr="00C03472">
        <w:rPr>
          <w:rFonts w:ascii="Times New Roman" w:hAnsi="Times New Roman" w:cs="Times New Roman"/>
          <w:b/>
          <w:smallCaps/>
          <w:color w:val="auto"/>
          <w:sz w:val="28"/>
        </w:rPr>
        <w:t>)</w:t>
      </w:r>
      <w:bookmarkEnd w:id="68"/>
    </w:p>
    <w:p w14:paraId="184E9F3D" w14:textId="575B3EDE" w:rsidR="0094213C" w:rsidRPr="002533D1" w:rsidRDefault="0094213C" w:rsidP="00FC5C7D">
      <w:pPr>
        <w:spacing w:after="120" w:line="276" w:lineRule="auto"/>
        <w:ind w:firstLine="851"/>
        <w:jc w:val="both"/>
      </w:pPr>
      <w:r w:rsidRPr="002533D1">
        <w:t xml:space="preserve">Istnieje kilka metod wyostrzenia zmiennych i oczywiście </w:t>
      </w:r>
      <w:r w:rsidR="002E2CDA" w:rsidRPr="002533D1">
        <w:t>nie można wśród nich wskazać tej</w:t>
      </w:r>
      <w:r w:rsidRPr="002533D1">
        <w:t xml:space="preserve"> najlepsze</w:t>
      </w:r>
      <w:r w:rsidR="002E2CDA" w:rsidRPr="002533D1">
        <w:t>j</w:t>
      </w:r>
      <w:r w:rsidRPr="002533D1">
        <w:t>. Mają one podobną strukturę</w:t>
      </w:r>
      <w:r w:rsidR="002E2CDA" w:rsidRPr="002533D1">
        <w:t>,</w:t>
      </w:r>
      <w:r w:rsidRPr="002533D1">
        <w:t xml:space="preserve"> jednak różnią się wydajnością i stabilnością.</w:t>
      </w:r>
    </w:p>
    <w:p w14:paraId="484C400C" w14:textId="79BCF55C" w:rsidR="00A24A14" w:rsidRPr="00C03472" w:rsidRDefault="00A24A14" w:rsidP="00FC5C7D">
      <w:pPr>
        <w:pStyle w:val="Nagwek4"/>
        <w:numPr>
          <w:ilvl w:val="3"/>
          <w:numId w:val="2"/>
        </w:numPr>
        <w:spacing w:before="0" w:after="120" w:line="276" w:lineRule="auto"/>
        <w:ind w:left="1701" w:hanging="850"/>
        <w:jc w:val="both"/>
        <w:rPr>
          <w:rFonts w:ascii="Times New Roman" w:hAnsi="Times New Roman" w:cs="Times New Roman"/>
          <w:b/>
          <w:i w:val="0"/>
          <w:smallCaps/>
          <w:color w:val="auto"/>
        </w:rPr>
      </w:pPr>
      <w:bookmarkStart w:id="69" w:name="_Toc470816136"/>
      <w:r w:rsidRPr="00C03472">
        <w:rPr>
          <w:rFonts w:ascii="Times New Roman" w:hAnsi="Times New Roman" w:cs="Times New Roman"/>
          <w:b/>
          <w:i w:val="0"/>
          <w:smallCaps/>
          <w:color w:val="auto"/>
        </w:rPr>
        <w:t>Najwyższy stopień przynależności</w:t>
      </w:r>
      <w:bookmarkEnd w:id="69"/>
    </w:p>
    <w:p w14:paraId="611DCB5F" w14:textId="46D7C0B4" w:rsidR="00A24A14" w:rsidRPr="002533D1" w:rsidRDefault="00A24A14" w:rsidP="00FC5C7D">
      <w:pPr>
        <w:spacing w:after="120" w:line="276" w:lineRule="auto"/>
        <w:ind w:firstLine="851"/>
        <w:jc w:val="both"/>
      </w:pPr>
      <w:r w:rsidRPr="002533D1">
        <w:t xml:space="preserve">Najprostszym sposobem jest po prostu wybranie zmiennej, która ma </w:t>
      </w:r>
      <w:r w:rsidRPr="000444E4">
        <w:t>najwyższy stopień przynależności do swojego zbioru</w:t>
      </w:r>
      <w:r w:rsidRPr="002533D1">
        <w:t>.</w:t>
      </w:r>
    </w:p>
    <w:p w14:paraId="5E08A31D" w14:textId="6E18B7A1" w:rsidR="00A24A14" w:rsidRPr="002533D1" w:rsidRDefault="00A24A14" w:rsidP="00FC5C7D">
      <w:pPr>
        <w:spacing w:after="0" w:line="276" w:lineRule="auto"/>
        <w:ind w:firstLine="851"/>
        <w:jc w:val="both"/>
        <w:rPr>
          <w:rFonts w:eastAsiaTheme="minorEastAsia"/>
        </w:rPr>
      </w:pPr>
      <w:r w:rsidRPr="002533D1">
        <w:t>W przypadku</w:t>
      </w:r>
      <w:r w:rsidR="002E2CDA" w:rsidRPr="002533D1">
        <w:t>,</w:t>
      </w:r>
      <w:r w:rsidRPr="002533D1">
        <w:t xml:space="preserve"> gdy w taki sposób otrzymamy wartość </w:t>
      </w:r>
      <m:oMath>
        <m:r>
          <m:rPr>
            <m:sty m:val="p"/>
          </m:rPr>
          <w:rPr>
            <w:rFonts w:ascii="Cambria Math" w:hAnsi="Cambria Math"/>
          </w:rPr>
          <m:t>1</m:t>
        </m:r>
      </m:oMath>
      <w:r w:rsidR="002E2CDA" w:rsidRPr="002533D1">
        <w:rPr>
          <w:rFonts w:eastAsiaTheme="minorEastAsia"/>
        </w:rPr>
        <w:t>,</w:t>
      </w:r>
      <w:r w:rsidR="00944191" w:rsidRPr="002533D1">
        <w:rPr>
          <w:rFonts w:eastAsiaTheme="minorEastAsia"/>
        </w:rPr>
        <w:t xml:space="preserve"> zwykle wybierany jest jeden z czterech punktów</w:t>
      </w:r>
      <w:r w:rsidR="00944191" w:rsidRPr="007D77F9">
        <w:rPr>
          <w:rStyle w:val="Odwoanieprzypisudolnego"/>
          <w:rFonts w:eastAsiaTheme="minorEastAsia"/>
        </w:rPr>
        <w:footnoteReference w:id="34"/>
      </w:r>
      <w:r w:rsidR="00944191" w:rsidRPr="002533D1">
        <w:rPr>
          <w:rFonts w:eastAsiaTheme="minorEastAsia"/>
        </w:rPr>
        <w:t>:</w:t>
      </w:r>
    </w:p>
    <w:p w14:paraId="03E41026" w14:textId="3BCFA6E1" w:rsidR="00944191" w:rsidRPr="002533D1" w:rsidRDefault="00944191" w:rsidP="00FC5C7D">
      <w:pPr>
        <w:pStyle w:val="Akapitzlist"/>
        <w:numPr>
          <w:ilvl w:val="0"/>
          <w:numId w:val="27"/>
        </w:numPr>
        <w:spacing w:after="0" w:line="276" w:lineRule="auto"/>
        <w:ind w:left="851"/>
        <w:contextualSpacing w:val="0"/>
        <w:jc w:val="both"/>
      </w:pPr>
      <w:r w:rsidRPr="002533D1">
        <w:lastRenderedPageBreak/>
        <w:t>minimum maksima – obliczan</w:t>
      </w:r>
      <w:r w:rsidR="002E2CDA" w:rsidRPr="002533D1">
        <w:t>e</w:t>
      </w:r>
      <w:r w:rsidRPr="002533D1">
        <w:t xml:space="preserve"> jako najmniejsza wartość, dla której funkcja przynależności zwróci wartość </w:t>
      </w:r>
      <m:oMath>
        <m:r>
          <m:rPr>
            <m:sty m:val="p"/>
          </m:rPr>
          <w:rPr>
            <w:rFonts w:ascii="Cambria Math" w:hAnsi="Cambria Math"/>
          </w:rPr>
          <m:t>1</m:t>
        </m:r>
      </m:oMath>
      <w:r w:rsidRPr="002533D1">
        <w:t>;</w:t>
      </w:r>
    </w:p>
    <w:p w14:paraId="402CBE9F" w14:textId="0F2B975B" w:rsidR="00944191" w:rsidRPr="002533D1" w:rsidRDefault="00944191" w:rsidP="00FC5C7D">
      <w:pPr>
        <w:pStyle w:val="Akapitzlist"/>
        <w:numPr>
          <w:ilvl w:val="0"/>
          <w:numId w:val="27"/>
        </w:numPr>
        <w:spacing w:after="0" w:line="276" w:lineRule="auto"/>
        <w:ind w:left="851"/>
        <w:contextualSpacing w:val="0"/>
        <w:jc w:val="both"/>
      </w:pPr>
      <w:r w:rsidRPr="002533D1">
        <w:t>maksimum maksima – obliczan</w:t>
      </w:r>
      <w:r w:rsidR="002E2CDA" w:rsidRPr="002533D1">
        <w:t>e</w:t>
      </w:r>
      <w:r w:rsidRPr="002533D1">
        <w:t xml:space="preserve"> jako największa wartość, dla której funkcja przynależności zwróci wartość </w:t>
      </w:r>
      <m:oMath>
        <m:r>
          <m:rPr>
            <m:sty m:val="p"/>
          </m:rPr>
          <w:rPr>
            <w:rFonts w:ascii="Cambria Math" w:hAnsi="Cambria Math"/>
          </w:rPr>
          <m:t>1</m:t>
        </m:r>
      </m:oMath>
      <w:r w:rsidRPr="002533D1">
        <w:t>;</w:t>
      </w:r>
    </w:p>
    <w:p w14:paraId="2FC4A6C4" w14:textId="03A131E2" w:rsidR="00944191" w:rsidRPr="002533D1" w:rsidRDefault="00944191" w:rsidP="00FC5C7D">
      <w:pPr>
        <w:pStyle w:val="Akapitzlist"/>
        <w:numPr>
          <w:ilvl w:val="0"/>
          <w:numId w:val="27"/>
        </w:numPr>
        <w:spacing w:after="0" w:line="276" w:lineRule="auto"/>
        <w:ind w:left="851"/>
        <w:contextualSpacing w:val="0"/>
        <w:jc w:val="both"/>
      </w:pPr>
      <w:r w:rsidRPr="002533D1">
        <w:t>średnia wartość maksima – obliczana jako średnia dwóch powyższych;</w:t>
      </w:r>
    </w:p>
    <w:p w14:paraId="7D61FF0A" w14:textId="50C058D0" w:rsidR="00944191" w:rsidRPr="002533D1" w:rsidRDefault="00944191" w:rsidP="00FC5C7D">
      <w:pPr>
        <w:pStyle w:val="Akapitzlist"/>
        <w:numPr>
          <w:ilvl w:val="0"/>
          <w:numId w:val="27"/>
        </w:numPr>
        <w:spacing w:after="120" w:line="276" w:lineRule="auto"/>
        <w:ind w:left="850" w:hanging="357"/>
        <w:contextualSpacing w:val="0"/>
        <w:jc w:val="both"/>
      </w:pPr>
      <w:r w:rsidRPr="002533D1">
        <w:t>wartość środkowa – obliczana poprzez przecałkowanie powierzchni pod krzywą funkcji przynależności i znalezienie w ten sposób punktu na krzywej dzielącego ten obszar na dw</w:t>
      </w:r>
      <w:r w:rsidR="000444E4">
        <w:t>ie</w:t>
      </w:r>
      <w:r w:rsidRPr="002533D1">
        <w:t xml:space="preserve"> równe</w:t>
      </w:r>
      <w:r w:rsidR="002E2CDA" w:rsidRPr="002533D1">
        <w:t xml:space="preserve"> części</w:t>
      </w:r>
      <w:r w:rsidRPr="002533D1">
        <w:t>.</w:t>
      </w:r>
    </w:p>
    <w:p w14:paraId="29657EE4" w14:textId="71443109" w:rsidR="00944191" w:rsidRPr="002533D1" w:rsidRDefault="00944191" w:rsidP="00FC5C7D">
      <w:pPr>
        <w:spacing w:after="120" w:line="276" w:lineRule="auto"/>
        <w:ind w:firstLine="851"/>
        <w:jc w:val="both"/>
      </w:pPr>
      <w:r w:rsidRPr="002533D1">
        <w:t>Ponieważ proces całkowania może zajmować dużo czasu procesora</w:t>
      </w:r>
      <w:r w:rsidR="002E2CDA" w:rsidRPr="002533D1">
        <w:t>,</w:t>
      </w:r>
      <w:r w:rsidRPr="002533D1">
        <w:t xml:space="preserve"> zwykle przeprowadzany jest raz, najlepiej znacznie wcześniej niż wynik ten będzie wymagany.</w:t>
      </w:r>
    </w:p>
    <w:p w14:paraId="2745E2C8" w14:textId="710096A7" w:rsidR="00944191" w:rsidRPr="002533D1" w:rsidRDefault="0070386E" w:rsidP="00FC5C7D">
      <w:pPr>
        <w:spacing w:after="120" w:line="276" w:lineRule="auto"/>
        <w:ind w:firstLine="851"/>
        <w:jc w:val="both"/>
      </w:pPr>
      <w:r w:rsidRPr="002533D1">
        <w:t>Główną zaletą tego sposobu jest jego prostota i szybkość działania. Jednak sporą wadą jest to, że dla różnych danych może zwracać taki sam wynik.</w:t>
      </w:r>
    </w:p>
    <w:p w14:paraId="6200EF89" w14:textId="744375D1" w:rsidR="0070386E" w:rsidRPr="00C03472" w:rsidRDefault="0070386E" w:rsidP="00FC5C7D">
      <w:pPr>
        <w:pStyle w:val="Nagwek4"/>
        <w:numPr>
          <w:ilvl w:val="3"/>
          <w:numId w:val="2"/>
        </w:numPr>
        <w:spacing w:before="0" w:after="120" w:line="276" w:lineRule="auto"/>
        <w:ind w:left="1701" w:hanging="850"/>
        <w:jc w:val="both"/>
        <w:rPr>
          <w:rFonts w:ascii="Times New Roman" w:hAnsi="Times New Roman" w:cs="Times New Roman"/>
          <w:b/>
          <w:i w:val="0"/>
          <w:smallCaps/>
          <w:color w:val="auto"/>
        </w:rPr>
      </w:pPr>
      <w:bookmarkStart w:id="70" w:name="_Toc470816137"/>
      <w:r w:rsidRPr="00C03472">
        <w:rPr>
          <w:rFonts w:ascii="Times New Roman" w:hAnsi="Times New Roman" w:cs="Times New Roman"/>
          <w:b/>
          <w:i w:val="0"/>
          <w:smallCaps/>
          <w:color w:val="auto"/>
        </w:rPr>
        <w:t>Łączenie w oparciu o funkcje przynależności</w:t>
      </w:r>
      <w:bookmarkEnd w:id="70"/>
    </w:p>
    <w:p w14:paraId="5B0BC38B" w14:textId="1F45C079" w:rsidR="0070386E" w:rsidRPr="002533D1" w:rsidRDefault="00591346" w:rsidP="00FC5C7D">
      <w:pPr>
        <w:spacing w:after="120" w:line="276" w:lineRule="auto"/>
        <w:ind w:firstLine="851"/>
        <w:jc w:val="both"/>
      </w:pPr>
      <w:r w:rsidRPr="002533D1">
        <w:t xml:space="preserve">Łatwym sposobem na obejście tego problemu jest </w:t>
      </w:r>
      <w:r w:rsidR="001958F2" w:rsidRPr="002533D1">
        <w:t xml:space="preserve">zmieszanie tych wartości na podstawie ich stopnia przynależności do </w:t>
      </w:r>
      <w:r w:rsidR="002E2CDA" w:rsidRPr="002533D1">
        <w:t>danych zbiorów</w:t>
      </w:r>
      <w:r w:rsidR="001958F2" w:rsidRPr="002533D1">
        <w:t>. W przypadku</w:t>
      </w:r>
      <w:r w:rsidR="002E2CDA" w:rsidRPr="002533D1">
        <w:t>,</w:t>
      </w:r>
      <w:r w:rsidR="001958F2" w:rsidRPr="002533D1">
        <w:t xml:space="preserve"> gdy wartość jest równa </w:t>
      </w:r>
      <m:oMath>
        <m:r>
          <m:rPr>
            <m:sty m:val="p"/>
          </m:rPr>
          <w:rPr>
            <w:rFonts w:ascii="Cambria Math" w:hAnsi="Cambria Math"/>
          </w:rPr>
          <m:t>1</m:t>
        </m:r>
      </m:oMath>
      <w:r w:rsidR="002E2CDA" w:rsidRPr="002533D1">
        <w:rPr>
          <w:rFonts w:eastAsiaTheme="minorEastAsia"/>
        </w:rPr>
        <w:t>,</w:t>
      </w:r>
      <w:r w:rsidR="001958F2" w:rsidRPr="002533D1">
        <w:t xml:space="preserve"> należy użyć jednej z wyżej opisanych metod. </w:t>
      </w:r>
      <w:r w:rsidR="000444E4">
        <w:t>Przy takim łączeniu</w:t>
      </w:r>
      <w:r w:rsidR="002E2CDA" w:rsidRPr="002533D1">
        <w:t xml:space="preserve"> </w:t>
      </w:r>
      <w:r w:rsidR="009D29E1" w:rsidRPr="002533D1">
        <w:t>ważne</w:t>
      </w:r>
      <w:r w:rsidR="001958F2" w:rsidRPr="002533D1">
        <w:t xml:space="preserve"> jest</w:t>
      </w:r>
      <w:r w:rsidR="009D29E1" w:rsidRPr="002533D1">
        <w:t>,</w:t>
      </w:r>
      <w:r w:rsidR="001958F2" w:rsidRPr="002533D1">
        <w:t xml:space="preserve"> aby wartości stopnia przynależności były znormalizowane, ponieważ inaczej można by uzyskać bezsensowne dane, na przykład większe od dopuszczalnego maksimum.</w:t>
      </w:r>
    </w:p>
    <w:p w14:paraId="5792CFDA" w14:textId="750F5571" w:rsidR="001958F2" w:rsidRPr="00C03472" w:rsidRDefault="001958F2" w:rsidP="00FC5C7D">
      <w:pPr>
        <w:pStyle w:val="Nagwek4"/>
        <w:numPr>
          <w:ilvl w:val="3"/>
          <w:numId w:val="2"/>
        </w:numPr>
        <w:spacing w:before="0" w:after="120" w:line="276" w:lineRule="auto"/>
        <w:ind w:left="1701" w:hanging="850"/>
        <w:jc w:val="both"/>
        <w:rPr>
          <w:rFonts w:ascii="Times New Roman" w:hAnsi="Times New Roman" w:cs="Times New Roman"/>
          <w:b/>
          <w:i w:val="0"/>
          <w:smallCaps/>
          <w:color w:val="auto"/>
        </w:rPr>
      </w:pPr>
      <w:bookmarkStart w:id="71" w:name="_Toc470816138"/>
      <w:r w:rsidRPr="00C03472">
        <w:rPr>
          <w:rFonts w:ascii="Times New Roman" w:hAnsi="Times New Roman" w:cs="Times New Roman"/>
          <w:b/>
          <w:i w:val="0"/>
          <w:smallCaps/>
          <w:color w:val="auto"/>
        </w:rPr>
        <w:t>Środek ciężkości</w:t>
      </w:r>
      <w:bookmarkEnd w:id="71"/>
    </w:p>
    <w:p w14:paraId="684DCE14" w14:textId="1CCACA04" w:rsidR="001958F2" w:rsidRPr="002533D1" w:rsidRDefault="00621DA3" w:rsidP="00FC5C7D">
      <w:pPr>
        <w:spacing w:after="120" w:line="276" w:lineRule="auto"/>
        <w:ind w:firstLine="851"/>
        <w:jc w:val="both"/>
      </w:pPr>
      <w:r w:rsidRPr="002533D1">
        <w:t xml:space="preserve">Metoda z wyznaczaniem </w:t>
      </w:r>
      <w:r w:rsidRPr="00925A26">
        <w:t>środka ciężkości</w:t>
      </w:r>
      <w:r w:rsidR="00F56836" w:rsidRPr="002533D1">
        <w:t xml:space="preserve"> (ang. </w:t>
      </w:r>
      <w:r w:rsidR="00F56836" w:rsidRPr="00D50497">
        <w:rPr>
          <w:i/>
        </w:rPr>
        <w:t>centroid</w:t>
      </w:r>
      <w:r w:rsidR="00F56836" w:rsidRPr="002533D1">
        <w:t xml:space="preserve">, </w:t>
      </w:r>
      <w:r w:rsidR="00645A2C" w:rsidRPr="00D50497">
        <w:rPr>
          <w:i/>
        </w:rPr>
        <w:t>centre</w:t>
      </w:r>
      <w:r w:rsidR="00F56836" w:rsidRPr="00D50497">
        <w:rPr>
          <w:i/>
        </w:rPr>
        <w:t xml:space="preserve"> of mass</w:t>
      </w:r>
      <w:r w:rsidR="00F56836" w:rsidRPr="002533D1">
        <w:t>)</w:t>
      </w:r>
      <w:r w:rsidRPr="002533D1">
        <w:t xml:space="preserve"> jest najbardziej dokładna, ale też najbardziej złożona</w:t>
      </w:r>
      <w:r w:rsidRPr="00E10FE5">
        <w:rPr>
          <w:rStyle w:val="Odwoanieprzypisudolnego"/>
        </w:rPr>
        <w:footnoteReference w:id="35"/>
      </w:r>
      <w:r w:rsidRPr="002533D1">
        <w:t>.</w:t>
      </w:r>
    </w:p>
    <w:p w14:paraId="4234B435" w14:textId="36886276" w:rsidR="00AC742A" w:rsidRPr="002533D1" w:rsidRDefault="00AC742A" w:rsidP="00FC5C7D">
      <w:pPr>
        <w:spacing w:after="120" w:line="276" w:lineRule="auto"/>
        <w:ind w:firstLine="851"/>
        <w:jc w:val="both"/>
        <w:rPr>
          <w:rFonts w:eastAsiaTheme="minorEastAsia"/>
        </w:rPr>
      </w:pPr>
      <w:r w:rsidRPr="002533D1">
        <w:rPr>
          <w:noProof/>
          <w:lang w:eastAsia="pl-PL"/>
        </w:rPr>
        <mc:AlternateContent>
          <mc:Choice Requires="wpg">
            <w:drawing>
              <wp:anchor distT="0" distB="0" distL="114300" distR="114300" simplePos="0" relativeHeight="251658250" behindDoc="0" locked="0" layoutInCell="1" allowOverlap="1" wp14:anchorId="387D90D3" wp14:editId="3EA415FF">
                <wp:simplePos x="0" y="0"/>
                <wp:positionH relativeFrom="margin">
                  <wp:align>center</wp:align>
                </wp:positionH>
                <wp:positionV relativeFrom="paragraph">
                  <wp:posOffset>645160</wp:posOffset>
                </wp:positionV>
                <wp:extent cx="5245100" cy="2978150"/>
                <wp:effectExtent l="0" t="0" r="12700" b="0"/>
                <wp:wrapTopAndBottom/>
                <wp:docPr id="374" name="Grupa 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5100" cy="2978150"/>
                          <a:chOff x="0" y="0"/>
                          <a:chExt cx="3689350" cy="2021888"/>
                        </a:xfrm>
                      </wpg:grpSpPr>
                      <wpg:graphicFrame>
                        <wpg:cNvPr id="372" name="Wykres 372">
                          <a:extLst>
                            <a:ext uri="{FF2B5EF4-FFF2-40B4-BE49-F238E27FC236}">
                              <a16:creationId xmlns:a16="http://schemas.microsoft.com/office/drawing/2014/main" id="{E91ABDA0-2BB1-4D14-AB14-C17447E61EEC}"/>
                            </a:ext>
                          </a:extLst>
                        </wpg:cNvPr>
                        <wpg:cNvFrPr/>
                        <wpg:xfrm>
                          <a:off x="0" y="0"/>
                          <a:ext cx="3689350" cy="188595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38"/>
                          </a:graphicData>
                        </a:graphic>
                      </wpg:graphicFrame>
                      <wps:wsp>
                        <wps:cNvPr id="373" name="Pole tekstowe 373"/>
                        <wps:cNvSpPr txBox="1"/>
                        <wps:spPr>
                          <a:xfrm>
                            <a:off x="0" y="1898650"/>
                            <a:ext cx="3689350" cy="12323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3575C6" w14:textId="578F453F" w:rsidR="003701E3" w:rsidRPr="00ED7B7A" w:rsidRDefault="003701E3" w:rsidP="00AC742A">
                              <w:pPr>
                                <w:pStyle w:val="Legenda"/>
                                <w:spacing w:after="120"/>
                                <w:jc w:val="center"/>
                                <w:rPr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ED7B7A">
                                <w:rPr>
                                  <w:color w:val="auto"/>
                                </w:rPr>
                                <w:t xml:space="preserve">Wykres 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STYLEREF 1 \s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1007D6">
                                <w:rPr>
                                  <w:noProof/>
                                  <w:color w:val="auto"/>
                                </w:rPr>
                                <w:t>4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>
                                <w:rPr>
                                  <w:color w:val="auto"/>
                                </w:rPr>
                                <w:t>.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SEQ Wykres \* ARABIC \s 1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1007D6"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 w:rsidRPr="00ED7B7A">
                                <w:rPr>
                                  <w:color w:val="auto"/>
                                </w:rPr>
                                <w:t>. Pierwotna funkcja przynależności oraz</w:t>
                              </w:r>
                              <w:r>
                                <w:rPr>
                                  <w:color w:val="auto"/>
                                </w:rPr>
                                <w:t xml:space="preserve"> funkcja po przycięciu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7D90D3" id="Grupa 374" o:spid="_x0000_s1171" style="position:absolute;left:0;text-align:left;margin-left:0;margin-top:50.8pt;width:413pt;height:234.5pt;z-index:251658250;mso-position-horizontal:center;mso-position-horizontal-relative:margin;mso-width-relative:margin;mso-height-relative:margin" coordsize="36893,20218" o:gfxdata="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">
                <v:shape id="Wykres 372" o:spid="_x0000_s1172" type="#_x0000_t75" style="position:absolute;left:-42;top:-41;width:36960;height:189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">
                  <v:imagedata r:id="rId39" o:title=""/>
                  <o:lock v:ext="edit" aspectratio="f"/>
                </v:shape>
                <v:shape id="Pole tekstowe 373" o:spid="_x0000_s1173" type="#_x0000_t202" style="position:absolute;top:18986;width:36893;height:1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" stroked="f">
                  <v:textbox inset="0,0,0,0">
                    <w:txbxContent>
                      <w:p w14:paraId="793575C6" w14:textId="578F453F" w:rsidR="003701E3" w:rsidRPr="00ED7B7A" w:rsidRDefault="003701E3" w:rsidP="00AC742A">
                        <w:pPr>
                          <w:pStyle w:val="Legenda"/>
                          <w:spacing w:after="120"/>
                          <w:jc w:val="center"/>
                          <w:rPr>
                            <w:color w:val="auto"/>
                            <w:sz w:val="24"/>
                            <w:szCs w:val="24"/>
                          </w:rPr>
                        </w:pPr>
                        <w:r w:rsidRPr="00ED7B7A">
                          <w:rPr>
                            <w:color w:val="auto"/>
                          </w:rPr>
                          <w:t xml:space="preserve">Wykres 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STYLEREF 1 \s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1007D6">
                          <w:rPr>
                            <w:noProof/>
                            <w:color w:val="auto"/>
                          </w:rPr>
                          <w:t>4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>
                          <w:rPr>
                            <w:color w:val="auto"/>
                          </w:rPr>
                          <w:t>.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SEQ Wykres \* ARABIC \s 1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1007D6">
                          <w:rPr>
                            <w:noProof/>
                            <w:color w:val="auto"/>
                          </w:rPr>
                          <w:t>5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 w:rsidRPr="00ED7B7A">
                          <w:rPr>
                            <w:color w:val="auto"/>
                          </w:rPr>
                          <w:t>. Pierwotna funkcja przynależności oraz</w:t>
                        </w:r>
                        <w:r>
                          <w:rPr>
                            <w:color w:val="auto"/>
                          </w:rPr>
                          <w:t xml:space="preserve"> funkcja po przycięciu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621DA3" w:rsidRPr="002533D1">
        <w:t xml:space="preserve">Na początku każda funkcja przynależności zostaje ścięta do najwyższej wartości z odpowiadającego jej zbioru. Na przykład jeśli po wnioskowaniu najwyższą wartością w zbiorze jest przynależność na poziomie </w:t>
      </w:r>
      <m:oMath>
        <m:r>
          <m:rPr>
            <m:sty m:val="p"/>
          </m:rPr>
          <w:rPr>
            <w:rFonts w:ascii="Cambria Math" w:hAnsi="Cambria Math"/>
          </w:rPr>
          <m:t>0,5</m:t>
        </m:r>
      </m:oMath>
      <w:r w:rsidR="00621DA3" w:rsidRPr="002533D1">
        <w:rPr>
          <w:rFonts w:eastAsiaTheme="minorEastAsia"/>
        </w:rPr>
        <w:t xml:space="preserve">, to funkcja </w:t>
      </w:r>
      <w:r w:rsidR="00FE64A9" w:rsidRPr="002533D1">
        <w:rPr>
          <w:rFonts w:eastAsiaTheme="minorEastAsia"/>
        </w:rPr>
        <w:t>odpowiadając</w:t>
      </w:r>
      <w:r w:rsidR="009D29E1" w:rsidRPr="002533D1">
        <w:rPr>
          <w:rFonts w:eastAsiaTheme="minorEastAsia"/>
        </w:rPr>
        <w:t>a</w:t>
      </w:r>
      <w:r w:rsidR="00FE64A9" w:rsidRPr="002533D1">
        <w:rPr>
          <w:rFonts w:eastAsiaTheme="minorEastAsia"/>
        </w:rPr>
        <w:t xml:space="preserve"> temu zbiorowi zostanie do tej wartości przycięta.</w:t>
      </w:r>
    </w:p>
    <w:p w14:paraId="2D7E55C8" w14:textId="608AC21C" w:rsidR="00621DA3" w:rsidRPr="002533D1" w:rsidRDefault="00AC742A" w:rsidP="00FC5C7D">
      <w:pPr>
        <w:spacing w:after="120" w:line="276" w:lineRule="auto"/>
        <w:ind w:firstLine="851"/>
        <w:jc w:val="both"/>
        <w:rPr>
          <w:rFonts w:eastAsiaTheme="minorEastAsia"/>
        </w:rPr>
      </w:pPr>
      <w:r w:rsidRPr="002533D1">
        <w:rPr>
          <w:rFonts w:eastAsiaTheme="minorEastAsia"/>
        </w:rPr>
        <w:t xml:space="preserve"> </w:t>
      </w:r>
      <w:r w:rsidR="002753E2">
        <w:rPr>
          <w:rFonts w:eastAsiaTheme="minorEastAsia"/>
        </w:rPr>
        <w:t>T</w:t>
      </w:r>
      <w:r w:rsidRPr="002533D1">
        <w:rPr>
          <w:rFonts w:eastAsiaTheme="minorEastAsia"/>
        </w:rPr>
        <w:t>ak otrzymane funkcje są łączone w jedną</w:t>
      </w:r>
      <w:r w:rsidR="00ED7B7A" w:rsidRPr="002533D1">
        <w:rPr>
          <w:rFonts w:eastAsiaTheme="minorEastAsia"/>
        </w:rPr>
        <w:t>, której pole powierzchni jest następnie całkowane</w:t>
      </w:r>
      <w:r w:rsidR="009D29E1" w:rsidRPr="002533D1">
        <w:rPr>
          <w:rFonts w:eastAsiaTheme="minorEastAsia"/>
        </w:rPr>
        <w:t>,</w:t>
      </w:r>
      <w:r w:rsidR="00ED7B7A" w:rsidRPr="002533D1">
        <w:rPr>
          <w:rFonts w:eastAsiaTheme="minorEastAsia"/>
        </w:rPr>
        <w:t xml:space="preserve"> </w:t>
      </w:r>
      <w:r w:rsidR="009D29E1" w:rsidRPr="002533D1">
        <w:rPr>
          <w:rFonts w:eastAsiaTheme="minorEastAsia"/>
        </w:rPr>
        <w:t>że</w:t>
      </w:r>
      <w:r w:rsidR="00ED7B7A" w:rsidRPr="002533D1">
        <w:rPr>
          <w:rFonts w:eastAsiaTheme="minorEastAsia"/>
        </w:rPr>
        <w:t>by znaleźć punkt środkowy.</w:t>
      </w:r>
    </w:p>
    <w:p w14:paraId="25B347E3" w14:textId="77777777" w:rsidR="00EF1B33" w:rsidRPr="002533D1" w:rsidRDefault="00ED7B7A" w:rsidP="00FC5C7D">
      <w:pPr>
        <w:keepNext/>
        <w:spacing w:after="0" w:line="276" w:lineRule="auto"/>
        <w:jc w:val="center"/>
      </w:pPr>
      <w:r w:rsidRPr="002533D1">
        <w:rPr>
          <w:noProof/>
          <w:lang w:eastAsia="pl-PL"/>
        </w:rPr>
        <w:lastRenderedPageBreak/>
        <w:drawing>
          <wp:inline distT="0" distB="0" distL="0" distR="0" wp14:anchorId="775EA24A" wp14:editId="338A07E9">
            <wp:extent cx="5257800" cy="2698750"/>
            <wp:effectExtent l="0" t="0" r="0" b="6350"/>
            <wp:docPr id="375" name="Wykres 375">
              <a:extLst xmlns:a="http://schemas.openxmlformats.org/drawingml/2006/main">
                <a:ext uri="{FF2B5EF4-FFF2-40B4-BE49-F238E27FC236}">
                  <a16:creationId xmlns:a16="http://schemas.microsoft.com/office/drawing/2014/main" id="{18A98B42-B3F5-4CE1-81E0-DF6A8A1414D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69D99466" w14:textId="4F6626F7" w:rsidR="00EF1B33" w:rsidRPr="008976DC" w:rsidRDefault="00EF1B33" w:rsidP="000A26F5">
      <w:pPr>
        <w:pStyle w:val="Legenda"/>
        <w:spacing w:after="100" w:line="276" w:lineRule="auto"/>
        <w:jc w:val="center"/>
        <w:rPr>
          <w:color w:val="auto"/>
        </w:rPr>
      </w:pPr>
      <w:r w:rsidRPr="008976DC">
        <w:rPr>
          <w:color w:val="auto"/>
        </w:rPr>
        <w:t xml:space="preserve">Wykres </w:t>
      </w:r>
      <w:r w:rsidR="00FC5C7D" w:rsidRPr="008976DC">
        <w:rPr>
          <w:color w:val="auto"/>
        </w:rPr>
        <w:fldChar w:fldCharType="begin"/>
      </w:r>
      <w:r w:rsidR="00FC5C7D" w:rsidRPr="008976DC">
        <w:rPr>
          <w:color w:val="auto"/>
        </w:rPr>
        <w:instrText xml:space="preserve"> STYLEREF 1 \s </w:instrText>
      </w:r>
      <w:r w:rsidR="00FC5C7D" w:rsidRPr="008976DC">
        <w:rPr>
          <w:color w:val="auto"/>
        </w:rPr>
        <w:fldChar w:fldCharType="separate"/>
      </w:r>
      <w:r w:rsidR="001007D6">
        <w:rPr>
          <w:noProof/>
          <w:color w:val="auto"/>
        </w:rPr>
        <w:t>4</w:t>
      </w:r>
      <w:r w:rsidR="00FC5C7D" w:rsidRPr="008976DC">
        <w:rPr>
          <w:color w:val="auto"/>
        </w:rPr>
        <w:fldChar w:fldCharType="end"/>
      </w:r>
      <w:r w:rsidR="00FC5C7D" w:rsidRPr="008976DC">
        <w:rPr>
          <w:color w:val="auto"/>
        </w:rPr>
        <w:t>.</w:t>
      </w:r>
      <w:r w:rsidR="00FC5C7D" w:rsidRPr="008976DC">
        <w:rPr>
          <w:color w:val="auto"/>
        </w:rPr>
        <w:fldChar w:fldCharType="begin"/>
      </w:r>
      <w:r w:rsidR="00FC5C7D" w:rsidRPr="008976DC">
        <w:rPr>
          <w:color w:val="auto"/>
        </w:rPr>
        <w:instrText xml:space="preserve"> SEQ Wykres \* ARABIC \s 1 </w:instrText>
      </w:r>
      <w:r w:rsidR="00FC5C7D" w:rsidRPr="008976DC">
        <w:rPr>
          <w:color w:val="auto"/>
        </w:rPr>
        <w:fldChar w:fldCharType="separate"/>
      </w:r>
      <w:r w:rsidR="001007D6">
        <w:rPr>
          <w:noProof/>
          <w:color w:val="auto"/>
        </w:rPr>
        <w:t>6</w:t>
      </w:r>
      <w:r w:rsidR="00FC5C7D" w:rsidRPr="008976DC">
        <w:rPr>
          <w:color w:val="auto"/>
        </w:rPr>
        <w:fldChar w:fldCharType="end"/>
      </w:r>
      <w:r w:rsidRPr="008976DC">
        <w:rPr>
          <w:color w:val="auto"/>
        </w:rPr>
        <w:t>. Funkcje przynależności oraz pole powierzchni pod funkcj</w:t>
      </w:r>
      <w:r w:rsidR="009D29E1" w:rsidRPr="008976DC">
        <w:rPr>
          <w:color w:val="auto"/>
        </w:rPr>
        <w:t>ą</w:t>
      </w:r>
      <w:r w:rsidRPr="008976DC">
        <w:rPr>
          <w:color w:val="auto"/>
        </w:rPr>
        <w:t xml:space="preserve"> powstałą przez </w:t>
      </w:r>
      <w:r w:rsidRPr="008976DC">
        <w:rPr>
          <w:color w:val="auto"/>
        </w:rPr>
        <w:br/>
        <w:t>odpowiednie obcięcie i połączenie poszczególnych funkcji.</w:t>
      </w:r>
      <w:r w:rsidRPr="008976DC">
        <w:rPr>
          <w:color w:val="auto"/>
        </w:rPr>
        <w:br/>
        <w:t xml:space="preserve">Obcięcia dokonano na poziomie: </w:t>
      </w:r>
      <m:oMath>
        <m:r>
          <w:rPr>
            <w:rFonts w:ascii="Cambria Math" w:hAnsi="Cambria Math"/>
            <w:color w:val="auto"/>
          </w:rPr>
          <m:t>0,25</m:t>
        </m:r>
      </m:oMath>
      <w:r w:rsidRPr="008976DC">
        <w:rPr>
          <w:rFonts w:eastAsiaTheme="minorEastAsia"/>
          <w:color w:val="auto"/>
        </w:rPr>
        <w:t xml:space="preserve"> dla F1, </w:t>
      </w:r>
      <m:oMath>
        <m:r>
          <w:rPr>
            <w:rFonts w:ascii="Cambria Math" w:eastAsiaTheme="minorEastAsia" w:hAnsi="Cambria Math"/>
            <w:color w:val="auto"/>
          </w:rPr>
          <m:t>0,75</m:t>
        </m:r>
      </m:oMath>
      <w:r w:rsidRPr="008976DC">
        <w:rPr>
          <w:rFonts w:eastAsiaTheme="minorEastAsia"/>
          <w:color w:val="auto"/>
        </w:rPr>
        <w:t xml:space="preserve"> dla F2 oraz </w:t>
      </w:r>
      <m:oMath>
        <m:r>
          <w:rPr>
            <w:rFonts w:ascii="Cambria Math" w:eastAsiaTheme="minorEastAsia" w:hAnsi="Cambria Math"/>
            <w:color w:val="auto"/>
          </w:rPr>
          <m:t>0,5</m:t>
        </m:r>
      </m:oMath>
      <w:r w:rsidRPr="008976DC">
        <w:rPr>
          <w:rFonts w:eastAsiaTheme="minorEastAsia"/>
          <w:color w:val="auto"/>
        </w:rPr>
        <w:t xml:space="preserve"> dla F3.</w:t>
      </w:r>
    </w:p>
    <w:p w14:paraId="2B2FBAAA" w14:textId="3B26AF1D" w:rsidR="00AC742A" w:rsidRPr="002533D1" w:rsidRDefault="005F7093" w:rsidP="000A26F5">
      <w:pPr>
        <w:spacing w:after="100" w:line="276" w:lineRule="auto"/>
        <w:ind w:firstLine="851"/>
        <w:jc w:val="both"/>
        <w:rPr>
          <w:rFonts w:eastAsiaTheme="minorEastAsia"/>
        </w:rPr>
      </w:pPr>
      <w:r w:rsidRPr="002533D1">
        <w:rPr>
          <w:rFonts w:eastAsiaTheme="minorEastAsia"/>
        </w:rPr>
        <w:t>Niestety w tym wypadku nie można całkowania wykonać wcześniej i zachować wyniku, ponieważ nie znamy wartości</w:t>
      </w:r>
      <w:r w:rsidR="009D29E1" w:rsidRPr="002533D1">
        <w:rPr>
          <w:rFonts w:eastAsiaTheme="minorEastAsia"/>
        </w:rPr>
        <w:t>,</w:t>
      </w:r>
      <w:r w:rsidRPr="002533D1">
        <w:rPr>
          <w:rFonts w:eastAsiaTheme="minorEastAsia"/>
        </w:rPr>
        <w:t xml:space="preserve"> na jakiej funkcje przynależności będą obcięte</w:t>
      </w:r>
      <w:r w:rsidR="009D29E1" w:rsidRPr="002533D1">
        <w:rPr>
          <w:rFonts w:eastAsiaTheme="minorEastAsia"/>
        </w:rPr>
        <w:t>.</w:t>
      </w:r>
    </w:p>
    <w:p w14:paraId="3E76B02F" w14:textId="7B929BBB" w:rsidR="0042185B" w:rsidRPr="00C03472" w:rsidRDefault="00187394" w:rsidP="000A26F5">
      <w:pPr>
        <w:pStyle w:val="Nagwek2"/>
        <w:numPr>
          <w:ilvl w:val="1"/>
          <w:numId w:val="2"/>
        </w:numPr>
        <w:spacing w:before="0" w:after="100" w:line="276" w:lineRule="auto"/>
        <w:ind w:left="1418" w:hanging="567"/>
        <w:rPr>
          <w:rFonts w:ascii="Times New Roman" w:hAnsi="Times New Roman" w:cs="Times New Roman"/>
          <w:b/>
          <w:smallCaps/>
          <w:color w:val="auto"/>
          <w:sz w:val="32"/>
        </w:rPr>
      </w:pPr>
      <w:bookmarkStart w:id="72" w:name="_Toc470816139"/>
      <w:r w:rsidRPr="00C03472">
        <w:rPr>
          <w:rFonts w:ascii="Times New Roman" w:hAnsi="Times New Roman" w:cs="Times New Roman"/>
          <w:b/>
          <w:smallCaps/>
          <w:color w:val="auto"/>
          <w:sz w:val="32"/>
        </w:rPr>
        <w:t>Implementacja</w:t>
      </w:r>
      <w:bookmarkEnd w:id="72"/>
    </w:p>
    <w:p w14:paraId="426D45B3" w14:textId="117749EE" w:rsidR="00187394" w:rsidRPr="002533D1" w:rsidRDefault="00187394" w:rsidP="002753E2">
      <w:pPr>
        <w:spacing w:after="100" w:line="276" w:lineRule="auto"/>
        <w:ind w:firstLine="851"/>
        <w:jc w:val="both"/>
      </w:pPr>
      <w:r w:rsidRPr="002533D1">
        <w:t>Na potrzeby gry napisałem prosty silnik logiki rozmy</w:t>
      </w:r>
      <w:r w:rsidR="00EB3469" w:rsidRPr="002533D1">
        <w:t xml:space="preserve">tej. Kieruje on wyborem zadania, które ma wykonać kolonista </w:t>
      </w:r>
      <w:r w:rsidRPr="002533D1">
        <w:t>oraz zachowaniem atakujących przeciwników.</w:t>
      </w:r>
    </w:p>
    <w:p w14:paraId="46723186" w14:textId="4E84CEBA" w:rsidR="00187394" w:rsidRPr="00C03472" w:rsidRDefault="00A53A19" w:rsidP="000A26F5">
      <w:pPr>
        <w:pStyle w:val="Nagwek3"/>
        <w:numPr>
          <w:ilvl w:val="2"/>
          <w:numId w:val="2"/>
        </w:numPr>
        <w:spacing w:before="0" w:after="100" w:line="276" w:lineRule="auto"/>
        <w:ind w:left="1702" w:hanging="851"/>
        <w:rPr>
          <w:rFonts w:ascii="Times New Roman" w:hAnsi="Times New Roman" w:cs="Times New Roman"/>
          <w:b/>
          <w:smallCaps/>
          <w:color w:val="auto"/>
          <w:sz w:val="28"/>
        </w:rPr>
      </w:pPr>
      <w:bookmarkStart w:id="73" w:name="_Toc470816140"/>
      <w:r w:rsidRPr="00C03472">
        <w:rPr>
          <w:rFonts w:ascii="Times New Roman" w:hAnsi="Times New Roman" w:cs="Times New Roman"/>
          <w:b/>
          <w:smallCaps/>
          <w:color w:val="auto"/>
          <w:sz w:val="28"/>
        </w:rPr>
        <w:t>Klasa zmiennej rozmytej</w:t>
      </w:r>
      <w:bookmarkEnd w:id="73"/>
    </w:p>
    <w:p w14:paraId="02B3EA3A" w14:textId="77777777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abstract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class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8976DC">
        <w:rPr>
          <w:rFonts w:ascii="Consolas" w:hAnsi="Consolas" w:cs="Consolas"/>
          <w:color w:val="00008B"/>
          <w:kern w:val="0"/>
          <w:sz w:val="18"/>
          <w:szCs w:val="18"/>
          <w14:ligatures w14:val="none"/>
        </w:rPr>
        <w:t>FuzzyVariable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{</w:t>
      </w:r>
    </w:p>
    <w:p w14:paraId="4B2D754E" w14:textId="637328D9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FuzzyVariable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value) {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Value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= value; }</w:t>
      </w:r>
    </w:p>
    <w:p w14:paraId="29FA210F" w14:textId="77777777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7BD30042" w14:textId="6170E8B2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virtual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Value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{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get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;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set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; }</w:t>
      </w:r>
    </w:p>
    <w:p w14:paraId="68BDCC93" w14:textId="77777777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545E131F" w14:textId="28AC4C1B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float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FuzzyValue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{</w:t>
      </w:r>
    </w:p>
    <w:p w14:paraId="38105F6F" w14:textId="21542F92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8976DC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 xml:space="preserve">      get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{</w:t>
      </w:r>
    </w:p>
    <w:p w14:paraId="6729F0A0" w14:textId="2BE57335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      if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(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State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==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null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)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throw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VariableNotFuzzifiedException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();</w:t>
      </w:r>
    </w:p>
    <w:p w14:paraId="4F011905" w14:textId="77777777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7829A80F" w14:textId="3414A99B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 xml:space="preserve">        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State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=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null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71214015" w14:textId="7B295CAA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 xml:space="preserve">         return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fuzzyVar_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23A4508E" w14:textId="5F7E04F8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   }</w:t>
      </w:r>
    </w:p>
    <w:p w14:paraId="71B312DA" w14:textId="33A3D68C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 xml:space="preserve">      protected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>set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{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fuzzyVar_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=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value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 }</w:t>
      </w:r>
    </w:p>
    <w:p w14:paraId="7DE72908" w14:textId="5F658EF0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}</w:t>
      </w:r>
    </w:p>
    <w:p w14:paraId="281E1138" w14:textId="77777777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</w:p>
    <w:p w14:paraId="248747D2" w14:textId="18984803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string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State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{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get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;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protected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set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; }</w:t>
      </w:r>
    </w:p>
    <w:p w14:paraId="74DAF8C9" w14:textId="77777777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0F872B63" w14:textId="3B08503E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abstract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int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StatesCount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{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get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; }</w:t>
      </w:r>
    </w:p>
    <w:p w14:paraId="4F982BE3" w14:textId="77777777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1BD882C7" w14:textId="1DD792D5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abstract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void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Fuzzify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string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state);</w:t>
      </w:r>
    </w:p>
    <w:p w14:paraId="5C1DC191" w14:textId="77777777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7C97B722" w14:textId="16ADF79A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abstract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void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Fuzzify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int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stateNo);</w:t>
      </w:r>
    </w:p>
    <w:p w14:paraId="63597CEC" w14:textId="77777777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60785841" w14:textId="79945140" w:rsidR="00BE06BA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static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implicit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operator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8976DC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FuzzyVariable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fuzzy) =&gt; fuzzy.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Value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;</w:t>
      </w:r>
    </w:p>
    <w:p w14:paraId="03DE9261" w14:textId="77777777" w:rsidR="00BE06BA" w:rsidRPr="008976DC" w:rsidRDefault="00BE06BA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7B1A6763" w14:textId="6E1961E3" w:rsidR="00A53A19" w:rsidRPr="008976DC" w:rsidRDefault="00BE06BA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private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float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fuzzyVar_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3EFD3242" w14:textId="77777777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</w:p>
    <w:p w14:paraId="127DDA08" w14:textId="31AD300B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static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And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first,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second) =&gt;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Min</w:t>
      </w:r>
      <w:r w:rsidR="00BE06BA"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(first, second);</w:t>
      </w:r>
    </w:p>
    <w:p w14:paraId="01222666" w14:textId="77777777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1627C118" w14:textId="490A7FB8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static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Or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first,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second) =&gt;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Max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(first, second);</w:t>
      </w:r>
    </w:p>
    <w:p w14:paraId="0E276561" w14:textId="77777777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6A5BDD73" w14:textId="41A305CB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static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Not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val) =&gt; </w:t>
      </w:r>
      <w:r w:rsidRPr="008976DC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 xml:space="preserve">1f 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- val;</w:t>
      </w:r>
    </w:p>
    <w:p w14:paraId="57FB9F38" w14:textId="3BAF86FD" w:rsidR="00A53A19" w:rsidRPr="008976DC" w:rsidRDefault="00A53A19" w:rsidP="000A26F5">
      <w:pPr>
        <w:pStyle w:val="Akapitzlist"/>
        <w:numPr>
          <w:ilvl w:val="0"/>
          <w:numId w:val="30"/>
        </w:numPr>
        <w:spacing w:after="120" w:line="240" w:lineRule="auto"/>
        <w:ind w:left="0" w:hanging="357"/>
        <w:rPr>
          <w:rFonts w:ascii="Consolas" w:hAnsi="Consolas"/>
          <w:sz w:val="18"/>
          <w:szCs w:val="18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14:paraId="57DA69F5" w14:textId="4950F6AE" w:rsidR="00A53A19" w:rsidRPr="002533D1" w:rsidRDefault="00A53A19" w:rsidP="00FC5C7D">
      <w:pPr>
        <w:spacing w:after="120" w:line="276" w:lineRule="auto"/>
        <w:ind w:firstLine="851"/>
        <w:jc w:val="both"/>
      </w:pPr>
      <w:r w:rsidRPr="002533D1">
        <w:lastRenderedPageBreak/>
        <w:t xml:space="preserve">Abstrakcyjna klasa </w:t>
      </w:r>
      <w:r w:rsidRPr="008976DC">
        <w:rPr>
          <w:rFonts w:ascii="Consolas" w:hAnsi="Consolas" w:cs="Consolas"/>
          <w:color w:val="00008B"/>
          <w:kern w:val="0"/>
          <w14:ligatures w14:val="none"/>
        </w:rPr>
        <w:t>FuzzyVariable</w:t>
      </w:r>
      <w:r w:rsidRPr="002533D1">
        <w:t xml:space="preserve"> jest podstawową klasą w mojej implementacji logiki rozmytej</w:t>
      </w:r>
      <w:r w:rsidR="00EB3469" w:rsidRPr="002533D1">
        <w:t>. O</w:t>
      </w:r>
      <w:r w:rsidR="005B1680" w:rsidRPr="002533D1">
        <w:t xml:space="preserve">dpowiada ona </w:t>
      </w:r>
      <w:r w:rsidR="005B1680" w:rsidRPr="002533D1">
        <w:rPr>
          <w:rFonts w:eastAsiaTheme="minorEastAsia"/>
        </w:rPr>
        <w:t>rozmytej zmiennej lingwistycznej</w:t>
      </w:r>
      <w:r w:rsidRPr="002533D1">
        <w:t>. Konstruktor inicjalizuje jej instancję zadaną wartością. Właściwość</w:t>
      </w:r>
      <w:r w:rsidRPr="002533D1">
        <w:rPr>
          <w:color w:val="800080"/>
          <w:kern w:val="0"/>
          <w14:ligatures w14:val="none"/>
        </w:rPr>
        <w:t xml:space="preserve"> </w:t>
      </w:r>
      <w:r w:rsidRPr="008976DC">
        <w:rPr>
          <w:rFonts w:ascii="Consolas" w:hAnsi="Consolas" w:cs="Consolas"/>
          <w:color w:val="800080"/>
          <w:kern w:val="0"/>
          <w14:ligatures w14:val="none"/>
        </w:rPr>
        <w:t>Value</w:t>
      </w:r>
      <w:r w:rsidRPr="002533D1">
        <w:t xml:space="preserve"> przechowuje ostrą zmienną (</w:t>
      </w:r>
      <w:r w:rsidRPr="008976DC">
        <w:rPr>
          <w:i/>
        </w:rPr>
        <w:t>crisp value</w:t>
      </w:r>
      <w:r w:rsidR="00F86015" w:rsidRPr="002533D1">
        <w:t>). Jest ona wirtualna</w:t>
      </w:r>
      <w:r w:rsidR="00EB3469" w:rsidRPr="002533D1">
        <w:t>,</w:t>
      </w:r>
      <w:r w:rsidR="00F86015" w:rsidRPr="002533D1">
        <w:t xml:space="preserve"> ponieważ typy dziedziczące po </w:t>
      </w:r>
      <w:r w:rsidR="00EB3469" w:rsidRPr="008976DC">
        <w:rPr>
          <w:rFonts w:ascii="Consolas" w:hAnsi="Consolas" w:cs="Consolas"/>
          <w:color w:val="00008B"/>
          <w:kern w:val="0"/>
          <w14:ligatures w14:val="none"/>
        </w:rPr>
        <w:t>FuzzyVariable</w:t>
      </w:r>
      <w:r w:rsidR="00EB3469" w:rsidRPr="002533D1">
        <w:t xml:space="preserve"> </w:t>
      </w:r>
      <w:r w:rsidR="00F86015" w:rsidRPr="002533D1">
        <w:t>mogą potrzebować na przykład pewnych ograniczeń dla wartości zmiennej.</w:t>
      </w:r>
      <w:r w:rsidRPr="002533D1">
        <w:t xml:space="preserve"> </w:t>
      </w:r>
      <w:r w:rsidR="00F86015" w:rsidRPr="002533D1">
        <w:t>N</w:t>
      </w:r>
      <w:r w:rsidRPr="002533D1">
        <w:t xml:space="preserve">atomiast właściwość </w:t>
      </w:r>
      <w:r w:rsidRPr="008976DC">
        <w:rPr>
          <w:rFonts w:ascii="Consolas" w:hAnsi="Consolas" w:cs="Consolas"/>
          <w:color w:val="800080"/>
          <w:kern w:val="0"/>
          <w14:ligatures w14:val="none"/>
        </w:rPr>
        <w:t>FuzzyValue</w:t>
      </w:r>
      <w:r w:rsidRPr="002533D1">
        <w:t xml:space="preserve"> przechowuje </w:t>
      </w:r>
      <w:r w:rsidR="00865CE9" w:rsidRPr="002533D1">
        <w:t>stopień przynależności</w:t>
      </w:r>
      <w:r w:rsidRPr="002533D1">
        <w:t xml:space="preserve"> zmiennej rozmytej</w:t>
      </w:r>
      <w:r w:rsidR="00157A97" w:rsidRPr="002533D1">
        <w:t xml:space="preserve"> (</w:t>
      </w:r>
      <w:r w:rsidR="00157A97" w:rsidRPr="008976DC">
        <w:rPr>
          <w:i/>
        </w:rPr>
        <w:t>fuzzy value</w:t>
      </w:r>
      <w:r w:rsidR="00157A97" w:rsidRPr="002533D1">
        <w:t>)</w:t>
      </w:r>
      <w:r w:rsidR="00865CE9" w:rsidRPr="002533D1">
        <w:t xml:space="preserve"> do zbioru</w:t>
      </w:r>
      <w:r w:rsidR="00EB3469" w:rsidRPr="002533D1">
        <w:t>,</w:t>
      </w:r>
      <w:r w:rsidR="00865CE9" w:rsidRPr="002533D1">
        <w:t xml:space="preserve"> dla jakiego rozmyt</w:t>
      </w:r>
      <w:r w:rsidR="000D1598">
        <w:t>o</w:t>
      </w:r>
      <w:r w:rsidR="00865CE9" w:rsidRPr="002533D1">
        <w:t xml:space="preserve"> daną zmienną</w:t>
      </w:r>
      <w:r w:rsidR="00157A97" w:rsidRPr="002533D1">
        <w:t>.</w:t>
      </w:r>
      <w:r w:rsidR="005B1680" w:rsidRPr="002533D1">
        <w:t xml:space="preserve"> Własność </w:t>
      </w:r>
      <w:r w:rsidR="005B1680" w:rsidRPr="008976DC">
        <w:rPr>
          <w:rFonts w:ascii="Consolas" w:hAnsi="Consolas" w:cs="Consolas"/>
          <w:color w:val="800080"/>
          <w:kern w:val="0"/>
          <w14:ligatures w14:val="none"/>
        </w:rPr>
        <w:t>State</w:t>
      </w:r>
      <w:r w:rsidR="005B1680" w:rsidRPr="002533D1">
        <w:t xml:space="preserve"> przechowuje nazwę zbioru</w:t>
      </w:r>
      <w:r w:rsidR="00EB3469" w:rsidRPr="002533D1">
        <w:t>,</w:t>
      </w:r>
      <w:r w:rsidR="005B1680" w:rsidRPr="002533D1">
        <w:t xml:space="preserve"> dla jakiej w obecnym stanie rozmyta jest zmienna. Jeśli jest równa </w:t>
      </w:r>
      <w:r w:rsidR="005B1680" w:rsidRPr="008976DC">
        <w:rPr>
          <w:rFonts w:ascii="Consolas" w:hAnsi="Consolas" w:cs="Consolas"/>
          <w:color w:val="0000FF"/>
          <w:kern w:val="0"/>
          <w14:ligatures w14:val="none"/>
        </w:rPr>
        <w:t>null</w:t>
      </w:r>
      <w:r w:rsidR="00EB3469" w:rsidRPr="002533D1">
        <w:t xml:space="preserve">, </w:t>
      </w:r>
      <w:r w:rsidR="005B1680" w:rsidRPr="002533D1">
        <w:t xml:space="preserve">to znaczy, że zmienna nie została rozmyta. W tym wypadku próba odczytania wartości </w:t>
      </w:r>
      <w:r w:rsidR="005B1680" w:rsidRPr="008976DC">
        <w:rPr>
          <w:rFonts w:ascii="Consolas" w:hAnsi="Consolas" w:cs="Consolas"/>
          <w:color w:val="800080"/>
          <w:kern w:val="0"/>
          <w14:ligatures w14:val="none"/>
        </w:rPr>
        <w:t>FuzzyValue</w:t>
      </w:r>
      <w:r w:rsidR="005B1680" w:rsidRPr="002533D1">
        <w:t xml:space="preserve"> spowoduje rzucenie wyjątku. Jest to zabezpieczenie przed odczytywaniem nierozmytej zmiennej.</w:t>
      </w:r>
      <w:r w:rsidR="00865CE9" w:rsidRPr="002533D1">
        <w:t xml:space="preserve"> Własność </w:t>
      </w:r>
      <w:r w:rsidR="00865CE9" w:rsidRPr="008976DC">
        <w:rPr>
          <w:rFonts w:ascii="Consolas" w:hAnsi="Consolas" w:cs="Consolas"/>
          <w:color w:val="800080"/>
          <w:kern w:val="0"/>
          <w14:ligatures w14:val="none"/>
        </w:rPr>
        <w:t>StatesCount</w:t>
      </w:r>
      <w:r w:rsidR="00865CE9" w:rsidRPr="002533D1">
        <w:t xml:space="preserve"> zwraca informację</w:t>
      </w:r>
      <w:r w:rsidR="00EB3469" w:rsidRPr="002533D1">
        <w:t>,</w:t>
      </w:r>
      <w:r w:rsidR="00865CE9" w:rsidRPr="002533D1">
        <w:t xml:space="preserve"> ile zbiorów rozmytych składa się na daną zmienną.</w:t>
      </w:r>
      <w:r w:rsidR="005B1680" w:rsidRPr="002533D1">
        <w:t xml:space="preserve"> Dwie przeciążone metody </w:t>
      </w:r>
      <w:r w:rsidR="005B1680" w:rsidRPr="008976DC">
        <w:rPr>
          <w:rFonts w:ascii="Consolas" w:hAnsi="Consolas" w:cs="Consolas"/>
          <w:color w:val="008B8B"/>
          <w:kern w:val="0"/>
          <w14:ligatures w14:val="none"/>
        </w:rPr>
        <w:t>Fuzzify</w:t>
      </w:r>
      <w:r w:rsidR="005B1680" w:rsidRPr="002533D1">
        <w:t xml:space="preserve"> </w:t>
      </w:r>
      <w:r w:rsidR="00865CE9" w:rsidRPr="002533D1">
        <w:t xml:space="preserve">odpowiadają za rozmycie zmiennej. </w:t>
      </w:r>
      <w:r w:rsidR="00EB3469" w:rsidRPr="002533D1">
        <w:t>Ze względu na fakt, że</w:t>
      </w:r>
      <w:r w:rsidR="00007ECC" w:rsidRPr="002533D1">
        <w:t xml:space="preserve"> zmienne rozmyte fuzyfikuję w pętli</w:t>
      </w:r>
      <w:r w:rsidR="00EB3469" w:rsidRPr="002533D1">
        <w:t>,</w:t>
      </w:r>
      <w:r w:rsidR="00007ECC" w:rsidRPr="002533D1">
        <w:t xml:space="preserve"> potrzebowałem wygodnego sposobu przekładania numeru iteracji na nazwę zbioru, dla którego zmienna ma zostać rozmyta</w:t>
      </w:r>
      <w:r w:rsidR="00EB3469" w:rsidRPr="002533D1">
        <w:t xml:space="preserve"> –</w:t>
      </w:r>
      <w:r w:rsidR="00007ECC" w:rsidRPr="002533D1">
        <w:t xml:space="preserve"> do tego właśnie służy wersja z argumentem typu </w:t>
      </w:r>
      <w:r w:rsidR="00007ECC" w:rsidRPr="008976DC">
        <w:rPr>
          <w:rFonts w:ascii="Consolas" w:hAnsi="Consolas" w:cs="Consolas"/>
          <w:color w:val="0000FF"/>
          <w:kern w:val="0"/>
          <w14:ligatures w14:val="none"/>
        </w:rPr>
        <w:t>int</w:t>
      </w:r>
      <w:r w:rsidR="00007ECC" w:rsidRPr="002533D1">
        <w:t>. Wywołuje ona na podstaw</w:t>
      </w:r>
      <w:r w:rsidR="00BE06BA" w:rsidRPr="002533D1">
        <w:t xml:space="preserve">ie otrzymanej liczby funkcję z argumentem typu </w:t>
      </w:r>
      <w:r w:rsidR="00BE06BA" w:rsidRPr="008976DC">
        <w:rPr>
          <w:rFonts w:ascii="Consolas" w:hAnsi="Consolas" w:cs="Consolas"/>
          <w:color w:val="0000FF"/>
          <w:kern w:val="0"/>
          <w14:ligatures w14:val="none"/>
        </w:rPr>
        <w:t>string</w:t>
      </w:r>
      <w:r w:rsidR="00BE06BA" w:rsidRPr="002533D1">
        <w:t xml:space="preserve">, która </w:t>
      </w:r>
      <w:r w:rsidR="00EB3469" w:rsidRPr="002533D1">
        <w:t>z kolei</w:t>
      </w:r>
      <w:r w:rsidR="00BE06BA" w:rsidRPr="002533D1">
        <w:t xml:space="preserve"> inicjalizuje odpowiednio własności </w:t>
      </w:r>
      <w:r w:rsidR="00BE06BA" w:rsidRPr="008976DC">
        <w:rPr>
          <w:rFonts w:ascii="Consolas" w:hAnsi="Consolas" w:cs="Consolas"/>
          <w:color w:val="800080"/>
          <w:kern w:val="0"/>
          <w14:ligatures w14:val="none"/>
        </w:rPr>
        <w:t>State</w:t>
      </w:r>
      <w:r w:rsidR="00BE06BA" w:rsidRPr="002533D1">
        <w:t xml:space="preserve"> i </w:t>
      </w:r>
      <w:r w:rsidR="00BE06BA" w:rsidRPr="008976DC">
        <w:rPr>
          <w:rFonts w:ascii="Consolas" w:hAnsi="Consolas" w:cs="Consolas"/>
          <w:color w:val="800080"/>
          <w:kern w:val="0"/>
          <w14:ligatures w14:val="none"/>
        </w:rPr>
        <w:t>FuzzyValue</w:t>
      </w:r>
      <w:r w:rsidR="00BE06BA" w:rsidRPr="002533D1">
        <w:t>. Ponadto, żeby umożliwić wygodne korzystanie ze zmiennych ostrych, które m</w:t>
      </w:r>
      <w:r w:rsidR="00EB3469" w:rsidRPr="002533D1">
        <w:t>ogą być wykorzystywane w kodzie</w:t>
      </w:r>
      <w:r w:rsidR="00BE06BA" w:rsidRPr="002533D1">
        <w:t xml:space="preserve"> </w:t>
      </w:r>
      <w:r w:rsidR="00EB3469" w:rsidRPr="002533D1">
        <w:t xml:space="preserve">oraz </w:t>
      </w:r>
      <w:r w:rsidR="00BE06BA" w:rsidRPr="002533D1">
        <w:t xml:space="preserve">żeby </w:t>
      </w:r>
      <w:r w:rsidR="00EB3469" w:rsidRPr="002533D1">
        <w:t>każdorazowe odwo</w:t>
      </w:r>
      <w:r w:rsidR="00BB0358" w:rsidRPr="002533D1">
        <w:t>ł</w:t>
      </w:r>
      <w:r w:rsidR="00EB3469" w:rsidRPr="002533D1">
        <w:t xml:space="preserve">ywanie się do własności </w:t>
      </w:r>
      <w:r w:rsidR="00BE06BA" w:rsidRPr="008976DC">
        <w:rPr>
          <w:rFonts w:ascii="Consolas" w:hAnsi="Consolas" w:cs="Consolas"/>
          <w:color w:val="800080"/>
          <w:kern w:val="0"/>
          <w14:ligatures w14:val="none"/>
        </w:rPr>
        <w:t>Value</w:t>
      </w:r>
      <w:r w:rsidR="00BE06BA" w:rsidRPr="002533D1">
        <w:t xml:space="preserve"> </w:t>
      </w:r>
      <w:r w:rsidR="00EB3469" w:rsidRPr="002533D1">
        <w:t>nie było koniecznie, zaimplementowałem</w:t>
      </w:r>
      <w:r w:rsidR="00BE06BA" w:rsidRPr="002533D1">
        <w:t xml:space="preserve"> niejawn</w:t>
      </w:r>
      <w:r w:rsidR="00EB3469" w:rsidRPr="002533D1">
        <w:t>ą</w:t>
      </w:r>
      <w:r w:rsidR="00BE06BA" w:rsidRPr="002533D1">
        <w:t xml:space="preserve"> konwersję typu </w:t>
      </w:r>
      <w:r w:rsidR="00BE06BA" w:rsidRPr="008976DC">
        <w:rPr>
          <w:rFonts w:ascii="Consolas" w:hAnsi="Consolas" w:cs="Consolas"/>
          <w:color w:val="00008B"/>
          <w:kern w:val="0"/>
          <w14:ligatures w14:val="none"/>
        </w:rPr>
        <w:t>FuzzyVariable</w:t>
      </w:r>
      <w:r w:rsidR="00BE06BA" w:rsidRPr="002533D1">
        <w:t xml:space="preserve"> na typ </w:t>
      </w:r>
      <w:r w:rsidR="00BE06BA" w:rsidRPr="008976DC">
        <w:rPr>
          <w:rFonts w:ascii="Consolas" w:hAnsi="Consolas" w:cs="Consolas"/>
          <w:color w:val="0000FF"/>
          <w:kern w:val="0"/>
          <w14:ligatures w14:val="none"/>
        </w:rPr>
        <w:t>float</w:t>
      </w:r>
      <w:r w:rsidR="00BE06BA" w:rsidRPr="002533D1">
        <w:t>.</w:t>
      </w:r>
    </w:p>
    <w:p w14:paraId="512A0278" w14:textId="7C55E878" w:rsidR="00E54B4D" w:rsidRPr="002533D1" w:rsidRDefault="00E54B4D" w:rsidP="00FC5C7D">
      <w:pPr>
        <w:spacing w:after="120" w:line="276" w:lineRule="auto"/>
        <w:ind w:firstLine="851"/>
        <w:jc w:val="both"/>
      </w:pPr>
      <w:r w:rsidRPr="002533D1">
        <w:t xml:space="preserve">W tej klasie znajdują się też statyczne metody </w:t>
      </w:r>
      <w:r w:rsidRPr="008976DC">
        <w:rPr>
          <w:rFonts w:ascii="Consolas" w:hAnsi="Consolas" w:cs="Consolas"/>
          <w:color w:val="008B8B"/>
          <w:kern w:val="0"/>
          <w14:ligatures w14:val="none"/>
        </w:rPr>
        <w:t>And</w:t>
      </w:r>
      <w:r w:rsidRPr="002533D1">
        <w:t xml:space="preserve">, </w:t>
      </w:r>
      <w:r w:rsidRPr="008976DC">
        <w:rPr>
          <w:rFonts w:ascii="Consolas" w:hAnsi="Consolas" w:cs="Consolas"/>
          <w:color w:val="008B8B"/>
          <w:kern w:val="0"/>
          <w14:ligatures w14:val="none"/>
        </w:rPr>
        <w:t>Or</w:t>
      </w:r>
      <w:r w:rsidRPr="002533D1">
        <w:t xml:space="preserve"> oraz </w:t>
      </w:r>
      <w:r w:rsidRPr="008976DC">
        <w:rPr>
          <w:rFonts w:ascii="Consolas" w:hAnsi="Consolas" w:cs="Consolas"/>
          <w:color w:val="008B8B"/>
          <w:kern w:val="0"/>
          <w14:ligatures w14:val="none"/>
        </w:rPr>
        <w:t>Not</w:t>
      </w:r>
      <w:r w:rsidRPr="002533D1">
        <w:t>, które odpowiadają za obliczanie wyników operacji logicznych na stopniach przynależności do zbioru.</w:t>
      </w:r>
      <w:r w:rsidR="003147D3" w:rsidRPr="002533D1">
        <w:t xml:space="preserve"> Zaimplementowałem je zgodnie z najprostszym z</w:t>
      </w:r>
      <w:r w:rsidR="00CA363E" w:rsidRPr="002533D1">
        <w:t xml:space="preserve"> opisanych</w:t>
      </w:r>
      <w:r w:rsidR="00EB3469" w:rsidRPr="002533D1">
        <w:t xml:space="preserve"> w </w:t>
      </w:r>
      <w:r w:rsidR="00BB0358" w:rsidRPr="002533D1">
        <w:t>rozdziale</w:t>
      </w:r>
      <w:r w:rsidR="003147D3" w:rsidRPr="002533D1">
        <w:t xml:space="preserve"> </w:t>
      </w:r>
      <w:r w:rsidR="003147D3" w:rsidRPr="002533D1">
        <w:fldChar w:fldCharType="begin"/>
      </w:r>
      <w:r w:rsidR="003147D3" w:rsidRPr="002533D1">
        <w:instrText xml:space="preserve"> REF _Ref470552958 \n \h </w:instrText>
      </w:r>
      <w:r w:rsidR="00FC5C7D" w:rsidRPr="002533D1">
        <w:instrText xml:space="preserve"> \* MERGEFORMAT </w:instrText>
      </w:r>
      <w:r w:rsidR="003147D3" w:rsidRPr="002533D1">
        <w:fldChar w:fldCharType="separate"/>
      </w:r>
      <w:r w:rsidR="001007D6">
        <w:t>4.4</w:t>
      </w:r>
      <w:r w:rsidR="003147D3" w:rsidRPr="002533D1">
        <w:fldChar w:fldCharType="end"/>
      </w:r>
      <w:r w:rsidR="00CA363E" w:rsidRPr="002533D1">
        <w:t>.</w:t>
      </w:r>
      <w:r w:rsidR="00EB3469" w:rsidRPr="002533D1">
        <w:t xml:space="preserve"> sposobem</w:t>
      </w:r>
      <w:r w:rsidR="00CA363E" w:rsidRPr="002533D1">
        <w:t xml:space="preserve">, głównie z powodu jego prostoty </w:t>
      </w:r>
      <w:r w:rsidR="008C73FF">
        <w:br/>
      </w:r>
      <w:r w:rsidR="00CA363E" w:rsidRPr="002533D1">
        <w:t>i wysokiej wydajności.</w:t>
      </w:r>
    </w:p>
    <w:p w14:paraId="11049E13" w14:textId="56A36A5F" w:rsidR="00CA363E" w:rsidRPr="00C03472" w:rsidRDefault="00CA363E" w:rsidP="00FC5C7D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smallCaps/>
          <w:color w:val="auto"/>
          <w:sz w:val="28"/>
        </w:rPr>
      </w:pPr>
      <w:bookmarkStart w:id="74" w:name="_Toc470816141"/>
      <w:r w:rsidRPr="00C03472">
        <w:rPr>
          <w:rFonts w:ascii="Times New Roman" w:hAnsi="Times New Roman" w:cs="Times New Roman"/>
          <w:b/>
          <w:smallCaps/>
          <w:color w:val="auto"/>
          <w:sz w:val="28"/>
        </w:rPr>
        <w:t>Funkcje przynależności do zbioru rozmytego</w:t>
      </w:r>
      <w:bookmarkEnd w:id="74"/>
    </w:p>
    <w:p w14:paraId="023D62FF" w14:textId="4C065F54" w:rsidR="00CA363E" w:rsidRPr="002533D1" w:rsidRDefault="00CA363E" w:rsidP="00A03113">
      <w:pPr>
        <w:spacing w:after="0" w:line="276" w:lineRule="auto"/>
        <w:ind w:firstLine="851"/>
        <w:jc w:val="both"/>
      </w:pPr>
      <w:r w:rsidRPr="002533D1">
        <w:t>Zaimplementowałem cztery funkcje przynależności do zbioru rozmytego. Wszystkie korzystają ze stworzonej przeze mnie funkcji wyliczającej współczynniki równania liniowego</w:t>
      </w:r>
      <w:r w:rsidR="00FF6AE2" w:rsidRPr="002533D1">
        <w:t>. Sposób jej działania oparłem na własnym rozwiązaniu bardzo prostego układu dwóch równań liniowych.</w:t>
      </w:r>
    </w:p>
    <w:p w14:paraId="2B83FC59" w14:textId="7F52482A" w:rsidR="00FF6AE2" w:rsidRPr="002533D1" w:rsidRDefault="003701E3" w:rsidP="00A03113">
      <w:pPr>
        <w:spacing w:after="0" w:line="276" w:lineRule="auto"/>
        <w:ind w:firstLine="851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a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b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a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b</m:t>
                  </m:r>
                </m:e>
              </m:eqAr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     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d>
              </m:e>
            </m:mr>
            <m:m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</m:d>
              </m:e>
            </m:mr>
          </m:m>
        </m:oMath>
      </m:oMathPara>
    </w:p>
    <w:p w14:paraId="0EBA698B" w14:textId="488C25A1" w:rsidR="00A03113" w:rsidRPr="002533D1" w:rsidRDefault="00A03113" w:rsidP="00A03113">
      <w:pPr>
        <w:spacing w:after="0" w:line="276" w:lineRule="auto"/>
        <w:rPr>
          <w:rFonts w:eastAsiaTheme="minorEastAsia"/>
        </w:rPr>
      </w:pPr>
      <w:r w:rsidRPr="002533D1">
        <w:rPr>
          <w:rFonts w:eastAsiaTheme="minorEastAsia"/>
        </w:rPr>
        <w:t xml:space="preserve">Następnie należy od równania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e>
        </m:d>
      </m:oMath>
      <w:r w:rsidRPr="002533D1">
        <w:rPr>
          <w:rFonts w:eastAsiaTheme="minorEastAsia"/>
        </w:rPr>
        <w:t xml:space="preserve"> odjąć równanie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e>
        </m:d>
      </m:oMath>
      <w:r w:rsidRPr="002533D1">
        <w:rPr>
          <w:rFonts w:eastAsiaTheme="minorEastAsia"/>
        </w:rPr>
        <w:t>, co daje:</w:t>
      </w:r>
    </w:p>
    <w:p w14:paraId="2D854400" w14:textId="0C06577A" w:rsidR="00FF6AE2" w:rsidRPr="002533D1" w:rsidRDefault="003701E3" w:rsidP="00A03113">
      <w:pPr>
        <w:spacing w:after="0" w:line="276" w:lineRule="auto"/>
        <w:ind w:firstLine="851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</m:oMath>
      </m:oMathPara>
    </w:p>
    <w:p w14:paraId="6A568ACE" w14:textId="459B9F08" w:rsidR="00FF6AE2" w:rsidRPr="002533D1" w:rsidRDefault="00FF6AE2" w:rsidP="00A03113">
      <w:pPr>
        <w:spacing w:after="0" w:line="276" w:lineRule="auto"/>
        <w:ind w:firstLine="851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</m:oMath>
      </m:oMathPara>
    </w:p>
    <w:p w14:paraId="2FD1442C" w14:textId="2CC41523" w:rsidR="00E33BB6" w:rsidRPr="002533D1" w:rsidRDefault="00E33BB6" w:rsidP="00A03113">
      <w:pPr>
        <w:spacing w:after="0" w:line="276" w:lineRule="auto"/>
        <w:rPr>
          <w:rFonts w:eastAsiaTheme="minorEastAsia"/>
        </w:rPr>
      </w:pPr>
      <w:r w:rsidRPr="002533D1">
        <w:rPr>
          <w:rFonts w:eastAsiaTheme="minorEastAsia"/>
        </w:rPr>
        <w:t xml:space="preserve">Znając wartość współczynnika </w:t>
      </w:r>
      <m:oMath>
        <m:r>
          <w:rPr>
            <w:rFonts w:ascii="Cambria Math" w:eastAsiaTheme="minorEastAsia" w:hAnsi="Cambria Math"/>
          </w:rPr>
          <m:t>a</m:t>
        </m:r>
      </m:oMath>
      <w:r w:rsidR="00BB0358" w:rsidRPr="002533D1">
        <w:rPr>
          <w:rFonts w:eastAsiaTheme="minorEastAsia"/>
        </w:rPr>
        <w:t>,</w:t>
      </w:r>
      <w:r w:rsidRPr="002533D1">
        <w:rPr>
          <w:rFonts w:eastAsiaTheme="minorEastAsia"/>
        </w:rPr>
        <w:t xml:space="preserve"> możemy podstawić </w:t>
      </w:r>
      <w:r w:rsidR="00CB7D85" w:rsidRPr="002533D1">
        <w:rPr>
          <w:rFonts w:eastAsiaTheme="minorEastAsia"/>
        </w:rPr>
        <w:t>go</w:t>
      </w:r>
      <w:r w:rsidRPr="002533D1">
        <w:rPr>
          <w:rFonts w:eastAsiaTheme="minorEastAsia"/>
        </w:rPr>
        <w:t xml:space="preserve"> do jednego z równań początkowych i wyliczyć wartość współczynnika </w:t>
      </w:r>
      <m:oMath>
        <m:r>
          <w:rPr>
            <w:rFonts w:ascii="Cambria Math" w:eastAsiaTheme="minorEastAsia" w:hAnsi="Cambria Math"/>
          </w:rPr>
          <m:t>b</m:t>
        </m:r>
      </m:oMath>
      <w:r w:rsidR="00BB0358" w:rsidRPr="002533D1">
        <w:rPr>
          <w:rFonts w:eastAsiaTheme="minorEastAsia"/>
        </w:rPr>
        <w:t>:</w:t>
      </w:r>
    </w:p>
    <w:p w14:paraId="62B703F8" w14:textId="3E661B08" w:rsidR="00E33BB6" w:rsidRPr="002533D1" w:rsidRDefault="003701E3" w:rsidP="00A03113">
      <w:pPr>
        <w:spacing w:after="0" w:line="276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a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b</m:t>
          </m:r>
        </m:oMath>
      </m:oMathPara>
    </w:p>
    <w:p w14:paraId="3F39094D" w14:textId="75786965" w:rsidR="00CB7D85" w:rsidRPr="002533D1" w:rsidRDefault="00E33BB6" w:rsidP="00FC5C7D">
      <w:pPr>
        <w:spacing w:after="120" w:line="276" w:lineRule="auto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-a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</m:oMath>
      </m:oMathPara>
    </w:p>
    <w:p w14:paraId="16DF6538" w14:textId="339FE55D" w:rsidR="00FF6AE2" w:rsidRPr="008976DC" w:rsidRDefault="00FF6AE2" w:rsidP="000A26F5">
      <w:pPr>
        <w:pStyle w:val="Akapitzlist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static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(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a,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b)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</w:rPr>
        <w:t>LinearFactors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(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x1,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y1,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x2,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y2) {</w:t>
      </w:r>
    </w:p>
    <w:p w14:paraId="133AD077" w14:textId="05B0DF71" w:rsidR="00FF6AE2" w:rsidRPr="008976DC" w:rsidRDefault="00FF6AE2" w:rsidP="000A26F5">
      <w:pPr>
        <w:pStyle w:val="Akapitzlist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</w:t>
      </w:r>
      <w:bookmarkStart w:id="75" w:name="OLE_LINK1"/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a = (y1 - y2) / (x1 - x2);</w:t>
      </w:r>
    </w:p>
    <w:p w14:paraId="6D78AB12" w14:textId="0C16E60D" w:rsidR="00CB7D85" w:rsidRPr="00226D25" w:rsidRDefault="00CB7D85" w:rsidP="000A26F5">
      <w:pPr>
        <w:pStyle w:val="Akapitzlist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GB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</w:t>
      </w:r>
      <w:r w:rsidRPr="00226D25">
        <w:rPr>
          <w:rFonts w:ascii="Consolas" w:hAnsi="Consolas" w:cs="Consolas"/>
          <w:color w:val="0000FF"/>
          <w:kern w:val="0"/>
          <w:sz w:val="18"/>
          <w:szCs w:val="18"/>
          <w:lang w:val="en-GB"/>
        </w:rPr>
        <w:t>double</w:t>
      </w:r>
      <w:r w:rsidRPr="00226D25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 xml:space="preserve"> b = </w:t>
      </w:r>
      <w:r w:rsidR="00226D25" w:rsidRPr="00226D25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 xml:space="preserve">y1 - </w:t>
      </w:r>
      <w:r w:rsidRPr="00226D25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>a * x1</w:t>
      </w:r>
    </w:p>
    <w:p w14:paraId="45AF189F" w14:textId="51F3B094" w:rsidR="00CB7D85" w:rsidRPr="00226D25" w:rsidRDefault="00CB7D85" w:rsidP="000A26F5">
      <w:pPr>
        <w:pStyle w:val="Akapitzlist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GB"/>
        </w:rPr>
      </w:pPr>
      <w:r w:rsidRPr="00226D25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 xml:space="preserve">   </w:t>
      </w:r>
    </w:p>
    <w:p w14:paraId="525C24C5" w14:textId="1C60E36F" w:rsidR="00FF6AE2" w:rsidRPr="008976DC" w:rsidRDefault="00FF6AE2" w:rsidP="000A26F5">
      <w:pPr>
        <w:pStyle w:val="Akapitzlist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226D25">
        <w:rPr>
          <w:rFonts w:ascii="Consolas" w:hAnsi="Consolas" w:cs="Consolas"/>
          <w:color w:val="0000FF"/>
          <w:kern w:val="0"/>
          <w:sz w:val="18"/>
          <w:szCs w:val="18"/>
          <w:lang w:val="en-GB"/>
        </w:rPr>
        <w:t xml:space="preserve">  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</w:rPr>
        <w:t>return</w:t>
      </w:r>
      <w:r w:rsidR="00E33BB6"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(a,</w:t>
      </w:r>
      <w:r w:rsidR="00CB7D85"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b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bookmarkEnd w:id="75"/>
    <w:p w14:paraId="245983B4" w14:textId="4EA3D71C" w:rsidR="00CA363E" w:rsidRPr="008976DC" w:rsidRDefault="00FF6AE2" w:rsidP="000A26F5">
      <w:pPr>
        <w:pStyle w:val="Akapitzlist"/>
        <w:numPr>
          <w:ilvl w:val="0"/>
          <w:numId w:val="31"/>
        </w:numPr>
        <w:spacing w:after="120" w:line="240" w:lineRule="auto"/>
        <w:ind w:left="0"/>
        <w:rPr>
          <w:rFonts w:ascii="Consolas" w:hAnsi="Consolas"/>
          <w:sz w:val="18"/>
          <w:szCs w:val="18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14:paraId="7E8020CA" w14:textId="162113A7" w:rsidR="00CB7D85" w:rsidRPr="002533D1" w:rsidRDefault="00CB7D85" w:rsidP="00FC5C7D">
      <w:pPr>
        <w:spacing w:after="120" w:line="276" w:lineRule="auto"/>
        <w:ind w:firstLine="851"/>
        <w:jc w:val="both"/>
        <w:rPr>
          <w:rFonts w:eastAsiaTheme="minorEastAsia"/>
        </w:rPr>
      </w:pPr>
      <w:r w:rsidRPr="002533D1">
        <w:t xml:space="preserve">Funkcja </w:t>
      </w:r>
      <w:r w:rsidRPr="008976DC">
        <w:rPr>
          <w:rFonts w:ascii="Consolas" w:hAnsi="Consolas" w:cs="Consolas"/>
          <w:color w:val="008B8B"/>
          <w:kern w:val="0"/>
        </w:rPr>
        <w:t>LinearFactors</w:t>
      </w:r>
      <w:r w:rsidRPr="002533D1">
        <w:t xml:space="preserve"> zwraca krotkę składającą się z wyliczonych współczynników </w:t>
      </w:r>
      <w:r w:rsidR="008C73FF">
        <w:rPr>
          <w:rFonts w:eastAsiaTheme="minorEastAsia"/>
        </w:rPr>
        <w:br/>
      </w:r>
      <m:oMath>
        <m:r>
          <w:rPr>
            <w:rFonts w:ascii="Cambria Math" w:hAnsi="Cambria Math"/>
          </w:rPr>
          <m:t>a</m:t>
        </m:r>
      </m:oMath>
      <w:r w:rsidRPr="002533D1"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>b</m:t>
        </m:r>
      </m:oMath>
      <w:r w:rsidR="002D7AD9" w:rsidRPr="002533D1">
        <w:rPr>
          <w:rFonts w:eastAsiaTheme="minorEastAsia"/>
        </w:rPr>
        <w:t xml:space="preserve"> prostej przechodzącej przez punkty o współrzędnych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1, </m:t>
            </m:r>
            <m:r>
              <w:rPr>
                <w:rFonts w:ascii="Cambria Math" w:eastAsiaTheme="minorEastAsia" w:hAnsi="Cambria Math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e>
        </m:d>
      </m:oMath>
      <w:r w:rsidR="002D7AD9" w:rsidRPr="002533D1">
        <w:rPr>
          <w:rFonts w:eastAsiaTheme="minorEastAsia"/>
        </w:rPr>
        <w:t xml:space="preserve"> i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2, </m:t>
            </m:r>
            <m:r>
              <w:rPr>
                <w:rFonts w:ascii="Cambria Math" w:eastAsiaTheme="minorEastAsia" w:hAnsi="Cambria Math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e>
        </m:d>
      </m:oMath>
      <w:r w:rsidR="00A03113" w:rsidRPr="002533D1">
        <w:rPr>
          <w:rFonts w:eastAsiaTheme="minorEastAsia"/>
        </w:rPr>
        <w:t>.</w:t>
      </w:r>
    </w:p>
    <w:p w14:paraId="51594AE8" w14:textId="0ACDFB2E" w:rsidR="002D7AD9" w:rsidRPr="002533D1" w:rsidRDefault="00AB7572" w:rsidP="00FC5C7D">
      <w:pPr>
        <w:spacing w:after="120" w:line="276" w:lineRule="auto"/>
        <w:ind w:firstLine="851"/>
        <w:jc w:val="both"/>
        <w:rPr>
          <w:sz w:val="22"/>
        </w:rPr>
      </w:pPr>
      <w:r w:rsidRPr="002533D1">
        <w:rPr>
          <w:rFonts w:eastAsiaTheme="minorEastAsia"/>
        </w:rPr>
        <w:lastRenderedPageBreak/>
        <w:t>Dla przejrzystości kodu funkcje te zaimplementowałem jako osobne struktury.</w:t>
      </w:r>
      <w:r w:rsidR="00F91F0F" w:rsidRPr="002533D1">
        <w:rPr>
          <w:rFonts w:eastAsiaTheme="minorEastAsia"/>
        </w:rPr>
        <w:t xml:space="preserve"> Niestety język C# nie pozwala na przeładowanie operatora </w:t>
      </w:r>
      <w:r w:rsidR="00F91F0F" w:rsidRPr="008C73FF">
        <w:rPr>
          <w:rFonts w:ascii="Consolas" w:eastAsiaTheme="minorEastAsia" w:hAnsi="Consolas" w:cs="Consolas"/>
        </w:rPr>
        <w:t>()</w:t>
      </w:r>
      <w:r w:rsidR="00A03113" w:rsidRPr="002533D1">
        <w:rPr>
          <w:rFonts w:eastAsiaTheme="minorEastAsia"/>
        </w:rPr>
        <w:t>, więc</w:t>
      </w:r>
      <w:r w:rsidR="00F91F0F" w:rsidRPr="002533D1">
        <w:rPr>
          <w:rFonts w:eastAsiaTheme="minorEastAsia"/>
        </w:rPr>
        <w:t xml:space="preserve"> zmuszony byłem wywołanie funkcji zrealizować metodą </w:t>
      </w:r>
      <w:r w:rsidR="00F91F0F" w:rsidRPr="008976DC">
        <w:rPr>
          <w:rFonts w:ascii="Consolas" w:hAnsi="Consolas" w:cs="Consolas"/>
          <w:color w:val="008B8B"/>
          <w:kern w:val="0"/>
        </w:rPr>
        <w:t>Invoke</w:t>
      </w:r>
      <w:r w:rsidR="00F91F0F" w:rsidRPr="002533D1">
        <w:rPr>
          <w:rFonts w:eastAsiaTheme="minorEastAsia"/>
        </w:rPr>
        <w:t>.</w:t>
      </w:r>
    </w:p>
    <w:p w14:paraId="6C398B56" w14:textId="271B0B34" w:rsidR="00CA363E" w:rsidRPr="00C03472" w:rsidRDefault="00CB7D85" w:rsidP="00FC5C7D">
      <w:pPr>
        <w:pStyle w:val="Nagwek4"/>
        <w:numPr>
          <w:ilvl w:val="3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i w:val="0"/>
          <w:smallCaps/>
          <w:color w:val="auto"/>
        </w:rPr>
      </w:pPr>
      <w:bookmarkStart w:id="76" w:name="_Toc470816142"/>
      <w:r w:rsidRPr="00C03472">
        <w:rPr>
          <w:rFonts w:ascii="Times New Roman" w:hAnsi="Times New Roman" w:cs="Times New Roman"/>
          <w:b/>
          <w:i w:val="0"/>
          <w:smallCaps/>
          <w:color w:val="auto"/>
        </w:rPr>
        <w:t>Funkcje left i right shoulder</w:t>
      </w:r>
      <w:bookmarkEnd w:id="76"/>
    </w:p>
    <w:p w14:paraId="2BF7D050" w14:textId="77777777" w:rsidR="00AB7572" w:rsidRPr="008976DC" w:rsidRDefault="00AB7572" w:rsidP="000A26F5">
      <w:pPr>
        <w:pStyle w:val="Akapitzlist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</w:rPr>
        <w:t>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</w:rPr>
        <w:t>struct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976DC">
        <w:rPr>
          <w:rFonts w:ascii="Consolas" w:hAnsi="Consolas" w:cs="Consolas"/>
          <w:color w:val="00008B"/>
          <w:kern w:val="0"/>
          <w:sz w:val="18"/>
          <w:szCs w:val="18"/>
        </w:rPr>
        <w:t>LeftShoulderFunc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{</w:t>
      </w:r>
    </w:p>
    <w:p w14:paraId="5CFF52D2" w14:textId="0D71CC23" w:rsidR="00AB7572" w:rsidRPr="008976DC" w:rsidRDefault="00AB7572" w:rsidP="000A26F5">
      <w:pPr>
        <w:pStyle w:val="Akapitzlist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8B"/>
          <w:kern w:val="0"/>
          <w:sz w:val="18"/>
          <w:szCs w:val="18"/>
          <w:lang w:val="en-US"/>
        </w:rPr>
        <w:t>LeftShoulderFunc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(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x0,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x1) {</w:t>
      </w:r>
    </w:p>
    <w:p w14:paraId="4A192040" w14:textId="32550945" w:rsidR="00AB7572" w:rsidRPr="008976DC" w:rsidRDefault="00AB7572" w:rsidP="000A26F5">
      <w:pPr>
        <w:pStyle w:val="Akapitzlist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 xml:space="preserve">     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</w:rPr>
        <w:t>x0_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= x0;</w:t>
      </w:r>
    </w:p>
    <w:p w14:paraId="40F7088C" w14:textId="1478193D" w:rsidR="00AB7572" w:rsidRPr="008976DC" w:rsidRDefault="00AB7572" w:rsidP="000A26F5">
      <w:pPr>
        <w:pStyle w:val="Akapitzlist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800080"/>
          <w:kern w:val="0"/>
          <w:sz w:val="18"/>
          <w:szCs w:val="18"/>
        </w:rPr>
        <w:t xml:space="preserve">      x1_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= x1;</w:t>
      </w:r>
    </w:p>
    <w:p w14:paraId="600FBFC5" w14:textId="79DA1241" w:rsidR="00AB7572" w:rsidRPr="008976DC" w:rsidRDefault="00AB7572" w:rsidP="000A26F5">
      <w:pPr>
        <w:pStyle w:val="Akapitzlist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   (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) =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</w:rPr>
        <w:t>LinearFactors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(x0, </w:t>
      </w:r>
      <w:r w:rsidRPr="008976DC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0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x1, </w:t>
      </w:r>
      <w:r w:rsidRPr="008976DC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1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);</w:t>
      </w:r>
    </w:p>
    <w:p w14:paraId="5253D1EF" w14:textId="2C296AA6" w:rsidR="00AB7572" w:rsidRPr="008976DC" w:rsidRDefault="00AB7572" w:rsidP="000A26F5">
      <w:pPr>
        <w:pStyle w:val="Akapitzlist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14:paraId="40812349" w14:textId="77777777" w:rsidR="00AB7572" w:rsidRPr="008976DC" w:rsidRDefault="00AB7572" w:rsidP="000A26F5">
      <w:pPr>
        <w:pStyle w:val="Akapitzlist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</w:p>
    <w:p w14:paraId="74A99B68" w14:textId="71959BD1" w:rsidR="00AB7572" w:rsidRPr="008976DC" w:rsidRDefault="00AB7572" w:rsidP="000A26F5">
      <w:pPr>
        <w:pStyle w:val="Akapitzlist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</w:rPr>
        <w:t>Invoke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(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x) {</w:t>
      </w:r>
    </w:p>
    <w:p w14:paraId="29BBDFF7" w14:textId="409CAB6B" w:rsidR="00AB7572" w:rsidRPr="008976DC" w:rsidRDefault="00AB7572" w:rsidP="000A26F5">
      <w:pPr>
        <w:pStyle w:val="Akapitzlist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  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</w:rPr>
        <w:t>if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( x &lt;=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</w:rPr>
        <w:t>x0_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)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</w:rPr>
        <w:t>return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976DC">
        <w:rPr>
          <w:rFonts w:ascii="Consolas" w:hAnsi="Consolas" w:cs="Consolas"/>
          <w:color w:val="00B050"/>
          <w:kern w:val="0"/>
          <w:sz w:val="18"/>
          <w:szCs w:val="18"/>
        </w:rPr>
        <w:t>0.0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14:paraId="278BD1E3" w14:textId="0928CB7D" w:rsidR="00AB7572" w:rsidRPr="008976DC" w:rsidRDefault="00AB7572" w:rsidP="000A26F5">
      <w:pPr>
        <w:pStyle w:val="Akapitzlist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   else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if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( x &gt;=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x1_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)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return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1.0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;</w:t>
      </w:r>
    </w:p>
    <w:p w14:paraId="39FFAC0F" w14:textId="20C568D8" w:rsidR="00AB7572" w:rsidRPr="008976DC" w:rsidRDefault="00AB7572" w:rsidP="000A26F5">
      <w:pPr>
        <w:pStyle w:val="Akapitzlist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   else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return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* x +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;</w:t>
      </w:r>
    </w:p>
    <w:p w14:paraId="4D4346B6" w14:textId="10E2990C" w:rsidR="00AB7572" w:rsidRPr="008976DC" w:rsidRDefault="00AB7572" w:rsidP="000A26F5">
      <w:pPr>
        <w:pStyle w:val="Akapitzlist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14:paraId="6D6992D3" w14:textId="77777777" w:rsidR="00AB7572" w:rsidRPr="008976DC" w:rsidRDefault="00AB7572" w:rsidP="000A26F5">
      <w:pPr>
        <w:pStyle w:val="Akapitzlist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</w:p>
    <w:p w14:paraId="75B64287" w14:textId="2FA60473" w:rsidR="00AB7572" w:rsidRPr="008976DC" w:rsidRDefault="00AB7572" w:rsidP="000A26F5">
      <w:pPr>
        <w:pStyle w:val="Akapitzlist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private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readonly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x0_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x1_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;</w:t>
      </w:r>
    </w:p>
    <w:p w14:paraId="53898EF9" w14:textId="70A78CC8" w:rsidR="00CB7D85" w:rsidRPr="008976DC" w:rsidRDefault="00AB7572" w:rsidP="000A26F5">
      <w:pPr>
        <w:pStyle w:val="Akapitzlist"/>
        <w:numPr>
          <w:ilvl w:val="0"/>
          <w:numId w:val="32"/>
        </w:numPr>
        <w:spacing w:after="120" w:line="240" w:lineRule="auto"/>
        <w:ind w:left="0"/>
        <w:rPr>
          <w:rFonts w:ascii="Consolas" w:hAnsi="Consolas"/>
          <w:sz w:val="18"/>
          <w:szCs w:val="18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14:paraId="66D0B8FC" w14:textId="77777777" w:rsidR="001F73F2" w:rsidRPr="008976DC" w:rsidRDefault="001F73F2" w:rsidP="000A26F5">
      <w:pPr>
        <w:spacing w:after="120" w:line="240" w:lineRule="auto"/>
        <w:rPr>
          <w:rFonts w:ascii="Consolas" w:hAnsi="Consolas"/>
          <w:sz w:val="2"/>
          <w:szCs w:val="18"/>
        </w:rPr>
      </w:pPr>
    </w:p>
    <w:p w14:paraId="50481FE4" w14:textId="77777777" w:rsidR="001F73F2" w:rsidRPr="008976DC" w:rsidRDefault="001F73F2" w:rsidP="000A26F5">
      <w:pPr>
        <w:pStyle w:val="Akapitzlist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</w:rPr>
        <w:t>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</w:rPr>
        <w:t>struct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976DC">
        <w:rPr>
          <w:rFonts w:ascii="Consolas" w:hAnsi="Consolas" w:cs="Consolas"/>
          <w:color w:val="00008B"/>
          <w:kern w:val="0"/>
          <w:sz w:val="18"/>
          <w:szCs w:val="18"/>
        </w:rPr>
        <w:t>RightShoulderFunc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{</w:t>
      </w:r>
    </w:p>
    <w:p w14:paraId="79FC3DED" w14:textId="2E359056" w:rsidR="001F73F2" w:rsidRPr="008976DC" w:rsidRDefault="001F73F2" w:rsidP="000A26F5">
      <w:pPr>
        <w:pStyle w:val="Akapitzlist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8B"/>
          <w:kern w:val="0"/>
          <w:sz w:val="18"/>
          <w:szCs w:val="18"/>
          <w:lang w:val="en-US"/>
        </w:rPr>
        <w:t>RightShoulderFunc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(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x0,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x1) {</w:t>
      </w:r>
    </w:p>
    <w:p w14:paraId="5CE0A49B" w14:textId="4FE0725E" w:rsidR="001F73F2" w:rsidRPr="008976DC" w:rsidRDefault="001F73F2" w:rsidP="000A26F5">
      <w:pPr>
        <w:pStyle w:val="Akapitzlist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  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</w:rPr>
        <w:t>x0_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= x0;</w:t>
      </w:r>
    </w:p>
    <w:p w14:paraId="3117C3B9" w14:textId="480C21B6" w:rsidR="001F73F2" w:rsidRPr="008976DC" w:rsidRDefault="001F73F2" w:rsidP="000A26F5">
      <w:pPr>
        <w:pStyle w:val="Akapitzlist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</w:rPr>
        <w:t>x1_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= x1;</w:t>
      </w:r>
    </w:p>
    <w:p w14:paraId="77BC5BE2" w14:textId="13ECE1EC" w:rsidR="001F73F2" w:rsidRPr="008976DC" w:rsidRDefault="001F73F2" w:rsidP="000A26F5">
      <w:pPr>
        <w:pStyle w:val="Akapitzlist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   (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) =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</w:rPr>
        <w:t>LinearFactors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(x0, </w:t>
      </w:r>
      <w:r w:rsidRPr="008976DC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1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x1, </w:t>
      </w:r>
      <w:r w:rsidRPr="008976DC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0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);</w:t>
      </w:r>
    </w:p>
    <w:p w14:paraId="101DD87A" w14:textId="6C5AD6A3" w:rsidR="001F73F2" w:rsidRPr="008976DC" w:rsidRDefault="001F73F2" w:rsidP="000A26F5">
      <w:pPr>
        <w:pStyle w:val="Akapitzlist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14:paraId="64067F09" w14:textId="77777777" w:rsidR="001F73F2" w:rsidRPr="008976DC" w:rsidRDefault="001F73F2" w:rsidP="000A26F5">
      <w:pPr>
        <w:pStyle w:val="Akapitzlist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</w:p>
    <w:p w14:paraId="68445761" w14:textId="61706AB0" w:rsidR="001F73F2" w:rsidRPr="008976DC" w:rsidRDefault="001F73F2" w:rsidP="000A26F5">
      <w:pPr>
        <w:pStyle w:val="Akapitzlist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</w:rPr>
        <w:t>Invoke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(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x) {</w:t>
      </w:r>
    </w:p>
    <w:p w14:paraId="20D91FA6" w14:textId="2BD6CCA1" w:rsidR="001F73F2" w:rsidRPr="008976DC" w:rsidRDefault="001F73F2" w:rsidP="000A26F5">
      <w:pPr>
        <w:pStyle w:val="Akapitzlist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  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</w:rPr>
        <w:t>if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( x &lt;=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</w:rPr>
        <w:t>x0_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)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</w:rPr>
        <w:t>return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976DC">
        <w:rPr>
          <w:rFonts w:ascii="Consolas" w:hAnsi="Consolas" w:cs="Consolas"/>
          <w:color w:val="00B050"/>
          <w:kern w:val="0"/>
          <w:sz w:val="18"/>
          <w:szCs w:val="18"/>
        </w:rPr>
        <w:t>1.0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14:paraId="449FDD00" w14:textId="13ED892F" w:rsidR="001F73F2" w:rsidRPr="008976DC" w:rsidRDefault="001F73F2" w:rsidP="000A26F5">
      <w:pPr>
        <w:pStyle w:val="Akapitzlist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  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else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if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( x &gt;=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x1_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)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return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0.0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;</w:t>
      </w:r>
    </w:p>
    <w:p w14:paraId="43EE1D98" w14:textId="67D5AD0B" w:rsidR="001F73F2" w:rsidRPr="008976DC" w:rsidRDefault="001F73F2" w:rsidP="000A26F5">
      <w:pPr>
        <w:pStyle w:val="Akapitzlist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  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else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return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* x +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;</w:t>
      </w:r>
    </w:p>
    <w:p w14:paraId="20F22CD5" w14:textId="68A74D2B" w:rsidR="001F73F2" w:rsidRPr="008976DC" w:rsidRDefault="001F73F2" w:rsidP="000A26F5">
      <w:pPr>
        <w:pStyle w:val="Akapitzlist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14:paraId="05AEAE57" w14:textId="77777777" w:rsidR="001F73F2" w:rsidRPr="008976DC" w:rsidRDefault="001F73F2" w:rsidP="000A26F5">
      <w:pPr>
        <w:pStyle w:val="Akapitzlist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</w:p>
    <w:p w14:paraId="1962F39C" w14:textId="1BEBD575" w:rsidR="001F73F2" w:rsidRPr="008976DC" w:rsidRDefault="001F73F2" w:rsidP="000A26F5">
      <w:pPr>
        <w:pStyle w:val="Akapitzlist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private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readonly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x0_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x1_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;</w:t>
      </w:r>
    </w:p>
    <w:p w14:paraId="1ABB334F" w14:textId="4D9817B9" w:rsidR="00F91F0F" w:rsidRPr="008976DC" w:rsidRDefault="001F73F2" w:rsidP="000A26F5">
      <w:pPr>
        <w:pStyle w:val="Akapitzlist"/>
        <w:numPr>
          <w:ilvl w:val="0"/>
          <w:numId w:val="33"/>
        </w:numPr>
        <w:spacing w:after="120" w:line="240" w:lineRule="auto"/>
        <w:ind w:left="0"/>
        <w:rPr>
          <w:rFonts w:ascii="Consolas" w:hAnsi="Consolas"/>
          <w:sz w:val="18"/>
          <w:szCs w:val="18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14:paraId="5ED2E966" w14:textId="3CA95BF8" w:rsidR="001F73F2" w:rsidRPr="002533D1" w:rsidRDefault="00E209B5" w:rsidP="00FC5C7D">
      <w:pPr>
        <w:spacing w:after="120" w:line="276" w:lineRule="auto"/>
        <w:ind w:firstLine="851"/>
        <w:jc w:val="both"/>
      </w:pPr>
      <w:r w:rsidRPr="002533D1">
        <w:t xml:space="preserve">Funkcja </w:t>
      </w:r>
      <w:r w:rsidR="008C73FF" w:rsidRPr="008C73FF">
        <w:rPr>
          <w:rFonts w:ascii="Consolas" w:hAnsi="Consolas" w:cs="Consolas"/>
          <w:color w:val="00008B"/>
          <w:kern w:val="0"/>
        </w:rPr>
        <w:t>LeftShoulderFunc</w:t>
      </w:r>
      <w:r w:rsidRPr="008C73FF">
        <w:rPr>
          <w:rFonts w:ascii="Consolas" w:hAnsi="Consolas" w:cs="Consolas"/>
          <w:kern w:val="0"/>
        </w:rPr>
        <w:t>.</w:t>
      </w:r>
      <w:r w:rsidRPr="008976DC">
        <w:rPr>
          <w:rFonts w:ascii="Consolas" w:hAnsi="Consolas" w:cs="Consolas"/>
          <w:color w:val="008B8B"/>
          <w:kern w:val="0"/>
        </w:rPr>
        <w:t>Invoke</w:t>
      </w:r>
      <w:r w:rsidRPr="002533D1">
        <w:rPr>
          <w:color w:val="000000"/>
          <w:kern w:val="0"/>
        </w:rPr>
        <w:t xml:space="preserve"> </w:t>
      </w:r>
      <w:r w:rsidRPr="002533D1">
        <w:t>ma przebieg zgodny z wykresem 3. z rysunku</w:t>
      </w:r>
      <w:r w:rsidR="00C81B1E">
        <w:t xml:space="preserve"> </w:t>
      </w:r>
      <w:r w:rsidR="006C6E18">
        <w:fldChar w:fldCharType="begin"/>
      </w:r>
      <w:r w:rsidR="006C6E18">
        <w:instrText xml:space="preserve"> REF _Ref470867648 \h \r \# "4.2." </w:instrText>
      </w:r>
      <w:r w:rsidR="006C6E18">
        <w:fldChar w:fldCharType="separate"/>
      </w:r>
      <w:r w:rsidR="001007D6">
        <w:t>4.2.</w:t>
      </w:r>
      <w:r w:rsidR="006C6E18">
        <w:fldChar w:fldCharType="end"/>
      </w:r>
      <w:r w:rsidR="006C6E18">
        <w:t xml:space="preserve"> </w:t>
      </w:r>
      <w:r w:rsidRPr="008C73FF">
        <w:t>natomiast</w:t>
      </w:r>
      <w:r w:rsidR="00C81B1E">
        <w:rPr>
          <w:rFonts w:ascii="Consolas" w:hAnsi="Consolas" w:cs="Consolas"/>
          <w:color w:val="00008B"/>
          <w:kern w:val="0"/>
        </w:rPr>
        <w:t xml:space="preserve"> </w:t>
      </w:r>
      <w:r w:rsidR="008C73FF" w:rsidRPr="008976DC">
        <w:rPr>
          <w:rFonts w:ascii="Consolas" w:hAnsi="Consolas" w:cs="Consolas"/>
          <w:color w:val="00008B"/>
          <w:kern w:val="0"/>
        </w:rPr>
        <w:t>RightShoulderFunc</w:t>
      </w:r>
      <w:r w:rsidRPr="008C73FF">
        <w:rPr>
          <w:rFonts w:ascii="Consolas" w:hAnsi="Consolas" w:cs="Consolas"/>
          <w:kern w:val="0"/>
        </w:rPr>
        <w:t>.</w:t>
      </w:r>
      <w:r w:rsidRPr="008976DC">
        <w:rPr>
          <w:rFonts w:ascii="Consolas" w:hAnsi="Consolas" w:cs="Consolas"/>
          <w:color w:val="008B8B"/>
          <w:kern w:val="0"/>
        </w:rPr>
        <w:t>Invoke</w:t>
      </w:r>
      <w:r w:rsidRPr="002533D1">
        <w:rPr>
          <w:color w:val="008B8B"/>
          <w:kern w:val="0"/>
        </w:rPr>
        <w:t xml:space="preserve"> </w:t>
      </w:r>
      <w:r w:rsidRPr="002533D1">
        <w:rPr>
          <w:kern w:val="0"/>
        </w:rPr>
        <w:t>ma przebieg zgodny z wykresem 4. z tego samego rysunku.</w:t>
      </w:r>
    </w:p>
    <w:p w14:paraId="0A9697F1" w14:textId="62598185" w:rsidR="001F73F2" w:rsidRPr="00C03472" w:rsidRDefault="001F73F2" w:rsidP="00FC5C7D">
      <w:pPr>
        <w:pStyle w:val="Nagwek4"/>
        <w:numPr>
          <w:ilvl w:val="3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i w:val="0"/>
          <w:smallCaps/>
          <w:color w:val="auto"/>
        </w:rPr>
      </w:pPr>
      <w:bookmarkStart w:id="77" w:name="_Toc470816143"/>
      <w:r w:rsidRPr="00C03472">
        <w:rPr>
          <w:rFonts w:ascii="Times New Roman" w:hAnsi="Times New Roman" w:cs="Times New Roman"/>
          <w:b/>
          <w:i w:val="0"/>
          <w:smallCaps/>
          <w:color w:val="auto"/>
        </w:rPr>
        <w:t>Funkcja triangularna</w:t>
      </w:r>
      <w:bookmarkEnd w:id="77"/>
    </w:p>
    <w:p w14:paraId="4B21BEC6" w14:textId="77777777" w:rsidR="00E209B5" w:rsidRPr="008976DC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</w:rPr>
        <w:t>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</w:rPr>
        <w:t>struct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976DC">
        <w:rPr>
          <w:rFonts w:ascii="Consolas" w:hAnsi="Consolas" w:cs="Consolas"/>
          <w:color w:val="00008B"/>
          <w:kern w:val="0"/>
          <w:sz w:val="18"/>
          <w:szCs w:val="18"/>
        </w:rPr>
        <w:t>TraingularFunc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{</w:t>
      </w:r>
    </w:p>
    <w:p w14:paraId="68A087B8" w14:textId="380E9AD9" w:rsidR="00E209B5" w:rsidRPr="00E0109F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E0109F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public</w:t>
      </w:r>
      <w:r w:rsidRPr="00E0109F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E0109F">
        <w:rPr>
          <w:rFonts w:ascii="Consolas" w:hAnsi="Consolas" w:cs="Consolas"/>
          <w:color w:val="00008B"/>
          <w:kern w:val="0"/>
          <w:sz w:val="18"/>
          <w:szCs w:val="18"/>
          <w:lang w:val="en-US"/>
        </w:rPr>
        <w:t>TraingularFunc</w:t>
      </w:r>
      <w:r w:rsidRPr="00E0109F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(</w:t>
      </w:r>
      <w:r w:rsidRPr="00E0109F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E0109F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x0, </w:t>
      </w:r>
      <w:r w:rsidRPr="00E0109F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E0109F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x1, </w:t>
      </w:r>
      <w:r w:rsidRPr="00E0109F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E0109F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x2) {</w:t>
      </w:r>
    </w:p>
    <w:p w14:paraId="71839D38" w14:textId="0C25FF31" w:rsidR="00E209B5" w:rsidRPr="008976DC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E0109F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 xml:space="preserve">     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</w:rPr>
        <w:t>x0_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= x0;</w:t>
      </w:r>
    </w:p>
    <w:p w14:paraId="61336574" w14:textId="521D6CAC" w:rsidR="00E209B5" w:rsidRPr="008976DC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800080"/>
          <w:kern w:val="0"/>
          <w:sz w:val="18"/>
          <w:szCs w:val="18"/>
        </w:rPr>
        <w:t xml:space="preserve">      x1_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= x1;</w:t>
      </w:r>
    </w:p>
    <w:p w14:paraId="6D12F2B8" w14:textId="5E4ABF7C" w:rsidR="00E209B5" w:rsidRPr="008976DC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800080"/>
          <w:kern w:val="0"/>
          <w:sz w:val="18"/>
          <w:szCs w:val="18"/>
        </w:rPr>
        <w:t xml:space="preserve">      x2_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= x2;</w:t>
      </w:r>
    </w:p>
    <w:p w14:paraId="4E3C5353" w14:textId="747A3E28" w:rsidR="00E209B5" w:rsidRPr="008976DC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   (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a1_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b1_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) =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</w:rPr>
        <w:t>LinearFactors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(x0, </w:t>
      </w:r>
      <w:r w:rsidRPr="008976DC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0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x1, </w:t>
      </w:r>
      <w:r w:rsidRPr="008976DC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1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);</w:t>
      </w:r>
    </w:p>
    <w:p w14:paraId="7B558658" w14:textId="625C640D" w:rsidR="00E209B5" w:rsidRPr="008976DC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   (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a2_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b2_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) =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</w:rPr>
        <w:t>LinearFactors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(x1, </w:t>
      </w:r>
      <w:r w:rsidRPr="008976DC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1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x2, </w:t>
      </w:r>
      <w:r w:rsidRPr="008976DC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0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);</w:t>
      </w:r>
    </w:p>
    <w:p w14:paraId="0A7E0C87" w14:textId="73E050D7" w:rsidR="00E209B5" w:rsidRPr="008976DC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14:paraId="7F8A325A" w14:textId="77777777" w:rsidR="00E209B5" w:rsidRPr="008976DC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</w:p>
    <w:p w14:paraId="0BA3C3CC" w14:textId="57760FF4" w:rsidR="00E209B5" w:rsidRPr="008976DC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</w:rPr>
        <w:t>Invoke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(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x) {</w:t>
      </w:r>
    </w:p>
    <w:p w14:paraId="02A547F3" w14:textId="12B42E5A" w:rsidR="00E209B5" w:rsidRPr="008976DC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   if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( x &lt;=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x0_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|| x &gt;=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 xml:space="preserve">x2_ 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)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return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0.0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;</w:t>
      </w:r>
    </w:p>
    <w:p w14:paraId="19C5DCC4" w14:textId="38B52F83" w:rsidR="00E209B5" w:rsidRPr="008976DC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   else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if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( x &lt;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x1_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)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return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a1_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* x +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b1_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;</w:t>
      </w:r>
    </w:p>
    <w:p w14:paraId="38B7D0A5" w14:textId="48B7AB86" w:rsidR="00E209B5" w:rsidRPr="008976DC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   else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return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a2_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* x +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b2_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;</w:t>
      </w:r>
    </w:p>
    <w:p w14:paraId="6E342807" w14:textId="7E97F82A" w:rsidR="00E209B5" w:rsidRPr="008976DC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14:paraId="27185E38" w14:textId="77777777" w:rsidR="00E209B5" w:rsidRPr="008976DC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</w:p>
    <w:p w14:paraId="1ECAB378" w14:textId="42E48F00" w:rsidR="001F73F2" w:rsidRPr="008976DC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</w:t>
      </w:r>
      <w:r w:rsidR="008708DE"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private</w:t>
      </w:r>
      <w:r w:rsidR="008708DE"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readonly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x0_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x1_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x2_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a1_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b1_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a2_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b2_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;</w:t>
      </w:r>
    </w:p>
    <w:p w14:paraId="499D1DF8" w14:textId="77777777" w:rsidR="00E209B5" w:rsidRPr="008976DC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120" w:line="240" w:lineRule="auto"/>
        <w:ind w:left="0" w:hanging="357"/>
        <w:contextualSpacing w:val="0"/>
        <w:rPr>
          <w:rFonts w:ascii="Consolas" w:hAnsi="Consolas"/>
          <w:sz w:val="18"/>
          <w:szCs w:val="18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14:paraId="589C9E27" w14:textId="57BE9BEB" w:rsidR="00E209B5" w:rsidRDefault="00E209B5" w:rsidP="008976DC">
      <w:pPr>
        <w:spacing w:after="120" w:line="276" w:lineRule="auto"/>
        <w:ind w:firstLine="851"/>
        <w:jc w:val="both"/>
      </w:pPr>
      <w:r w:rsidRPr="002533D1">
        <w:t xml:space="preserve">Funkcja </w:t>
      </w:r>
      <w:r w:rsidRPr="008976DC">
        <w:rPr>
          <w:rFonts w:ascii="Consolas" w:hAnsi="Consolas" w:cs="Consolas"/>
          <w:color w:val="00008B"/>
          <w:kern w:val="0"/>
        </w:rPr>
        <w:t>TraingularFunc</w:t>
      </w:r>
      <w:r w:rsidRPr="008C73FF">
        <w:rPr>
          <w:rFonts w:ascii="Consolas" w:hAnsi="Consolas" w:cs="Consolas"/>
          <w:kern w:val="0"/>
        </w:rPr>
        <w:t>.</w:t>
      </w:r>
      <w:r w:rsidRPr="008976DC">
        <w:rPr>
          <w:rFonts w:ascii="Consolas" w:hAnsi="Consolas" w:cs="Consolas"/>
          <w:color w:val="008B8B"/>
          <w:kern w:val="0"/>
        </w:rPr>
        <w:t>Invoke</w:t>
      </w:r>
      <w:r w:rsidRPr="002533D1">
        <w:rPr>
          <w:color w:val="000000"/>
          <w:kern w:val="0"/>
        </w:rPr>
        <w:t xml:space="preserve"> </w:t>
      </w:r>
      <w:r w:rsidRPr="002533D1">
        <w:t>ma przebieg zgodny z wykresem 1. z rysunku</w:t>
      </w:r>
      <w:r w:rsidR="006C6E18">
        <w:t xml:space="preserve"> </w:t>
      </w:r>
      <w:r w:rsidR="006C6E18">
        <w:fldChar w:fldCharType="begin"/>
      </w:r>
      <w:r w:rsidR="006C6E18">
        <w:instrText xml:space="preserve"> REF _Ref470867648 \h \r \# "4.2." </w:instrText>
      </w:r>
      <w:r w:rsidR="006C6E18">
        <w:fldChar w:fldCharType="separate"/>
      </w:r>
      <w:r w:rsidR="001007D6">
        <w:t>4.2.</w:t>
      </w:r>
      <w:r w:rsidR="006C6E18">
        <w:fldChar w:fldCharType="end"/>
      </w:r>
    </w:p>
    <w:p w14:paraId="7AC6DDB4" w14:textId="77777777" w:rsidR="008C73FF" w:rsidRPr="002533D1" w:rsidRDefault="008C73FF" w:rsidP="008976DC">
      <w:pPr>
        <w:spacing w:after="120" w:line="276" w:lineRule="auto"/>
        <w:ind w:firstLine="851"/>
        <w:jc w:val="both"/>
      </w:pPr>
    </w:p>
    <w:p w14:paraId="4B5387D3" w14:textId="41F074F2" w:rsidR="00E209B5" w:rsidRPr="00C03472" w:rsidRDefault="00E209B5" w:rsidP="00FC5C7D">
      <w:pPr>
        <w:pStyle w:val="Nagwek4"/>
        <w:numPr>
          <w:ilvl w:val="3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i w:val="0"/>
          <w:smallCaps/>
          <w:color w:val="auto"/>
        </w:rPr>
      </w:pPr>
      <w:bookmarkStart w:id="78" w:name="_Toc470816144"/>
      <w:r w:rsidRPr="00C03472">
        <w:rPr>
          <w:rFonts w:ascii="Times New Roman" w:hAnsi="Times New Roman" w:cs="Times New Roman"/>
          <w:b/>
          <w:i w:val="0"/>
          <w:smallCaps/>
          <w:color w:val="auto"/>
        </w:rPr>
        <w:lastRenderedPageBreak/>
        <w:t>Funkcja trapezoidalna</w:t>
      </w:r>
      <w:bookmarkEnd w:id="78"/>
    </w:p>
    <w:p w14:paraId="43BFB41C" w14:textId="12573BD4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941D21">
        <w:rPr>
          <w:rFonts w:ascii="Consolas" w:hAnsi="Consolas" w:cs="Consolas"/>
          <w:color w:val="0000FF"/>
          <w:kern w:val="0"/>
          <w:sz w:val="18"/>
          <w:szCs w:val="18"/>
        </w:rPr>
        <w:t>public</w:t>
      </w:r>
      <w:r w:rsidRPr="00941D2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941D21">
        <w:rPr>
          <w:rFonts w:ascii="Consolas" w:hAnsi="Consolas" w:cs="Consolas"/>
          <w:color w:val="0000FF"/>
          <w:kern w:val="0"/>
          <w:sz w:val="18"/>
          <w:szCs w:val="18"/>
        </w:rPr>
        <w:t>struct</w:t>
      </w:r>
      <w:r w:rsidRPr="00941D2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941D21">
        <w:rPr>
          <w:rFonts w:ascii="Consolas" w:hAnsi="Consolas" w:cs="Consolas"/>
          <w:color w:val="00008B"/>
          <w:kern w:val="0"/>
          <w:sz w:val="18"/>
          <w:szCs w:val="18"/>
        </w:rPr>
        <w:t>TrapezoidFunc</w:t>
      </w:r>
      <w:r w:rsidRPr="00941D21">
        <w:rPr>
          <w:rFonts w:ascii="Consolas" w:hAnsi="Consolas" w:cs="Consolas"/>
          <w:color w:val="000000"/>
          <w:kern w:val="0"/>
          <w:sz w:val="18"/>
          <w:szCs w:val="18"/>
        </w:rPr>
        <w:t xml:space="preserve"> {</w:t>
      </w:r>
    </w:p>
    <w:p w14:paraId="4AF44010" w14:textId="55883664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public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941D21">
        <w:rPr>
          <w:rFonts w:ascii="Consolas" w:hAnsi="Consolas" w:cs="Consolas"/>
          <w:color w:val="00008B"/>
          <w:kern w:val="0"/>
          <w:sz w:val="18"/>
          <w:szCs w:val="18"/>
          <w:lang w:val="en-US"/>
        </w:rPr>
        <w:t>TrapezoidFunc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(</w:t>
      </w: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x0, </w:t>
      </w: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x1, </w:t>
      </w: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x2, </w:t>
      </w: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x3) {</w:t>
      </w:r>
    </w:p>
    <w:p w14:paraId="174A73BE" w14:textId="5AE75C60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 xml:space="preserve">     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</w:rPr>
        <w:t>x0_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</w:rPr>
        <w:t xml:space="preserve"> = x0;</w:t>
      </w:r>
    </w:p>
    <w:p w14:paraId="1E46EFE8" w14:textId="3A532430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941D21">
        <w:rPr>
          <w:rFonts w:ascii="Consolas" w:hAnsi="Consolas" w:cs="Consolas"/>
          <w:color w:val="800080"/>
          <w:kern w:val="0"/>
          <w:sz w:val="18"/>
          <w:szCs w:val="18"/>
        </w:rPr>
        <w:t xml:space="preserve">      x1_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</w:rPr>
        <w:t xml:space="preserve"> = x1;</w:t>
      </w:r>
    </w:p>
    <w:p w14:paraId="226E4D62" w14:textId="0FD5AA77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941D21">
        <w:rPr>
          <w:rFonts w:ascii="Consolas" w:hAnsi="Consolas" w:cs="Consolas"/>
          <w:color w:val="800080"/>
          <w:kern w:val="0"/>
          <w:sz w:val="18"/>
          <w:szCs w:val="18"/>
        </w:rPr>
        <w:t xml:space="preserve">      x2_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</w:rPr>
        <w:t xml:space="preserve"> = x2;</w:t>
      </w:r>
    </w:p>
    <w:p w14:paraId="6FFCF35D" w14:textId="4D2771CD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941D21">
        <w:rPr>
          <w:rFonts w:ascii="Consolas" w:hAnsi="Consolas" w:cs="Consolas"/>
          <w:color w:val="800080"/>
          <w:kern w:val="0"/>
          <w:sz w:val="18"/>
          <w:szCs w:val="18"/>
        </w:rPr>
        <w:t xml:space="preserve">      x3_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</w:rPr>
        <w:t xml:space="preserve"> = x3;</w:t>
      </w:r>
    </w:p>
    <w:p w14:paraId="454AD29C" w14:textId="77777777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</w:p>
    <w:p w14:paraId="5611387C" w14:textId="59378CC7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   (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a1_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b1_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) = </w:t>
      </w:r>
      <w:r w:rsidRPr="00941D21">
        <w:rPr>
          <w:rFonts w:ascii="Consolas" w:hAnsi="Consolas" w:cs="Consolas"/>
          <w:color w:val="008B8B"/>
          <w:kern w:val="0"/>
          <w:sz w:val="18"/>
          <w:szCs w:val="18"/>
          <w:lang w:val="en-US"/>
        </w:rPr>
        <w:t>LinearFactors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(x0, </w:t>
      </w:r>
      <w:r w:rsidRPr="00E17F99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0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x1, </w:t>
      </w:r>
      <w:r w:rsidRPr="00941D21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1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);</w:t>
      </w:r>
    </w:p>
    <w:p w14:paraId="6DB0D711" w14:textId="62EBC435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   (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a2_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b2_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) = </w:t>
      </w:r>
      <w:r w:rsidRPr="00941D21">
        <w:rPr>
          <w:rFonts w:ascii="Consolas" w:hAnsi="Consolas" w:cs="Consolas"/>
          <w:color w:val="008B8B"/>
          <w:kern w:val="0"/>
          <w:sz w:val="18"/>
          <w:szCs w:val="18"/>
          <w:lang w:val="en-US"/>
        </w:rPr>
        <w:t>LinearFactors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(x2, </w:t>
      </w:r>
      <w:r w:rsidRPr="00941D21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1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x3, </w:t>
      </w:r>
      <w:r w:rsidRPr="00941D21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0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);</w:t>
      </w:r>
    </w:p>
    <w:p w14:paraId="563CA4A3" w14:textId="58B3E983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</w:t>
      </w:r>
      <w:r w:rsidRPr="00941D21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14:paraId="17E080BE" w14:textId="77777777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</w:p>
    <w:p w14:paraId="6F84E192" w14:textId="12A245C8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public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941D21">
        <w:rPr>
          <w:rFonts w:ascii="Consolas" w:hAnsi="Consolas" w:cs="Consolas"/>
          <w:color w:val="008B8B"/>
          <w:kern w:val="0"/>
          <w:sz w:val="18"/>
          <w:szCs w:val="18"/>
          <w:lang w:val="en-US"/>
        </w:rPr>
        <w:t>Invoke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(</w:t>
      </w: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x) {</w:t>
      </w:r>
    </w:p>
    <w:p w14:paraId="57CE8E81" w14:textId="1ADD2919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   if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( x &lt;=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x0_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|| x &gt;=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x3_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) </w:t>
      </w: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return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941D21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0.0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;</w:t>
      </w:r>
    </w:p>
    <w:p w14:paraId="2A3DDD6E" w14:textId="4D3C69F5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   else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if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(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x1_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&lt; x &amp;&amp; x &lt;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x2_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) </w:t>
      </w: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return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941D21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1.0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;</w:t>
      </w:r>
    </w:p>
    <w:p w14:paraId="22649463" w14:textId="5000B500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   else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if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(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x0_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&lt; x &amp;&amp; x &lt;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x1_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) </w:t>
      </w: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return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a1_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* x +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b1_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;</w:t>
      </w:r>
    </w:p>
    <w:p w14:paraId="079D6220" w14:textId="377A88D6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   else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return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a2_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* x +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b2_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;</w:t>
      </w:r>
    </w:p>
    <w:p w14:paraId="2ECBECD9" w14:textId="3E4448D4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FF"/>
          <w:kern w:val="0"/>
          <w:sz w:val="18"/>
          <w:szCs w:val="18"/>
        </w:rPr>
      </w:pP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</w:t>
      </w:r>
      <w:r w:rsidRPr="00941D21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14:paraId="3058B5C5" w14:textId="77777777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FF"/>
          <w:kern w:val="0"/>
          <w:sz w:val="18"/>
          <w:szCs w:val="18"/>
        </w:rPr>
      </w:pPr>
    </w:p>
    <w:p w14:paraId="4F941629" w14:textId="6D0D8937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private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readonly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x0_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x1_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x2_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x3_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a1_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b1_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a2_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b2_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;</w:t>
      </w:r>
    </w:p>
    <w:p w14:paraId="40C33637" w14:textId="6B687EDC" w:rsidR="00E209B5" w:rsidRPr="00941D21" w:rsidRDefault="008708DE" w:rsidP="000A26F5">
      <w:pPr>
        <w:pStyle w:val="Akapitzlist"/>
        <w:numPr>
          <w:ilvl w:val="0"/>
          <w:numId w:val="36"/>
        </w:numPr>
        <w:spacing w:after="12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941D21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14:paraId="668C19B2" w14:textId="302BED02" w:rsidR="006C6785" w:rsidRPr="002533D1" w:rsidRDefault="00AF7062" w:rsidP="00941D21">
      <w:pPr>
        <w:spacing w:after="120" w:line="276" w:lineRule="auto"/>
        <w:ind w:firstLine="851"/>
        <w:jc w:val="both"/>
      </w:pPr>
      <w:r w:rsidRPr="002533D1">
        <w:t xml:space="preserve">Funkcja </w:t>
      </w:r>
      <w:r w:rsidRPr="00941D21">
        <w:rPr>
          <w:rFonts w:ascii="Consolas" w:hAnsi="Consolas" w:cs="Consolas"/>
          <w:color w:val="00008B"/>
          <w:kern w:val="0"/>
        </w:rPr>
        <w:t>TrapezoidFunc</w:t>
      </w:r>
      <w:r w:rsidRPr="008C73FF">
        <w:rPr>
          <w:rFonts w:ascii="Consolas" w:hAnsi="Consolas" w:cs="Consolas"/>
          <w:kern w:val="0"/>
        </w:rPr>
        <w:t>.</w:t>
      </w:r>
      <w:r w:rsidRPr="00941D21">
        <w:rPr>
          <w:rFonts w:ascii="Consolas" w:hAnsi="Consolas" w:cs="Consolas"/>
          <w:color w:val="008B8B"/>
          <w:kern w:val="0"/>
        </w:rPr>
        <w:t>Invoke</w:t>
      </w:r>
      <w:r w:rsidRPr="002533D1">
        <w:rPr>
          <w:color w:val="000000"/>
          <w:kern w:val="0"/>
        </w:rPr>
        <w:t xml:space="preserve"> </w:t>
      </w:r>
      <w:r w:rsidRPr="002533D1">
        <w:t xml:space="preserve">ma przebieg zgodny z wykresem 2. z </w:t>
      </w:r>
      <w:r w:rsidR="00C81B1E" w:rsidRPr="002533D1">
        <w:t>rysunku</w:t>
      </w:r>
      <w:r w:rsidR="00C81B1E">
        <w:t xml:space="preserve"> </w:t>
      </w:r>
      <w:r w:rsidR="006C6E18">
        <w:fldChar w:fldCharType="begin"/>
      </w:r>
      <w:r w:rsidR="006C6E18">
        <w:instrText xml:space="preserve"> REF _Ref470867648 \h \r \# "4.2." </w:instrText>
      </w:r>
      <w:r w:rsidR="006C6E18">
        <w:fldChar w:fldCharType="separate"/>
      </w:r>
      <w:r w:rsidR="001007D6">
        <w:t>4.2.</w:t>
      </w:r>
      <w:r w:rsidR="006C6E18">
        <w:fldChar w:fldCharType="end"/>
      </w:r>
    </w:p>
    <w:p w14:paraId="6FF8853F" w14:textId="01254245" w:rsidR="006C6785" w:rsidRPr="00C03472" w:rsidRDefault="006C6785" w:rsidP="00FC5C7D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smallCaps/>
          <w:color w:val="auto"/>
          <w:sz w:val="28"/>
        </w:rPr>
      </w:pPr>
      <w:bookmarkStart w:id="79" w:name="_Toc470816145"/>
      <w:r w:rsidRPr="00C03472">
        <w:rPr>
          <w:rFonts w:ascii="Times New Roman" w:hAnsi="Times New Roman" w:cs="Times New Roman"/>
          <w:b/>
          <w:smallCaps/>
          <w:color w:val="auto"/>
          <w:sz w:val="28"/>
        </w:rPr>
        <w:t>Zaimplementowane zmienne rozmyte</w:t>
      </w:r>
      <w:bookmarkEnd w:id="79"/>
    </w:p>
    <w:p w14:paraId="408D4961" w14:textId="3FF19203" w:rsidR="00D47A28" w:rsidRPr="002533D1" w:rsidRDefault="006C6785" w:rsidP="00E17F99">
      <w:pPr>
        <w:spacing w:after="120" w:line="276" w:lineRule="auto"/>
        <w:ind w:firstLine="851"/>
        <w:jc w:val="both"/>
      </w:pPr>
      <w:r w:rsidRPr="002533D1">
        <w:t xml:space="preserve">Zaimplementowałem cztery zmienne rozmyte. Wszystkie dziedziczą po klasie </w:t>
      </w:r>
      <w:r w:rsidR="00D47A28" w:rsidRPr="00941D21">
        <w:rPr>
          <w:rFonts w:ascii="Consolas" w:hAnsi="Consolas" w:cs="Consolas"/>
          <w:color w:val="00008B"/>
          <w:kern w:val="0"/>
          <w14:ligatures w14:val="none"/>
        </w:rPr>
        <w:t>FuzzyVariable</w:t>
      </w:r>
      <w:r w:rsidR="00D47A28" w:rsidRPr="002533D1">
        <w:t>.</w:t>
      </w:r>
      <w:r w:rsidR="00F72893" w:rsidRPr="002533D1">
        <w:t xml:space="preserve"> </w:t>
      </w:r>
    </w:p>
    <w:p w14:paraId="55569A02" w14:textId="117F36DD" w:rsidR="00D47A28" w:rsidRPr="00C03472" w:rsidRDefault="00D47A28" w:rsidP="00FC5C7D">
      <w:pPr>
        <w:pStyle w:val="Nagwek4"/>
        <w:numPr>
          <w:ilvl w:val="3"/>
          <w:numId w:val="2"/>
        </w:numPr>
        <w:spacing w:before="0" w:after="120" w:line="276" w:lineRule="auto"/>
        <w:ind w:left="1701" w:hanging="850"/>
        <w:jc w:val="both"/>
        <w:rPr>
          <w:rFonts w:ascii="Consolas" w:hAnsi="Consolas" w:cs="Consolas"/>
          <w:b/>
          <w:i w:val="0"/>
          <w:color w:val="auto"/>
        </w:rPr>
      </w:pPr>
      <w:bookmarkStart w:id="80" w:name="_Toc470816146"/>
      <w:r w:rsidRPr="00C03472">
        <w:rPr>
          <w:rFonts w:ascii="Consolas" w:hAnsi="Consolas" w:cs="Consolas"/>
          <w:b/>
          <w:i w:val="0"/>
          <w:color w:val="auto"/>
        </w:rPr>
        <w:t>FuzzyHP</w:t>
      </w:r>
      <w:bookmarkEnd w:id="80"/>
    </w:p>
    <w:p w14:paraId="5868699E" w14:textId="5618C4AB" w:rsidR="00D47A28" w:rsidRPr="00941D21" w:rsidRDefault="00D47A28" w:rsidP="00FC5C7D">
      <w:pPr>
        <w:spacing w:after="120" w:line="276" w:lineRule="auto"/>
        <w:ind w:firstLine="851"/>
        <w:jc w:val="both"/>
        <w:rPr>
          <w:rFonts w:ascii="Consolas" w:hAnsi="Consolas"/>
        </w:rPr>
      </w:pPr>
      <w:r w:rsidRPr="002533D1">
        <w:t xml:space="preserve">Zmienna </w:t>
      </w:r>
      <w:r w:rsidR="00F72893" w:rsidRPr="00941D21">
        <w:rPr>
          <w:rFonts w:ascii="Consolas" w:hAnsi="Consolas" w:cs="Consolas"/>
          <w:color w:val="00008B"/>
          <w:kern w:val="0"/>
        </w:rPr>
        <w:t>FuzzyHP</w:t>
      </w:r>
      <w:r w:rsidR="00F72893" w:rsidRPr="002533D1">
        <w:t xml:space="preserve"> </w:t>
      </w:r>
      <w:r w:rsidRPr="002533D1">
        <w:t xml:space="preserve">reprezentuje poziom życia istoty. Posiada ona dodatkową własność </w:t>
      </w:r>
      <w:r w:rsidR="00F72893" w:rsidRPr="00941D21">
        <w:rPr>
          <w:rFonts w:ascii="Consolas" w:hAnsi="Consolas" w:cs="Consolas"/>
          <w:color w:val="800080"/>
          <w:kern w:val="0"/>
        </w:rPr>
        <w:t>MaxHP</w:t>
      </w:r>
      <w:r w:rsidRPr="002533D1">
        <w:t xml:space="preserve">, która przechowuje maksymalną żywotność dla tej istoty. Jeśli nastąpi próba przypisania wartości większej, zostanie przypisana wartość </w:t>
      </w:r>
      <w:r w:rsidR="00F72893" w:rsidRPr="00941D21">
        <w:rPr>
          <w:rFonts w:ascii="Consolas" w:hAnsi="Consolas" w:cs="Consolas"/>
          <w:color w:val="800080"/>
          <w:kern w:val="0"/>
        </w:rPr>
        <w:t>MaxHP</w:t>
      </w:r>
      <w:r w:rsidRPr="002533D1">
        <w:t>.</w:t>
      </w:r>
      <w:r w:rsidR="00F72893" w:rsidRPr="002533D1">
        <w:t xml:space="preserve"> Jeśli zmieni się wartość </w:t>
      </w:r>
      <w:r w:rsidR="00F72893" w:rsidRPr="00941D21">
        <w:rPr>
          <w:rFonts w:ascii="Consolas" w:hAnsi="Consolas" w:cs="Consolas"/>
          <w:color w:val="800080"/>
          <w:kern w:val="0"/>
        </w:rPr>
        <w:t>MaxHP</w:t>
      </w:r>
      <w:r w:rsidR="00A03113" w:rsidRPr="002533D1">
        <w:t xml:space="preserve">, </w:t>
      </w:r>
      <w:r w:rsidR="00F72893" w:rsidRPr="002533D1">
        <w:t>wszystkie funkcje zostaną zdefiniowane na nowo i dopasowane do nowe</w:t>
      </w:r>
      <w:r w:rsidR="00A03113" w:rsidRPr="002533D1">
        <w:t>j</w:t>
      </w:r>
      <w:r w:rsidR="00F72893" w:rsidRPr="002533D1">
        <w:t xml:space="preserve"> wartości.</w:t>
      </w:r>
    </w:p>
    <w:p w14:paraId="1F03A19E" w14:textId="77777777" w:rsidR="00F72893" w:rsidRPr="002533D1" w:rsidRDefault="00D47A28" w:rsidP="00FC5C7D">
      <w:pPr>
        <w:keepNext/>
        <w:spacing w:after="0" w:line="276" w:lineRule="auto"/>
        <w:jc w:val="center"/>
      </w:pPr>
      <w:r w:rsidRPr="002533D1">
        <w:rPr>
          <w:noProof/>
          <w:lang w:eastAsia="pl-PL"/>
        </w:rPr>
        <mc:AlternateContent>
          <mc:Choice Requires="wps">
            <w:drawing>
              <wp:anchor distT="45720" distB="45720" distL="114300" distR="114300" simplePos="0" relativeHeight="251658251" behindDoc="0" locked="0" layoutInCell="1" allowOverlap="1" wp14:anchorId="3B5D9556" wp14:editId="5415159B">
                <wp:simplePos x="0" y="0"/>
                <wp:positionH relativeFrom="column">
                  <wp:posOffset>5356860</wp:posOffset>
                </wp:positionH>
                <wp:positionV relativeFrom="paragraph">
                  <wp:posOffset>2385060</wp:posOffset>
                </wp:positionV>
                <wp:extent cx="552450" cy="228600"/>
                <wp:effectExtent l="0" t="0" r="0" b="0"/>
                <wp:wrapNone/>
                <wp:docPr id="3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4E1401" w14:textId="46ABF0FB" w:rsidR="003701E3" w:rsidRPr="005528FE" w:rsidRDefault="003701E3">
                            <w:pPr>
                              <w:rPr>
                                <w:rFonts w:asciiTheme="minorHAnsi" w:hAnsiTheme="minorHAnsi" w:cstheme="minorHAnsi"/>
                                <w:color w:val="595959" w:themeColor="text1" w:themeTint="A6"/>
                                <w:sz w:val="18"/>
                              </w:rPr>
                            </w:pPr>
                            <w:r w:rsidRPr="005528FE">
                              <w:rPr>
                                <w:rFonts w:asciiTheme="minorHAnsi" w:hAnsiTheme="minorHAnsi" w:cstheme="minorHAnsi"/>
                                <w:color w:val="595959" w:themeColor="text1" w:themeTint="A6"/>
                                <w:sz w:val="18"/>
                              </w:rPr>
                              <w:t>maxHP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D9556" id="_x0000_s1174" type="#_x0000_t202" style="position:absolute;left:0;text-align:left;margin-left:421.8pt;margin-top:187.8pt;width:43.5pt;height:18pt;z-index:25165825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" filled="f" stroked="f">
                <v:textbox>
                  <w:txbxContent>
                    <w:p w14:paraId="7A4E1401" w14:textId="46ABF0FB" w:rsidR="003701E3" w:rsidRPr="005528FE" w:rsidRDefault="003701E3">
                      <w:pPr>
                        <w:rPr>
                          <w:rFonts w:asciiTheme="minorHAnsi" w:hAnsiTheme="minorHAnsi" w:cstheme="minorHAnsi"/>
                          <w:color w:val="595959" w:themeColor="text1" w:themeTint="A6"/>
                          <w:sz w:val="18"/>
                        </w:rPr>
                      </w:pPr>
                      <w:r w:rsidRPr="005528FE">
                        <w:rPr>
                          <w:rFonts w:asciiTheme="minorHAnsi" w:hAnsiTheme="minorHAnsi" w:cstheme="minorHAnsi"/>
                          <w:color w:val="595959" w:themeColor="text1" w:themeTint="A6"/>
                          <w:sz w:val="18"/>
                        </w:rPr>
                        <w:t>maxHP</w:t>
                      </w:r>
                    </w:p>
                  </w:txbxContent>
                </v:textbox>
              </v:shape>
            </w:pict>
          </mc:Fallback>
        </mc:AlternateContent>
      </w:r>
      <w:r w:rsidRPr="002533D1">
        <w:rPr>
          <w:noProof/>
          <w:lang w:eastAsia="pl-PL"/>
        </w:rPr>
        <w:drawing>
          <wp:inline distT="0" distB="0" distL="0" distR="0" wp14:anchorId="089A5017" wp14:editId="10405050">
            <wp:extent cx="5695950" cy="2743200"/>
            <wp:effectExtent l="0" t="0" r="0" b="0"/>
            <wp:docPr id="376" name="Wykres 376">
              <a:extLst xmlns:a="http://schemas.openxmlformats.org/drawingml/2006/main">
                <a:ext uri="{FF2B5EF4-FFF2-40B4-BE49-F238E27FC236}">
                  <a16:creationId xmlns:a16="http://schemas.microsoft.com/office/drawing/2014/main" id="{9994F275-B556-4A0E-BFB2-B6C5FD34DDB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14:paraId="6AD2084C" w14:textId="366E0413" w:rsidR="00D47A28" w:rsidRDefault="00F72893" w:rsidP="00FC5C7D">
      <w:pPr>
        <w:pStyle w:val="Legenda"/>
        <w:spacing w:after="120" w:line="276" w:lineRule="auto"/>
        <w:jc w:val="center"/>
        <w:rPr>
          <w:color w:val="auto"/>
          <w:kern w:val="0"/>
        </w:rPr>
      </w:pPr>
      <w:r w:rsidRPr="00941D21">
        <w:rPr>
          <w:color w:val="auto"/>
        </w:rPr>
        <w:t xml:space="preserve">Wykres </w:t>
      </w:r>
      <w:r w:rsidR="00FC5C7D" w:rsidRPr="00941D21">
        <w:rPr>
          <w:color w:val="auto"/>
        </w:rPr>
        <w:fldChar w:fldCharType="begin"/>
      </w:r>
      <w:r w:rsidR="00FC5C7D" w:rsidRPr="00941D21">
        <w:rPr>
          <w:color w:val="auto"/>
        </w:rPr>
        <w:instrText xml:space="preserve"> STYLEREF 1 \s </w:instrText>
      </w:r>
      <w:r w:rsidR="00FC5C7D" w:rsidRPr="00941D21">
        <w:rPr>
          <w:color w:val="auto"/>
        </w:rPr>
        <w:fldChar w:fldCharType="separate"/>
      </w:r>
      <w:r w:rsidR="001007D6">
        <w:rPr>
          <w:noProof/>
          <w:color w:val="auto"/>
        </w:rPr>
        <w:t>4</w:t>
      </w:r>
      <w:r w:rsidR="00FC5C7D" w:rsidRPr="00941D21">
        <w:rPr>
          <w:color w:val="auto"/>
        </w:rPr>
        <w:fldChar w:fldCharType="end"/>
      </w:r>
      <w:r w:rsidR="00FC5C7D" w:rsidRPr="00941D21">
        <w:rPr>
          <w:color w:val="auto"/>
        </w:rPr>
        <w:t>.</w:t>
      </w:r>
      <w:r w:rsidR="00FC5C7D" w:rsidRPr="00941D21">
        <w:rPr>
          <w:color w:val="auto"/>
        </w:rPr>
        <w:fldChar w:fldCharType="begin"/>
      </w:r>
      <w:r w:rsidR="00FC5C7D" w:rsidRPr="00941D21">
        <w:rPr>
          <w:color w:val="auto"/>
        </w:rPr>
        <w:instrText xml:space="preserve"> SEQ Wykres \* ARABIC \s 1 </w:instrText>
      </w:r>
      <w:r w:rsidR="00FC5C7D" w:rsidRPr="00941D21">
        <w:rPr>
          <w:color w:val="auto"/>
        </w:rPr>
        <w:fldChar w:fldCharType="separate"/>
      </w:r>
      <w:r w:rsidR="001007D6">
        <w:rPr>
          <w:noProof/>
          <w:color w:val="auto"/>
        </w:rPr>
        <w:t>7</w:t>
      </w:r>
      <w:r w:rsidR="00FC5C7D" w:rsidRPr="00941D21">
        <w:rPr>
          <w:color w:val="auto"/>
        </w:rPr>
        <w:fldChar w:fldCharType="end"/>
      </w:r>
      <w:r w:rsidRPr="00941D21">
        <w:rPr>
          <w:color w:val="auto"/>
        </w:rPr>
        <w:t xml:space="preserve">. Reprezentacja graficzna zbiorów rozmytych zawartych w zmiennej </w:t>
      </w:r>
      <w:r w:rsidRPr="00941D21">
        <w:rPr>
          <w:rFonts w:cs="Consolas"/>
          <w:color w:val="00008B"/>
          <w:kern w:val="0"/>
        </w:rPr>
        <w:t>FuzzyHP</w:t>
      </w:r>
    </w:p>
    <w:p w14:paraId="740B4446" w14:textId="4E32A206" w:rsidR="008C73FF" w:rsidRDefault="008C73FF" w:rsidP="008C73FF"/>
    <w:p w14:paraId="077EA689" w14:textId="77777777" w:rsidR="008C73FF" w:rsidRPr="008C73FF" w:rsidRDefault="008C73FF" w:rsidP="008C73FF"/>
    <w:p w14:paraId="2C393674" w14:textId="3293A5B0" w:rsidR="00F72893" w:rsidRPr="00C03472" w:rsidRDefault="00F72893" w:rsidP="00FC5C7D">
      <w:pPr>
        <w:pStyle w:val="Nagwek4"/>
        <w:numPr>
          <w:ilvl w:val="3"/>
          <w:numId w:val="2"/>
        </w:numPr>
        <w:spacing w:before="0" w:after="120" w:line="276" w:lineRule="auto"/>
        <w:ind w:left="1701" w:hanging="850"/>
        <w:rPr>
          <w:rFonts w:ascii="Consolas" w:hAnsi="Consolas" w:cs="Consolas"/>
          <w:b/>
          <w:i w:val="0"/>
          <w:color w:val="auto"/>
        </w:rPr>
      </w:pPr>
      <w:bookmarkStart w:id="81" w:name="_Toc470816147"/>
      <w:r w:rsidRPr="00C03472">
        <w:rPr>
          <w:rFonts w:ascii="Consolas" w:hAnsi="Consolas" w:cs="Consolas"/>
          <w:b/>
          <w:i w:val="0"/>
          <w:color w:val="auto"/>
          <w:kern w:val="0"/>
        </w:rPr>
        <w:lastRenderedPageBreak/>
        <w:t>FuzzyLaziness</w:t>
      </w:r>
      <w:bookmarkEnd w:id="81"/>
    </w:p>
    <w:p w14:paraId="621D4D91" w14:textId="6E732CF5" w:rsidR="00F72893" w:rsidRPr="002533D1" w:rsidRDefault="00F72893" w:rsidP="00E17F99">
      <w:pPr>
        <w:spacing w:after="120" w:line="276" w:lineRule="auto"/>
        <w:ind w:firstLine="851"/>
        <w:jc w:val="both"/>
      </w:pPr>
      <w:r w:rsidRPr="002533D1">
        <w:t xml:space="preserve">Zmienna </w:t>
      </w:r>
      <w:r w:rsidRPr="00941D21">
        <w:rPr>
          <w:rFonts w:ascii="Consolas" w:hAnsi="Consolas" w:cs="Consolas"/>
          <w:color w:val="00008B"/>
          <w:kern w:val="0"/>
        </w:rPr>
        <w:t>FuzzyLaziness</w:t>
      </w:r>
      <w:r w:rsidRPr="002533D1">
        <w:t xml:space="preserve"> reprezentuje poziom lenistwa postaci.</w:t>
      </w:r>
    </w:p>
    <w:p w14:paraId="0BFD9924" w14:textId="77777777" w:rsidR="00F72893" w:rsidRPr="002533D1" w:rsidRDefault="00F72893" w:rsidP="00FC5C7D">
      <w:pPr>
        <w:keepNext/>
        <w:spacing w:after="0" w:line="276" w:lineRule="auto"/>
        <w:jc w:val="center"/>
      </w:pPr>
      <w:r w:rsidRPr="002533D1">
        <w:rPr>
          <w:noProof/>
          <w:lang w:eastAsia="pl-PL"/>
        </w:rPr>
        <w:drawing>
          <wp:inline distT="0" distB="0" distL="0" distR="0" wp14:anchorId="27D6DE0C" wp14:editId="2FA03038">
            <wp:extent cx="5664200" cy="2743200"/>
            <wp:effectExtent l="0" t="0" r="12700" b="0"/>
            <wp:docPr id="378" name="Wykres 378">
              <a:extLst xmlns:a="http://schemas.openxmlformats.org/drawingml/2006/main">
                <a:ext uri="{FF2B5EF4-FFF2-40B4-BE49-F238E27FC236}">
                  <a16:creationId xmlns:a16="http://schemas.microsoft.com/office/drawing/2014/main" id="{DDD08FD2-E1B5-4D46-92B3-B43DF7DE5BF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5390B754" w14:textId="18136961" w:rsidR="00F72893" w:rsidRPr="00941D21" w:rsidRDefault="00F72893" w:rsidP="00FC5C7D">
      <w:pPr>
        <w:pStyle w:val="Legenda"/>
        <w:spacing w:after="120" w:line="276" w:lineRule="auto"/>
        <w:jc w:val="center"/>
      </w:pPr>
      <w:r w:rsidRPr="00941D21">
        <w:rPr>
          <w:color w:val="auto"/>
        </w:rPr>
        <w:t xml:space="preserve">Wykres </w:t>
      </w:r>
      <w:r w:rsidR="00FC5C7D" w:rsidRPr="00941D21">
        <w:rPr>
          <w:color w:val="auto"/>
        </w:rPr>
        <w:fldChar w:fldCharType="begin"/>
      </w:r>
      <w:r w:rsidR="00FC5C7D" w:rsidRPr="00941D21">
        <w:rPr>
          <w:color w:val="auto"/>
        </w:rPr>
        <w:instrText xml:space="preserve"> STYLEREF 1 \s </w:instrText>
      </w:r>
      <w:r w:rsidR="00FC5C7D" w:rsidRPr="00941D21">
        <w:rPr>
          <w:color w:val="auto"/>
        </w:rPr>
        <w:fldChar w:fldCharType="separate"/>
      </w:r>
      <w:r w:rsidR="001007D6">
        <w:rPr>
          <w:noProof/>
          <w:color w:val="auto"/>
        </w:rPr>
        <w:t>4</w:t>
      </w:r>
      <w:r w:rsidR="00FC5C7D" w:rsidRPr="00941D21">
        <w:rPr>
          <w:color w:val="auto"/>
        </w:rPr>
        <w:fldChar w:fldCharType="end"/>
      </w:r>
      <w:r w:rsidR="00FC5C7D" w:rsidRPr="00941D21">
        <w:rPr>
          <w:color w:val="auto"/>
        </w:rPr>
        <w:t>.</w:t>
      </w:r>
      <w:r w:rsidR="00FC5C7D" w:rsidRPr="00941D21">
        <w:rPr>
          <w:color w:val="auto"/>
        </w:rPr>
        <w:fldChar w:fldCharType="begin"/>
      </w:r>
      <w:r w:rsidR="00FC5C7D" w:rsidRPr="00941D21">
        <w:rPr>
          <w:color w:val="auto"/>
        </w:rPr>
        <w:instrText xml:space="preserve"> SEQ Wykres \* ARABIC \s 1 </w:instrText>
      </w:r>
      <w:r w:rsidR="00FC5C7D" w:rsidRPr="00941D21">
        <w:rPr>
          <w:color w:val="auto"/>
        </w:rPr>
        <w:fldChar w:fldCharType="separate"/>
      </w:r>
      <w:r w:rsidR="001007D6">
        <w:rPr>
          <w:noProof/>
          <w:color w:val="auto"/>
        </w:rPr>
        <w:t>8</w:t>
      </w:r>
      <w:r w:rsidR="00FC5C7D" w:rsidRPr="00941D21">
        <w:rPr>
          <w:color w:val="auto"/>
        </w:rPr>
        <w:fldChar w:fldCharType="end"/>
      </w:r>
      <w:r w:rsidRPr="00941D21">
        <w:rPr>
          <w:color w:val="auto"/>
        </w:rPr>
        <w:t xml:space="preserve">. Reprezentacja graficzna zbiorów rozmytych zawartych w zmiennej </w:t>
      </w:r>
      <w:r w:rsidRPr="00941D21">
        <w:rPr>
          <w:rFonts w:cs="Consolas"/>
          <w:color w:val="00008B"/>
          <w:kern w:val="0"/>
        </w:rPr>
        <w:t>FuzzyLaziness</w:t>
      </w:r>
    </w:p>
    <w:p w14:paraId="4A1B0776" w14:textId="46528615" w:rsidR="00F72893" w:rsidRPr="00C03472" w:rsidRDefault="00F72893" w:rsidP="00FC5C7D">
      <w:pPr>
        <w:pStyle w:val="Nagwek4"/>
        <w:numPr>
          <w:ilvl w:val="3"/>
          <w:numId w:val="2"/>
        </w:numPr>
        <w:spacing w:before="0" w:after="120" w:line="276" w:lineRule="auto"/>
        <w:ind w:left="1701" w:hanging="850"/>
        <w:rPr>
          <w:rFonts w:ascii="Consolas" w:hAnsi="Consolas" w:cs="Consolas"/>
          <w:b/>
          <w:i w:val="0"/>
          <w:color w:val="auto"/>
        </w:rPr>
      </w:pPr>
      <w:bookmarkStart w:id="82" w:name="_Toc470816148"/>
      <w:r w:rsidRPr="00C03472">
        <w:rPr>
          <w:rFonts w:ascii="Consolas" w:hAnsi="Consolas" w:cs="Consolas"/>
          <w:b/>
          <w:i w:val="0"/>
          <w:color w:val="auto"/>
        </w:rPr>
        <w:t>FuzzyFatigue</w:t>
      </w:r>
      <w:bookmarkEnd w:id="82"/>
    </w:p>
    <w:p w14:paraId="66EE9E2E" w14:textId="1EDA77F3" w:rsidR="005528FE" w:rsidRPr="002533D1" w:rsidRDefault="005528FE" w:rsidP="00E17F99">
      <w:pPr>
        <w:spacing w:after="120" w:line="276" w:lineRule="auto"/>
        <w:ind w:firstLine="851"/>
        <w:jc w:val="both"/>
      </w:pPr>
      <w:r w:rsidRPr="002533D1">
        <w:t xml:space="preserve">Zmienna </w:t>
      </w:r>
      <w:r w:rsidRPr="00941D21">
        <w:rPr>
          <w:rFonts w:ascii="Consolas" w:hAnsi="Consolas" w:cs="Consolas"/>
          <w:color w:val="00008B"/>
          <w:kern w:val="0"/>
        </w:rPr>
        <w:t>FuzzyFatigue</w:t>
      </w:r>
      <w:r w:rsidRPr="002533D1">
        <w:t xml:space="preserve"> reprezentuje poziom zmęczenia postaci.</w:t>
      </w:r>
      <w:r w:rsidR="0032180B" w:rsidRPr="002533D1">
        <w:rPr>
          <w:rFonts w:eastAsiaTheme="minorEastAsia"/>
        </w:rPr>
        <w:t xml:space="preserve"> </w:t>
      </w:r>
    </w:p>
    <w:p w14:paraId="0D9379FA" w14:textId="77777777" w:rsidR="005528FE" w:rsidRPr="002533D1" w:rsidRDefault="005528FE" w:rsidP="00FC5C7D">
      <w:pPr>
        <w:keepNext/>
        <w:spacing w:after="0" w:line="276" w:lineRule="auto"/>
        <w:jc w:val="center"/>
      </w:pPr>
      <w:r w:rsidRPr="002533D1">
        <w:rPr>
          <w:noProof/>
          <w:lang w:eastAsia="pl-PL"/>
        </w:rPr>
        <w:drawing>
          <wp:inline distT="0" distB="0" distL="0" distR="0" wp14:anchorId="67AA1EA0" wp14:editId="5C4CA9C5">
            <wp:extent cx="5511800" cy="2743200"/>
            <wp:effectExtent l="0" t="0" r="12700" b="0"/>
            <wp:docPr id="379" name="Wykres 379">
              <a:extLst xmlns:a="http://schemas.openxmlformats.org/drawingml/2006/main">
                <a:ext uri="{FF2B5EF4-FFF2-40B4-BE49-F238E27FC236}">
                  <a16:creationId xmlns:a16="http://schemas.microsoft.com/office/drawing/2014/main" id="{CD5BB5B8-D573-4AF8-B0A2-F42B62E9C4F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5B68273D" w14:textId="0C6CDA41" w:rsidR="005528FE" w:rsidRDefault="005528FE" w:rsidP="00FC5C7D">
      <w:pPr>
        <w:pStyle w:val="Legenda"/>
        <w:spacing w:after="120" w:line="276" w:lineRule="auto"/>
        <w:jc w:val="center"/>
        <w:rPr>
          <w:color w:val="auto"/>
        </w:rPr>
      </w:pPr>
      <w:r w:rsidRPr="00941D21">
        <w:rPr>
          <w:color w:val="auto"/>
        </w:rPr>
        <w:t xml:space="preserve">Wykres </w:t>
      </w:r>
      <w:r w:rsidR="00FC5C7D" w:rsidRPr="00941D21">
        <w:rPr>
          <w:color w:val="auto"/>
        </w:rPr>
        <w:fldChar w:fldCharType="begin"/>
      </w:r>
      <w:r w:rsidR="00FC5C7D" w:rsidRPr="00941D21">
        <w:rPr>
          <w:color w:val="auto"/>
        </w:rPr>
        <w:instrText xml:space="preserve"> STYLEREF 1 \s </w:instrText>
      </w:r>
      <w:r w:rsidR="00FC5C7D" w:rsidRPr="00941D21">
        <w:rPr>
          <w:color w:val="auto"/>
        </w:rPr>
        <w:fldChar w:fldCharType="separate"/>
      </w:r>
      <w:r w:rsidR="001007D6">
        <w:rPr>
          <w:noProof/>
          <w:color w:val="auto"/>
        </w:rPr>
        <w:t>4</w:t>
      </w:r>
      <w:r w:rsidR="00FC5C7D" w:rsidRPr="00941D21">
        <w:rPr>
          <w:color w:val="auto"/>
        </w:rPr>
        <w:fldChar w:fldCharType="end"/>
      </w:r>
      <w:r w:rsidR="00FC5C7D" w:rsidRPr="00941D21">
        <w:rPr>
          <w:color w:val="auto"/>
        </w:rPr>
        <w:t>.</w:t>
      </w:r>
      <w:r w:rsidR="00FC5C7D" w:rsidRPr="00941D21">
        <w:rPr>
          <w:color w:val="auto"/>
        </w:rPr>
        <w:fldChar w:fldCharType="begin"/>
      </w:r>
      <w:r w:rsidR="00FC5C7D" w:rsidRPr="00941D21">
        <w:rPr>
          <w:color w:val="auto"/>
        </w:rPr>
        <w:instrText xml:space="preserve"> SEQ Wykres \* ARABIC \s 1 </w:instrText>
      </w:r>
      <w:r w:rsidR="00FC5C7D" w:rsidRPr="00941D21">
        <w:rPr>
          <w:color w:val="auto"/>
        </w:rPr>
        <w:fldChar w:fldCharType="separate"/>
      </w:r>
      <w:r w:rsidR="001007D6">
        <w:rPr>
          <w:noProof/>
          <w:color w:val="auto"/>
        </w:rPr>
        <w:t>9</w:t>
      </w:r>
      <w:r w:rsidR="00FC5C7D" w:rsidRPr="00941D21">
        <w:rPr>
          <w:color w:val="auto"/>
        </w:rPr>
        <w:fldChar w:fldCharType="end"/>
      </w:r>
      <w:r w:rsidRPr="00941D21">
        <w:rPr>
          <w:color w:val="auto"/>
        </w:rPr>
        <w:t xml:space="preserve">. Reprezentacja graficzna zbiorów rozmytych zawartych w zmiennej </w:t>
      </w:r>
      <w:r w:rsidRPr="00941D21">
        <w:rPr>
          <w:rFonts w:cs="Consolas"/>
          <w:color w:val="00008B"/>
          <w:kern w:val="0"/>
        </w:rPr>
        <w:t>FuzzyFatigue</w:t>
      </w:r>
    </w:p>
    <w:p w14:paraId="66760560" w14:textId="2B9E4432" w:rsidR="008C73FF" w:rsidRDefault="008C73FF" w:rsidP="008C73FF"/>
    <w:p w14:paraId="71AB02EF" w14:textId="548E725E" w:rsidR="008C73FF" w:rsidRDefault="008C73FF" w:rsidP="008C73FF"/>
    <w:p w14:paraId="77C67256" w14:textId="7F7F78D0" w:rsidR="008C73FF" w:rsidRDefault="008C73FF" w:rsidP="008C73FF"/>
    <w:p w14:paraId="584AC317" w14:textId="707FBD1B" w:rsidR="008C73FF" w:rsidRDefault="008C73FF" w:rsidP="008C73FF"/>
    <w:p w14:paraId="6F86AC18" w14:textId="3E13070F" w:rsidR="008C73FF" w:rsidRDefault="008C73FF" w:rsidP="008C73FF"/>
    <w:p w14:paraId="7B029E71" w14:textId="77777777" w:rsidR="008C73FF" w:rsidRPr="008C73FF" w:rsidRDefault="008C73FF" w:rsidP="008C73FF"/>
    <w:p w14:paraId="2041C2D9" w14:textId="622482E3" w:rsidR="005528FE" w:rsidRPr="00C03472" w:rsidRDefault="005528FE" w:rsidP="00FC5C7D">
      <w:pPr>
        <w:pStyle w:val="Nagwek4"/>
        <w:numPr>
          <w:ilvl w:val="3"/>
          <w:numId w:val="2"/>
        </w:numPr>
        <w:spacing w:before="0" w:after="120" w:line="276" w:lineRule="auto"/>
        <w:ind w:left="1701" w:hanging="850"/>
        <w:rPr>
          <w:rFonts w:ascii="Consolas" w:hAnsi="Consolas" w:cs="Consolas"/>
          <w:b/>
          <w:i w:val="0"/>
          <w:color w:val="auto"/>
        </w:rPr>
      </w:pPr>
      <w:bookmarkStart w:id="83" w:name="_Toc470816149"/>
      <w:r w:rsidRPr="00C03472">
        <w:rPr>
          <w:rFonts w:ascii="Consolas" w:hAnsi="Consolas" w:cs="Consolas"/>
          <w:b/>
          <w:i w:val="0"/>
          <w:color w:val="auto"/>
        </w:rPr>
        <w:lastRenderedPageBreak/>
        <w:t>FuzzyMorale</w:t>
      </w:r>
      <w:bookmarkEnd w:id="83"/>
    </w:p>
    <w:p w14:paraId="2DBE3261" w14:textId="0A04CE8E" w:rsidR="005528FE" w:rsidRPr="002533D1" w:rsidRDefault="005528FE" w:rsidP="00A03113">
      <w:pPr>
        <w:spacing w:after="120" w:line="276" w:lineRule="auto"/>
        <w:ind w:firstLine="851"/>
        <w:jc w:val="both"/>
        <w:rPr>
          <w:rFonts w:eastAsiaTheme="minorEastAsia"/>
        </w:rPr>
      </w:pPr>
      <w:r w:rsidRPr="002533D1">
        <w:t xml:space="preserve">Zmienna </w:t>
      </w:r>
      <w:r w:rsidRPr="00941D21">
        <w:rPr>
          <w:rFonts w:ascii="Consolas" w:hAnsi="Consolas" w:cs="Consolas"/>
          <w:color w:val="00008B"/>
          <w:kern w:val="0"/>
        </w:rPr>
        <w:t>FuzzyMorale</w:t>
      </w:r>
      <w:r w:rsidRPr="002533D1">
        <w:t xml:space="preserve"> reprezentuje morale postaci.</w:t>
      </w:r>
      <w:r w:rsidR="0032180B" w:rsidRPr="002533D1">
        <w:t xml:space="preserve"> Jej wartość ostra może przyjąć wartości z przedziału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-10, 10</m:t>
            </m:r>
          </m:e>
        </m:d>
      </m:oMath>
      <w:r w:rsidR="0032180B" w:rsidRPr="002533D1">
        <w:rPr>
          <w:rFonts w:eastAsiaTheme="minorEastAsia"/>
        </w:rPr>
        <w:t xml:space="preserve">. Przy próbie zapisu wartości mniejszej bądź większej od dozwolonych zostanie przypisane odpowiednio </w:t>
      </w:r>
      <m:oMath>
        <m:r>
          <m:rPr>
            <m:sty m:val="p"/>
          </m:rPr>
          <w:rPr>
            <w:rFonts w:ascii="Cambria Math" w:eastAsiaTheme="minorEastAsia" w:hAnsi="Cambria Math"/>
          </w:rPr>
          <m:t>-10</m:t>
        </m:r>
      </m:oMath>
      <w:r w:rsidR="0032180B" w:rsidRPr="002533D1">
        <w:rPr>
          <w:rFonts w:eastAsiaTheme="minorEastAsia"/>
        </w:rPr>
        <w:t xml:space="preserve"> i </w:t>
      </w:r>
      <m:oMath>
        <m:r>
          <m:rPr>
            <m:sty m:val="p"/>
          </m:rPr>
          <w:rPr>
            <w:rFonts w:ascii="Cambria Math" w:eastAsiaTheme="minorEastAsia" w:hAnsi="Cambria Math"/>
          </w:rPr>
          <m:t>10</m:t>
        </m:r>
      </m:oMath>
      <w:r w:rsidR="0032180B" w:rsidRPr="002533D1">
        <w:rPr>
          <w:rFonts w:eastAsiaTheme="minorEastAsia"/>
        </w:rPr>
        <w:t>.</w:t>
      </w:r>
    </w:p>
    <w:p w14:paraId="55F45EA9" w14:textId="77777777" w:rsidR="00FC5C7D" w:rsidRPr="002533D1" w:rsidRDefault="0032180B" w:rsidP="00FC5C7D">
      <w:pPr>
        <w:keepNext/>
        <w:spacing w:after="0" w:line="276" w:lineRule="auto"/>
        <w:jc w:val="center"/>
      </w:pPr>
      <w:r w:rsidRPr="002533D1">
        <w:rPr>
          <w:noProof/>
          <w:lang w:eastAsia="pl-PL"/>
        </w:rPr>
        <w:drawing>
          <wp:inline distT="0" distB="0" distL="0" distR="0" wp14:anchorId="512737D0" wp14:editId="56631A47">
            <wp:extent cx="5435600" cy="2743200"/>
            <wp:effectExtent l="0" t="0" r="12700" b="0"/>
            <wp:docPr id="380" name="Wykres 380">
              <a:extLst xmlns:a="http://schemas.openxmlformats.org/drawingml/2006/main">
                <a:ext uri="{FF2B5EF4-FFF2-40B4-BE49-F238E27FC236}">
                  <a16:creationId xmlns:a16="http://schemas.microsoft.com/office/drawing/2014/main" id="{B2AA66AC-55C1-4EF5-8F62-B5FC155950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4C93F553" w14:textId="3DE0A743" w:rsidR="0032180B" w:rsidRPr="00C74D9A" w:rsidRDefault="00FC5C7D" w:rsidP="001D0A23">
      <w:pPr>
        <w:pStyle w:val="Legenda"/>
        <w:spacing w:after="120" w:line="23" w:lineRule="atLeast"/>
        <w:jc w:val="center"/>
        <w:rPr>
          <w:color w:val="auto"/>
        </w:rPr>
      </w:pPr>
      <w:r w:rsidRPr="00C74D9A">
        <w:rPr>
          <w:color w:val="auto"/>
        </w:rPr>
        <w:t xml:space="preserve">Wykres </w:t>
      </w:r>
      <w:r w:rsidRPr="00C74D9A">
        <w:rPr>
          <w:color w:val="auto"/>
        </w:rPr>
        <w:fldChar w:fldCharType="begin"/>
      </w:r>
      <w:r w:rsidRPr="00C74D9A">
        <w:rPr>
          <w:color w:val="auto"/>
        </w:rPr>
        <w:instrText xml:space="preserve"> STYLEREF 1 \s </w:instrText>
      </w:r>
      <w:r w:rsidRPr="00C74D9A">
        <w:rPr>
          <w:color w:val="auto"/>
        </w:rPr>
        <w:fldChar w:fldCharType="separate"/>
      </w:r>
      <w:r w:rsidR="001007D6">
        <w:rPr>
          <w:noProof/>
          <w:color w:val="auto"/>
        </w:rPr>
        <w:t>4</w:t>
      </w:r>
      <w:r w:rsidRPr="00C74D9A">
        <w:rPr>
          <w:color w:val="auto"/>
        </w:rPr>
        <w:fldChar w:fldCharType="end"/>
      </w:r>
      <w:r w:rsidRPr="00C74D9A">
        <w:rPr>
          <w:color w:val="auto"/>
        </w:rPr>
        <w:t>.</w:t>
      </w:r>
      <w:r w:rsidRPr="00C74D9A">
        <w:rPr>
          <w:color w:val="auto"/>
        </w:rPr>
        <w:fldChar w:fldCharType="begin"/>
      </w:r>
      <w:r w:rsidRPr="00C74D9A">
        <w:rPr>
          <w:color w:val="auto"/>
        </w:rPr>
        <w:instrText xml:space="preserve"> SEQ Wykres \* ARABIC \s 1 </w:instrText>
      </w:r>
      <w:r w:rsidRPr="00C74D9A">
        <w:rPr>
          <w:color w:val="auto"/>
        </w:rPr>
        <w:fldChar w:fldCharType="separate"/>
      </w:r>
      <w:r w:rsidR="001007D6">
        <w:rPr>
          <w:noProof/>
          <w:color w:val="auto"/>
        </w:rPr>
        <w:t>10</w:t>
      </w:r>
      <w:r w:rsidRPr="00C74D9A">
        <w:rPr>
          <w:color w:val="auto"/>
        </w:rPr>
        <w:fldChar w:fldCharType="end"/>
      </w:r>
      <w:r w:rsidRPr="00C74D9A">
        <w:rPr>
          <w:color w:val="auto"/>
        </w:rPr>
        <w:t xml:space="preserve">. Reprezentacja graficzna zbiorów rozmytych zawartych w zmiennej </w:t>
      </w:r>
      <w:r w:rsidRPr="00C74D9A">
        <w:rPr>
          <w:rFonts w:cs="Consolas"/>
          <w:color w:val="00008B"/>
          <w:kern w:val="0"/>
        </w:rPr>
        <w:t>FuzzyMorale</w:t>
      </w:r>
    </w:p>
    <w:p w14:paraId="60FA47C2" w14:textId="3FFAB18F" w:rsidR="00E6734E" w:rsidRPr="00C03472" w:rsidRDefault="001D0A23" w:rsidP="001D0A23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smallCaps/>
          <w:color w:val="auto"/>
          <w:sz w:val="28"/>
        </w:rPr>
      </w:pPr>
      <w:bookmarkStart w:id="84" w:name="_Toc470816150"/>
      <w:r w:rsidRPr="00C03472">
        <w:rPr>
          <w:rFonts w:ascii="Times New Roman" w:hAnsi="Times New Roman" w:cs="Times New Roman"/>
          <w:b/>
          <w:smallCaps/>
          <w:color w:val="auto"/>
          <w:sz w:val="28"/>
        </w:rPr>
        <w:t>Rozmyta macierz asocjacyjna</w:t>
      </w:r>
      <w:bookmarkEnd w:id="84"/>
    </w:p>
    <w:p w14:paraId="2E230B30" w14:textId="77777777" w:rsidR="00806A0B" w:rsidRPr="002533D1" w:rsidRDefault="00806A0B" w:rsidP="00806A0B">
      <w:pPr>
        <w:spacing w:after="120" w:line="276" w:lineRule="auto"/>
        <w:ind w:firstLine="851"/>
        <w:jc w:val="both"/>
      </w:pPr>
      <w:r w:rsidRPr="008C73FF">
        <w:t>Rozmyta macierz asocjacyjna</w:t>
      </w:r>
      <w:r w:rsidRPr="002533D1">
        <w:t xml:space="preserve"> (ang. </w:t>
      </w:r>
      <w:r w:rsidRPr="00C74D9A">
        <w:rPr>
          <w:i/>
        </w:rPr>
        <w:t>fuzzy associative matrix</w:t>
      </w:r>
      <w:r w:rsidRPr="002533D1">
        <w:t xml:space="preserve">, </w:t>
      </w:r>
      <w:r w:rsidRPr="00C74D9A">
        <w:rPr>
          <w:i/>
        </w:rPr>
        <w:t>FAM</w:t>
      </w:r>
      <w:r w:rsidRPr="002533D1">
        <w:t xml:space="preserve">) jest to macierz, która ułatwia nam określenie przynależności do konkretnych zbiorów rozmytych. </w:t>
      </w:r>
    </w:p>
    <w:p w14:paraId="6E4FC486" w14:textId="77777777" w:rsidR="00300C79" w:rsidRPr="00300C79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public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</w:t>
      </w: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class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</w:t>
      </w:r>
      <w:r w:rsidRPr="007771AE">
        <w:rPr>
          <w:rFonts w:ascii="Consolas" w:hAnsi="Consolas" w:cs="Consolas"/>
          <w:color w:val="00008B"/>
          <w:kern w:val="0"/>
          <w:sz w:val="18"/>
          <w:szCs w:val="18"/>
          <w:lang w:val="en-GB"/>
          <w14:ligatures w14:val="none"/>
        </w:rPr>
        <w:t>FAM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{</w:t>
      </w:r>
    </w:p>
    <w:p w14:paraId="0533407E" w14:textId="367F0E6E" w:rsidR="00300C79" w:rsidRPr="00300C79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 xml:space="preserve">   public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</w:t>
      </w:r>
      <w:r w:rsidRPr="00300C79">
        <w:rPr>
          <w:rFonts w:ascii="Consolas" w:hAnsi="Consolas" w:cs="Consolas"/>
          <w:color w:val="00008B"/>
          <w:kern w:val="0"/>
          <w:sz w:val="18"/>
          <w:szCs w:val="18"/>
          <w:lang w:val="en-GB"/>
          <w14:ligatures w14:val="none"/>
        </w:rPr>
        <w:t>FAM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(</w:t>
      </w:r>
      <w:r w:rsidRPr="00300C79">
        <w:rPr>
          <w:rFonts w:ascii="Consolas" w:hAnsi="Consolas" w:cs="Consolas"/>
          <w:color w:val="00008B"/>
          <w:kern w:val="0"/>
          <w:sz w:val="18"/>
          <w:szCs w:val="18"/>
          <w:lang w:val="en-GB"/>
          <w14:ligatures w14:val="none"/>
        </w:rPr>
        <w:t>FuzzyVariable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row, </w:t>
      </w:r>
      <w:r w:rsidRPr="00300C79">
        <w:rPr>
          <w:rFonts w:ascii="Consolas" w:hAnsi="Consolas" w:cs="Consolas"/>
          <w:color w:val="00008B"/>
          <w:kern w:val="0"/>
          <w:sz w:val="18"/>
          <w:szCs w:val="18"/>
          <w:lang w:val="en-GB"/>
          <w14:ligatures w14:val="none"/>
        </w:rPr>
        <w:t>FuzzyVariable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column, </w:t>
      </w: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string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[,] actions) {</w:t>
      </w:r>
    </w:p>
    <w:p w14:paraId="1A3DE656" w14:textId="586CE451" w:rsidR="00300C79" w:rsidRPr="00300C79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300C79">
        <w:rPr>
          <w:rFonts w:ascii="Consolas" w:hAnsi="Consolas" w:cs="Consolas"/>
          <w:color w:val="800080"/>
          <w:kern w:val="0"/>
          <w:sz w:val="18"/>
          <w:szCs w:val="18"/>
          <w:lang w:val="en-GB"/>
          <w14:ligatures w14:val="none"/>
        </w:rPr>
        <w:t xml:space="preserve">      list_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= </w:t>
      </w: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new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</w:t>
      </w:r>
      <w:r w:rsidRPr="00300C79">
        <w:rPr>
          <w:rFonts w:ascii="Consolas" w:hAnsi="Consolas" w:cs="Consolas"/>
          <w:color w:val="00008B"/>
          <w:kern w:val="0"/>
          <w:sz w:val="18"/>
          <w:szCs w:val="18"/>
          <w:lang w:val="en-GB"/>
          <w14:ligatures w14:val="none"/>
        </w:rPr>
        <w:t>List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&lt;</w:t>
      </w:r>
      <w:r w:rsidRPr="00300C79">
        <w:rPr>
          <w:rFonts w:ascii="Consolas" w:hAnsi="Consolas" w:cs="Consolas"/>
          <w:color w:val="00008B"/>
          <w:kern w:val="0"/>
          <w:sz w:val="18"/>
          <w:szCs w:val="18"/>
          <w:lang w:val="en-GB"/>
          <w14:ligatures w14:val="none"/>
        </w:rPr>
        <w:t>List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&lt;</w:t>
      </w:r>
      <w:r w:rsidRPr="00300C79">
        <w:rPr>
          <w:rFonts w:ascii="Consolas" w:hAnsi="Consolas" w:cs="Consolas"/>
          <w:color w:val="00008B"/>
          <w:kern w:val="0"/>
          <w:sz w:val="18"/>
          <w:szCs w:val="18"/>
          <w:lang w:val="en-GB"/>
          <w14:ligatures w14:val="none"/>
        </w:rPr>
        <w:t>ValueTuple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&lt;</w:t>
      </w: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float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, </w:t>
      </w: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string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&gt;&gt;&gt;(row.</w:t>
      </w:r>
      <w:r w:rsidRPr="00300C79">
        <w:rPr>
          <w:rFonts w:ascii="Consolas" w:hAnsi="Consolas" w:cs="Consolas"/>
          <w:color w:val="800080"/>
          <w:kern w:val="0"/>
          <w:sz w:val="18"/>
          <w:szCs w:val="18"/>
          <w:lang w:val="en-GB"/>
          <w14:ligatures w14:val="none"/>
        </w:rPr>
        <w:t>StatesCount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);</w:t>
      </w:r>
    </w:p>
    <w:p w14:paraId="53BA2C6F" w14:textId="7F9A1E0E" w:rsidR="00300C79" w:rsidRPr="00300C79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 xml:space="preserve">      for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( </w:t>
      </w: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int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</w:t>
      </w:r>
      <w:r w:rsidRPr="00300C79">
        <w:rPr>
          <w:rFonts w:ascii="Consolas" w:hAnsi="Consolas" w:cs="Consolas"/>
          <w:b/>
          <w:bCs/>
          <w:color w:val="000000"/>
          <w:kern w:val="0"/>
          <w:sz w:val="18"/>
          <w:szCs w:val="18"/>
          <w:lang w:val="en-GB"/>
          <w14:ligatures w14:val="none"/>
        </w:rPr>
        <w:t>i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= </w:t>
      </w:r>
      <w:r w:rsidRPr="00C75732">
        <w:rPr>
          <w:rFonts w:ascii="Consolas" w:hAnsi="Consolas" w:cs="Consolas"/>
          <w:color w:val="00B050"/>
          <w:kern w:val="0"/>
          <w:sz w:val="18"/>
          <w:szCs w:val="18"/>
          <w:lang w:val="en-GB"/>
          <w14:ligatures w14:val="none"/>
        </w:rPr>
        <w:t>0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; </w:t>
      </w:r>
      <w:r w:rsidRPr="00300C79">
        <w:rPr>
          <w:rFonts w:ascii="Consolas" w:hAnsi="Consolas" w:cs="Consolas"/>
          <w:b/>
          <w:bCs/>
          <w:color w:val="000000"/>
          <w:kern w:val="0"/>
          <w:sz w:val="18"/>
          <w:szCs w:val="18"/>
          <w:lang w:val="en-GB"/>
          <w14:ligatures w14:val="none"/>
        </w:rPr>
        <w:t>i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&lt; row.</w:t>
      </w:r>
      <w:r w:rsidRPr="00300C79">
        <w:rPr>
          <w:rFonts w:ascii="Consolas" w:hAnsi="Consolas" w:cs="Consolas"/>
          <w:color w:val="800080"/>
          <w:kern w:val="0"/>
          <w:sz w:val="18"/>
          <w:szCs w:val="18"/>
          <w:lang w:val="en-GB"/>
          <w14:ligatures w14:val="none"/>
        </w:rPr>
        <w:t>StatesCount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; ++</w:t>
      </w:r>
      <w:r w:rsidRPr="00300C79">
        <w:rPr>
          <w:rFonts w:ascii="Consolas" w:hAnsi="Consolas" w:cs="Consolas"/>
          <w:b/>
          <w:bCs/>
          <w:color w:val="000000"/>
          <w:kern w:val="0"/>
          <w:sz w:val="18"/>
          <w:szCs w:val="18"/>
          <w:lang w:val="en-GB"/>
          <w14:ligatures w14:val="none"/>
        </w:rPr>
        <w:t>i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) {</w:t>
      </w:r>
    </w:p>
    <w:p w14:paraId="28478B32" w14:textId="14C23680" w:rsidR="00300C79" w:rsidRPr="00300C79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300C79">
        <w:rPr>
          <w:rFonts w:ascii="Consolas" w:hAnsi="Consolas" w:cs="Consolas"/>
          <w:color w:val="800080"/>
          <w:kern w:val="0"/>
          <w:sz w:val="18"/>
          <w:szCs w:val="18"/>
          <w:lang w:val="en-GB"/>
          <w14:ligatures w14:val="none"/>
        </w:rPr>
        <w:t xml:space="preserve">         list_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.</w:t>
      </w:r>
      <w:r w:rsidRPr="00300C79">
        <w:rPr>
          <w:rFonts w:ascii="Consolas" w:hAnsi="Consolas" w:cs="Consolas"/>
          <w:color w:val="008B8B"/>
          <w:kern w:val="0"/>
          <w:sz w:val="18"/>
          <w:szCs w:val="18"/>
          <w:lang w:val="en-GB"/>
          <w14:ligatures w14:val="none"/>
        </w:rPr>
        <w:t>Add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(</w:t>
      </w: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new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</w:t>
      </w:r>
      <w:r w:rsidRPr="00300C79">
        <w:rPr>
          <w:rFonts w:ascii="Consolas" w:hAnsi="Consolas" w:cs="Consolas"/>
          <w:color w:val="00008B"/>
          <w:kern w:val="0"/>
          <w:sz w:val="18"/>
          <w:szCs w:val="18"/>
          <w:lang w:val="en-GB"/>
          <w14:ligatures w14:val="none"/>
        </w:rPr>
        <w:t>List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&lt;</w:t>
      </w:r>
      <w:r w:rsidRPr="00300C79">
        <w:rPr>
          <w:rFonts w:ascii="Consolas" w:hAnsi="Consolas" w:cs="Consolas"/>
          <w:color w:val="00008B"/>
          <w:kern w:val="0"/>
          <w:sz w:val="18"/>
          <w:szCs w:val="18"/>
          <w:lang w:val="en-GB"/>
          <w14:ligatures w14:val="none"/>
        </w:rPr>
        <w:t>ValueTuple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&lt;</w:t>
      </w: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float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, </w:t>
      </w: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string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&gt;&gt;(column.</w:t>
      </w:r>
      <w:r w:rsidRPr="00300C79">
        <w:rPr>
          <w:rFonts w:ascii="Consolas" w:hAnsi="Consolas" w:cs="Consolas"/>
          <w:color w:val="800080"/>
          <w:kern w:val="0"/>
          <w:sz w:val="18"/>
          <w:szCs w:val="18"/>
          <w:lang w:val="en-GB"/>
          <w14:ligatures w14:val="none"/>
        </w:rPr>
        <w:t>StatesCount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));</w:t>
      </w:r>
    </w:p>
    <w:p w14:paraId="5BB3D414" w14:textId="2D923346" w:rsidR="00300C79" w:rsidRPr="00300C79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 xml:space="preserve">         for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( </w:t>
      </w: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int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</w:t>
      </w:r>
      <w:r w:rsidRPr="00300C79">
        <w:rPr>
          <w:rFonts w:ascii="Consolas" w:hAnsi="Consolas" w:cs="Consolas"/>
          <w:b/>
          <w:bCs/>
          <w:color w:val="000000"/>
          <w:kern w:val="0"/>
          <w:sz w:val="18"/>
          <w:szCs w:val="18"/>
          <w:lang w:val="en-GB"/>
          <w14:ligatures w14:val="none"/>
        </w:rPr>
        <w:t>j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= </w:t>
      </w:r>
      <w:r w:rsidRPr="00C75732">
        <w:rPr>
          <w:rFonts w:ascii="Consolas" w:hAnsi="Consolas" w:cs="Consolas"/>
          <w:color w:val="00B050"/>
          <w:kern w:val="0"/>
          <w:sz w:val="18"/>
          <w:szCs w:val="18"/>
          <w:lang w:val="en-GB"/>
          <w14:ligatures w14:val="none"/>
        </w:rPr>
        <w:t>0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; </w:t>
      </w:r>
      <w:r w:rsidRPr="00300C79">
        <w:rPr>
          <w:rFonts w:ascii="Consolas" w:hAnsi="Consolas" w:cs="Consolas"/>
          <w:b/>
          <w:bCs/>
          <w:color w:val="000000"/>
          <w:kern w:val="0"/>
          <w:sz w:val="18"/>
          <w:szCs w:val="18"/>
          <w:lang w:val="en-GB"/>
          <w14:ligatures w14:val="none"/>
        </w:rPr>
        <w:t>j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&lt; column.</w:t>
      </w:r>
      <w:r w:rsidRPr="00300C79">
        <w:rPr>
          <w:rFonts w:ascii="Consolas" w:hAnsi="Consolas" w:cs="Consolas"/>
          <w:color w:val="800080"/>
          <w:kern w:val="0"/>
          <w:sz w:val="18"/>
          <w:szCs w:val="18"/>
          <w:lang w:val="en-GB"/>
          <w14:ligatures w14:val="none"/>
        </w:rPr>
        <w:t>StatesCount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; ++</w:t>
      </w:r>
      <w:r w:rsidRPr="00300C79">
        <w:rPr>
          <w:rFonts w:ascii="Consolas" w:hAnsi="Consolas" w:cs="Consolas"/>
          <w:b/>
          <w:bCs/>
          <w:color w:val="000000"/>
          <w:kern w:val="0"/>
          <w:sz w:val="18"/>
          <w:szCs w:val="18"/>
          <w:lang w:val="en-GB"/>
          <w14:ligatures w14:val="none"/>
        </w:rPr>
        <w:t>j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) {</w:t>
      </w:r>
    </w:p>
    <w:p w14:paraId="4F269031" w14:textId="77777777" w:rsidR="0082435D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           column.</w:t>
      </w:r>
      <w:r w:rsidRPr="00300C79">
        <w:rPr>
          <w:rFonts w:ascii="Consolas" w:hAnsi="Consolas" w:cs="Consolas"/>
          <w:color w:val="008B8B"/>
          <w:kern w:val="0"/>
          <w:sz w:val="18"/>
          <w:szCs w:val="18"/>
          <w:lang w:val="en-GB"/>
          <w14:ligatures w14:val="none"/>
        </w:rPr>
        <w:t>Fuzzify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(</w:t>
      </w:r>
      <w:r w:rsidRPr="00300C79">
        <w:rPr>
          <w:rFonts w:ascii="Consolas" w:hAnsi="Consolas" w:cs="Consolas"/>
          <w:b/>
          <w:bCs/>
          <w:color w:val="000000"/>
          <w:kern w:val="0"/>
          <w:sz w:val="18"/>
          <w:szCs w:val="18"/>
          <w:lang w:val="en-GB"/>
          <w14:ligatures w14:val="none"/>
        </w:rPr>
        <w:t>j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);</w:t>
      </w:r>
    </w:p>
    <w:p w14:paraId="3DC8F7EC" w14:textId="69173AB7" w:rsidR="00300C79" w:rsidRPr="00300C79" w:rsidRDefault="0082435D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           </w:t>
      </w:r>
      <w:r w:rsidR="00300C79"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row.</w:t>
      </w:r>
      <w:r w:rsidR="00300C79" w:rsidRPr="00300C79">
        <w:rPr>
          <w:rFonts w:ascii="Consolas" w:hAnsi="Consolas" w:cs="Consolas"/>
          <w:color w:val="008B8B"/>
          <w:kern w:val="0"/>
          <w:sz w:val="18"/>
          <w:szCs w:val="18"/>
          <w:lang w:val="en-GB"/>
          <w14:ligatures w14:val="none"/>
        </w:rPr>
        <w:t>Fuzzify</w:t>
      </w:r>
      <w:r w:rsidR="00300C79"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(</w:t>
      </w:r>
      <w:r w:rsidR="00300C79" w:rsidRPr="00300C79">
        <w:rPr>
          <w:rFonts w:ascii="Consolas" w:hAnsi="Consolas" w:cs="Consolas"/>
          <w:b/>
          <w:bCs/>
          <w:color w:val="000000"/>
          <w:kern w:val="0"/>
          <w:sz w:val="18"/>
          <w:szCs w:val="18"/>
          <w:lang w:val="en-GB"/>
          <w14:ligatures w14:val="none"/>
        </w:rPr>
        <w:t>i</w:t>
      </w:r>
      <w:r w:rsidR="00300C79"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);</w:t>
      </w:r>
    </w:p>
    <w:p w14:paraId="138A7B17" w14:textId="72416B7C" w:rsidR="004C4A8D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300C79">
        <w:rPr>
          <w:rFonts w:ascii="Consolas" w:hAnsi="Consolas" w:cs="Consolas"/>
          <w:color w:val="800080"/>
          <w:kern w:val="0"/>
          <w:sz w:val="18"/>
          <w:szCs w:val="18"/>
          <w:lang w:val="en-GB"/>
          <w14:ligatures w14:val="none"/>
        </w:rPr>
        <w:t xml:space="preserve">            list_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[</w:t>
      </w:r>
      <w:r w:rsidRPr="00300C79">
        <w:rPr>
          <w:rFonts w:ascii="Consolas" w:hAnsi="Consolas" w:cs="Consolas"/>
          <w:b/>
          <w:bCs/>
          <w:color w:val="000000"/>
          <w:kern w:val="0"/>
          <w:sz w:val="18"/>
          <w:szCs w:val="18"/>
          <w:lang w:val="en-GB"/>
          <w14:ligatures w14:val="none"/>
        </w:rPr>
        <w:t>i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].</w:t>
      </w:r>
      <w:r w:rsidRPr="00300C79">
        <w:rPr>
          <w:rFonts w:ascii="Consolas" w:hAnsi="Consolas" w:cs="Consolas"/>
          <w:color w:val="008B8B"/>
          <w:kern w:val="0"/>
          <w:sz w:val="18"/>
          <w:szCs w:val="18"/>
          <w:lang w:val="en-GB"/>
          <w14:ligatures w14:val="none"/>
        </w:rPr>
        <w:t>Add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((</w:t>
      </w:r>
      <w:r w:rsidRPr="00300C79">
        <w:rPr>
          <w:rFonts w:ascii="Consolas" w:hAnsi="Consolas" w:cs="Consolas"/>
          <w:color w:val="00008B"/>
          <w:kern w:val="0"/>
          <w:sz w:val="18"/>
          <w:szCs w:val="18"/>
          <w:lang w:val="en-GB"/>
          <w14:ligatures w14:val="none"/>
        </w:rPr>
        <w:t>FuzzyVariable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.</w:t>
      </w:r>
      <w:r w:rsidRPr="00300C79">
        <w:rPr>
          <w:rFonts w:ascii="Consolas" w:hAnsi="Consolas" w:cs="Consolas"/>
          <w:color w:val="008B8B"/>
          <w:kern w:val="0"/>
          <w:sz w:val="18"/>
          <w:szCs w:val="18"/>
          <w:lang w:val="en-GB"/>
          <w14:ligatures w14:val="none"/>
        </w:rPr>
        <w:t>And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(row.</w:t>
      </w:r>
      <w:r w:rsidRPr="00300C79">
        <w:rPr>
          <w:rFonts w:ascii="Consolas" w:hAnsi="Consolas" w:cs="Consolas"/>
          <w:color w:val="800080"/>
          <w:kern w:val="0"/>
          <w:sz w:val="18"/>
          <w:szCs w:val="18"/>
          <w:lang w:val="en-GB"/>
          <w14:ligatures w14:val="none"/>
        </w:rPr>
        <w:t>FuzzyValue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, column.</w:t>
      </w:r>
      <w:r w:rsidRPr="00300C79">
        <w:rPr>
          <w:rFonts w:ascii="Consolas" w:hAnsi="Consolas" w:cs="Consolas"/>
          <w:color w:val="800080"/>
          <w:kern w:val="0"/>
          <w:sz w:val="18"/>
          <w:szCs w:val="18"/>
          <w:lang w:val="en-GB"/>
          <w14:ligatures w14:val="none"/>
        </w:rPr>
        <w:t>FuzzyValue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), </w:t>
      </w:r>
    </w:p>
    <w:p w14:paraId="7F018CC6" w14:textId="41E780AB" w:rsidR="00300C79" w:rsidRPr="00300C79" w:rsidRDefault="004C4A8D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                                           </w:t>
      </w:r>
      <w:r w:rsidR="00300C79"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actions[</w:t>
      </w:r>
      <w:r w:rsidR="00300C79" w:rsidRPr="00300C79">
        <w:rPr>
          <w:rFonts w:ascii="Consolas" w:hAnsi="Consolas" w:cs="Consolas"/>
          <w:b/>
          <w:bCs/>
          <w:color w:val="000000"/>
          <w:kern w:val="0"/>
          <w:sz w:val="18"/>
          <w:szCs w:val="18"/>
          <w:lang w:val="en-GB"/>
          <w14:ligatures w14:val="none"/>
        </w:rPr>
        <w:t>i</w:t>
      </w:r>
      <w:r w:rsidR="00300C79"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, </w:t>
      </w:r>
      <w:r w:rsidR="00300C79" w:rsidRPr="00300C79">
        <w:rPr>
          <w:rFonts w:ascii="Consolas" w:hAnsi="Consolas" w:cs="Consolas"/>
          <w:b/>
          <w:bCs/>
          <w:color w:val="000000"/>
          <w:kern w:val="0"/>
          <w:sz w:val="18"/>
          <w:szCs w:val="18"/>
          <w:lang w:val="en-GB"/>
          <w14:ligatures w14:val="none"/>
        </w:rPr>
        <w:t>j</w:t>
      </w:r>
      <w:r w:rsidR="00300C79"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]));</w:t>
      </w:r>
    </w:p>
    <w:p w14:paraId="79827DCA" w14:textId="78BBE23D" w:rsidR="00300C79" w:rsidRPr="00300C79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        }</w:t>
      </w:r>
    </w:p>
    <w:p w14:paraId="1E20AF7D" w14:textId="4EA3AC30" w:rsidR="00300C79" w:rsidRPr="00300C79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     }</w:t>
      </w:r>
      <w:bookmarkStart w:id="85" w:name="_GoBack"/>
      <w:bookmarkEnd w:id="85"/>
    </w:p>
    <w:p w14:paraId="36064EFD" w14:textId="77777777" w:rsidR="005C14EB" w:rsidRPr="009E293E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</w:rPr>
      </w:pPr>
      <w:r w:rsidRPr="009E293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  }</w:t>
      </w:r>
    </w:p>
    <w:p w14:paraId="40D71448" w14:textId="77777777" w:rsidR="005C14EB" w:rsidRPr="009E293E" w:rsidRDefault="005C14EB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</w:rPr>
      </w:pPr>
    </w:p>
    <w:p w14:paraId="4920356B" w14:textId="6DC20EDC" w:rsidR="005C14EB" w:rsidRPr="009E293E" w:rsidRDefault="005C14EB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9E293E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 xml:space="preserve">   public</w:t>
      </w:r>
      <w:r w:rsidRPr="009E293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(</w:t>
      </w:r>
      <w:r w:rsidRPr="009E293E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float</w:t>
      </w:r>
      <w:r w:rsidRPr="009E293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val, </w:t>
      </w:r>
      <w:r w:rsidRPr="009E293E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string</w:t>
      </w:r>
      <w:r w:rsidRPr="009E293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action) </w:t>
      </w:r>
      <w:r w:rsidRPr="009E293E">
        <w:rPr>
          <w:rFonts w:ascii="Consolas" w:hAnsi="Consolas" w:cs="Consolas"/>
          <w:color w:val="800080"/>
          <w:kern w:val="0"/>
          <w:sz w:val="18"/>
          <w:szCs w:val="18"/>
          <w:lang w:val="en-GB"/>
          <w14:ligatures w14:val="none"/>
        </w:rPr>
        <w:t>MaxValue</w:t>
      </w:r>
      <w:r w:rsidRPr="009E293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{</w:t>
      </w:r>
    </w:p>
    <w:p w14:paraId="645E5DC3" w14:textId="428AB24C" w:rsidR="005C14EB" w:rsidRPr="009E293E" w:rsidRDefault="005C14EB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9E293E">
        <w:rPr>
          <w:rFonts w:ascii="Consolas" w:hAnsi="Consolas" w:cs="Consolas"/>
          <w:color w:val="008B8B"/>
          <w:kern w:val="0"/>
          <w:sz w:val="18"/>
          <w:szCs w:val="18"/>
          <w:lang w:val="en-GB"/>
          <w14:ligatures w14:val="none"/>
        </w:rPr>
        <w:t xml:space="preserve">      get</w:t>
      </w:r>
      <w:r w:rsidRPr="009E293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{</w:t>
      </w:r>
    </w:p>
    <w:p w14:paraId="1764FFAD" w14:textId="77777777" w:rsidR="003701E3" w:rsidRPr="0030395E" w:rsidRDefault="005C14EB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</w:rPr>
      </w:pPr>
      <w:r w:rsidRPr="0030395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        (</w:t>
      </w:r>
      <w:r w:rsidRPr="0030395E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float</w:t>
      </w:r>
      <w:r w:rsidRPr="0030395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v, </w:t>
      </w:r>
      <w:r w:rsidRPr="0030395E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string</w:t>
      </w:r>
      <w:r w:rsidRPr="0030395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a) </w:t>
      </w:r>
      <w:r w:rsidRPr="0030395E">
        <w:rPr>
          <w:rFonts w:ascii="Consolas" w:hAnsi="Consolas" w:cs="Consolas"/>
          <w:b/>
          <w:bCs/>
          <w:color w:val="000000"/>
          <w:kern w:val="0"/>
          <w:sz w:val="18"/>
          <w:szCs w:val="18"/>
          <w:lang w:val="en-GB"/>
          <w14:ligatures w14:val="none"/>
        </w:rPr>
        <w:t>value</w:t>
      </w:r>
      <w:r w:rsidRPr="0030395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= ( </w:t>
      </w:r>
      <w:r w:rsidRPr="0030395E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float</w:t>
      </w:r>
      <w:r w:rsidRPr="0030395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.</w:t>
      </w:r>
      <w:r w:rsidRPr="0030395E">
        <w:rPr>
          <w:rFonts w:ascii="Consolas" w:hAnsi="Consolas" w:cs="Consolas"/>
          <w:b/>
          <w:bCs/>
          <w:color w:val="800080"/>
          <w:kern w:val="0"/>
          <w:sz w:val="18"/>
          <w:szCs w:val="18"/>
          <w:lang w:val="en-GB"/>
          <w14:ligatures w14:val="none"/>
        </w:rPr>
        <w:t>MinValue</w:t>
      </w:r>
      <w:r w:rsidRPr="0030395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, </w:t>
      </w:r>
      <w:r w:rsidRPr="0030395E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string</w:t>
      </w:r>
      <w:r w:rsidRPr="0030395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.</w:t>
      </w:r>
      <w:r w:rsidRPr="0030395E">
        <w:rPr>
          <w:rFonts w:ascii="Consolas" w:hAnsi="Consolas" w:cs="Consolas"/>
          <w:color w:val="800080"/>
          <w:kern w:val="0"/>
          <w:sz w:val="18"/>
          <w:szCs w:val="18"/>
          <w:lang w:val="en-GB"/>
          <w14:ligatures w14:val="none"/>
        </w:rPr>
        <w:t>Empty</w:t>
      </w:r>
      <w:r w:rsidRPr="0030395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);</w:t>
      </w:r>
    </w:p>
    <w:p w14:paraId="588FE0B7" w14:textId="1F36B96C" w:rsidR="003701E3" w:rsidRPr="0082435D" w:rsidRDefault="0030395E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</w:rPr>
      </w:pPr>
      <w:r w:rsidRPr="0082435D">
        <w:rPr>
          <w:rFonts w:ascii="Consolas" w:hAnsi="Consolas" w:cs="Consolas"/>
          <w:color w:val="0000FF"/>
          <w:kern w:val="0"/>
          <w:sz w:val="18"/>
          <w:szCs w:val="18"/>
          <w:lang w:val="en-GB"/>
        </w:rPr>
        <w:t xml:space="preserve">         </w:t>
      </w:r>
      <w:r w:rsidR="003701E3" w:rsidRPr="0082435D">
        <w:rPr>
          <w:rFonts w:ascii="Consolas" w:hAnsi="Consolas" w:cs="Consolas"/>
          <w:color w:val="0000FF"/>
          <w:kern w:val="0"/>
          <w:sz w:val="18"/>
          <w:szCs w:val="18"/>
          <w:lang w:val="en-GB"/>
        </w:rPr>
        <w:t>foreach</w:t>
      </w:r>
      <w:r w:rsidR="003701E3" w:rsidRPr="0082435D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 xml:space="preserve"> ( (</w:t>
      </w:r>
      <w:r w:rsidR="003701E3" w:rsidRPr="0082435D">
        <w:rPr>
          <w:rFonts w:ascii="Consolas" w:hAnsi="Consolas" w:cs="Consolas"/>
          <w:color w:val="0000FF"/>
          <w:kern w:val="0"/>
          <w:sz w:val="18"/>
          <w:szCs w:val="18"/>
          <w:lang w:val="en-GB"/>
        </w:rPr>
        <w:t>float</w:t>
      </w:r>
      <w:r w:rsidR="003701E3" w:rsidRPr="0082435D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 xml:space="preserve"> val, </w:t>
      </w:r>
      <w:r w:rsidR="003701E3" w:rsidRPr="0082435D">
        <w:rPr>
          <w:rFonts w:ascii="Consolas" w:hAnsi="Consolas" w:cs="Consolas"/>
          <w:color w:val="0000FF"/>
          <w:kern w:val="0"/>
          <w:sz w:val="18"/>
          <w:szCs w:val="18"/>
          <w:lang w:val="en-GB"/>
        </w:rPr>
        <w:t>string</w:t>
      </w:r>
      <w:r w:rsidR="003701E3" w:rsidRPr="0082435D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 xml:space="preserve"> action) pair </w:t>
      </w:r>
      <w:r w:rsidR="003701E3" w:rsidRPr="0082435D">
        <w:rPr>
          <w:rFonts w:ascii="Consolas" w:hAnsi="Consolas" w:cs="Consolas"/>
          <w:color w:val="0000FF"/>
          <w:kern w:val="0"/>
          <w:sz w:val="18"/>
          <w:szCs w:val="18"/>
          <w:lang w:val="en-GB"/>
        </w:rPr>
        <w:t>in</w:t>
      </w:r>
      <w:r w:rsidR="003701E3" w:rsidRPr="0082435D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 xml:space="preserve"> </w:t>
      </w:r>
      <w:r w:rsidR="003701E3" w:rsidRPr="0082435D">
        <w:rPr>
          <w:rFonts w:ascii="Consolas" w:hAnsi="Consolas" w:cs="Consolas"/>
          <w:color w:val="800080"/>
          <w:kern w:val="0"/>
          <w:sz w:val="18"/>
          <w:szCs w:val="18"/>
          <w:lang w:val="en-GB"/>
        </w:rPr>
        <w:t>list_</w:t>
      </w:r>
      <w:r w:rsidR="003701E3" w:rsidRPr="0082435D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>.</w:t>
      </w:r>
      <w:r w:rsidR="003701E3" w:rsidRPr="005475EA">
        <w:rPr>
          <w:rFonts w:ascii="Consolas" w:hAnsi="Consolas" w:cs="Consolas"/>
          <w:color w:val="008B8B"/>
          <w:kern w:val="0"/>
          <w:sz w:val="18"/>
          <w:szCs w:val="18"/>
          <w:lang w:val="en-GB"/>
        </w:rPr>
        <w:t>SelectMany</w:t>
      </w:r>
      <w:r w:rsidR="003701E3" w:rsidRPr="005475EA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>(</w:t>
      </w:r>
      <w:r w:rsidR="005475EA" w:rsidRPr="005475EA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>list =&gt; list</w:t>
      </w:r>
      <w:r w:rsidR="003701E3" w:rsidRPr="005475EA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>)</w:t>
      </w:r>
      <w:r w:rsidR="003701E3" w:rsidRPr="0082435D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 xml:space="preserve"> {</w:t>
      </w:r>
    </w:p>
    <w:p w14:paraId="020ABEE8" w14:textId="4A444933" w:rsidR="003701E3" w:rsidRPr="0030395E" w:rsidRDefault="0082435D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</w:rPr>
      </w:pPr>
      <w:r>
        <w:rPr>
          <w:rFonts w:ascii="Consolas" w:hAnsi="Consolas" w:cs="Consolas"/>
          <w:color w:val="0000FF"/>
          <w:kern w:val="0"/>
          <w:sz w:val="18"/>
          <w:szCs w:val="18"/>
          <w:lang w:val="en-GB"/>
        </w:rPr>
        <w:t xml:space="preserve">            </w:t>
      </w:r>
      <w:r w:rsidR="003701E3" w:rsidRPr="0030395E">
        <w:rPr>
          <w:rFonts w:ascii="Consolas" w:hAnsi="Consolas" w:cs="Consolas"/>
          <w:color w:val="0000FF"/>
          <w:kern w:val="0"/>
          <w:sz w:val="18"/>
          <w:szCs w:val="18"/>
          <w:lang w:val="en-GB"/>
        </w:rPr>
        <w:t>if</w:t>
      </w:r>
      <w:r w:rsidR="003701E3" w:rsidRPr="0030395E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 xml:space="preserve"> (pair.</w:t>
      </w:r>
      <w:r w:rsidR="003701E3" w:rsidRPr="0030395E">
        <w:rPr>
          <w:rFonts w:ascii="Consolas" w:hAnsi="Consolas" w:cs="Consolas"/>
          <w:color w:val="800080"/>
          <w:kern w:val="0"/>
          <w:sz w:val="18"/>
          <w:szCs w:val="18"/>
          <w:lang w:val="en-GB"/>
        </w:rPr>
        <w:t>val</w:t>
      </w:r>
      <w:r w:rsidR="003701E3" w:rsidRPr="0030395E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 xml:space="preserve"> &gt; </w:t>
      </w:r>
      <w:r w:rsidR="003701E3" w:rsidRPr="0030395E">
        <w:rPr>
          <w:rFonts w:ascii="Consolas" w:hAnsi="Consolas" w:cs="Consolas"/>
          <w:b/>
          <w:bCs/>
          <w:color w:val="000000"/>
          <w:kern w:val="0"/>
          <w:sz w:val="18"/>
          <w:szCs w:val="18"/>
          <w:lang w:val="en-GB"/>
        </w:rPr>
        <w:t>value</w:t>
      </w:r>
      <w:r w:rsidR="003701E3" w:rsidRPr="0030395E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>.</w:t>
      </w:r>
      <w:r w:rsidR="003701E3" w:rsidRPr="0030395E">
        <w:rPr>
          <w:rFonts w:ascii="Consolas" w:hAnsi="Consolas" w:cs="Consolas"/>
          <w:color w:val="800080"/>
          <w:kern w:val="0"/>
          <w:sz w:val="18"/>
          <w:szCs w:val="18"/>
          <w:lang w:val="en-GB"/>
        </w:rPr>
        <w:t>v</w:t>
      </w:r>
      <w:r w:rsidR="003701E3" w:rsidRPr="0030395E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>)</w:t>
      </w:r>
    </w:p>
    <w:p w14:paraId="4313DBAF" w14:textId="529BC166" w:rsidR="003701E3" w:rsidRPr="0030395E" w:rsidRDefault="0082435D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</w:rPr>
      </w:pPr>
      <w:r w:rsidRPr="0082435D">
        <w:rPr>
          <w:rFonts w:ascii="Consolas" w:hAnsi="Consolas" w:cs="Consolas"/>
          <w:b/>
          <w:bCs/>
          <w:color w:val="000000"/>
          <w:kern w:val="0"/>
          <w:sz w:val="18"/>
          <w:szCs w:val="18"/>
          <w:lang w:val="en-GB"/>
        </w:rPr>
        <w:t xml:space="preserve"> </w:t>
      </w:r>
      <w:r>
        <w:rPr>
          <w:rFonts w:ascii="Consolas" w:hAnsi="Consolas" w:cs="Consolas"/>
          <w:b/>
          <w:bCs/>
          <w:color w:val="000000"/>
          <w:kern w:val="0"/>
          <w:sz w:val="18"/>
          <w:szCs w:val="18"/>
          <w:lang w:val="en-GB"/>
        </w:rPr>
        <w:t xml:space="preserve">              </w:t>
      </w:r>
      <w:r w:rsidR="003701E3" w:rsidRPr="0030395E">
        <w:rPr>
          <w:rFonts w:ascii="Consolas" w:hAnsi="Consolas" w:cs="Consolas"/>
          <w:b/>
          <w:bCs/>
          <w:color w:val="000000"/>
          <w:kern w:val="0"/>
          <w:sz w:val="18"/>
          <w:szCs w:val="18"/>
        </w:rPr>
        <w:t>value</w:t>
      </w:r>
      <w:r w:rsidR="003701E3" w:rsidRPr="0030395E">
        <w:rPr>
          <w:rFonts w:ascii="Consolas" w:hAnsi="Consolas" w:cs="Consolas"/>
          <w:color w:val="000000"/>
          <w:kern w:val="0"/>
          <w:sz w:val="18"/>
          <w:szCs w:val="18"/>
        </w:rPr>
        <w:t xml:space="preserve"> = pair;</w:t>
      </w:r>
    </w:p>
    <w:p w14:paraId="212CE2CE" w14:textId="026B9248" w:rsidR="0082435D" w:rsidRDefault="0082435D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</w:rPr>
      </w:pPr>
      <w:r w:rsidRPr="0082435D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</w:t>
      </w:r>
      <w:r w:rsidR="003701E3" w:rsidRPr="0082435D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14:paraId="73D79591" w14:textId="77777777" w:rsidR="0082435D" w:rsidRPr="0082435D" w:rsidRDefault="0082435D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</w:rPr>
      </w:pPr>
    </w:p>
    <w:p w14:paraId="4E75D5E1" w14:textId="2AC4136D" w:rsidR="005C14EB" w:rsidRPr="009E293E" w:rsidRDefault="005C14EB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30395E">
        <w:rPr>
          <w:rFonts w:ascii="Consolas" w:hAnsi="Consolas" w:cs="Consolas"/>
          <w:kern w:val="0"/>
          <w:sz w:val="18"/>
          <w:szCs w:val="18"/>
          <w14:ligatures w14:val="none"/>
        </w:rPr>
        <w:t xml:space="preserve">      </w:t>
      </w:r>
      <w:r w:rsidR="009E293E" w:rsidRPr="0030395E">
        <w:rPr>
          <w:rFonts w:ascii="Consolas" w:hAnsi="Consolas" w:cs="Consolas"/>
          <w:kern w:val="0"/>
          <w:sz w:val="18"/>
          <w:szCs w:val="18"/>
          <w14:ligatures w14:val="none"/>
        </w:rPr>
        <w:t xml:space="preserve">   </w:t>
      </w:r>
      <w:r w:rsidRPr="0030395E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return</w:t>
      </w:r>
      <w:r w:rsidRPr="009E293E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9E293E">
        <w:rPr>
          <w:rFonts w:ascii="Consolas" w:hAnsi="Consolas" w:cs="Consolas"/>
          <w:b/>
          <w:bCs/>
          <w:color w:val="000000"/>
          <w:kern w:val="0"/>
          <w:sz w:val="18"/>
          <w:szCs w:val="18"/>
          <w14:ligatures w14:val="none"/>
        </w:rPr>
        <w:t>value</w:t>
      </w:r>
      <w:r w:rsidRPr="009E293E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464EC3A1" w14:textId="6B8CB4BB" w:rsidR="005C14EB" w:rsidRPr="009E293E" w:rsidRDefault="009E293E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9E293E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   </w:t>
      </w:r>
      <w:r w:rsidR="005C14EB" w:rsidRPr="009E293E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6CA7D1C0" w14:textId="3A670D23" w:rsidR="00300C79" w:rsidRPr="009E293E" w:rsidRDefault="009E293E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9E293E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</w:t>
      </w:r>
      <w:r w:rsidR="005C14EB" w:rsidRPr="009E293E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1E6FD42E" w14:textId="77777777" w:rsidR="009E293E" w:rsidRPr="009E293E" w:rsidRDefault="009E293E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</w:p>
    <w:p w14:paraId="4E42081E" w14:textId="3F352385" w:rsidR="00300C79" w:rsidRPr="009E293E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9E293E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 xml:space="preserve">   public</w:t>
      </w:r>
      <w:r w:rsidRPr="009E293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(</w:t>
      </w:r>
      <w:r w:rsidRPr="009E293E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float</w:t>
      </w:r>
      <w:r w:rsidRPr="009E293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val, </w:t>
      </w:r>
      <w:r w:rsidRPr="009E293E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string</w:t>
      </w:r>
      <w:r w:rsidRPr="009E293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action) </w:t>
      </w:r>
      <w:r w:rsidRPr="009E293E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this</w:t>
      </w:r>
      <w:r w:rsidRPr="009E293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[</w:t>
      </w:r>
      <w:r w:rsidRPr="009E293E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int</w:t>
      </w:r>
      <w:r w:rsidRPr="009E293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i, </w:t>
      </w:r>
      <w:r w:rsidRPr="009E293E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int</w:t>
      </w:r>
      <w:r w:rsidRPr="009E293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j] {</w:t>
      </w:r>
    </w:p>
    <w:p w14:paraId="563E4409" w14:textId="14E996F8" w:rsidR="00300C79" w:rsidRPr="00300C79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9E293E">
        <w:rPr>
          <w:rFonts w:ascii="Consolas" w:hAnsi="Consolas" w:cs="Consolas"/>
          <w:color w:val="008B8B"/>
          <w:kern w:val="0"/>
          <w:sz w:val="18"/>
          <w:szCs w:val="18"/>
          <w:lang w:val="en-GB"/>
          <w14:ligatures w14:val="none"/>
        </w:rPr>
        <w:t xml:space="preserve">      get</w:t>
      </w:r>
      <w:r w:rsidRPr="009E293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{ </w:t>
      </w:r>
      <w:r w:rsidRPr="009E293E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return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</w:t>
      </w:r>
      <w:r w:rsidRPr="00300C79">
        <w:rPr>
          <w:rFonts w:ascii="Consolas" w:hAnsi="Consolas" w:cs="Consolas"/>
          <w:color w:val="800080"/>
          <w:kern w:val="0"/>
          <w:sz w:val="18"/>
          <w:szCs w:val="18"/>
          <w:lang w:val="en-GB"/>
          <w14:ligatures w14:val="none"/>
        </w:rPr>
        <w:t>list_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[i][j]; }</w:t>
      </w:r>
    </w:p>
    <w:p w14:paraId="2DC4DEA5" w14:textId="242AA952" w:rsidR="00300C79" w:rsidRPr="00300C79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300C79">
        <w:rPr>
          <w:rFonts w:ascii="Consolas" w:hAnsi="Consolas" w:cs="Consolas"/>
          <w:color w:val="008B8B"/>
          <w:kern w:val="0"/>
          <w:sz w:val="18"/>
          <w:szCs w:val="18"/>
          <w:lang w:val="en-GB"/>
          <w14:ligatures w14:val="none"/>
        </w:rPr>
        <w:t xml:space="preserve">      set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{ </w:t>
      </w:r>
      <w:r w:rsidRPr="00300C79">
        <w:rPr>
          <w:rFonts w:ascii="Consolas" w:hAnsi="Consolas" w:cs="Consolas"/>
          <w:color w:val="800080"/>
          <w:kern w:val="0"/>
          <w:sz w:val="18"/>
          <w:szCs w:val="18"/>
          <w:lang w:val="en-GB"/>
          <w14:ligatures w14:val="none"/>
        </w:rPr>
        <w:t>list_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[i][j] = </w:t>
      </w: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value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; }</w:t>
      </w:r>
    </w:p>
    <w:p w14:paraId="70DCF036" w14:textId="2BF966A4" w:rsidR="00300C79" w:rsidRPr="00300C79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  }</w:t>
      </w:r>
    </w:p>
    <w:p w14:paraId="19E35DAC" w14:textId="77777777" w:rsidR="00300C79" w:rsidRPr="00300C79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</w:p>
    <w:p w14:paraId="66F8383B" w14:textId="18EBD996" w:rsidR="00300C79" w:rsidRPr="00300C79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 xml:space="preserve">   </w:t>
      </w:r>
      <w:r w:rsidR="00113DC6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p</w:t>
      </w:r>
      <w:r w:rsidRPr="0076308B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rivate</w:t>
      </w:r>
      <w:r w:rsidR="0076308B" w:rsidRPr="0076308B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 xml:space="preserve"> </w:t>
      </w:r>
      <w:r w:rsidR="0076308B" w:rsidRPr="0076308B">
        <w:rPr>
          <w:rFonts w:ascii="Consolas" w:hAnsi="Consolas" w:cs="Consolas"/>
          <w:color w:val="0000FF"/>
          <w:kern w:val="0"/>
          <w:sz w:val="18"/>
          <w:szCs w:val="18"/>
          <w:lang w:val="en-GB"/>
        </w:rPr>
        <w:t>readonly</w:t>
      </w:r>
      <w:r w:rsidRPr="0076308B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</w:t>
      </w:r>
      <w:r w:rsidRPr="00300C79">
        <w:rPr>
          <w:rFonts w:ascii="Consolas" w:hAnsi="Consolas" w:cs="Consolas"/>
          <w:color w:val="00008B"/>
          <w:kern w:val="0"/>
          <w:sz w:val="18"/>
          <w:szCs w:val="18"/>
          <w:lang w:val="en-GB"/>
          <w14:ligatures w14:val="none"/>
        </w:rPr>
        <w:t>List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&lt;</w:t>
      </w:r>
      <w:r w:rsidRPr="00300C79">
        <w:rPr>
          <w:rFonts w:ascii="Consolas" w:hAnsi="Consolas" w:cs="Consolas"/>
          <w:color w:val="00008B"/>
          <w:kern w:val="0"/>
          <w:sz w:val="18"/>
          <w:szCs w:val="18"/>
          <w:lang w:val="en-GB"/>
          <w14:ligatures w14:val="none"/>
        </w:rPr>
        <w:t>List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&lt;(</w:t>
      </w: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float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val, </w:t>
      </w: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string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action)&gt;&gt; </w:t>
      </w:r>
      <w:r w:rsidRPr="00300C79">
        <w:rPr>
          <w:rFonts w:ascii="Consolas" w:hAnsi="Consolas" w:cs="Consolas"/>
          <w:color w:val="800080"/>
          <w:kern w:val="0"/>
          <w:sz w:val="18"/>
          <w:szCs w:val="18"/>
          <w:lang w:val="en-GB"/>
          <w14:ligatures w14:val="none"/>
        </w:rPr>
        <w:t>list_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;</w:t>
      </w:r>
    </w:p>
    <w:p w14:paraId="09D09CBD" w14:textId="60A8903F" w:rsidR="00300C79" w:rsidRPr="00300C79" w:rsidRDefault="00300C79" w:rsidP="00D56C17">
      <w:pPr>
        <w:pStyle w:val="Akapitzlist"/>
        <w:numPr>
          <w:ilvl w:val="0"/>
          <w:numId w:val="47"/>
        </w:numPr>
        <w:spacing w:after="120" w:line="240" w:lineRule="auto"/>
        <w:jc w:val="both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300C79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41287C14" w14:textId="2B699C23" w:rsidR="00D550C0" w:rsidRPr="002533D1" w:rsidRDefault="00806A0B" w:rsidP="00300C79">
      <w:pPr>
        <w:spacing w:after="120" w:line="276" w:lineRule="auto"/>
        <w:ind w:firstLine="851"/>
        <w:jc w:val="both"/>
      </w:pPr>
      <w:r w:rsidRPr="002533D1">
        <w:lastRenderedPageBreak/>
        <w:t xml:space="preserve">Powstaje ona na bazie dwóch zmiennych rozmytych. Składa się z liczby kolumn </w:t>
      </w:r>
      <w:r w:rsidR="00BB0358" w:rsidRPr="002533D1">
        <w:t>równej</w:t>
      </w:r>
      <w:r w:rsidRPr="002533D1">
        <w:t xml:space="preserve"> liczb</w:t>
      </w:r>
      <w:r w:rsidR="00BB0358" w:rsidRPr="002533D1">
        <w:t>ie</w:t>
      </w:r>
      <w:r w:rsidRPr="002533D1">
        <w:t xml:space="preserve"> zbiorów</w:t>
      </w:r>
      <w:r w:rsidR="00907102" w:rsidRPr="002533D1">
        <w:t xml:space="preserve"> zawartych w pierwszej zmiennej, a jej liczba</w:t>
      </w:r>
      <w:r w:rsidRPr="002533D1">
        <w:t xml:space="preserve"> wierszy </w:t>
      </w:r>
      <w:r w:rsidR="00907102" w:rsidRPr="002533D1">
        <w:t>odpowiada liczbie zbiorów zawartych w drugiej zmiennej</w:t>
      </w:r>
      <w:r w:rsidRPr="002533D1">
        <w:t xml:space="preserve">. W </w:t>
      </w:r>
      <w:r w:rsidRPr="0025505A">
        <w:t xml:space="preserve">poszczególnych komórkach </w:t>
      </w:r>
      <w:r w:rsidR="00493D51" w:rsidRPr="0025505A">
        <w:t>znajduje się krotka składająca się z</w:t>
      </w:r>
      <w:r w:rsidR="00907102" w:rsidRPr="0025505A">
        <w:t>e</w:t>
      </w:r>
      <w:r w:rsidR="00493D51" w:rsidRPr="0025505A">
        <w:t xml:space="preserve"> stopnia przynależności w postaci zmiennej </w:t>
      </w:r>
      <w:r w:rsidR="0025505A" w:rsidRPr="0025505A">
        <w:rPr>
          <w:rFonts w:ascii="Consolas" w:hAnsi="Consolas" w:cs="Consolas"/>
          <w:color w:val="0000FF"/>
          <w:kern w:val="0"/>
          <w14:ligatures w14:val="none"/>
        </w:rPr>
        <w:t>float</w:t>
      </w:r>
      <w:r w:rsidR="0025505A" w:rsidRPr="0025505A">
        <w:rPr>
          <w:color w:val="000000"/>
          <w:kern w:val="0"/>
          <w14:ligatures w14:val="none"/>
        </w:rPr>
        <w:t xml:space="preserve"> </w:t>
      </w:r>
      <w:r w:rsidR="00493D51" w:rsidRPr="0025505A">
        <w:rPr>
          <w:rFonts w:ascii="Consolas" w:hAnsi="Consolas" w:cs="Consolas"/>
          <w14:ligatures w14:val="none"/>
        </w:rPr>
        <w:t>val</w:t>
      </w:r>
      <w:r w:rsidR="00493D51" w:rsidRPr="00C75732">
        <w:t xml:space="preserve"> </w:t>
      </w:r>
      <w:r w:rsidR="00493D51" w:rsidRPr="0025505A">
        <w:t>oraz nazwy zbioru rozmytego</w:t>
      </w:r>
      <w:r w:rsidR="00907102" w:rsidRPr="0025505A">
        <w:t>,</w:t>
      </w:r>
      <w:r w:rsidR="00493D51" w:rsidRPr="0025505A">
        <w:t xml:space="preserve"> do jakiego przynależy ta funkcja przynależności </w:t>
      </w:r>
      <m:oMath>
        <m:r>
          <w:rPr>
            <w:rFonts w:ascii="Cambria Math" w:hAnsi="Cambria Math"/>
          </w:rPr>
          <m:t>μ</m:t>
        </m:r>
      </m:oMath>
      <w:r w:rsidR="00493D51" w:rsidRPr="0025505A">
        <w:rPr>
          <w:rFonts w:eastAsiaTheme="minorEastAsia"/>
        </w:rPr>
        <w:t xml:space="preserve">, w postaci zmiennej </w:t>
      </w:r>
      <w:r w:rsidR="0025505A" w:rsidRPr="0025505A">
        <w:rPr>
          <w:rFonts w:ascii="Consolas" w:hAnsi="Consolas" w:cs="Consolas"/>
          <w:color w:val="0000FF"/>
          <w:kern w:val="0"/>
          <w14:ligatures w14:val="none"/>
        </w:rPr>
        <w:t>string</w:t>
      </w:r>
      <w:r w:rsidR="0025505A" w:rsidRPr="0025505A">
        <w:rPr>
          <w:color w:val="000000"/>
          <w:kern w:val="0"/>
          <w14:ligatures w14:val="none"/>
        </w:rPr>
        <w:t xml:space="preserve"> </w:t>
      </w:r>
      <w:r w:rsidR="00493D51" w:rsidRPr="0025505A">
        <w:rPr>
          <w:rFonts w:ascii="Consolas" w:hAnsi="Consolas" w:cs="Consolas"/>
          <w14:ligatures w14:val="none"/>
        </w:rPr>
        <w:t>action</w:t>
      </w:r>
      <w:r w:rsidR="00493D51" w:rsidRPr="0025505A">
        <w:rPr>
          <w:rFonts w:eastAsiaTheme="minorEastAsia"/>
        </w:rPr>
        <w:t>. Wartości</w:t>
      </w:r>
      <w:r w:rsidR="00493D51" w:rsidRPr="002533D1">
        <w:rPr>
          <w:rFonts w:eastAsiaTheme="minorEastAsia"/>
        </w:rPr>
        <w:t xml:space="preserve"> te obliczane są w konstruktorze, który jako parametry przyjmuje dwie zmienne rozmyte oraz tablicę, w której przechowywane są odpowiadające poszczególnym komórkom nazwy zbiorów. Wewnątrz, w zagnieżdżonej pętli, obliczana jest wartość </w:t>
      </w:r>
      <w:r w:rsidR="00D550C0" w:rsidRPr="002533D1">
        <w:rPr>
          <w:rFonts w:eastAsiaTheme="minorEastAsia"/>
        </w:rPr>
        <w:t xml:space="preserve">stopnia przynależności na podstawie operatora </w:t>
      </w:r>
      <m:oMath>
        <m:r>
          <m:rPr>
            <m:sty m:val="p"/>
          </m:rPr>
          <w:rPr>
            <w:rFonts w:ascii="Cambria Math" w:eastAsiaTheme="minorEastAsia" w:hAnsi="Cambria Math"/>
          </w:rPr>
          <m:t>AND</m:t>
        </m:r>
      </m:oMath>
      <w:r w:rsidR="00D550C0" w:rsidRPr="002533D1">
        <w:rPr>
          <w:rFonts w:eastAsiaTheme="minorEastAsia"/>
        </w:rPr>
        <w:t>. Klasa udostępnia także tak zwany indekser</w:t>
      </w:r>
      <w:r w:rsidR="00D550C0" w:rsidRPr="002533D1">
        <w:t xml:space="preserve">. Język C# nie </w:t>
      </w:r>
      <w:r w:rsidR="009F7EDF">
        <w:t>umożliwia</w:t>
      </w:r>
      <w:r w:rsidR="00D550C0" w:rsidRPr="002533D1">
        <w:t xml:space="preserve"> wprost przeładowania operatora </w:t>
      </w:r>
      <w:r w:rsidR="00D550C0" w:rsidRPr="008B39ED">
        <w:rPr>
          <w:rFonts w:ascii="Consolas" w:hAnsi="Consolas" w:cs="Consolas"/>
        </w:rPr>
        <w:t>[]</w:t>
      </w:r>
      <w:r w:rsidR="00D550C0" w:rsidRPr="002533D1">
        <w:t xml:space="preserve">, jednak jego odpowiednikiem jest indekser, który w przeciwieństwie do znanej z języka C++ konstrukcji, może przyjąć </w:t>
      </w:r>
      <w:r w:rsidR="00D550C0" w:rsidRPr="0076308B">
        <w:t>dowolną liczbę parametrów. Zwraca on w tym wypadku odpowiednią krotkę z macierzy. W</w:t>
      </w:r>
      <w:r w:rsidR="0076308B" w:rsidRPr="0076308B">
        <w:t>e własności</w:t>
      </w:r>
      <w:r w:rsidR="00D550C0" w:rsidRPr="0076308B">
        <w:t xml:space="preserve"> </w:t>
      </w:r>
      <w:r w:rsidR="0076308B" w:rsidRPr="0076308B">
        <w:rPr>
          <w:rFonts w:ascii="Consolas" w:hAnsi="Consolas" w:cs="Consolas"/>
          <w:color w:val="800080"/>
          <w:kern w:val="0"/>
          <w14:ligatures w14:val="none"/>
        </w:rPr>
        <w:t>MaxValue</w:t>
      </w:r>
      <w:r w:rsidR="0076308B" w:rsidRPr="009F7EDF">
        <w:rPr>
          <w:color w:val="000000"/>
          <w:kern w:val="0"/>
          <w14:ligatures w14:val="none"/>
        </w:rPr>
        <w:t xml:space="preserve"> </w:t>
      </w:r>
      <w:r w:rsidR="00D550C0" w:rsidRPr="0076308B">
        <w:t>znajdowana jest i zwracana krotka z największym stopniem przynależności do swojego zbioru</w:t>
      </w:r>
      <w:r w:rsidR="00D550C0" w:rsidRPr="002533D1">
        <w:t>.</w:t>
      </w:r>
    </w:p>
    <w:p w14:paraId="256414FF" w14:textId="13CF99FF" w:rsidR="00D550C0" w:rsidRPr="00C03472" w:rsidRDefault="00D550C0" w:rsidP="00D550C0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smallCaps/>
          <w:color w:val="auto"/>
          <w:sz w:val="28"/>
        </w:rPr>
      </w:pPr>
      <w:bookmarkStart w:id="86" w:name="_Toc470816151"/>
      <w:r w:rsidRPr="00C03472">
        <w:rPr>
          <w:rFonts w:ascii="Times New Roman" w:hAnsi="Times New Roman" w:cs="Times New Roman"/>
          <w:b/>
          <w:smallCaps/>
          <w:color w:val="auto"/>
          <w:sz w:val="28"/>
        </w:rPr>
        <w:t>Implementacja reguł rozmytych</w:t>
      </w:r>
      <w:bookmarkEnd w:id="86"/>
    </w:p>
    <w:p w14:paraId="4D051674" w14:textId="07BD1A32" w:rsidR="00601EEC" w:rsidRPr="002533D1" w:rsidRDefault="00601EEC" w:rsidP="00D550C0">
      <w:pPr>
        <w:spacing w:after="120" w:line="276" w:lineRule="auto"/>
        <w:ind w:firstLine="851"/>
        <w:jc w:val="both"/>
      </w:pPr>
      <w:r w:rsidRPr="002533D1">
        <w:t>Wybrałem implementację reguł rozmytych opart</w:t>
      </w:r>
      <w:r w:rsidR="00907102" w:rsidRPr="002533D1">
        <w:t>ą</w:t>
      </w:r>
      <w:r w:rsidRPr="002533D1">
        <w:t xml:space="preserve"> na macierzach asocjacyjnych głównie </w:t>
      </w:r>
      <w:r w:rsidR="009F7EDF">
        <w:br/>
      </w:r>
      <w:r w:rsidRPr="002533D1">
        <w:t>z powodu prostoty implementacji.</w:t>
      </w:r>
    </w:p>
    <w:p w14:paraId="608C2189" w14:textId="4CE61734" w:rsidR="00601EEC" w:rsidRPr="002533D1" w:rsidRDefault="00601EEC" w:rsidP="00601EEC">
      <w:pPr>
        <w:spacing w:after="120" w:line="276" w:lineRule="auto"/>
        <w:ind w:firstLine="851"/>
        <w:jc w:val="both"/>
      </w:pPr>
      <w:r w:rsidRPr="002533D1">
        <w:t>W mojej grze silnik logiki rozmytej decyduje o akcjach podejmowanych</w:t>
      </w:r>
      <w:r w:rsidR="00907102" w:rsidRPr="002533D1">
        <w:t xml:space="preserve"> zarówno</w:t>
      </w:r>
      <w:r w:rsidRPr="002533D1">
        <w:t xml:space="preserve"> przez osadników</w:t>
      </w:r>
      <w:r w:rsidR="009F7EDF">
        <w:t>,</w:t>
      </w:r>
      <w:r w:rsidRPr="002533D1">
        <w:t xml:space="preserve"> jak i </w:t>
      </w:r>
      <w:r w:rsidRPr="00E66B47">
        <w:t xml:space="preserve">atakujących. Podejmowanie decyzji ma miejsce odpowiednio w klasie kolonii lub oblegających w funkcji </w:t>
      </w:r>
      <w:r w:rsidR="00E66B47" w:rsidRPr="00E66B47">
        <w:rPr>
          <w:rFonts w:ascii="Consolas" w:hAnsi="Consolas" w:cs="Consolas"/>
          <w:color w:val="008B8B"/>
          <w:kern w:val="0"/>
        </w:rPr>
        <w:t>MakeDecision</w:t>
      </w:r>
      <w:r w:rsidRPr="00E66B47">
        <w:t>, która</w:t>
      </w:r>
      <w:r w:rsidRPr="002533D1">
        <w:t xml:space="preserve"> jest przeciążona dla różnych zmiennych rozmytych. Jako argumenty przyjmuje dwie zmienne rozmyte, dla których budowana jest rozmyta macierz asocjacyjna i zwracan</w:t>
      </w:r>
      <w:r w:rsidR="00693A9B" w:rsidRPr="002533D1">
        <w:t>a</w:t>
      </w:r>
      <w:r w:rsidRPr="002533D1">
        <w:t xml:space="preserve"> jest </w:t>
      </w:r>
      <w:r w:rsidR="00693A9B" w:rsidRPr="002533D1">
        <w:t>nazwa zbioru</w:t>
      </w:r>
      <w:r w:rsidR="00907102" w:rsidRPr="002533D1">
        <w:t>,</w:t>
      </w:r>
      <w:r w:rsidR="00693A9B" w:rsidRPr="002533D1">
        <w:t xml:space="preserve"> dla którego obliczono największy stopień przynależności.</w:t>
      </w:r>
    </w:p>
    <w:p w14:paraId="2E33A42F" w14:textId="598381CF" w:rsidR="00601EEC" w:rsidRPr="002533D1" w:rsidRDefault="00E4374D" w:rsidP="00E4374D">
      <w:pPr>
        <w:spacing w:after="120" w:line="276" w:lineRule="auto"/>
        <w:ind w:firstLine="851"/>
        <w:jc w:val="both"/>
      </w:pPr>
      <w:r w:rsidRPr="00E66B47">
        <w:t>W przypadku kolonistów określanie zadania jest dwuetapow</w:t>
      </w:r>
      <w:r w:rsidR="00907102" w:rsidRPr="00E66B47">
        <w:t>e. Najpierw na podstawie zmiennych</w:t>
      </w:r>
      <w:r w:rsidRPr="00E66B47">
        <w:t xml:space="preserve"> </w:t>
      </w:r>
      <w:r w:rsidRPr="00E66B47">
        <w:rPr>
          <w:rFonts w:ascii="Consolas" w:hAnsi="Consolas" w:cs="Consolas"/>
          <w:color w:val="00008B"/>
        </w:rPr>
        <w:t>FuzzyFatigue</w:t>
      </w:r>
      <w:r w:rsidRPr="00E66B47">
        <w:rPr>
          <w:color w:val="00008B"/>
        </w:rPr>
        <w:t xml:space="preserve"> </w:t>
      </w:r>
      <w:r w:rsidRPr="00E66B47">
        <w:t xml:space="preserve">i </w:t>
      </w:r>
      <w:r w:rsidRPr="00E66B47">
        <w:rPr>
          <w:rFonts w:ascii="Consolas" w:hAnsi="Consolas" w:cs="Consolas"/>
          <w:color w:val="00008B"/>
        </w:rPr>
        <w:t>FuzzyLaziness</w:t>
      </w:r>
      <w:r w:rsidRPr="00E66B47">
        <w:rPr>
          <w:color w:val="00008B"/>
        </w:rPr>
        <w:t xml:space="preserve"> </w:t>
      </w:r>
      <w:r w:rsidRPr="00E66B47">
        <w:t>określane jest</w:t>
      </w:r>
      <w:r w:rsidR="00907102" w:rsidRPr="00E66B47">
        <w:t>,</w:t>
      </w:r>
      <w:r w:rsidRPr="00E66B47">
        <w:t xml:space="preserve"> czy osadnik jest na tyle zmęczony, żeby pójść spać, czy powinien robić coś innego</w:t>
      </w:r>
      <w:r w:rsidR="008E5673" w:rsidRPr="00E66B47">
        <w:t xml:space="preserve">. </w:t>
      </w:r>
      <w:r w:rsidR="00907102" w:rsidRPr="00E66B47">
        <w:t>Tę</w:t>
      </w:r>
      <w:r w:rsidR="008E5673" w:rsidRPr="00E66B47">
        <w:t xml:space="preserve"> </w:t>
      </w:r>
      <w:r w:rsidR="00907102" w:rsidRPr="00E66B47">
        <w:t xml:space="preserve">regułę będę dalej nazywać </w:t>
      </w:r>
      <w:r w:rsidR="008E5673" w:rsidRPr="00E66B47">
        <w:t xml:space="preserve">regułą </w:t>
      </w:r>
      <w:r w:rsidR="00907102" w:rsidRPr="00E66B47">
        <w:t>spania</w:t>
      </w:r>
      <w:r w:rsidRPr="00E66B47">
        <w:t xml:space="preserve">. Następnie na podstawie </w:t>
      </w:r>
      <w:r w:rsidR="00E66B47" w:rsidRPr="00E66B47">
        <w:rPr>
          <w:rFonts w:ascii="Consolas" w:hAnsi="Consolas" w:cs="Consolas"/>
          <w:color w:val="00008B"/>
          <w:kern w:val="0"/>
        </w:rPr>
        <w:t>FuzzyHP</w:t>
      </w:r>
      <w:r w:rsidR="00E66B47" w:rsidRPr="00E66B47">
        <w:t xml:space="preserve"> </w:t>
      </w:r>
      <w:r w:rsidRPr="00E66B47">
        <w:t xml:space="preserve">i </w:t>
      </w:r>
      <w:r w:rsidRPr="00E66B47">
        <w:rPr>
          <w:rFonts w:ascii="Consolas" w:hAnsi="Consolas" w:cs="Consolas"/>
          <w:color w:val="00008B"/>
        </w:rPr>
        <w:t>FuzzyLaziness</w:t>
      </w:r>
      <w:r w:rsidRPr="00E66B47">
        <w:rPr>
          <w:color w:val="00008B"/>
        </w:rPr>
        <w:t xml:space="preserve"> </w:t>
      </w:r>
      <w:r w:rsidRPr="00E66B47">
        <w:t>określane jest</w:t>
      </w:r>
      <w:r w:rsidR="00907102" w:rsidRPr="00E66B47">
        <w:t>,</w:t>
      </w:r>
      <w:r w:rsidRPr="00E66B47">
        <w:t xml:space="preserve"> czy osadnik powinien pracować</w:t>
      </w:r>
      <w:r w:rsidR="00907102" w:rsidRPr="00E66B47">
        <w:t xml:space="preserve"> – pobiera </w:t>
      </w:r>
      <w:r w:rsidRPr="00E66B47">
        <w:t>wtedy z kolejki priorytetowej pracę o największym</w:t>
      </w:r>
      <w:r w:rsidRPr="002533D1">
        <w:t xml:space="preserve"> priorytecie</w:t>
      </w:r>
      <w:r w:rsidR="00907102" w:rsidRPr="002533D1">
        <w:t xml:space="preserve"> –</w:t>
      </w:r>
      <w:r w:rsidRPr="002533D1">
        <w:t xml:space="preserve"> czy udać się na odpoczynek.</w:t>
      </w:r>
      <w:r w:rsidR="008E5673" w:rsidRPr="002533D1">
        <w:t xml:space="preserve"> </w:t>
      </w:r>
      <w:r w:rsidR="00907102" w:rsidRPr="002533D1">
        <w:t xml:space="preserve">Tę regułę będę dalej nazywać </w:t>
      </w:r>
      <w:r w:rsidR="008E5673" w:rsidRPr="002533D1">
        <w:t>regułą pracy.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523"/>
        <w:gridCol w:w="1545"/>
        <w:gridCol w:w="1617"/>
        <w:gridCol w:w="1559"/>
        <w:gridCol w:w="1559"/>
      </w:tblGrid>
      <w:tr w:rsidR="00E4374D" w:rsidRPr="002533D1" w14:paraId="3CA1DFC3" w14:textId="77777777" w:rsidTr="00E4374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14E2E4" w14:textId="77777777" w:rsidR="00E4374D" w:rsidRPr="002533D1" w:rsidRDefault="00E4374D" w:rsidP="00E4374D">
            <w:pPr>
              <w:spacing w:line="276" w:lineRule="auto"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14:paraId="764DF814" w14:textId="49C8AA06" w:rsidR="00E4374D" w:rsidRPr="002533D1" w:rsidRDefault="00E4374D" w:rsidP="00E4374D">
            <w:pPr>
              <w:spacing w:line="276" w:lineRule="auto"/>
              <w:jc w:val="center"/>
            </w:pPr>
          </w:p>
        </w:tc>
        <w:tc>
          <w:tcPr>
            <w:tcW w:w="4735" w:type="dxa"/>
            <w:gridSpan w:val="3"/>
            <w:vAlign w:val="center"/>
          </w:tcPr>
          <w:p w14:paraId="377C7504" w14:textId="0C165FAA" w:rsidR="00E4374D" w:rsidRPr="002533D1" w:rsidRDefault="00E4374D" w:rsidP="00E4374D">
            <w:pPr>
              <w:spacing w:line="276" w:lineRule="auto"/>
              <w:jc w:val="center"/>
            </w:pPr>
            <w:r w:rsidRPr="002533D1">
              <w:rPr>
                <w:rFonts w:cs="Consolas"/>
              </w:rPr>
              <w:t>FuzzyLaziness</w:t>
            </w:r>
          </w:p>
        </w:tc>
      </w:tr>
      <w:tr w:rsidR="00E4374D" w:rsidRPr="002533D1" w14:paraId="20E22940" w14:textId="77777777" w:rsidTr="00E4374D">
        <w:trPr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14:paraId="2912165B" w14:textId="66563381" w:rsidR="00E4374D" w:rsidRPr="002533D1" w:rsidRDefault="00E4374D" w:rsidP="00E4374D">
            <w:pPr>
              <w:spacing w:line="276" w:lineRule="auto"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</w:tcBorders>
            <w:vAlign w:val="center"/>
          </w:tcPr>
          <w:p w14:paraId="35F064B8" w14:textId="77777777" w:rsidR="00E4374D" w:rsidRPr="002533D1" w:rsidRDefault="00E4374D" w:rsidP="00E4374D">
            <w:pPr>
              <w:spacing w:line="276" w:lineRule="auto"/>
              <w:jc w:val="center"/>
            </w:pPr>
          </w:p>
        </w:tc>
        <w:tc>
          <w:tcPr>
            <w:tcW w:w="1617" w:type="dxa"/>
            <w:vAlign w:val="center"/>
          </w:tcPr>
          <w:p w14:paraId="6254C181" w14:textId="3A3178D5" w:rsidR="00E4374D" w:rsidRPr="002533D1" w:rsidRDefault="00E4374D" w:rsidP="00E4374D">
            <w:pPr>
              <w:spacing w:line="276" w:lineRule="auto"/>
              <w:jc w:val="center"/>
            </w:pPr>
            <w:r w:rsidRPr="002533D1">
              <w:t>Lazy</w:t>
            </w:r>
          </w:p>
        </w:tc>
        <w:tc>
          <w:tcPr>
            <w:tcW w:w="1559" w:type="dxa"/>
            <w:vAlign w:val="center"/>
          </w:tcPr>
          <w:p w14:paraId="689069D2" w14:textId="3B01A202" w:rsidR="00E4374D" w:rsidRPr="002533D1" w:rsidRDefault="00E4374D" w:rsidP="00E4374D">
            <w:pPr>
              <w:spacing w:line="276" w:lineRule="auto"/>
              <w:jc w:val="center"/>
            </w:pPr>
            <w:r w:rsidRPr="002533D1">
              <w:t>Average</w:t>
            </w:r>
          </w:p>
        </w:tc>
        <w:tc>
          <w:tcPr>
            <w:tcW w:w="1559" w:type="dxa"/>
            <w:vAlign w:val="center"/>
          </w:tcPr>
          <w:p w14:paraId="07389614" w14:textId="1AD42C5F" w:rsidR="00E4374D" w:rsidRPr="002533D1" w:rsidRDefault="00E4374D" w:rsidP="00E4374D">
            <w:pPr>
              <w:spacing w:line="276" w:lineRule="auto"/>
              <w:jc w:val="center"/>
            </w:pPr>
            <w:r w:rsidRPr="002533D1">
              <w:t>HardWorking</w:t>
            </w:r>
          </w:p>
        </w:tc>
      </w:tr>
      <w:tr w:rsidR="00E4374D" w:rsidRPr="002533D1" w14:paraId="5021FB39" w14:textId="77777777" w:rsidTr="00E4374D">
        <w:trPr>
          <w:jc w:val="center"/>
        </w:trPr>
        <w:tc>
          <w:tcPr>
            <w:tcW w:w="0" w:type="auto"/>
            <w:vMerge w:val="restart"/>
            <w:vAlign w:val="center"/>
          </w:tcPr>
          <w:p w14:paraId="1F5547A1" w14:textId="1402DBEB" w:rsidR="00E4374D" w:rsidRPr="002533D1" w:rsidRDefault="00E4374D" w:rsidP="00E4374D">
            <w:pPr>
              <w:spacing w:line="276" w:lineRule="auto"/>
              <w:jc w:val="center"/>
            </w:pPr>
            <w:r w:rsidRPr="002533D1">
              <w:rPr>
                <w:rFonts w:cs="Consolas"/>
              </w:rPr>
              <w:t>FuzzyFatigue</w:t>
            </w:r>
          </w:p>
        </w:tc>
        <w:tc>
          <w:tcPr>
            <w:tcW w:w="0" w:type="auto"/>
            <w:vAlign w:val="center"/>
          </w:tcPr>
          <w:p w14:paraId="25A9BAFD" w14:textId="2E1FF348" w:rsidR="00E4374D" w:rsidRPr="002533D1" w:rsidRDefault="00E4374D" w:rsidP="00E4374D">
            <w:pPr>
              <w:spacing w:line="276" w:lineRule="auto"/>
              <w:jc w:val="center"/>
            </w:pPr>
            <w:r w:rsidRPr="002533D1">
              <w:t>Tired</w:t>
            </w:r>
          </w:p>
        </w:tc>
        <w:tc>
          <w:tcPr>
            <w:tcW w:w="1617" w:type="dxa"/>
            <w:shd w:val="clear" w:color="auto" w:fill="F4B083" w:themeFill="accent2" w:themeFillTint="99"/>
            <w:vAlign w:val="center"/>
          </w:tcPr>
          <w:p w14:paraId="7B774B08" w14:textId="6E5AC6D4" w:rsidR="00E4374D" w:rsidRPr="002533D1" w:rsidRDefault="00E4374D" w:rsidP="00E4374D">
            <w:pPr>
              <w:spacing w:line="276" w:lineRule="auto"/>
              <w:jc w:val="center"/>
            </w:pPr>
            <w:r w:rsidRPr="002533D1">
              <w:t>Sleep</w:t>
            </w:r>
          </w:p>
        </w:tc>
        <w:tc>
          <w:tcPr>
            <w:tcW w:w="1559" w:type="dxa"/>
            <w:shd w:val="clear" w:color="auto" w:fill="F4B083" w:themeFill="accent2" w:themeFillTint="99"/>
            <w:vAlign w:val="center"/>
          </w:tcPr>
          <w:p w14:paraId="2A866AEB" w14:textId="6B385BE4" w:rsidR="00E4374D" w:rsidRPr="002533D1" w:rsidRDefault="00E4374D" w:rsidP="00E4374D">
            <w:pPr>
              <w:spacing w:line="276" w:lineRule="auto"/>
              <w:jc w:val="center"/>
            </w:pPr>
            <w:r w:rsidRPr="002533D1">
              <w:t>Sleep</w:t>
            </w:r>
          </w:p>
        </w:tc>
        <w:tc>
          <w:tcPr>
            <w:tcW w:w="1559" w:type="dxa"/>
            <w:shd w:val="clear" w:color="auto" w:fill="B4C6E7" w:themeFill="accent5" w:themeFillTint="66"/>
            <w:vAlign w:val="center"/>
          </w:tcPr>
          <w:p w14:paraId="01C07A57" w14:textId="5D05F59B" w:rsidR="00E4374D" w:rsidRPr="002533D1" w:rsidRDefault="00E4374D" w:rsidP="00E4374D">
            <w:pPr>
              <w:spacing w:line="276" w:lineRule="auto"/>
              <w:jc w:val="center"/>
            </w:pPr>
            <w:r w:rsidRPr="002533D1">
              <w:t>DoSth</w:t>
            </w:r>
          </w:p>
        </w:tc>
      </w:tr>
      <w:tr w:rsidR="00E4374D" w:rsidRPr="002533D1" w14:paraId="47B7EEA6" w14:textId="77777777" w:rsidTr="00E4374D">
        <w:trPr>
          <w:jc w:val="center"/>
        </w:trPr>
        <w:tc>
          <w:tcPr>
            <w:tcW w:w="0" w:type="auto"/>
            <w:vMerge/>
            <w:vAlign w:val="center"/>
          </w:tcPr>
          <w:p w14:paraId="42AFAC93" w14:textId="77777777" w:rsidR="00E4374D" w:rsidRPr="002533D1" w:rsidRDefault="00E4374D" w:rsidP="00E4374D">
            <w:pPr>
              <w:spacing w:line="276" w:lineRule="auto"/>
              <w:jc w:val="center"/>
            </w:pPr>
          </w:p>
        </w:tc>
        <w:tc>
          <w:tcPr>
            <w:tcW w:w="0" w:type="auto"/>
            <w:vAlign w:val="center"/>
          </w:tcPr>
          <w:p w14:paraId="687C5F56" w14:textId="07583B93" w:rsidR="00E4374D" w:rsidRPr="002533D1" w:rsidRDefault="00E4374D" w:rsidP="00E4374D">
            <w:pPr>
              <w:spacing w:line="276" w:lineRule="auto"/>
              <w:jc w:val="center"/>
            </w:pPr>
            <w:r w:rsidRPr="002533D1">
              <w:t>Normal</w:t>
            </w:r>
          </w:p>
        </w:tc>
        <w:tc>
          <w:tcPr>
            <w:tcW w:w="1617" w:type="dxa"/>
            <w:shd w:val="clear" w:color="auto" w:fill="F4B083" w:themeFill="accent2" w:themeFillTint="99"/>
            <w:vAlign w:val="center"/>
          </w:tcPr>
          <w:p w14:paraId="06626194" w14:textId="7054908D" w:rsidR="00E4374D" w:rsidRPr="002533D1" w:rsidRDefault="00E4374D" w:rsidP="00E4374D">
            <w:pPr>
              <w:spacing w:line="276" w:lineRule="auto"/>
              <w:jc w:val="center"/>
            </w:pPr>
            <w:r w:rsidRPr="002533D1">
              <w:t>Sleep</w:t>
            </w:r>
          </w:p>
        </w:tc>
        <w:tc>
          <w:tcPr>
            <w:tcW w:w="1559" w:type="dxa"/>
            <w:shd w:val="clear" w:color="auto" w:fill="B4C6E7" w:themeFill="accent5" w:themeFillTint="66"/>
            <w:vAlign w:val="center"/>
          </w:tcPr>
          <w:p w14:paraId="07461D7F" w14:textId="7B1AA55D" w:rsidR="00E4374D" w:rsidRPr="002533D1" w:rsidRDefault="00E4374D" w:rsidP="00E4374D">
            <w:pPr>
              <w:spacing w:line="276" w:lineRule="auto"/>
              <w:jc w:val="center"/>
            </w:pPr>
            <w:r w:rsidRPr="002533D1">
              <w:t>DoSth</w:t>
            </w:r>
          </w:p>
        </w:tc>
        <w:tc>
          <w:tcPr>
            <w:tcW w:w="1559" w:type="dxa"/>
            <w:shd w:val="clear" w:color="auto" w:fill="B4C6E7" w:themeFill="accent5" w:themeFillTint="66"/>
            <w:vAlign w:val="center"/>
          </w:tcPr>
          <w:p w14:paraId="27E6437E" w14:textId="7809648D" w:rsidR="00E4374D" w:rsidRPr="002533D1" w:rsidRDefault="00E4374D" w:rsidP="00E4374D">
            <w:pPr>
              <w:spacing w:line="276" w:lineRule="auto"/>
              <w:jc w:val="center"/>
            </w:pPr>
            <w:r w:rsidRPr="002533D1">
              <w:t>DoSth</w:t>
            </w:r>
          </w:p>
        </w:tc>
      </w:tr>
      <w:tr w:rsidR="00E4374D" w:rsidRPr="002533D1" w14:paraId="3FE16FA4" w14:textId="77777777" w:rsidTr="00E4374D">
        <w:trPr>
          <w:jc w:val="center"/>
        </w:trPr>
        <w:tc>
          <w:tcPr>
            <w:tcW w:w="0" w:type="auto"/>
            <w:vMerge/>
            <w:vAlign w:val="center"/>
          </w:tcPr>
          <w:p w14:paraId="764B20C8" w14:textId="77777777" w:rsidR="00E4374D" w:rsidRPr="002533D1" w:rsidRDefault="00E4374D" w:rsidP="00E4374D">
            <w:pPr>
              <w:spacing w:line="276" w:lineRule="auto"/>
              <w:jc w:val="center"/>
            </w:pPr>
          </w:p>
        </w:tc>
        <w:tc>
          <w:tcPr>
            <w:tcW w:w="0" w:type="auto"/>
            <w:vAlign w:val="center"/>
          </w:tcPr>
          <w:p w14:paraId="3B3587A0" w14:textId="09E14832" w:rsidR="00E4374D" w:rsidRPr="002533D1" w:rsidRDefault="00E4374D" w:rsidP="00E4374D">
            <w:pPr>
              <w:spacing w:line="276" w:lineRule="auto"/>
              <w:jc w:val="center"/>
            </w:pPr>
            <w:r w:rsidRPr="002533D1">
              <w:t>FullOfEnergy</w:t>
            </w:r>
          </w:p>
        </w:tc>
        <w:tc>
          <w:tcPr>
            <w:tcW w:w="1617" w:type="dxa"/>
            <w:shd w:val="clear" w:color="auto" w:fill="B4C6E7" w:themeFill="accent5" w:themeFillTint="66"/>
            <w:vAlign w:val="center"/>
          </w:tcPr>
          <w:p w14:paraId="0FA0DF6B" w14:textId="07995397" w:rsidR="00E4374D" w:rsidRPr="002533D1" w:rsidRDefault="00E4374D" w:rsidP="00E4374D">
            <w:pPr>
              <w:spacing w:line="276" w:lineRule="auto"/>
              <w:jc w:val="center"/>
            </w:pPr>
            <w:r w:rsidRPr="002533D1">
              <w:t>DoSth</w:t>
            </w:r>
          </w:p>
        </w:tc>
        <w:tc>
          <w:tcPr>
            <w:tcW w:w="1559" w:type="dxa"/>
            <w:shd w:val="clear" w:color="auto" w:fill="B4C6E7" w:themeFill="accent5" w:themeFillTint="66"/>
            <w:vAlign w:val="center"/>
          </w:tcPr>
          <w:p w14:paraId="29A7BAA1" w14:textId="1EEF36D3" w:rsidR="00E4374D" w:rsidRPr="002533D1" w:rsidRDefault="00E4374D" w:rsidP="00E4374D">
            <w:pPr>
              <w:spacing w:line="276" w:lineRule="auto"/>
              <w:jc w:val="center"/>
            </w:pPr>
            <w:r w:rsidRPr="002533D1">
              <w:t>DoSth</w:t>
            </w:r>
          </w:p>
        </w:tc>
        <w:tc>
          <w:tcPr>
            <w:tcW w:w="1559" w:type="dxa"/>
            <w:shd w:val="clear" w:color="auto" w:fill="B4C6E7" w:themeFill="accent5" w:themeFillTint="66"/>
            <w:vAlign w:val="center"/>
          </w:tcPr>
          <w:p w14:paraId="22AF7327" w14:textId="49A47BB8" w:rsidR="00E4374D" w:rsidRPr="002533D1" w:rsidRDefault="00E4374D" w:rsidP="00E4374D">
            <w:pPr>
              <w:keepNext/>
              <w:spacing w:line="276" w:lineRule="auto"/>
              <w:jc w:val="center"/>
            </w:pPr>
            <w:r w:rsidRPr="002533D1">
              <w:t>DoSth</w:t>
            </w:r>
          </w:p>
        </w:tc>
      </w:tr>
    </w:tbl>
    <w:p w14:paraId="1A362CB2" w14:textId="24DDADD6" w:rsidR="00E4374D" w:rsidRPr="008B39ED" w:rsidRDefault="00E4374D" w:rsidP="005E7BAD">
      <w:pPr>
        <w:pStyle w:val="Legenda"/>
        <w:spacing w:after="120"/>
        <w:jc w:val="center"/>
        <w:rPr>
          <w:color w:val="auto"/>
        </w:rPr>
      </w:pPr>
      <w:r w:rsidRPr="008B39ED">
        <w:rPr>
          <w:color w:val="auto"/>
        </w:rPr>
        <w:t xml:space="preserve">Tabela </w:t>
      </w:r>
      <w:r w:rsidR="002209D6">
        <w:rPr>
          <w:color w:val="auto"/>
        </w:rPr>
        <w:fldChar w:fldCharType="begin"/>
      </w:r>
      <w:r w:rsidR="002209D6">
        <w:rPr>
          <w:color w:val="auto"/>
        </w:rPr>
        <w:instrText xml:space="preserve"> STYLEREF 1 \s </w:instrText>
      </w:r>
      <w:r w:rsidR="002209D6">
        <w:rPr>
          <w:color w:val="auto"/>
        </w:rPr>
        <w:fldChar w:fldCharType="separate"/>
      </w:r>
      <w:r w:rsidR="001007D6">
        <w:rPr>
          <w:noProof/>
          <w:color w:val="auto"/>
        </w:rPr>
        <w:t>4</w:t>
      </w:r>
      <w:r w:rsidR="002209D6">
        <w:rPr>
          <w:color w:val="auto"/>
        </w:rPr>
        <w:fldChar w:fldCharType="end"/>
      </w:r>
      <w:r w:rsidR="002209D6">
        <w:rPr>
          <w:color w:val="auto"/>
        </w:rPr>
        <w:t>.</w:t>
      </w:r>
      <w:r w:rsidR="002209D6">
        <w:rPr>
          <w:color w:val="auto"/>
        </w:rPr>
        <w:fldChar w:fldCharType="begin"/>
      </w:r>
      <w:r w:rsidR="002209D6">
        <w:rPr>
          <w:color w:val="auto"/>
        </w:rPr>
        <w:instrText xml:space="preserve"> SEQ Tabela \* ARABIC \s 1 </w:instrText>
      </w:r>
      <w:r w:rsidR="002209D6">
        <w:rPr>
          <w:color w:val="auto"/>
        </w:rPr>
        <w:fldChar w:fldCharType="separate"/>
      </w:r>
      <w:r w:rsidR="001007D6">
        <w:rPr>
          <w:noProof/>
          <w:color w:val="auto"/>
        </w:rPr>
        <w:t>3</w:t>
      </w:r>
      <w:r w:rsidR="002209D6">
        <w:rPr>
          <w:color w:val="auto"/>
        </w:rPr>
        <w:fldChar w:fldCharType="end"/>
      </w:r>
      <w:r w:rsidRPr="008B39ED">
        <w:rPr>
          <w:color w:val="auto"/>
        </w:rPr>
        <w:t xml:space="preserve">. Wybór zachowania na podstawie </w:t>
      </w:r>
      <w:r w:rsidRPr="00E66B47">
        <w:rPr>
          <w:rFonts w:ascii="Consolas" w:hAnsi="Consolas" w:cs="Consolas"/>
          <w:color w:val="00008B"/>
        </w:rPr>
        <w:t>FuzzyFatigue</w:t>
      </w:r>
      <w:r w:rsidRPr="00E66B47">
        <w:rPr>
          <w:color w:val="00008B"/>
        </w:rPr>
        <w:t xml:space="preserve"> </w:t>
      </w:r>
      <w:r w:rsidRPr="008B39ED">
        <w:rPr>
          <w:color w:val="auto"/>
        </w:rPr>
        <w:t xml:space="preserve">i </w:t>
      </w:r>
      <w:r w:rsidRPr="00E66B47">
        <w:rPr>
          <w:rFonts w:ascii="Consolas" w:hAnsi="Consolas" w:cs="Consolas"/>
          <w:color w:val="00008B"/>
        </w:rPr>
        <w:t>FuzzyLaziness</w:t>
      </w:r>
      <w:r w:rsidRPr="008B39ED">
        <w:rPr>
          <w:color w:val="auto"/>
        </w:rPr>
        <w:t>.</w:t>
      </w:r>
      <w:r w:rsidR="005E7BAD" w:rsidRPr="008B39ED">
        <w:rPr>
          <w:color w:val="auto"/>
        </w:rPr>
        <w:br/>
        <w:t>Nazwy zgodne z wykorzystanymi w aplikacji.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110"/>
        <w:gridCol w:w="1011"/>
        <w:gridCol w:w="1617"/>
        <w:gridCol w:w="1559"/>
        <w:gridCol w:w="1559"/>
      </w:tblGrid>
      <w:tr w:rsidR="005E7BAD" w:rsidRPr="002533D1" w14:paraId="72E0D34A" w14:textId="77777777" w:rsidTr="00491CE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A28003" w14:textId="77777777" w:rsidR="005E7BAD" w:rsidRPr="002533D1" w:rsidRDefault="005E7BAD" w:rsidP="00491CE2">
            <w:pPr>
              <w:spacing w:line="276" w:lineRule="auto"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14:paraId="3B15E5BB" w14:textId="77777777" w:rsidR="005E7BAD" w:rsidRPr="002533D1" w:rsidRDefault="005E7BAD" w:rsidP="00491CE2">
            <w:pPr>
              <w:spacing w:line="276" w:lineRule="auto"/>
              <w:jc w:val="center"/>
            </w:pPr>
          </w:p>
        </w:tc>
        <w:tc>
          <w:tcPr>
            <w:tcW w:w="4735" w:type="dxa"/>
            <w:gridSpan w:val="3"/>
            <w:vAlign w:val="center"/>
          </w:tcPr>
          <w:p w14:paraId="521B0D7A" w14:textId="77777777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rPr>
                <w:rFonts w:cs="Consolas"/>
              </w:rPr>
              <w:t>FuzzyLaziness</w:t>
            </w:r>
          </w:p>
        </w:tc>
      </w:tr>
      <w:tr w:rsidR="005E7BAD" w:rsidRPr="002533D1" w14:paraId="2947A646" w14:textId="77777777" w:rsidTr="00491CE2">
        <w:trPr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14:paraId="3616B326" w14:textId="77777777" w:rsidR="005E7BAD" w:rsidRPr="002533D1" w:rsidRDefault="005E7BAD" w:rsidP="00491CE2">
            <w:pPr>
              <w:spacing w:line="276" w:lineRule="auto"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</w:tcBorders>
            <w:vAlign w:val="center"/>
          </w:tcPr>
          <w:p w14:paraId="1FE3769F" w14:textId="77777777" w:rsidR="005E7BAD" w:rsidRPr="002533D1" w:rsidRDefault="005E7BAD" w:rsidP="00491CE2">
            <w:pPr>
              <w:spacing w:line="276" w:lineRule="auto"/>
              <w:jc w:val="center"/>
            </w:pPr>
          </w:p>
        </w:tc>
        <w:tc>
          <w:tcPr>
            <w:tcW w:w="1617" w:type="dxa"/>
            <w:vAlign w:val="center"/>
          </w:tcPr>
          <w:p w14:paraId="744A85FA" w14:textId="77777777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Lazy</w:t>
            </w:r>
          </w:p>
        </w:tc>
        <w:tc>
          <w:tcPr>
            <w:tcW w:w="1559" w:type="dxa"/>
            <w:vAlign w:val="center"/>
          </w:tcPr>
          <w:p w14:paraId="6A02CE50" w14:textId="77777777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Average</w:t>
            </w:r>
          </w:p>
        </w:tc>
        <w:tc>
          <w:tcPr>
            <w:tcW w:w="1559" w:type="dxa"/>
            <w:vAlign w:val="center"/>
          </w:tcPr>
          <w:p w14:paraId="08B1D511" w14:textId="77777777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HardWorking</w:t>
            </w:r>
          </w:p>
        </w:tc>
      </w:tr>
      <w:tr w:rsidR="005E7BAD" w:rsidRPr="002533D1" w14:paraId="0030B425" w14:textId="77777777" w:rsidTr="005E7BAD">
        <w:trPr>
          <w:jc w:val="center"/>
        </w:trPr>
        <w:tc>
          <w:tcPr>
            <w:tcW w:w="0" w:type="auto"/>
            <w:vMerge w:val="restart"/>
            <w:vAlign w:val="center"/>
          </w:tcPr>
          <w:p w14:paraId="3CC28EA4" w14:textId="5C2F93B6" w:rsidR="005E7BAD" w:rsidRPr="002533D1" w:rsidRDefault="005E7BAD" w:rsidP="005E7BAD">
            <w:pPr>
              <w:spacing w:line="276" w:lineRule="auto"/>
              <w:jc w:val="center"/>
            </w:pPr>
            <w:r w:rsidRPr="002533D1">
              <w:rPr>
                <w:rFonts w:cs="Consolas"/>
              </w:rPr>
              <w:t>FuzzyHP</w:t>
            </w:r>
          </w:p>
        </w:tc>
        <w:tc>
          <w:tcPr>
            <w:tcW w:w="0" w:type="auto"/>
            <w:vAlign w:val="center"/>
          </w:tcPr>
          <w:p w14:paraId="0EE700CC" w14:textId="5156EA50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Dying</w:t>
            </w:r>
          </w:p>
        </w:tc>
        <w:tc>
          <w:tcPr>
            <w:tcW w:w="1617" w:type="dxa"/>
            <w:shd w:val="clear" w:color="auto" w:fill="C5E0B3" w:themeFill="accent6" w:themeFillTint="66"/>
            <w:vAlign w:val="center"/>
          </w:tcPr>
          <w:p w14:paraId="4F165612" w14:textId="4993CA8C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Rest</w:t>
            </w:r>
          </w:p>
        </w:tc>
        <w:tc>
          <w:tcPr>
            <w:tcW w:w="1559" w:type="dxa"/>
            <w:shd w:val="clear" w:color="auto" w:fill="C5E0B3" w:themeFill="accent6" w:themeFillTint="66"/>
            <w:vAlign w:val="center"/>
          </w:tcPr>
          <w:p w14:paraId="26F0C0B7" w14:textId="544C22DF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Rest</w:t>
            </w:r>
          </w:p>
        </w:tc>
        <w:tc>
          <w:tcPr>
            <w:tcW w:w="1559" w:type="dxa"/>
            <w:shd w:val="clear" w:color="auto" w:fill="C5E0B3" w:themeFill="accent6" w:themeFillTint="66"/>
            <w:vAlign w:val="center"/>
          </w:tcPr>
          <w:p w14:paraId="7D1DED97" w14:textId="1C2A6E89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Rest</w:t>
            </w:r>
          </w:p>
        </w:tc>
      </w:tr>
      <w:tr w:rsidR="005E7BAD" w:rsidRPr="002533D1" w14:paraId="63613E70" w14:textId="77777777" w:rsidTr="005E7BAD">
        <w:trPr>
          <w:jc w:val="center"/>
        </w:trPr>
        <w:tc>
          <w:tcPr>
            <w:tcW w:w="0" w:type="auto"/>
            <w:vMerge/>
            <w:vAlign w:val="center"/>
          </w:tcPr>
          <w:p w14:paraId="677B8D56" w14:textId="77777777" w:rsidR="005E7BAD" w:rsidRPr="002533D1" w:rsidRDefault="005E7BAD" w:rsidP="00491CE2">
            <w:pPr>
              <w:spacing w:line="276" w:lineRule="auto"/>
              <w:jc w:val="center"/>
            </w:pPr>
          </w:p>
        </w:tc>
        <w:tc>
          <w:tcPr>
            <w:tcW w:w="0" w:type="auto"/>
            <w:vAlign w:val="center"/>
          </w:tcPr>
          <w:p w14:paraId="09EA084B" w14:textId="6620CA6D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Low</w:t>
            </w:r>
          </w:p>
        </w:tc>
        <w:tc>
          <w:tcPr>
            <w:tcW w:w="1617" w:type="dxa"/>
            <w:shd w:val="clear" w:color="auto" w:fill="C5E0B3" w:themeFill="accent6" w:themeFillTint="66"/>
            <w:vAlign w:val="center"/>
          </w:tcPr>
          <w:p w14:paraId="724CE442" w14:textId="4223C145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Rest</w:t>
            </w:r>
          </w:p>
        </w:tc>
        <w:tc>
          <w:tcPr>
            <w:tcW w:w="1559" w:type="dxa"/>
            <w:shd w:val="clear" w:color="auto" w:fill="C5E0B3" w:themeFill="accent6" w:themeFillTint="66"/>
            <w:vAlign w:val="center"/>
          </w:tcPr>
          <w:p w14:paraId="0ADDAEF7" w14:textId="18D4F388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Rest</w:t>
            </w:r>
          </w:p>
        </w:tc>
        <w:tc>
          <w:tcPr>
            <w:tcW w:w="1559" w:type="dxa"/>
            <w:shd w:val="clear" w:color="auto" w:fill="DBDBDB" w:themeFill="accent3" w:themeFillTint="66"/>
            <w:vAlign w:val="center"/>
          </w:tcPr>
          <w:p w14:paraId="758DFE49" w14:textId="2FAE7875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Work</w:t>
            </w:r>
          </w:p>
        </w:tc>
      </w:tr>
      <w:tr w:rsidR="005E7BAD" w:rsidRPr="002533D1" w14:paraId="3B50EFED" w14:textId="77777777" w:rsidTr="005E7BAD">
        <w:trPr>
          <w:jc w:val="center"/>
        </w:trPr>
        <w:tc>
          <w:tcPr>
            <w:tcW w:w="0" w:type="auto"/>
            <w:vMerge/>
            <w:vAlign w:val="center"/>
          </w:tcPr>
          <w:p w14:paraId="24A53BB6" w14:textId="77777777" w:rsidR="005E7BAD" w:rsidRPr="002533D1" w:rsidRDefault="005E7BAD" w:rsidP="00491CE2">
            <w:pPr>
              <w:spacing w:line="276" w:lineRule="auto"/>
              <w:jc w:val="center"/>
            </w:pPr>
          </w:p>
        </w:tc>
        <w:tc>
          <w:tcPr>
            <w:tcW w:w="0" w:type="auto"/>
            <w:vAlign w:val="center"/>
          </w:tcPr>
          <w:p w14:paraId="71F0739B" w14:textId="7D68E757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Average</w:t>
            </w:r>
          </w:p>
        </w:tc>
        <w:tc>
          <w:tcPr>
            <w:tcW w:w="1617" w:type="dxa"/>
            <w:shd w:val="clear" w:color="auto" w:fill="C5E0B3" w:themeFill="accent6" w:themeFillTint="66"/>
            <w:vAlign w:val="center"/>
          </w:tcPr>
          <w:p w14:paraId="308FEDE2" w14:textId="7D65B86A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Rest</w:t>
            </w:r>
          </w:p>
        </w:tc>
        <w:tc>
          <w:tcPr>
            <w:tcW w:w="1559" w:type="dxa"/>
            <w:shd w:val="clear" w:color="auto" w:fill="DBDBDB" w:themeFill="accent3" w:themeFillTint="66"/>
            <w:vAlign w:val="center"/>
          </w:tcPr>
          <w:p w14:paraId="1CA5B239" w14:textId="36B7410B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Work</w:t>
            </w:r>
          </w:p>
        </w:tc>
        <w:tc>
          <w:tcPr>
            <w:tcW w:w="1559" w:type="dxa"/>
            <w:shd w:val="clear" w:color="auto" w:fill="DBDBDB" w:themeFill="accent3" w:themeFillTint="66"/>
            <w:vAlign w:val="center"/>
          </w:tcPr>
          <w:p w14:paraId="1BB2F440" w14:textId="5A786140" w:rsidR="005E7BAD" w:rsidRPr="002533D1" w:rsidRDefault="005E7BAD" w:rsidP="00491CE2">
            <w:pPr>
              <w:keepNext/>
              <w:spacing w:line="276" w:lineRule="auto"/>
              <w:jc w:val="center"/>
            </w:pPr>
            <w:r w:rsidRPr="002533D1">
              <w:t>Work</w:t>
            </w:r>
          </w:p>
        </w:tc>
      </w:tr>
      <w:tr w:rsidR="005E7BAD" w:rsidRPr="002533D1" w14:paraId="75602165" w14:textId="77777777" w:rsidTr="005E7BAD">
        <w:trPr>
          <w:jc w:val="center"/>
        </w:trPr>
        <w:tc>
          <w:tcPr>
            <w:tcW w:w="0" w:type="auto"/>
            <w:vMerge/>
            <w:vAlign w:val="center"/>
          </w:tcPr>
          <w:p w14:paraId="3F259A69" w14:textId="77777777" w:rsidR="005E7BAD" w:rsidRPr="002533D1" w:rsidRDefault="005E7BAD" w:rsidP="00491CE2">
            <w:pPr>
              <w:spacing w:line="276" w:lineRule="auto"/>
              <w:jc w:val="center"/>
            </w:pPr>
          </w:p>
        </w:tc>
        <w:tc>
          <w:tcPr>
            <w:tcW w:w="0" w:type="auto"/>
            <w:vAlign w:val="center"/>
          </w:tcPr>
          <w:p w14:paraId="20A186C9" w14:textId="75EB0C70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High</w:t>
            </w:r>
          </w:p>
        </w:tc>
        <w:tc>
          <w:tcPr>
            <w:tcW w:w="1617" w:type="dxa"/>
            <w:shd w:val="clear" w:color="auto" w:fill="DBDBDB" w:themeFill="accent3" w:themeFillTint="66"/>
            <w:vAlign w:val="center"/>
          </w:tcPr>
          <w:p w14:paraId="6FBCA249" w14:textId="5AA81313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Work</w:t>
            </w:r>
          </w:p>
        </w:tc>
        <w:tc>
          <w:tcPr>
            <w:tcW w:w="1559" w:type="dxa"/>
            <w:shd w:val="clear" w:color="auto" w:fill="DBDBDB" w:themeFill="accent3" w:themeFillTint="66"/>
            <w:vAlign w:val="center"/>
          </w:tcPr>
          <w:p w14:paraId="32AABF7C" w14:textId="598D3951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Work</w:t>
            </w:r>
          </w:p>
        </w:tc>
        <w:tc>
          <w:tcPr>
            <w:tcW w:w="1559" w:type="dxa"/>
            <w:shd w:val="clear" w:color="auto" w:fill="DBDBDB" w:themeFill="accent3" w:themeFillTint="66"/>
            <w:vAlign w:val="center"/>
          </w:tcPr>
          <w:p w14:paraId="5B80C05A" w14:textId="1F7C22F7" w:rsidR="005E7BAD" w:rsidRPr="002533D1" w:rsidRDefault="005E7BAD" w:rsidP="00491CE2">
            <w:pPr>
              <w:keepNext/>
              <w:spacing w:line="276" w:lineRule="auto"/>
              <w:jc w:val="center"/>
            </w:pPr>
            <w:r w:rsidRPr="002533D1">
              <w:t>Work</w:t>
            </w:r>
          </w:p>
        </w:tc>
      </w:tr>
      <w:tr w:rsidR="005E7BAD" w:rsidRPr="002533D1" w14:paraId="01E64D93" w14:textId="77777777" w:rsidTr="005E7BAD">
        <w:trPr>
          <w:jc w:val="center"/>
        </w:trPr>
        <w:tc>
          <w:tcPr>
            <w:tcW w:w="0" w:type="auto"/>
            <w:vMerge/>
            <w:vAlign w:val="center"/>
          </w:tcPr>
          <w:p w14:paraId="529822FE" w14:textId="77777777" w:rsidR="005E7BAD" w:rsidRPr="002533D1" w:rsidRDefault="005E7BAD" w:rsidP="00491CE2">
            <w:pPr>
              <w:spacing w:line="276" w:lineRule="auto"/>
              <w:jc w:val="center"/>
            </w:pPr>
          </w:p>
        </w:tc>
        <w:tc>
          <w:tcPr>
            <w:tcW w:w="0" w:type="auto"/>
            <w:vAlign w:val="center"/>
          </w:tcPr>
          <w:p w14:paraId="31835DBD" w14:textId="4BE58A87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Full</w:t>
            </w:r>
          </w:p>
        </w:tc>
        <w:tc>
          <w:tcPr>
            <w:tcW w:w="1617" w:type="dxa"/>
            <w:shd w:val="clear" w:color="auto" w:fill="DBDBDB" w:themeFill="accent3" w:themeFillTint="66"/>
            <w:vAlign w:val="center"/>
          </w:tcPr>
          <w:p w14:paraId="17AFF1FB" w14:textId="08807567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Work</w:t>
            </w:r>
          </w:p>
        </w:tc>
        <w:tc>
          <w:tcPr>
            <w:tcW w:w="1559" w:type="dxa"/>
            <w:shd w:val="clear" w:color="auto" w:fill="DBDBDB" w:themeFill="accent3" w:themeFillTint="66"/>
            <w:vAlign w:val="center"/>
          </w:tcPr>
          <w:p w14:paraId="53E2E740" w14:textId="71CFBFDA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Work</w:t>
            </w:r>
          </w:p>
        </w:tc>
        <w:tc>
          <w:tcPr>
            <w:tcW w:w="1559" w:type="dxa"/>
            <w:shd w:val="clear" w:color="auto" w:fill="DBDBDB" w:themeFill="accent3" w:themeFillTint="66"/>
            <w:vAlign w:val="center"/>
          </w:tcPr>
          <w:p w14:paraId="42CE5D83" w14:textId="5BD8E6CD" w:rsidR="005E7BAD" w:rsidRPr="002533D1" w:rsidRDefault="005E7BAD" w:rsidP="005E7BAD">
            <w:pPr>
              <w:keepNext/>
              <w:spacing w:line="276" w:lineRule="auto"/>
              <w:jc w:val="center"/>
            </w:pPr>
            <w:r w:rsidRPr="002533D1">
              <w:t>Work</w:t>
            </w:r>
          </w:p>
        </w:tc>
      </w:tr>
    </w:tbl>
    <w:p w14:paraId="39863938" w14:textId="408D2E10" w:rsidR="005E7BAD" w:rsidRPr="008B39ED" w:rsidRDefault="005E7BAD" w:rsidP="005E7BAD">
      <w:pPr>
        <w:pStyle w:val="Legenda"/>
        <w:spacing w:after="120"/>
        <w:jc w:val="center"/>
        <w:rPr>
          <w:color w:val="auto"/>
        </w:rPr>
      </w:pPr>
      <w:r w:rsidRPr="008B39ED">
        <w:rPr>
          <w:color w:val="auto"/>
        </w:rPr>
        <w:t xml:space="preserve">Tabela </w:t>
      </w:r>
      <w:r w:rsidR="002209D6">
        <w:rPr>
          <w:color w:val="auto"/>
        </w:rPr>
        <w:fldChar w:fldCharType="begin"/>
      </w:r>
      <w:r w:rsidR="002209D6">
        <w:rPr>
          <w:color w:val="auto"/>
        </w:rPr>
        <w:instrText xml:space="preserve"> STYLEREF 1 \s </w:instrText>
      </w:r>
      <w:r w:rsidR="002209D6">
        <w:rPr>
          <w:color w:val="auto"/>
        </w:rPr>
        <w:fldChar w:fldCharType="separate"/>
      </w:r>
      <w:r w:rsidR="001007D6">
        <w:rPr>
          <w:noProof/>
          <w:color w:val="auto"/>
        </w:rPr>
        <w:t>4</w:t>
      </w:r>
      <w:r w:rsidR="002209D6">
        <w:rPr>
          <w:color w:val="auto"/>
        </w:rPr>
        <w:fldChar w:fldCharType="end"/>
      </w:r>
      <w:r w:rsidR="002209D6">
        <w:rPr>
          <w:color w:val="auto"/>
        </w:rPr>
        <w:t>.</w:t>
      </w:r>
      <w:r w:rsidR="002209D6">
        <w:rPr>
          <w:color w:val="auto"/>
        </w:rPr>
        <w:fldChar w:fldCharType="begin"/>
      </w:r>
      <w:r w:rsidR="002209D6">
        <w:rPr>
          <w:color w:val="auto"/>
        </w:rPr>
        <w:instrText xml:space="preserve"> SEQ Tabela \* ARABIC \s 1 </w:instrText>
      </w:r>
      <w:r w:rsidR="002209D6">
        <w:rPr>
          <w:color w:val="auto"/>
        </w:rPr>
        <w:fldChar w:fldCharType="separate"/>
      </w:r>
      <w:r w:rsidR="001007D6">
        <w:rPr>
          <w:noProof/>
          <w:color w:val="auto"/>
        </w:rPr>
        <w:t>4</w:t>
      </w:r>
      <w:r w:rsidR="002209D6">
        <w:rPr>
          <w:color w:val="auto"/>
        </w:rPr>
        <w:fldChar w:fldCharType="end"/>
      </w:r>
      <w:r w:rsidRPr="008B39ED">
        <w:rPr>
          <w:color w:val="auto"/>
        </w:rPr>
        <w:t xml:space="preserve">. Wybór zachowania na podstawie </w:t>
      </w:r>
      <w:r w:rsidRPr="00E66B47">
        <w:rPr>
          <w:rFonts w:ascii="Consolas" w:hAnsi="Consolas" w:cs="Consolas"/>
          <w:color w:val="00008B"/>
        </w:rPr>
        <w:t>FuzzyHP</w:t>
      </w:r>
      <w:r w:rsidRPr="00E66B47">
        <w:rPr>
          <w:color w:val="00008B"/>
        </w:rPr>
        <w:t xml:space="preserve"> </w:t>
      </w:r>
      <w:r w:rsidRPr="008B39ED">
        <w:rPr>
          <w:color w:val="auto"/>
        </w:rPr>
        <w:t xml:space="preserve">i </w:t>
      </w:r>
      <w:r w:rsidRPr="00E66B47">
        <w:rPr>
          <w:rFonts w:ascii="Consolas" w:hAnsi="Consolas" w:cs="Consolas"/>
          <w:color w:val="00008B"/>
        </w:rPr>
        <w:t>FuzzyLaziness</w:t>
      </w:r>
      <w:r w:rsidRPr="008B39ED">
        <w:rPr>
          <w:color w:val="auto"/>
        </w:rPr>
        <w:t xml:space="preserve">. </w:t>
      </w:r>
      <w:r w:rsidRPr="008B39ED">
        <w:rPr>
          <w:color w:val="auto"/>
        </w:rPr>
        <w:br/>
        <w:t>Nazwy zgodne z wykorzystanymi w aplikacji.</w:t>
      </w:r>
    </w:p>
    <w:p w14:paraId="2295FDF7" w14:textId="01E37B20" w:rsidR="005E7BAD" w:rsidRPr="002533D1" w:rsidRDefault="005E7BAD" w:rsidP="005E7BAD">
      <w:pPr>
        <w:spacing w:after="120"/>
        <w:ind w:firstLine="851"/>
        <w:jc w:val="both"/>
      </w:pPr>
      <w:r w:rsidRPr="002533D1">
        <w:lastRenderedPageBreak/>
        <w:t xml:space="preserve">Natomiast w przypadku atakujących rodzaj akcji wybierany jest na podstawie jednej macierzy, która budowana jest na podstawie zmiennych: </w:t>
      </w:r>
      <w:r w:rsidRPr="00E66B47">
        <w:rPr>
          <w:rFonts w:ascii="Consolas" w:hAnsi="Consolas"/>
          <w:color w:val="00008B"/>
        </w:rPr>
        <w:t>FuzzyHP</w:t>
      </w:r>
      <w:r w:rsidRPr="00E66B47">
        <w:rPr>
          <w:color w:val="00008B"/>
        </w:rPr>
        <w:t xml:space="preserve"> </w:t>
      </w:r>
      <w:r w:rsidRPr="002533D1">
        <w:t xml:space="preserve">oraz </w:t>
      </w:r>
      <w:r w:rsidRPr="00E66B47">
        <w:rPr>
          <w:rFonts w:ascii="Consolas" w:hAnsi="Consolas"/>
          <w:color w:val="00008B"/>
        </w:rPr>
        <w:t>FuzzyMorale</w:t>
      </w:r>
      <w:r w:rsidRPr="002533D1">
        <w:t>. Decydowane jest</w:t>
      </w:r>
      <w:r w:rsidR="00907102" w:rsidRPr="002533D1">
        <w:t>,</w:t>
      </w:r>
      <w:r w:rsidRPr="002533D1">
        <w:t xml:space="preserve"> czy dany oblegający oddali się na </w:t>
      </w:r>
      <w:r w:rsidR="009F478A">
        <w:t>spoczynek</w:t>
      </w:r>
      <w:r w:rsidRPr="002533D1">
        <w:t>, będzie dalej atakować, czy może postanowi uciekać.</w:t>
      </w:r>
      <w:r w:rsidR="008E5673" w:rsidRPr="002533D1">
        <w:t xml:space="preserve"> </w:t>
      </w:r>
      <w:r w:rsidR="00907102" w:rsidRPr="002533D1">
        <w:t xml:space="preserve">Tę regułę będę dalej nazywać </w:t>
      </w:r>
      <w:r w:rsidR="008E5673" w:rsidRPr="002533D1">
        <w:t>regułą ucieczki-ataku.</w:t>
      </w:r>
    </w:p>
    <w:tbl>
      <w:tblPr>
        <w:tblStyle w:val="Tabela-Siatka"/>
        <w:tblW w:w="10263" w:type="dxa"/>
        <w:jc w:val="center"/>
        <w:tblLook w:val="04A0" w:firstRow="1" w:lastRow="0" w:firstColumn="1" w:lastColumn="0" w:noHBand="0" w:noVBand="1"/>
      </w:tblPr>
      <w:tblGrid>
        <w:gridCol w:w="1276"/>
        <w:gridCol w:w="1134"/>
        <w:gridCol w:w="1617"/>
        <w:gridCol w:w="1559"/>
        <w:gridCol w:w="1559"/>
        <w:gridCol w:w="1559"/>
        <w:gridCol w:w="1559"/>
      </w:tblGrid>
      <w:tr w:rsidR="005E7BAD" w:rsidRPr="002533D1" w14:paraId="18DF47DC" w14:textId="5BD2E225" w:rsidTr="005E7BAD">
        <w:trPr>
          <w:jc w:val="center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48BFB1" w14:textId="77777777" w:rsidR="005E7BAD" w:rsidRPr="002533D1" w:rsidRDefault="005E7BAD" w:rsidP="00491CE2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  <w:vAlign w:val="center"/>
          </w:tcPr>
          <w:p w14:paraId="43EEC098" w14:textId="77777777" w:rsidR="005E7BAD" w:rsidRPr="002533D1" w:rsidRDefault="005E7BAD" w:rsidP="00491CE2">
            <w:pPr>
              <w:spacing w:line="276" w:lineRule="auto"/>
              <w:jc w:val="center"/>
            </w:pPr>
          </w:p>
        </w:tc>
        <w:tc>
          <w:tcPr>
            <w:tcW w:w="7853" w:type="dxa"/>
            <w:gridSpan w:val="5"/>
            <w:vAlign w:val="center"/>
          </w:tcPr>
          <w:p w14:paraId="443A8FD7" w14:textId="02492BFC" w:rsidR="005E7BAD" w:rsidRPr="002533D1" w:rsidRDefault="005E7BAD" w:rsidP="00491CE2">
            <w:pPr>
              <w:spacing w:line="276" w:lineRule="auto"/>
              <w:jc w:val="center"/>
              <w:rPr>
                <w:rFonts w:cs="Consolas"/>
              </w:rPr>
            </w:pPr>
            <w:r w:rsidRPr="002533D1">
              <w:rPr>
                <w:rFonts w:cs="Consolas"/>
              </w:rPr>
              <w:t>FuzzyMorale</w:t>
            </w:r>
          </w:p>
        </w:tc>
      </w:tr>
      <w:tr w:rsidR="005E7BAD" w:rsidRPr="002533D1" w14:paraId="130758F1" w14:textId="15AD0240" w:rsidTr="005E7BAD">
        <w:trPr>
          <w:jc w:val="center"/>
        </w:trPr>
        <w:tc>
          <w:tcPr>
            <w:tcW w:w="1276" w:type="dxa"/>
            <w:tcBorders>
              <w:top w:val="nil"/>
              <w:left w:val="nil"/>
              <w:right w:val="nil"/>
            </w:tcBorders>
            <w:vAlign w:val="center"/>
          </w:tcPr>
          <w:p w14:paraId="48D48469" w14:textId="77777777" w:rsidR="005E7BAD" w:rsidRPr="002533D1" w:rsidRDefault="005E7BAD" w:rsidP="00491CE2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nil"/>
              <w:left w:val="nil"/>
            </w:tcBorders>
            <w:vAlign w:val="center"/>
          </w:tcPr>
          <w:p w14:paraId="1BE8808C" w14:textId="77777777" w:rsidR="005E7BAD" w:rsidRPr="002533D1" w:rsidRDefault="005E7BAD" w:rsidP="00491CE2">
            <w:pPr>
              <w:spacing w:line="276" w:lineRule="auto"/>
              <w:jc w:val="center"/>
            </w:pPr>
          </w:p>
        </w:tc>
        <w:tc>
          <w:tcPr>
            <w:tcW w:w="1617" w:type="dxa"/>
            <w:vAlign w:val="center"/>
          </w:tcPr>
          <w:p w14:paraId="41982A84" w14:textId="5A3B7270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Broken</w:t>
            </w:r>
          </w:p>
        </w:tc>
        <w:tc>
          <w:tcPr>
            <w:tcW w:w="1559" w:type="dxa"/>
            <w:vAlign w:val="center"/>
          </w:tcPr>
          <w:p w14:paraId="05A3D183" w14:textId="28E37962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Low</w:t>
            </w:r>
          </w:p>
        </w:tc>
        <w:tc>
          <w:tcPr>
            <w:tcW w:w="1559" w:type="dxa"/>
            <w:vAlign w:val="center"/>
          </w:tcPr>
          <w:p w14:paraId="78A953F8" w14:textId="5A809C73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Average</w:t>
            </w:r>
          </w:p>
        </w:tc>
        <w:tc>
          <w:tcPr>
            <w:tcW w:w="1559" w:type="dxa"/>
          </w:tcPr>
          <w:p w14:paraId="54550646" w14:textId="528A59BE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High</w:t>
            </w:r>
          </w:p>
        </w:tc>
        <w:tc>
          <w:tcPr>
            <w:tcW w:w="1559" w:type="dxa"/>
          </w:tcPr>
          <w:p w14:paraId="293C0E3E" w14:textId="75021755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Full</w:t>
            </w:r>
          </w:p>
        </w:tc>
      </w:tr>
      <w:tr w:rsidR="005E7BAD" w:rsidRPr="002533D1" w14:paraId="18BE8B55" w14:textId="7FFB34D0" w:rsidTr="005E7BAD">
        <w:trPr>
          <w:jc w:val="center"/>
        </w:trPr>
        <w:tc>
          <w:tcPr>
            <w:tcW w:w="1276" w:type="dxa"/>
            <w:vMerge w:val="restart"/>
            <w:vAlign w:val="center"/>
          </w:tcPr>
          <w:p w14:paraId="1BEBD52B" w14:textId="77777777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rPr>
                <w:rFonts w:cs="Consolas"/>
              </w:rPr>
              <w:t>FuzzyHP</w:t>
            </w:r>
          </w:p>
        </w:tc>
        <w:tc>
          <w:tcPr>
            <w:tcW w:w="1134" w:type="dxa"/>
            <w:vAlign w:val="center"/>
          </w:tcPr>
          <w:p w14:paraId="415D8E44" w14:textId="77777777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Dying</w:t>
            </w:r>
          </w:p>
        </w:tc>
        <w:tc>
          <w:tcPr>
            <w:tcW w:w="1617" w:type="dxa"/>
            <w:shd w:val="clear" w:color="auto" w:fill="FFE599" w:themeFill="accent4" w:themeFillTint="66"/>
            <w:vAlign w:val="center"/>
          </w:tcPr>
          <w:p w14:paraId="3D2790A8" w14:textId="23336CAF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Flee</w:t>
            </w:r>
          </w:p>
        </w:tc>
        <w:tc>
          <w:tcPr>
            <w:tcW w:w="1559" w:type="dxa"/>
            <w:shd w:val="clear" w:color="auto" w:fill="FFE599" w:themeFill="accent4" w:themeFillTint="66"/>
            <w:vAlign w:val="center"/>
          </w:tcPr>
          <w:p w14:paraId="31E56196" w14:textId="6E6ABFD1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Flee</w:t>
            </w:r>
          </w:p>
        </w:tc>
        <w:tc>
          <w:tcPr>
            <w:tcW w:w="1559" w:type="dxa"/>
            <w:shd w:val="clear" w:color="auto" w:fill="FFE599" w:themeFill="accent4" w:themeFillTint="66"/>
            <w:vAlign w:val="center"/>
          </w:tcPr>
          <w:p w14:paraId="47DD8831" w14:textId="5B11335B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Flee</w:t>
            </w:r>
          </w:p>
        </w:tc>
        <w:tc>
          <w:tcPr>
            <w:tcW w:w="1559" w:type="dxa"/>
            <w:shd w:val="clear" w:color="auto" w:fill="FFE599" w:themeFill="accent4" w:themeFillTint="66"/>
          </w:tcPr>
          <w:p w14:paraId="627FD925" w14:textId="1EB976BD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Flee</w:t>
            </w:r>
          </w:p>
        </w:tc>
        <w:tc>
          <w:tcPr>
            <w:tcW w:w="1559" w:type="dxa"/>
            <w:shd w:val="clear" w:color="auto" w:fill="C5E0B3" w:themeFill="accent6" w:themeFillTint="66"/>
          </w:tcPr>
          <w:p w14:paraId="63261D06" w14:textId="290F534B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Rest</w:t>
            </w:r>
          </w:p>
        </w:tc>
      </w:tr>
      <w:tr w:rsidR="005E7BAD" w:rsidRPr="002533D1" w14:paraId="20FDEBD6" w14:textId="48346CFC" w:rsidTr="005E7BAD">
        <w:trPr>
          <w:jc w:val="center"/>
        </w:trPr>
        <w:tc>
          <w:tcPr>
            <w:tcW w:w="1276" w:type="dxa"/>
            <w:vMerge/>
            <w:vAlign w:val="center"/>
          </w:tcPr>
          <w:p w14:paraId="60F3F2F3" w14:textId="77777777" w:rsidR="005E7BAD" w:rsidRPr="002533D1" w:rsidRDefault="005E7BAD" w:rsidP="00491CE2">
            <w:pPr>
              <w:spacing w:line="276" w:lineRule="auto"/>
              <w:jc w:val="center"/>
            </w:pPr>
          </w:p>
        </w:tc>
        <w:tc>
          <w:tcPr>
            <w:tcW w:w="1134" w:type="dxa"/>
            <w:vAlign w:val="center"/>
          </w:tcPr>
          <w:p w14:paraId="09BC4187" w14:textId="77777777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Low</w:t>
            </w:r>
          </w:p>
        </w:tc>
        <w:tc>
          <w:tcPr>
            <w:tcW w:w="1617" w:type="dxa"/>
            <w:shd w:val="clear" w:color="auto" w:fill="FFE599" w:themeFill="accent4" w:themeFillTint="66"/>
            <w:vAlign w:val="center"/>
          </w:tcPr>
          <w:p w14:paraId="162A8514" w14:textId="4991215D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Flee</w:t>
            </w:r>
          </w:p>
        </w:tc>
        <w:tc>
          <w:tcPr>
            <w:tcW w:w="1559" w:type="dxa"/>
            <w:shd w:val="clear" w:color="auto" w:fill="FFE599" w:themeFill="accent4" w:themeFillTint="66"/>
            <w:vAlign w:val="center"/>
          </w:tcPr>
          <w:p w14:paraId="78400A1B" w14:textId="2F256D2E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Flee</w:t>
            </w:r>
          </w:p>
        </w:tc>
        <w:tc>
          <w:tcPr>
            <w:tcW w:w="1559" w:type="dxa"/>
            <w:shd w:val="clear" w:color="auto" w:fill="FFE599" w:themeFill="accent4" w:themeFillTint="66"/>
            <w:vAlign w:val="center"/>
          </w:tcPr>
          <w:p w14:paraId="4BD0B6B4" w14:textId="37272DE1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Flee</w:t>
            </w:r>
          </w:p>
        </w:tc>
        <w:tc>
          <w:tcPr>
            <w:tcW w:w="1559" w:type="dxa"/>
            <w:shd w:val="clear" w:color="auto" w:fill="C5E0B3" w:themeFill="accent6" w:themeFillTint="66"/>
          </w:tcPr>
          <w:p w14:paraId="51A1B10B" w14:textId="291A5124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Rest</w:t>
            </w:r>
          </w:p>
        </w:tc>
        <w:tc>
          <w:tcPr>
            <w:tcW w:w="1559" w:type="dxa"/>
            <w:shd w:val="clear" w:color="auto" w:fill="ACB9CA" w:themeFill="text2" w:themeFillTint="66"/>
          </w:tcPr>
          <w:p w14:paraId="1E45D86A" w14:textId="0395E245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Attack</w:t>
            </w:r>
          </w:p>
        </w:tc>
      </w:tr>
      <w:tr w:rsidR="005E7BAD" w:rsidRPr="002533D1" w14:paraId="72707BE2" w14:textId="788C1E51" w:rsidTr="005E7BAD">
        <w:trPr>
          <w:jc w:val="center"/>
        </w:trPr>
        <w:tc>
          <w:tcPr>
            <w:tcW w:w="1276" w:type="dxa"/>
            <w:vMerge/>
            <w:vAlign w:val="center"/>
          </w:tcPr>
          <w:p w14:paraId="484D3F6B" w14:textId="77777777" w:rsidR="005E7BAD" w:rsidRPr="002533D1" w:rsidRDefault="005E7BAD" w:rsidP="00491CE2">
            <w:pPr>
              <w:spacing w:line="276" w:lineRule="auto"/>
              <w:jc w:val="center"/>
            </w:pPr>
          </w:p>
        </w:tc>
        <w:tc>
          <w:tcPr>
            <w:tcW w:w="1134" w:type="dxa"/>
            <w:vAlign w:val="center"/>
          </w:tcPr>
          <w:p w14:paraId="5686BB12" w14:textId="77777777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Average</w:t>
            </w:r>
          </w:p>
        </w:tc>
        <w:tc>
          <w:tcPr>
            <w:tcW w:w="1617" w:type="dxa"/>
            <w:shd w:val="clear" w:color="auto" w:fill="FFE599" w:themeFill="accent4" w:themeFillTint="66"/>
            <w:vAlign w:val="center"/>
          </w:tcPr>
          <w:p w14:paraId="09C37B28" w14:textId="43B31A23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Flee</w:t>
            </w:r>
          </w:p>
        </w:tc>
        <w:tc>
          <w:tcPr>
            <w:tcW w:w="1559" w:type="dxa"/>
            <w:shd w:val="clear" w:color="auto" w:fill="FFE599" w:themeFill="accent4" w:themeFillTint="66"/>
            <w:vAlign w:val="center"/>
          </w:tcPr>
          <w:p w14:paraId="2B586A4D" w14:textId="0BB8624B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Flee</w:t>
            </w:r>
          </w:p>
        </w:tc>
        <w:tc>
          <w:tcPr>
            <w:tcW w:w="1559" w:type="dxa"/>
            <w:shd w:val="clear" w:color="auto" w:fill="C5E0B3" w:themeFill="accent6" w:themeFillTint="66"/>
            <w:vAlign w:val="center"/>
          </w:tcPr>
          <w:p w14:paraId="79F2CB5C" w14:textId="5841A7C2" w:rsidR="005E7BAD" w:rsidRPr="002533D1" w:rsidRDefault="005E7BAD" w:rsidP="00491CE2">
            <w:pPr>
              <w:keepNext/>
              <w:spacing w:line="276" w:lineRule="auto"/>
              <w:jc w:val="center"/>
            </w:pPr>
            <w:r w:rsidRPr="002533D1">
              <w:t>Rest</w:t>
            </w:r>
          </w:p>
        </w:tc>
        <w:tc>
          <w:tcPr>
            <w:tcW w:w="1559" w:type="dxa"/>
            <w:shd w:val="clear" w:color="auto" w:fill="ACB9CA" w:themeFill="text2" w:themeFillTint="66"/>
          </w:tcPr>
          <w:p w14:paraId="1FCBDE4F" w14:textId="46E36E57" w:rsidR="005E7BAD" w:rsidRPr="002533D1" w:rsidRDefault="005E7BAD" w:rsidP="00491CE2">
            <w:pPr>
              <w:keepNext/>
              <w:spacing w:line="276" w:lineRule="auto"/>
              <w:jc w:val="center"/>
            </w:pPr>
            <w:r w:rsidRPr="002533D1">
              <w:t>Attack</w:t>
            </w:r>
          </w:p>
        </w:tc>
        <w:tc>
          <w:tcPr>
            <w:tcW w:w="1559" w:type="dxa"/>
            <w:shd w:val="clear" w:color="auto" w:fill="ACB9CA" w:themeFill="text2" w:themeFillTint="66"/>
          </w:tcPr>
          <w:p w14:paraId="3273F207" w14:textId="0171BF9F" w:rsidR="005E7BAD" w:rsidRPr="002533D1" w:rsidRDefault="005E7BAD" w:rsidP="00491CE2">
            <w:pPr>
              <w:keepNext/>
              <w:spacing w:line="276" w:lineRule="auto"/>
              <w:jc w:val="center"/>
            </w:pPr>
            <w:r w:rsidRPr="002533D1">
              <w:t>Attack</w:t>
            </w:r>
          </w:p>
        </w:tc>
      </w:tr>
      <w:tr w:rsidR="005E7BAD" w:rsidRPr="002533D1" w14:paraId="5631DFE3" w14:textId="2518BFE6" w:rsidTr="005E7BAD">
        <w:trPr>
          <w:jc w:val="center"/>
        </w:trPr>
        <w:tc>
          <w:tcPr>
            <w:tcW w:w="1276" w:type="dxa"/>
            <w:vMerge/>
            <w:vAlign w:val="center"/>
          </w:tcPr>
          <w:p w14:paraId="604D89DB" w14:textId="77777777" w:rsidR="005E7BAD" w:rsidRPr="002533D1" w:rsidRDefault="005E7BAD" w:rsidP="00491CE2">
            <w:pPr>
              <w:spacing w:line="276" w:lineRule="auto"/>
              <w:jc w:val="center"/>
            </w:pPr>
          </w:p>
        </w:tc>
        <w:tc>
          <w:tcPr>
            <w:tcW w:w="1134" w:type="dxa"/>
            <w:vAlign w:val="center"/>
          </w:tcPr>
          <w:p w14:paraId="19AE8109" w14:textId="77777777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High</w:t>
            </w:r>
          </w:p>
        </w:tc>
        <w:tc>
          <w:tcPr>
            <w:tcW w:w="1617" w:type="dxa"/>
            <w:shd w:val="clear" w:color="auto" w:fill="FFE599" w:themeFill="accent4" w:themeFillTint="66"/>
            <w:vAlign w:val="center"/>
          </w:tcPr>
          <w:p w14:paraId="5698EE04" w14:textId="4A68A711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Flee</w:t>
            </w:r>
          </w:p>
        </w:tc>
        <w:tc>
          <w:tcPr>
            <w:tcW w:w="1559" w:type="dxa"/>
            <w:shd w:val="clear" w:color="auto" w:fill="FFE599" w:themeFill="accent4" w:themeFillTint="66"/>
            <w:vAlign w:val="center"/>
          </w:tcPr>
          <w:p w14:paraId="43EFEEB0" w14:textId="22BE6D7B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Flee</w:t>
            </w:r>
          </w:p>
        </w:tc>
        <w:tc>
          <w:tcPr>
            <w:tcW w:w="1559" w:type="dxa"/>
            <w:shd w:val="clear" w:color="auto" w:fill="ACB9CA" w:themeFill="text2" w:themeFillTint="66"/>
            <w:vAlign w:val="center"/>
          </w:tcPr>
          <w:p w14:paraId="66A4AA9B" w14:textId="476288C4" w:rsidR="005E7BAD" w:rsidRPr="002533D1" w:rsidRDefault="005E7BAD" w:rsidP="00491CE2">
            <w:pPr>
              <w:keepNext/>
              <w:spacing w:line="276" w:lineRule="auto"/>
              <w:jc w:val="center"/>
            </w:pPr>
            <w:r w:rsidRPr="002533D1">
              <w:t>Attack</w:t>
            </w:r>
          </w:p>
        </w:tc>
        <w:tc>
          <w:tcPr>
            <w:tcW w:w="1559" w:type="dxa"/>
            <w:shd w:val="clear" w:color="auto" w:fill="ACB9CA" w:themeFill="text2" w:themeFillTint="66"/>
          </w:tcPr>
          <w:p w14:paraId="363F9FB0" w14:textId="1431525B" w:rsidR="005E7BAD" w:rsidRPr="002533D1" w:rsidRDefault="005E7BAD" w:rsidP="00491CE2">
            <w:pPr>
              <w:keepNext/>
              <w:spacing w:line="276" w:lineRule="auto"/>
              <w:jc w:val="center"/>
            </w:pPr>
            <w:r w:rsidRPr="002533D1">
              <w:t>Attack</w:t>
            </w:r>
          </w:p>
        </w:tc>
        <w:tc>
          <w:tcPr>
            <w:tcW w:w="1559" w:type="dxa"/>
            <w:shd w:val="clear" w:color="auto" w:fill="ACB9CA" w:themeFill="text2" w:themeFillTint="66"/>
          </w:tcPr>
          <w:p w14:paraId="4186ADBA" w14:textId="3DE1791E" w:rsidR="005E7BAD" w:rsidRPr="002533D1" w:rsidRDefault="005E7BAD" w:rsidP="00491CE2">
            <w:pPr>
              <w:keepNext/>
              <w:spacing w:line="276" w:lineRule="auto"/>
              <w:jc w:val="center"/>
            </w:pPr>
            <w:r w:rsidRPr="002533D1">
              <w:t>Attack</w:t>
            </w:r>
          </w:p>
        </w:tc>
      </w:tr>
      <w:tr w:rsidR="005E7BAD" w:rsidRPr="002533D1" w14:paraId="1EF7660A" w14:textId="66C383DF" w:rsidTr="005E7BAD">
        <w:trPr>
          <w:jc w:val="center"/>
        </w:trPr>
        <w:tc>
          <w:tcPr>
            <w:tcW w:w="1276" w:type="dxa"/>
            <w:vMerge/>
            <w:vAlign w:val="center"/>
          </w:tcPr>
          <w:p w14:paraId="5266F0AA" w14:textId="77777777" w:rsidR="005E7BAD" w:rsidRPr="002533D1" w:rsidRDefault="005E7BAD" w:rsidP="00491CE2">
            <w:pPr>
              <w:spacing w:line="276" w:lineRule="auto"/>
              <w:jc w:val="center"/>
            </w:pPr>
          </w:p>
        </w:tc>
        <w:tc>
          <w:tcPr>
            <w:tcW w:w="1134" w:type="dxa"/>
            <w:vAlign w:val="center"/>
          </w:tcPr>
          <w:p w14:paraId="522B847F" w14:textId="77777777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Full</w:t>
            </w:r>
          </w:p>
        </w:tc>
        <w:tc>
          <w:tcPr>
            <w:tcW w:w="1617" w:type="dxa"/>
            <w:shd w:val="clear" w:color="auto" w:fill="FFE599" w:themeFill="accent4" w:themeFillTint="66"/>
            <w:vAlign w:val="center"/>
          </w:tcPr>
          <w:p w14:paraId="6A86D4B3" w14:textId="5B78FB00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Flee</w:t>
            </w:r>
          </w:p>
        </w:tc>
        <w:tc>
          <w:tcPr>
            <w:tcW w:w="1559" w:type="dxa"/>
            <w:shd w:val="clear" w:color="auto" w:fill="ACB9CA" w:themeFill="text2" w:themeFillTint="66"/>
            <w:vAlign w:val="center"/>
          </w:tcPr>
          <w:p w14:paraId="519ACBB1" w14:textId="70393A1F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Attack</w:t>
            </w:r>
          </w:p>
        </w:tc>
        <w:tc>
          <w:tcPr>
            <w:tcW w:w="1559" w:type="dxa"/>
            <w:shd w:val="clear" w:color="auto" w:fill="ACB9CA" w:themeFill="text2" w:themeFillTint="66"/>
            <w:vAlign w:val="center"/>
          </w:tcPr>
          <w:p w14:paraId="3A851806" w14:textId="1FA443D2" w:rsidR="005E7BAD" w:rsidRPr="002533D1" w:rsidRDefault="005E7BAD" w:rsidP="00491CE2">
            <w:pPr>
              <w:keepNext/>
              <w:spacing w:line="276" w:lineRule="auto"/>
              <w:jc w:val="center"/>
            </w:pPr>
            <w:r w:rsidRPr="002533D1">
              <w:t>Attack</w:t>
            </w:r>
          </w:p>
        </w:tc>
        <w:tc>
          <w:tcPr>
            <w:tcW w:w="1559" w:type="dxa"/>
            <w:shd w:val="clear" w:color="auto" w:fill="ACB9CA" w:themeFill="text2" w:themeFillTint="66"/>
          </w:tcPr>
          <w:p w14:paraId="7CFAA72B" w14:textId="22009224" w:rsidR="005E7BAD" w:rsidRPr="002533D1" w:rsidRDefault="005E7BAD" w:rsidP="00491CE2">
            <w:pPr>
              <w:keepNext/>
              <w:spacing w:line="276" w:lineRule="auto"/>
              <w:jc w:val="center"/>
            </w:pPr>
            <w:r w:rsidRPr="002533D1">
              <w:t>Attack</w:t>
            </w:r>
          </w:p>
        </w:tc>
        <w:tc>
          <w:tcPr>
            <w:tcW w:w="1559" w:type="dxa"/>
            <w:shd w:val="clear" w:color="auto" w:fill="ACB9CA" w:themeFill="text2" w:themeFillTint="66"/>
          </w:tcPr>
          <w:p w14:paraId="75A6F0E7" w14:textId="343FA093" w:rsidR="005E7BAD" w:rsidRPr="002533D1" w:rsidRDefault="005E7BAD" w:rsidP="00E32407">
            <w:pPr>
              <w:keepNext/>
              <w:spacing w:line="276" w:lineRule="auto"/>
              <w:jc w:val="center"/>
            </w:pPr>
            <w:r w:rsidRPr="002533D1">
              <w:t>Attack</w:t>
            </w:r>
          </w:p>
        </w:tc>
      </w:tr>
    </w:tbl>
    <w:p w14:paraId="4AF63009" w14:textId="554B56FF" w:rsidR="00E32407" w:rsidRPr="00E66B47" w:rsidRDefault="00E32407" w:rsidP="006D65C6">
      <w:pPr>
        <w:pStyle w:val="Legenda"/>
        <w:spacing w:after="120"/>
        <w:jc w:val="center"/>
        <w:rPr>
          <w:color w:val="00008B"/>
        </w:rPr>
      </w:pPr>
      <w:r w:rsidRPr="008B39ED">
        <w:rPr>
          <w:color w:val="auto"/>
        </w:rPr>
        <w:t xml:space="preserve">Tabela </w:t>
      </w:r>
      <w:r w:rsidR="002209D6">
        <w:rPr>
          <w:color w:val="auto"/>
        </w:rPr>
        <w:fldChar w:fldCharType="begin"/>
      </w:r>
      <w:r w:rsidR="002209D6">
        <w:rPr>
          <w:color w:val="auto"/>
        </w:rPr>
        <w:instrText xml:space="preserve"> STYLEREF 1 \s </w:instrText>
      </w:r>
      <w:r w:rsidR="002209D6">
        <w:rPr>
          <w:color w:val="auto"/>
        </w:rPr>
        <w:fldChar w:fldCharType="separate"/>
      </w:r>
      <w:r w:rsidR="001007D6">
        <w:rPr>
          <w:noProof/>
          <w:color w:val="auto"/>
        </w:rPr>
        <w:t>4</w:t>
      </w:r>
      <w:r w:rsidR="002209D6">
        <w:rPr>
          <w:color w:val="auto"/>
        </w:rPr>
        <w:fldChar w:fldCharType="end"/>
      </w:r>
      <w:r w:rsidR="002209D6">
        <w:rPr>
          <w:color w:val="auto"/>
        </w:rPr>
        <w:t>.</w:t>
      </w:r>
      <w:r w:rsidR="002209D6">
        <w:rPr>
          <w:color w:val="auto"/>
        </w:rPr>
        <w:fldChar w:fldCharType="begin"/>
      </w:r>
      <w:r w:rsidR="002209D6">
        <w:rPr>
          <w:color w:val="auto"/>
        </w:rPr>
        <w:instrText xml:space="preserve"> SEQ Tabela \* ARABIC \s 1 </w:instrText>
      </w:r>
      <w:r w:rsidR="002209D6">
        <w:rPr>
          <w:color w:val="auto"/>
        </w:rPr>
        <w:fldChar w:fldCharType="separate"/>
      </w:r>
      <w:r w:rsidR="001007D6">
        <w:rPr>
          <w:noProof/>
          <w:color w:val="auto"/>
        </w:rPr>
        <w:t>5</w:t>
      </w:r>
      <w:r w:rsidR="002209D6">
        <w:rPr>
          <w:color w:val="auto"/>
        </w:rPr>
        <w:fldChar w:fldCharType="end"/>
      </w:r>
      <w:r w:rsidRPr="008B39ED">
        <w:rPr>
          <w:color w:val="auto"/>
        </w:rPr>
        <w:t xml:space="preserve">. Wybór zachowania na podstawie </w:t>
      </w:r>
      <w:r w:rsidRPr="00E66B47">
        <w:rPr>
          <w:rFonts w:ascii="Consolas" w:hAnsi="Consolas" w:cs="Consolas"/>
          <w:color w:val="00008B"/>
        </w:rPr>
        <w:t>FuzzyHP</w:t>
      </w:r>
      <w:r w:rsidRPr="00E66B47">
        <w:rPr>
          <w:color w:val="00008B"/>
        </w:rPr>
        <w:t xml:space="preserve"> </w:t>
      </w:r>
      <w:r w:rsidRPr="008B39ED">
        <w:rPr>
          <w:color w:val="auto"/>
        </w:rPr>
        <w:t xml:space="preserve">i </w:t>
      </w:r>
      <w:r w:rsidRPr="00E66B47">
        <w:rPr>
          <w:rFonts w:ascii="Consolas" w:hAnsi="Consolas" w:cs="Consolas"/>
          <w:color w:val="00008B"/>
        </w:rPr>
        <w:t>FuzzyMorale</w:t>
      </w:r>
      <w:r w:rsidRPr="008B39ED">
        <w:rPr>
          <w:color w:val="auto"/>
        </w:rPr>
        <w:t xml:space="preserve">. </w:t>
      </w:r>
      <w:r w:rsidRPr="008B39ED">
        <w:rPr>
          <w:color w:val="auto"/>
        </w:rPr>
        <w:br/>
        <w:t>Nazwy zgodne z wykorzystanymi w aplikacji.</w:t>
      </w:r>
    </w:p>
    <w:p w14:paraId="520EE268" w14:textId="286350FE" w:rsidR="00F32453" w:rsidRDefault="006D65C6" w:rsidP="00F32453">
      <w:pPr>
        <w:pStyle w:val="Nagwek4"/>
        <w:numPr>
          <w:ilvl w:val="3"/>
          <w:numId w:val="2"/>
        </w:numPr>
        <w:spacing w:before="0" w:after="120" w:line="276" w:lineRule="auto"/>
        <w:ind w:hanging="877"/>
        <w:rPr>
          <w:rFonts w:ascii="Times New Roman" w:hAnsi="Times New Roman" w:cs="Times New Roman"/>
          <w:b/>
          <w:i w:val="0"/>
          <w:smallCaps/>
          <w:color w:val="auto"/>
        </w:rPr>
      </w:pPr>
      <w:bookmarkStart w:id="87" w:name="_Toc470816152"/>
      <w:r w:rsidRPr="008B39ED">
        <w:rPr>
          <w:rFonts w:ascii="Times New Roman" w:hAnsi="Times New Roman" w:cs="Times New Roman"/>
          <w:b/>
          <w:i w:val="0"/>
          <w:smallCaps/>
          <w:color w:val="auto"/>
        </w:rPr>
        <w:t>Przykład obliczeń reguł rozmytych</w:t>
      </w:r>
      <w:bookmarkEnd w:id="87"/>
    </w:p>
    <w:p w14:paraId="0526F818" w14:textId="2E68AD33" w:rsidR="00F32453" w:rsidRPr="00F32453" w:rsidRDefault="00F32453" w:rsidP="00F32453">
      <w:pPr>
        <w:ind w:firstLine="851"/>
      </w:pPr>
      <w:r w:rsidRPr="00F32453">
        <w:t>Najpierw przedstawię proces rozumowania rozmytego dla kolonisty o następujących wartościach zmiennych rozmytych:</w:t>
      </w:r>
    </w:p>
    <w:p w14:paraId="20109875" w14:textId="77777777" w:rsidR="00F32453" w:rsidRPr="002533D1" w:rsidRDefault="00F32453" w:rsidP="00F32453">
      <w:pPr>
        <w:pStyle w:val="Akapitzlist"/>
        <w:numPr>
          <w:ilvl w:val="0"/>
          <w:numId w:val="44"/>
        </w:numPr>
        <w:spacing w:after="0" w:line="276" w:lineRule="auto"/>
        <w:ind w:left="851"/>
      </w:pPr>
      <w:r w:rsidRPr="00E66B47">
        <w:rPr>
          <w:rFonts w:ascii="Consolas" w:hAnsi="Consolas" w:cs="Consolas"/>
          <w:color w:val="00008B"/>
        </w:rPr>
        <w:t>FuzzyHP</w:t>
      </w:r>
      <w:r w:rsidRPr="00E66B47">
        <w:rPr>
          <w:color w:val="00008B"/>
        </w:rPr>
        <w:t xml:space="preserve"> </w:t>
      </w:r>
      <w:r w:rsidRPr="002533D1">
        <w:t xml:space="preserve">– </w:t>
      </w:r>
      <m:oMath>
        <m:r>
          <m:rPr>
            <m:sty m:val="p"/>
          </m:rPr>
          <w:rPr>
            <w:rFonts w:ascii="Cambria Math" w:hAnsi="Cambria Math"/>
          </w:rPr>
          <m:t>47,5</m:t>
        </m:r>
      </m:oMath>
      <w:r w:rsidRPr="002533D1">
        <w:t xml:space="preserve">, dla </w:t>
      </w:r>
      <w:r w:rsidRPr="00E66B47">
        <w:rPr>
          <w:rFonts w:ascii="Consolas" w:hAnsi="Consolas"/>
          <w:color w:val="00008B"/>
        </w:rPr>
        <w:t>MaxHP</w:t>
      </w:r>
      <w:r w:rsidRPr="00E66B47">
        <w:rPr>
          <w:color w:val="00008B"/>
        </w:rPr>
        <w:t xml:space="preserve"> </w:t>
      </w:r>
      <w:r w:rsidRPr="002533D1">
        <w:t xml:space="preserve">– </w:t>
      </w:r>
      <m:oMath>
        <m:r>
          <m:rPr>
            <m:sty m:val="p"/>
          </m:rPr>
          <w:rPr>
            <w:rFonts w:ascii="Cambria Math" w:hAnsi="Cambria Math"/>
          </w:rPr>
          <m:t>60</m:t>
        </m:r>
      </m:oMath>
      <w:r w:rsidRPr="002533D1">
        <w:t>;</w:t>
      </w:r>
    </w:p>
    <w:p w14:paraId="37B590D4" w14:textId="77777777" w:rsidR="00F32453" w:rsidRPr="002533D1" w:rsidRDefault="00F32453" w:rsidP="00F32453">
      <w:pPr>
        <w:pStyle w:val="Akapitzlist"/>
        <w:numPr>
          <w:ilvl w:val="0"/>
          <w:numId w:val="44"/>
        </w:numPr>
        <w:spacing w:line="276" w:lineRule="auto"/>
        <w:ind w:left="851"/>
      </w:pPr>
      <w:r w:rsidRPr="00E66B47">
        <w:rPr>
          <w:rFonts w:ascii="Consolas" w:hAnsi="Consolas" w:cs="Consolas"/>
          <w:color w:val="00008B"/>
        </w:rPr>
        <w:t>FuzzyLaziness</w:t>
      </w:r>
      <w:r w:rsidRPr="00E66B47">
        <w:rPr>
          <w:color w:val="00008B"/>
        </w:rPr>
        <w:t xml:space="preserve"> </w:t>
      </w:r>
      <w:r w:rsidRPr="002533D1">
        <w:t xml:space="preserve">– </w:t>
      </w:r>
      <m:oMath>
        <m:r>
          <m:rPr>
            <m:sty m:val="p"/>
          </m:rPr>
          <w:rPr>
            <w:rFonts w:ascii="Cambria Math" w:hAnsi="Cambria Math"/>
          </w:rPr>
          <m:t>6,75</m:t>
        </m:r>
      </m:oMath>
      <w:r w:rsidRPr="002533D1">
        <w:t>;</w:t>
      </w:r>
    </w:p>
    <w:p w14:paraId="4B81E411" w14:textId="77777777" w:rsidR="00F32453" w:rsidRPr="002533D1" w:rsidRDefault="00F32453" w:rsidP="00F32453">
      <w:pPr>
        <w:pStyle w:val="Akapitzlist"/>
        <w:numPr>
          <w:ilvl w:val="0"/>
          <w:numId w:val="44"/>
        </w:numPr>
        <w:spacing w:after="120" w:line="276" w:lineRule="auto"/>
        <w:ind w:left="850" w:hanging="357"/>
      </w:pPr>
      <w:r w:rsidRPr="00E66B47">
        <w:rPr>
          <w:rFonts w:ascii="Consolas" w:hAnsi="Consolas" w:cs="Consolas"/>
          <w:color w:val="00008B"/>
        </w:rPr>
        <w:t>FuzzyFatigue</w:t>
      </w:r>
      <w:r w:rsidRPr="00E66B47">
        <w:rPr>
          <w:color w:val="00008B"/>
        </w:rPr>
        <w:t xml:space="preserve"> </w:t>
      </w:r>
      <w:r w:rsidRPr="002533D1">
        <w:t xml:space="preserve">– </w:t>
      </w:r>
      <m:oMath>
        <m:r>
          <m:rPr>
            <m:sty m:val="p"/>
          </m:rPr>
          <w:rPr>
            <w:rFonts w:ascii="Cambria Math" w:hAnsi="Cambria Math"/>
          </w:rPr>
          <m:t>6,33</m:t>
        </m:r>
      </m:oMath>
      <w:r w:rsidRPr="002533D1">
        <w:t>.</w:t>
      </w:r>
    </w:p>
    <w:p w14:paraId="51172BDA" w14:textId="77777777" w:rsidR="00F32453" w:rsidRPr="002533D1" w:rsidRDefault="00F32453" w:rsidP="00F32453">
      <w:pPr>
        <w:spacing w:after="0" w:line="276" w:lineRule="auto"/>
        <w:ind w:firstLine="851"/>
        <w:jc w:val="both"/>
      </w:pPr>
      <w:r w:rsidRPr="002533D1">
        <w:t xml:space="preserve">Na początku obliczana jest reguła spania, dla której trzeba obliczyć następne stopnie przynależności do zbiorów: </w:t>
      </w:r>
    </w:p>
    <w:p w14:paraId="00FA3592" w14:textId="77777777" w:rsidR="00F32453" w:rsidRPr="008B39ED" w:rsidRDefault="00F32453" w:rsidP="00F32453">
      <w:pPr>
        <w:pStyle w:val="Akapitzlist"/>
        <w:numPr>
          <w:ilvl w:val="0"/>
          <w:numId w:val="45"/>
        </w:numPr>
        <w:spacing w:after="0" w:line="276" w:lineRule="auto"/>
        <w:ind w:left="851"/>
        <w:rPr>
          <w:rFonts w:ascii="Consolas" w:hAnsi="Consolas"/>
        </w:rPr>
      </w:pPr>
      <w:r w:rsidRPr="00E66B47">
        <w:rPr>
          <w:rFonts w:ascii="Consolas" w:hAnsi="Consolas" w:cs="Consolas"/>
          <w:color w:val="00008B"/>
        </w:rPr>
        <w:t>FuzzyFatigue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Tired</w:t>
      </w:r>
      <w:r w:rsidRPr="00C33F6F">
        <w:rPr>
          <w:color w:val="800080"/>
        </w:rPr>
        <w:t xml:space="preserve"> </w:t>
      </w:r>
      <w:r w:rsidRPr="00C33F6F">
        <w:t>–</w:t>
      </w:r>
      <w:r w:rsidRPr="00435B1B">
        <w:t xml:space="preserve"> </w:t>
      </w:r>
      <m:oMath>
        <m:r>
          <w:rPr>
            <w:rFonts w:ascii="Cambria Math" w:hAnsi="Cambria Math"/>
          </w:rPr>
          <m:t>0,25</m:t>
        </m:r>
      </m:oMath>
      <w:r>
        <w:t>;</w:t>
      </w:r>
    </w:p>
    <w:p w14:paraId="19E5E0AF" w14:textId="77777777" w:rsidR="00F32453" w:rsidRPr="008B39ED" w:rsidRDefault="00F32453" w:rsidP="00F32453">
      <w:pPr>
        <w:pStyle w:val="Akapitzlist"/>
        <w:numPr>
          <w:ilvl w:val="0"/>
          <w:numId w:val="45"/>
        </w:numPr>
        <w:spacing w:line="276" w:lineRule="auto"/>
        <w:ind w:left="851"/>
        <w:rPr>
          <w:rFonts w:ascii="Consolas" w:hAnsi="Consolas"/>
        </w:rPr>
      </w:pPr>
      <w:r w:rsidRPr="00E66B47">
        <w:rPr>
          <w:rFonts w:ascii="Consolas" w:hAnsi="Consolas" w:cs="Consolas"/>
          <w:color w:val="00008B"/>
        </w:rPr>
        <w:t>FuzzyFatigue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Normal</w:t>
      </w:r>
      <w:r w:rsidRPr="00C33F6F">
        <w:rPr>
          <w:color w:val="800080"/>
        </w:rPr>
        <w:t xml:space="preserve"> </w:t>
      </w:r>
      <w:r w:rsidRPr="00C33F6F">
        <w:t>–</w:t>
      </w:r>
      <w:r>
        <w:t xml:space="preserve"> </w:t>
      </w:r>
      <m:oMath>
        <m:r>
          <w:rPr>
            <w:rFonts w:ascii="Cambria Math" w:hAnsi="Cambria Math"/>
          </w:rPr>
          <m:t>0,75</m:t>
        </m:r>
      </m:oMath>
      <w:r>
        <w:t>;</w:t>
      </w:r>
    </w:p>
    <w:p w14:paraId="22E9475C" w14:textId="77777777" w:rsidR="00F32453" w:rsidRPr="008B39ED" w:rsidRDefault="00F32453" w:rsidP="00F32453">
      <w:pPr>
        <w:pStyle w:val="Akapitzlist"/>
        <w:numPr>
          <w:ilvl w:val="0"/>
          <w:numId w:val="45"/>
        </w:numPr>
        <w:spacing w:line="276" w:lineRule="auto"/>
        <w:ind w:left="851"/>
        <w:rPr>
          <w:rFonts w:ascii="Consolas" w:hAnsi="Consolas"/>
        </w:rPr>
      </w:pPr>
      <w:r w:rsidRPr="00E66B47">
        <w:rPr>
          <w:rFonts w:ascii="Consolas" w:hAnsi="Consolas" w:cs="Consolas"/>
          <w:color w:val="00008B"/>
        </w:rPr>
        <w:t>FuzzyFatigue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FullOfEnergy</w:t>
      </w:r>
      <w:r w:rsidRPr="00C33F6F">
        <w:rPr>
          <w:color w:val="800080"/>
        </w:rPr>
        <w:t xml:space="preserve"> </w:t>
      </w:r>
      <w:r w:rsidRPr="00C33F6F">
        <w:t>–</w:t>
      </w:r>
      <w:r w:rsidRPr="00435B1B">
        <w:t xml:space="preserve"> </w:t>
      </w:r>
      <m:oMath>
        <m:r>
          <w:rPr>
            <w:rFonts w:ascii="Cambria Math" w:hAnsi="Cambria Math"/>
          </w:rPr>
          <m:t>0</m:t>
        </m:r>
      </m:oMath>
      <w:r>
        <w:t>;</w:t>
      </w:r>
    </w:p>
    <w:p w14:paraId="6A6352B9" w14:textId="77777777" w:rsidR="00F32453" w:rsidRPr="008B39ED" w:rsidRDefault="00F32453" w:rsidP="00F32453">
      <w:pPr>
        <w:pStyle w:val="Akapitzlist"/>
        <w:numPr>
          <w:ilvl w:val="0"/>
          <w:numId w:val="45"/>
        </w:numPr>
        <w:spacing w:line="276" w:lineRule="auto"/>
        <w:ind w:left="851"/>
        <w:rPr>
          <w:rFonts w:ascii="Consolas" w:hAnsi="Consolas"/>
        </w:rPr>
      </w:pPr>
      <w:r w:rsidRPr="00E66B47">
        <w:rPr>
          <w:rFonts w:ascii="Consolas" w:hAnsi="Consolas" w:cs="Consolas"/>
          <w:color w:val="00008B"/>
        </w:rPr>
        <w:t>FuzzyLaziness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Lazy</w:t>
      </w:r>
      <w:r w:rsidRPr="00C33F6F">
        <w:rPr>
          <w:color w:val="800080"/>
        </w:rPr>
        <w:t xml:space="preserve"> </w:t>
      </w:r>
      <w:r w:rsidRPr="00C33F6F">
        <w:t>–</w:t>
      </w:r>
      <w:r w:rsidRPr="00435B1B">
        <w:t xml:space="preserve"> </w:t>
      </w:r>
      <m:oMath>
        <m:r>
          <w:rPr>
            <w:rFonts w:ascii="Cambria Math" w:hAnsi="Cambria Math"/>
          </w:rPr>
          <m:t>0</m:t>
        </m:r>
      </m:oMath>
      <w:r>
        <w:t>;</w:t>
      </w:r>
    </w:p>
    <w:p w14:paraId="7F697189" w14:textId="77777777" w:rsidR="00F32453" w:rsidRPr="008B39ED" w:rsidRDefault="00F32453" w:rsidP="00F32453">
      <w:pPr>
        <w:pStyle w:val="Akapitzlist"/>
        <w:numPr>
          <w:ilvl w:val="0"/>
          <w:numId w:val="45"/>
        </w:numPr>
        <w:spacing w:line="276" w:lineRule="auto"/>
        <w:ind w:left="851"/>
        <w:rPr>
          <w:rFonts w:ascii="Consolas" w:hAnsi="Consolas"/>
        </w:rPr>
      </w:pPr>
      <w:r w:rsidRPr="00E66B47">
        <w:rPr>
          <w:rFonts w:ascii="Consolas" w:hAnsi="Consolas" w:cs="Consolas"/>
          <w:color w:val="00008B"/>
        </w:rPr>
        <w:t>FuzzyLaziness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Average</w:t>
      </w:r>
      <w:r w:rsidRPr="00C33F6F">
        <w:rPr>
          <w:color w:val="800080"/>
        </w:rPr>
        <w:t xml:space="preserve"> </w:t>
      </w:r>
      <w:r w:rsidRPr="00C33F6F">
        <w:t>–</w:t>
      </w:r>
      <w:r w:rsidRPr="00435B1B">
        <w:t xml:space="preserve"> </w:t>
      </w:r>
      <m:oMath>
        <m:r>
          <w:rPr>
            <w:rFonts w:ascii="Cambria Math" w:hAnsi="Cambria Math"/>
          </w:rPr>
          <m:t>0,625</m:t>
        </m:r>
      </m:oMath>
      <w:r>
        <w:t>;</w:t>
      </w:r>
    </w:p>
    <w:p w14:paraId="0B3593B4" w14:textId="77777777" w:rsidR="00F32453" w:rsidRPr="008B39ED" w:rsidRDefault="00F32453" w:rsidP="00F32453">
      <w:pPr>
        <w:pStyle w:val="Akapitzlist"/>
        <w:numPr>
          <w:ilvl w:val="0"/>
          <w:numId w:val="45"/>
        </w:numPr>
        <w:spacing w:after="120" w:line="276" w:lineRule="auto"/>
        <w:ind w:left="851"/>
        <w:rPr>
          <w:rFonts w:ascii="Consolas" w:hAnsi="Consolas"/>
        </w:rPr>
      </w:pPr>
      <w:r w:rsidRPr="00E66B47">
        <w:rPr>
          <w:rFonts w:ascii="Consolas" w:hAnsi="Consolas" w:cs="Consolas"/>
          <w:color w:val="00008B"/>
        </w:rPr>
        <w:t>FuzzyLaziness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HardWorking</w:t>
      </w:r>
      <w:r w:rsidRPr="00C33F6F">
        <w:rPr>
          <w:color w:val="800080"/>
        </w:rPr>
        <w:t xml:space="preserve"> </w:t>
      </w:r>
      <w:r w:rsidRPr="00C33F6F">
        <w:t>–</w:t>
      </w:r>
      <w:r w:rsidRPr="00435B1B">
        <w:t xml:space="preserve"> </w:t>
      </w:r>
      <m:oMath>
        <m:r>
          <w:rPr>
            <w:rFonts w:ascii="Cambria Math" w:hAnsi="Cambria Math"/>
          </w:rPr>
          <m:t>0,375</m:t>
        </m:r>
      </m:oMath>
      <w:r>
        <w:t>.</w:t>
      </w:r>
    </w:p>
    <w:p w14:paraId="2170087B" w14:textId="34B3DECA" w:rsidR="00F32453" w:rsidRDefault="00F32453" w:rsidP="00F32453">
      <w:pPr>
        <w:spacing w:after="0" w:line="276" w:lineRule="auto"/>
        <w:ind w:firstLine="851"/>
        <w:jc w:val="both"/>
        <w:rPr>
          <w:rFonts w:eastAsiaTheme="minorEastAsia"/>
        </w:rPr>
      </w:pPr>
      <w:r>
        <w:t xml:space="preserve">Następnie </w:t>
      </w:r>
      <w:r w:rsidR="00F16D5E">
        <w:t xml:space="preserve">kolejno przeprowadzane </w:t>
      </w:r>
      <w:r>
        <w:t xml:space="preserve">są operacje </w:t>
      </w:r>
      <m:oMath>
        <m:r>
          <m:rPr>
            <m:sty m:val="p"/>
          </m:rPr>
          <w:rPr>
            <w:rFonts w:ascii="Cambria Math" w:hAnsi="Cambria Math"/>
          </w:rPr>
          <m:t>AND</m:t>
        </m:r>
      </m:oMath>
      <w:r>
        <w:rPr>
          <w:rFonts w:eastAsiaTheme="minorEastAsia"/>
        </w:rPr>
        <w:t>, aby wyznaczyć wartości poszczególnych komórek macierzy.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5664"/>
      </w:tblGrid>
      <w:tr w:rsidR="00F32453" w14:paraId="5F8D701D" w14:textId="77777777" w:rsidTr="00E11AF8">
        <w:tc>
          <w:tcPr>
            <w:tcW w:w="3964" w:type="dxa"/>
            <w:vAlign w:val="center"/>
          </w:tcPr>
          <w:p w14:paraId="620210FA" w14:textId="77777777" w:rsidR="00F32453" w:rsidRPr="00FE070C" w:rsidRDefault="00F32453" w:rsidP="00E11AF8">
            <w:pPr>
              <w:pStyle w:val="Akapitzlist"/>
              <w:numPr>
                <w:ilvl w:val="0"/>
                <w:numId w:val="49"/>
              </w:numPr>
              <w:spacing w:line="276" w:lineRule="auto"/>
              <w:ind w:left="741"/>
              <w:rPr>
                <w:rFonts w:eastAsia="Times New Roman"/>
              </w:rPr>
            </w:pPr>
            <w:r w:rsidRPr="00FE070C">
              <w:rPr>
                <w:rFonts w:ascii="Consolas" w:hAnsi="Consolas" w:cs="Consolas"/>
                <w:b/>
                <w:color w:val="800080"/>
              </w:rPr>
              <w:t xml:space="preserve">Tired </w:t>
            </w:r>
            <m:oMath>
              <m:r>
                <m:rPr>
                  <m:sty m:val="p"/>
                </m:rPr>
                <w:rPr>
                  <w:rFonts w:ascii="Cambria Math" w:hAnsi="Cambria Math" w:cs="Consolas"/>
                </w:rPr>
                <m:t>AND</m:t>
              </m:r>
            </m:oMath>
            <w:r w:rsidRPr="00FE070C">
              <w:rPr>
                <w:rFonts w:ascii="Consolas" w:hAnsi="Consolas" w:cs="Consolas"/>
                <w:b/>
              </w:rPr>
              <w:t xml:space="preserve"> </w:t>
            </w:r>
            <w:r w:rsidRPr="00FE070C">
              <w:rPr>
                <w:rFonts w:ascii="Consolas" w:hAnsi="Consolas" w:cs="Consolas"/>
                <w:b/>
                <w:color w:val="800080"/>
              </w:rPr>
              <w:t>Average</w:t>
            </w:r>
          </w:p>
        </w:tc>
        <w:tc>
          <w:tcPr>
            <w:tcW w:w="5664" w:type="dxa"/>
            <w:vAlign w:val="center"/>
          </w:tcPr>
          <w:p w14:paraId="04522CCD" w14:textId="77777777" w:rsidR="00F32453" w:rsidRDefault="00F32453" w:rsidP="00E11AF8">
            <w:pPr>
              <w:spacing w:line="276" w:lineRule="auto"/>
              <w:jc w:val="both"/>
              <w:rPr>
                <w:rFonts w:eastAsia="Times New Roman"/>
              </w:rPr>
            </w:pPr>
            <w:r>
              <w:rPr>
                <w:rFonts w:eastAsiaTheme="minorEastAsia"/>
              </w:rPr>
              <w:t xml:space="preserve">– </w:t>
            </w:r>
            <m:oMath>
              <m:r>
                <w:rPr>
                  <w:rFonts w:ascii="Cambria Math" w:eastAsia="Times New Roman" w:hAnsi="Cambria Math"/>
                </w:rPr>
                <m:t xml:space="preserve">0,25 </m:t>
              </m:r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AND</m:t>
              </m:r>
              <m:r>
                <w:rPr>
                  <w:rFonts w:ascii="Cambria Math" w:eastAsia="Times New Roman" w:hAnsi="Cambria Math"/>
                </w:rPr>
                <m:t xml:space="preserve"> 0,625</m:t>
              </m:r>
              <m:r>
                <w:rPr>
                  <w:rFonts w:ascii="Cambria Math" w:eastAsiaTheme="minorEastAsia" w:hAnsi="Cambria Math"/>
                </w:rPr>
                <m:t>=0,25</m:t>
              </m:r>
            </m:oMath>
            <w:r>
              <w:rPr>
                <w:rFonts w:eastAsia="Times New Roman"/>
              </w:rPr>
              <w:t xml:space="preserve"> </w:t>
            </w:r>
          </w:p>
        </w:tc>
      </w:tr>
      <w:tr w:rsidR="00F32453" w14:paraId="25ED4173" w14:textId="77777777" w:rsidTr="00E11AF8">
        <w:tc>
          <w:tcPr>
            <w:tcW w:w="3964" w:type="dxa"/>
            <w:vAlign w:val="center"/>
          </w:tcPr>
          <w:p w14:paraId="5012F8DA" w14:textId="77777777" w:rsidR="00F32453" w:rsidRPr="00FE070C" w:rsidRDefault="00F32453" w:rsidP="00E11AF8">
            <w:pPr>
              <w:pStyle w:val="Akapitzlist"/>
              <w:numPr>
                <w:ilvl w:val="0"/>
                <w:numId w:val="49"/>
              </w:numPr>
              <w:spacing w:line="276" w:lineRule="auto"/>
              <w:ind w:left="741"/>
              <w:rPr>
                <w:rFonts w:eastAsia="Times New Roman"/>
              </w:rPr>
            </w:pPr>
            <w:r w:rsidRPr="00FE070C">
              <w:rPr>
                <w:rFonts w:ascii="Consolas" w:hAnsi="Consolas" w:cs="Consolas"/>
                <w:b/>
                <w:color w:val="800080"/>
              </w:rPr>
              <w:t xml:space="preserve">Normal </w:t>
            </w:r>
            <m:oMath>
              <m:r>
                <m:rPr>
                  <m:sty m:val="p"/>
                </m:rPr>
                <w:rPr>
                  <w:rFonts w:ascii="Cambria Math" w:hAnsi="Cambria Math" w:cs="Consolas"/>
                </w:rPr>
                <m:t>AND</m:t>
              </m:r>
            </m:oMath>
            <w:r w:rsidRPr="00FE070C">
              <w:rPr>
                <w:rFonts w:ascii="Consolas" w:hAnsi="Consolas" w:cs="Consolas"/>
                <w:b/>
              </w:rPr>
              <w:t xml:space="preserve"> </w:t>
            </w:r>
            <w:r w:rsidRPr="00FE070C">
              <w:rPr>
                <w:rFonts w:ascii="Consolas" w:hAnsi="Consolas" w:cs="Consolas"/>
                <w:b/>
                <w:color w:val="800080"/>
              </w:rPr>
              <w:t>Average</w:t>
            </w:r>
          </w:p>
        </w:tc>
        <w:tc>
          <w:tcPr>
            <w:tcW w:w="5664" w:type="dxa"/>
            <w:vAlign w:val="center"/>
          </w:tcPr>
          <w:p w14:paraId="02E1A7C1" w14:textId="77777777" w:rsidR="00F32453" w:rsidRDefault="00F32453" w:rsidP="00E11AF8">
            <w:pPr>
              <w:spacing w:line="276" w:lineRule="auto"/>
              <w:jc w:val="both"/>
              <w:rPr>
                <w:rFonts w:eastAsia="Times New Roman"/>
              </w:rPr>
            </w:pPr>
            <w:r>
              <w:rPr>
                <w:rFonts w:eastAsiaTheme="minorEastAsia"/>
              </w:rPr>
              <w:t xml:space="preserve">– </w:t>
            </w:r>
            <m:oMath>
              <m:r>
                <w:rPr>
                  <w:rFonts w:ascii="Cambria Math" w:eastAsia="Times New Roman" w:hAnsi="Cambria Math"/>
                </w:rPr>
                <m:t xml:space="preserve">0,75 </m:t>
              </m:r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AND</m:t>
              </m:r>
              <m:r>
                <w:rPr>
                  <w:rFonts w:ascii="Cambria Math" w:eastAsia="Times New Roman" w:hAnsi="Cambria Math"/>
                </w:rPr>
                <m:t xml:space="preserve"> 0,625</m:t>
              </m:r>
              <m:r>
                <w:rPr>
                  <w:rFonts w:ascii="Cambria Math" w:eastAsiaTheme="minorEastAsia" w:hAnsi="Cambria Math"/>
                </w:rPr>
                <m:t>=0,625</m:t>
              </m:r>
            </m:oMath>
            <w:r>
              <w:rPr>
                <w:rFonts w:eastAsia="Times New Roman"/>
              </w:rPr>
              <w:t xml:space="preserve"> </w:t>
            </w:r>
          </w:p>
        </w:tc>
      </w:tr>
      <w:tr w:rsidR="00F32453" w14:paraId="759EE81B" w14:textId="77777777" w:rsidTr="00E11AF8">
        <w:tc>
          <w:tcPr>
            <w:tcW w:w="3964" w:type="dxa"/>
            <w:vAlign w:val="center"/>
          </w:tcPr>
          <w:p w14:paraId="19F4A44F" w14:textId="77777777" w:rsidR="00F32453" w:rsidRPr="00FE070C" w:rsidRDefault="00F32453" w:rsidP="00E11AF8">
            <w:pPr>
              <w:pStyle w:val="Akapitzlist"/>
              <w:numPr>
                <w:ilvl w:val="0"/>
                <w:numId w:val="49"/>
              </w:numPr>
              <w:spacing w:line="276" w:lineRule="auto"/>
              <w:ind w:left="741"/>
              <w:rPr>
                <w:rFonts w:eastAsia="Times New Roman"/>
              </w:rPr>
            </w:pPr>
            <w:r w:rsidRPr="00FE070C">
              <w:rPr>
                <w:rFonts w:ascii="Consolas" w:hAnsi="Consolas" w:cs="Consolas"/>
                <w:b/>
                <w:color w:val="800080"/>
              </w:rPr>
              <w:t xml:space="preserve">Normal </w:t>
            </w:r>
            <m:oMath>
              <m:r>
                <m:rPr>
                  <m:sty m:val="p"/>
                </m:rPr>
                <w:rPr>
                  <w:rFonts w:ascii="Cambria Math" w:hAnsi="Cambria Math" w:cs="Consolas"/>
                </w:rPr>
                <m:t>AND</m:t>
              </m:r>
            </m:oMath>
            <w:r w:rsidRPr="00FE070C">
              <w:rPr>
                <w:rFonts w:ascii="Consolas" w:hAnsi="Consolas" w:cs="Consolas"/>
                <w:b/>
              </w:rPr>
              <w:t xml:space="preserve"> </w:t>
            </w:r>
            <w:r w:rsidRPr="00FE070C">
              <w:rPr>
                <w:rFonts w:ascii="Consolas" w:hAnsi="Consolas" w:cs="Consolas"/>
                <w:b/>
                <w:color w:val="800080"/>
              </w:rPr>
              <w:t>HardWorking</w:t>
            </w:r>
          </w:p>
        </w:tc>
        <w:tc>
          <w:tcPr>
            <w:tcW w:w="5664" w:type="dxa"/>
            <w:vAlign w:val="center"/>
          </w:tcPr>
          <w:p w14:paraId="595038C6" w14:textId="77777777" w:rsidR="00F32453" w:rsidRDefault="00F32453" w:rsidP="00E11AF8">
            <w:pPr>
              <w:spacing w:line="276" w:lineRule="auto"/>
              <w:jc w:val="both"/>
              <w:rPr>
                <w:rFonts w:eastAsia="Times New Roman"/>
              </w:rPr>
            </w:pPr>
            <w:r>
              <w:rPr>
                <w:rFonts w:eastAsiaTheme="minorEastAsia"/>
              </w:rPr>
              <w:t xml:space="preserve">– </w:t>
            </w:r>
            <m:oMath>
              <m:r>
                <w:rPr>
                  <w:rFonts w:ascii="Cambria Math" w:eastAsia="Times New Roman" w:hAnsi="Cambria Math"/>
                </w:rPr>
                <m:t xml:space="preserve">0,75 </m:t>
              </m:r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AND</m:t>
              </m:r>
              <m:r>
                <w:rPr>
                  <w:rFonts w:ascii="Cambria Math" w:eastAsia="Times New Roman" w:hAnsi="Cambria Math"/>
                </w:rPr>
                <m:t xml:space="preserve"> 0,375</m:t>
              </m:r>
              <m:r>
                <w:rPr>
                  <w:rFonts w:ascii="Cambria Math" w:eastAsiaTheme="minorEastAsia" w:hAnsi="Cambria Math"/>
                </w:rPr>
                <m:t>=0,375</m:t>
              </m:r>
            </m:oMath>
            <w:r>
              <w:rPr>
                <w:rFonts w:eastAsia="Times New Roman"/>
              </w:rPr>
              <w:t xml:space="preserve"> </w:t>
            </w:r>
          </w:p>
        </w:tc>
      </w:tr>
      <w:tr w:rsidR="00F32453" w14:paraId="0C0BB482" w14:textId="77777777" w:rsidTr="00E11AF8">
        <w:tc>
          <w:tcPr>
            <w:tcW w:w="3964" w:type="dxa"/>
            <w:vAlign w:val="center"/>
          </w:tcPr>
          <w:p w14:paraId="6C3B4E64" w14:textId="77777777" w:rsidR="00F32453" w:rsidRPr="00FE070C" w:rsidRDefault="00F32453" w:rsidP="00E11AF8">
            <w:pPr>
              <w:pStyle w:val="Akapitzlist"/>
              <w:numPr>
                <w:ilvl w:val="0"/>
                <w:numId w:val="49"/>
              </w:numPr>
              <w:spacing w:line="276" w:lineRule="auto"/>
              <w:ind w:left="741"/>
              <w:rPr>
                <w:rFonts w:eastAsia="Times New Roman"/>
              </w:rPr>
            </w:pPr>
            <w:r w:rsidRPr="00FE070C">
              <w:rPr>
                <w:rFonts w:ascii="Consolas" w:hAnsi="Consolas" w:cs="Consolas"/>
                <w:b/>
                <w:color w:val="800080"/>
              </w:rPr>
              <w:t xml:space="preserve">Tired </w:t>
            </w:r>
            <m:oMath>
              <m:r>
                <m:rPr>
                  <m:sty m:val="p"/>
                </m:rPr>
                <w:rPr>
                  <w:rFonts w:ascii="Cambria Math" w:hAnsi="Cambria Math" w:cs="Consolas"/>
                </w:rPr>
                <m:t>AND</m:t>
              </m:r>
            </m:oMath>
            <w:r w:rsidRPr="00FE070C">
              <w:rPr>
                <w:rFonts w:ascii="Consolas" w:hAnsi="Consolas" w:cs="Consolas"/>
                <w:b/>
              </w:rPr>
              <w:t xml:space="preserve"> </w:t>
            </w:r>
            <w:r w:rsidRPr="00FE070C">
              <w:rPr>
                <w:rFonts w:ascii="Consolas" w:hAnsi="Consolas" w:cs="Consolas"/>
                <w:b/>
                <w:color w:val="800080"/>
              </w:rPr>
              <w:t>HardWorking</w:t>
            </w:r>
          </w:p>
        </w:tc>
        <w:tc>
          <w:tcPr>
            <w:tcW w:w="5664" w:type="dxa"/>
            <w:vAlign w:val="center"/>
          </w:tcPr>
          <w:p w14:paraId="3A3B3276" w14:textId="77777777" w:rsidR="00F32453" w:rsidRDefault="00F32453" w:rsidP="00E11AF8">
            <w:pPr>
              <w:spacing w:line="276" w:lineRule="auto"/>
              <w:jc w:val="both"/>
              <w:rPr>
                <w:rFonts w:eastAsia="Times New Roman"/>
              </w:rPr>
            </w:pPr>
            <w:r>
              <w:rPr>
                <w:rFonts w:eastAsiaTheme="minorEastAsia"/>
              </w:rPr>
              <w:t xml:space="preserve">– </w:t>
            </w:r>
            <m:oMath>
              <m:r>
                <w:rPr>
                  <w:rFonts w:ascii="Cambria Math" w:eastAsia="Times New Roman" w:hAnsi="Cambria Math"/>
                </w:rPr>
                <m:t xml:space="preserve">0,25 </m:t>
              </m:r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AND</m:t>
              </m:r>
              <m:r>
                <w:rPr>
                  <w:rFonts w:ascii="Cambria Math" w:eastAsia="Times New Roman" w:hAnsi="Cambria Math"/>
                </w:rPr>
                <m:t xml:space="preserve"> 0,375</m:t>
              </m:r>
              <m:r>
                <w:rPr>
                  <w:rFonts w:ascii="Cambria Math" w:eastAsiaTheme="minorEastAsia" w:hAnsi="Cambria Math"/>
                </w:rPr>
                <m:t>=0,25</m:t>
              </m:r>
            </m:oMath>
            <w:r>
              <w:rPr>
                <w:rFonts w:eastAsia="Times New Roman"/>
              </w:rPr>
              <w:t xml:space="preserve"> </w:t>
            </w:r>
          </w:p>
        </w:tc>
      </w:tr>
    </w:tbl>
    <w:p w14:paraId="38189853" w14:textId="77777777" w:rsidR="00F32453" w:rsidRDefault="00F32453" w:rsidP="00F32453">
      <w:pPr>
        <w:spacing w:after="0" w:line="276" w:lineRule="auto"/>
        <w:jc w:val="both"/>
      </w:pPr>
      <w:r>
        <w:t>Dla pozostałych reguł wartości wynoszą zero. Po tych obliczeniach macierz odpowiadająca tej regule wygląda następująco: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523"/>
        <w:gridCol w:w="1545"/>
        <w:gridCol w:w="1617"/>
        <w:gridCol w:w="1694"/>
        <w:gridCol w:w="1701"/>
      </w:tblGrid>
      <w:tr w:rsidR="00F32453" w:rsidRPr="002533D1" w14:paraId="51099853" w14:textId="77777777" w:rsidTr="00E11AF8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986B5D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14:paraId="4C5BA600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5012" w:type="dxa"/>
            <w:gridSpan w:val="3"/>
            <w:vAlign w:val="center"/>
          </w:tcPr>
          <w:p w14:paraId="72FC3852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rPr>
                <w:rFonts w:cs="Consolas"/>
              </w:rPr>
              <w:t>FuzzyLaziness</w:t>
            </w:r>
          </w:p>
        </w:tc>
      </w:tr>
      <w:tr w:rsidR="00F32453" w:rsidRPr="002533D1" w14:paraId="0C488C59" w14:textId="77777777" w:rsidTr="00E11AF8">
        <w:trPr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14:paraId="78258FC6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</w:tcBorders>
            <w:vAlign w:val="center"/>
          </w:tcPr>
          <w:p w14:paraId="5409A726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1617" w:type="dxa"/>
            <w:vAlign w:val="center"/>
          </w:tcPr>
          <w:p w14:paraId="115E3F57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Lazy</w:t>
            </w:r>
          </w:p>
        </w:tc>
        <w:tc>
          <w:tcPr>
            <w:tcW w:w="1694" w:type="dxa"/>
            <w:vAlign w:val="center"/>
          </w:tcPr>
          <w:p w14:paraId="67B09A9C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Average</w:t>
            </w:r>
          </w:p>
        </w:tc>
        <w:tc>
          <w:tcPr>
            <w:tcW w:w="1701" w:type="dxa"/>
            <w:vAlign w:val="center"/>
          </w:tcPr>
          <w:p w14:paraId="7D2840BD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HardWorking</w:t>
            </w:r>
          </w:p>
        </w:tc>
      </w:tr>
      <w:tr w:rsidR="00F32453" w:rsidRPr="002533D1" w14:paraId="59470C47" w14:textId="77777777" w:rsidTr="00E11AF8">
        <w:trPr>
          <w:jc w:val="center"/>
        </w:trPr>
        <w:tc>
          <w:tcPr>
            <w:tcW w:w="0" w:type="auto"/>
            <w:vMerge w:val="restart"/>
            <w:vAlign w:val="center"/>
          </w:tcPr>
          <w:p w14:paraId="563CE535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rPr>
                <w:rFonts w:cs="Consolas"/>
              </w:rPr>
              <w:t>FuzzyFatigue</w:t>
            </w:r>
          </w:p>
        </w:tc>
        <w:tc>
          <w:tcPr>
            <w:tcW w:w="0" w:type="auto"/>
            <w:vAlign w:val="center"/>
          </w:tcPr>
          <w:p w14:paraId="793208E7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Tired</w:t>
            </w:r>
          </w:p>
        </w:tc>
        <w:tc>
          <w:tcPr>
            <w:tcW w:w="1617" w:type="dxa"/>
            <w:shd w:val="clear" w:color="auto" w:fill="F7CAAC" w:themeFill="accent2" w:themeFillTint="66"/>
            <w:vAlign w:val="center"/>
          </w:tcPr>
          <w:p w14:paraId="0F8C8047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eastAsiaTheme="minorEastAsia"/>
              </w:rPr>
              <w:t xml:space="preserve">– </w:t>
            </w:r>
            <w:r w:rsidRPr="002533D1">
              <w:t>Sleep</w:t>
            </w:r>
          </w:p>
        </w:tc>
        <w:tc>
          <w:tcPr>
            <w:tcW w:w="1694" w:type="dxa"/>
            <w:shd w:val="clear" w:color="auto" w:fill="EF904F"/>
            <w:vAlign w:val="center"/>
          </w:tcPr>
          <w:p w14:paraId="1C21EF19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0,25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Sleep</w:t>
            </w:r>
          </w:p>
        </w:tc>
        <w:tc>
          <w:tcPr>
            <w:tcW w:w="1701" w:type="dxa"/>
            <w:shd w:val="clear" w:color="auto" w:fill="8EAADB" w:themeFill="accent5" w:themeFillTint="99"/>
            <w:vAlign w:val="center"/>
          </w:tcPr>
          <w:p w14:paraId="5CDE5A9C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  <w:shd w:val="clear" w:color="auto" w:fill="8EAADB" w:themeFill="accent5" w:themeFillTint="99"/>
                </w:rPr>
                <m:t>0,25</m:t>
              </m:r>
            </m:oMath>
            <w:r w:rsidRPr="006410B2">
              <w:rPr>
                <w:rFonts w:eastAsiaTheme="minorEastAsia"/>
                <w:shd w:val="clear" w:color="auto" w:fill="8EAADB" w:themeFill="accent5" w:themeFillTint="99"/>
              </w:rPr>
              <w:t xml:space="preserve"> – </w:t>
            </w:r>
            <w:r w:rsidRPr="006410B2">
              <w:rPr>
                <w:shd w:val="clear" w:color="auto" w:fill="8EAADB" w:themeFill="accent5" w:themeFillTint="99"/>
              </w:rPr>
              <w:t>DoSth</w:t>
            </w:r>
          </w:p>
        </w:tc>
      </w:tr>
      <w:tr w:rsidR="00F32453" w:rsidRPr="002533D1" w14:paraId="2257D288" w14:textId="77777777" w:rsidTr="00E11AF8">
        <w:trPr>
          <w:jc w:val="center"/>
        </w:trPr>
        <w:tc>
          <w:tcPr>
            <w:tcW w:w="0" w:type="auto"/>
            <w:vMerge/>
            <w:vAlign w:val="center"/>
          </w:tcPr>
          <w:p w14:paraId="15AEF86E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0" w:type="auto"/>
            <w:vAlign w:val="center"/>
          </w:tcPr>
          <w:p w14:paraId="747D585E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Normal</w:t>
            </w:r>
          </w:p>
        </w:tc>
        <w:tc>
          <w:tcPr>
            <w:tcW w:w="1617" w:type="dxa"/>
            <w:shd w:val="clear" w:color="auto" w:fill="F7CAAC" w:themeFill="accent2" w:themeFillTint="66"/>
            <w:vAlign w:val="center"/>
          </w:tcPr>
          <w:p w14:paraId="07B40823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eastAsiaTheme="minorEastAsia"/>
              </w:rPr>
              <w:t xml:space="preserve">– </w:t>
            </w:r>
            <w:r w:rsidRPr="002533D1">
              <w:t>Sleep</w:t>
            </w:r>
          </w:p>
        </w:tc>
        <w:tc>
          <w:tcPr>
            <w:tcW w:w="1694" w:type="dxa"/>
            <w:shd w:val="clear" w:color="auto" w:fill="8EAADB" w:themeFill="accent5" w:themeFillTint="99"/>
            <w:vAlign w:val="center"/>
          </w:tcPr>
          <w:p w14:paraId="20A8CF1A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0,625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DoSth</w:t>
            </w:r>
          </w:p>
        </w:tc>
        <w:tc>
          <w:tcPr>
            <w:tcW w:w="1701" w:type="dxa"/>
            <w:shd w:val="clear" w:color="auto" w:fill="8EAADB" w:themeFill="accent5" w:themeFillTint="99"/>
            <w:vAlign w:val="center"/>
          </w:tcPr>
          <w:p w14:paraId="071DEE9E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0,375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DoSth</w:t>
            </w:r>
          </w:p>
        </w:tc>
      </w:tr>
      <w:tr w:rsidR="00F32453" w:rsidRPr="002533D1" w14:paraId="24AC5B09" w14:textId="77777777" w:rsidTr="00E11AF8">
        <w:trPr>
          <w:jc w:val="center"/>
        </w:trPr>
        <w:tc>
          <w:tcPr>
            <w:tcW w:w="0" w:type="auto"/>
            <w:vMerge/>
            <w:vAlign w:val="center"/>
          </w:tcPr>
          <w:p w14:paraId="1E34688D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0" w:type="auto"/>
            <w:vAlign w:val="center"/>
          </w:tcPr>
          <w:p w14:paraId="5B9BA517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FullOfEnergy</w:t>
            </w:r>
          </w:p>
        </w:tc>
        <w:tc>
          <w:tcPr>
            <w:tcW w:w="1617" w:type="dxa"/>
            <w:shd w:val="clear" w:color="auto" w:fill="D9E2F3" w:themeFill="accent5" w:themeFillTint="33"/>
            <w:vAlign w:val="center"/>
          </w:tcPr>
          <w:p w14:paraId="7D194236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DoSth</w:t>
            </w:r>
          </w:p>
        </w:tc>
        <w:tc>
          <w:tcPr>
            <w:tcW w:w="1694" w:type="dxa"/>
            <w:shd w:val="clear" w:color="auto" w:fill="D9E2F3" w:themeFill="accent5" w:themeFillTint="33"/>
            <w:vAlign w:val="center"/>
          </w:tcPr>
          <w:p w14:paraId="4D0E102C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DoSth</w:t>
            </w:r>
          </w:p>
        </w:tc>
        <w:tc>
          <w:tcPr>
            <w:tcW w:w="1701" w:type="dxa"/>
            <w:shd w:val="clear" w:color="auto" w:fill="D9E2F3" w:themeFill="accent5" w:themeFillTint="33"/>
            <w:vAlign w:val="center"/>
          </w:tcPr>
          <w:p w14:paraId="2F8F39E2" w14:textId="77777777" w:rsidR="00F32453" w:rsidRPr="002533D1" w:rsidRDefault="00F32453" w:rsidP="00E11AF8">
            <w:pPr>
              <w:keepNext/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DoSth</w:t>
            </w:r>
          </w:p>
        </w:tc>
      </w:tr>
    </w:tbl>
    <w:p w14:paraId="032D2A23" w14:textId="3C655F24" w:rsidR="00F32453" w:rsidRDefault="00F32453" w:rsidP="00F32453">
      <w:pPr>
        <w:pStyle w:val="Legenda"/>
        <w:spacing w:after="120"/>
        <w:jc w:val="center"/>
        <w:rPr>
          <w:color w:val="auto"/>
        </w:rPr>
      </w:pPr>
      <w:r w:rsidRPr="006410B2">
        <w:rPr>
          <w:color w:val="auto"/>
        </w:rPr>
        <w:t xml:space="preserve">Tabela </w:t>
      </w:r>
      <w:r w:rsidR="002209D6">
        <w:rPr>
          <w:color w:val="auto"/>
        </w:rPr>
        <w:fldChar w:fldCharType="begin"/>
      </w:r>
      <w:r w:rsidR="002209D6">
        <w:rPr>
          <w:color w:val="auto"/>
        </w:rPr>
        <w:instrText xml:space="preserve"> STYLEREF 1 \s </w:instrText>
      </w:r>
      <w:r w:rsidR="002209D6">
        <w:rPr>
          <w:color w:val="auto"/>
        </w:rPr>
        <w:fldChar w:fldCharType="separate"/>
      </w:r>
      <w:r w:rsidR="001007D6">
        <w:rPr>
          <w:noProof/>
          <w:color w:val="auto"/>
        </w:rPr>
        <w:t>4</w:t>
      </w:r>
      <w:r w:rsidR="002209D6">
        <w:rPr>
          <w:color w:val="auto"/>
        </w:rPr>
        <w:fldChar w:fldCharType="end"/>
      </w:r>
      <w:r w:rsidR="002209D6">
        <w:rPr>
          <w:color w:val="auto"/>
        </w:rPr>
        <w:t>.</w:t>
      </w:r>
      <w:r w:rsidR="002209D6">
        <w:rPr>
          <w:color w:val="auto"/>
        </w:rPr>
        <w:fldChar w:fldCharType="begin"/>
      </w:r>
      <w:r w:rsidR="002209D6">
        <w:rPr>
          <w:color w:val="auto"/>
        </w:rPr>
        <w:instrText xml:space="preserve"> SEQ Tabela \* ARABIC \s 1 </w:instrText>
      </w:r>
      <w:r w:rsidR="002209D6">
        <w:rPr>
          <w:color w:val="auto"/>
        </w:rPr>
        <w:fldChar w:fldCharType="separate"/>
      </w:r>
      <w:r w:rsidR="001007D6">
        <w:rPr>
          <w:noProof/>
          <w:color w:val="auto"/>
        </w:rPr>
        <w:t>6</w:t>
      </w:r>
      <w:r w:rsidR="002209D6">
        <w:rPr>
          <w:color w:val="auto"/>
        </w:rPr>
        <w:fldChar w:fldCharType="end"/>
      </w:r>
      <w:r w:rsidRPr="006410B2">
        <w:rPr>
          <w:color w:val="auto"/>
        </w:rPr>
        <w:t xml:space="preserve">. </w:t>
      </w:r>
      <w:r>
        <w:rPr>
          <w:color w:val="auto"/>
        </w:rPr>
        <w:t>Stopnie przynależności wraz z nazwami zbiorów</w:t>
      </w:r>
      <w:r w:rsidRPr="006410B2">
        <w:rPr>
          <w:color w:val="auto"/>
        </w:rPr>
        <w:t xml:space="preserve"> wy</w:t>
      </w:r>
      <w:r w:rsidR="00F16D5E">
        <w:rPr>
          <w:color w:val="auto"/>
        </w:rPr>
        <w:t>liczone dla reguły spania</w:t>
      </w:r>
    </w:p>
    <w:p w14:paraId="76B6273A" w14:textId="77777777" w:rsidR="00F32453" w:rsidRPr="006410B2" w:rsidRDefault="00F32453" w:rsidP="00F32453">
      <w:pPr>
        <w:ind w:firstLine="851"/>
        <w:jc w:val="both"/>
      </w:pPr>
      <w:r>
        <w:lastRenderedPageBreak/>
        <w:t xml:space="preserve">Wybieramy z tej macierzy krotkę, w której stopień przynależności jest największy. Wynosi on </w:t>
      </w:r>
      <m:oMath>
        <m:r>
          <w:rPr>
            <w:rFonts w:ascii="Cambria Math" w:hAnsi="Cambria Math"/>
          </w:rPr>
          <m:t>0,625</m:t>
        </m:r>
      </m:oMath>
      <w:r>
        <w:rPr>
          <w:rFonts w:eastAsiaTheme="minorEastAsia"/>
        </w:rPr>
        <w:t xml:space="preserve">, a akcją jest </w:t>
      </w:r>
      <w:r w:rsidRPr="00B80117">
        <w:rPr>
          <w:i/>
        </w:rPr>
        <w:t>DoSth</w:t>
      </w:r>
      <w:r>
        <w:t>, która odpowiada temu, że osadnik nie idzie spać i przechodzi do podejmowania następnej decyzji.</w:t>
      </w:r>
    </w:p>
    <w:p w14:paraId="450BC3D9" w14:textId="77777777" w:rsidR="00F32453" w:rsidRDefault="00F32453" w:rsidP="00F32453">
      <w:pPr>
        <w:spacing w:after="0" w:line="276" w:lineRule="auto"/>
        <w:ind w:firstLine="851"/>
        <w:jc w:val="both"/>
      </w:pPr>
      <w:r>
        <w:t>Następnie wyliczana jest reguła pracy, dla której trzeba dodatkowo obliczyć następujące stopnie przynależności do zbiorów:</w:t>
      </w:r>
    </w:p>
    <w:p w14:paraId="6F653C43" w14:textId="77777777" w:rsidR="00F32453" w:rsidRPr="00B71EF3" w:rsidRDefault="00F32453" w:rsidP="00F32453">
      <w:pPr>
        <w:pStyle w:val="Akapitzlist"/>
        <w:numPr>
          <w:ilvl w:val="0"/>
          <w:numId w:val="45"/>
        </w:numPr>
        <w:spacing w:after="0" w:line="276" w:lineRule="auto"/>
        <w:ind w:left="851"/>
        <w:rPr>
          <w:rFonts w:ascii="Consolas" w:hAnsi="Consolas"/>
        </w:rPr>
      </w:pPr>
      <w:r w:rsidRPr="00B71EF3">
        <w:rPr>
          <w:rFonts w:ascii="Consolas" w:hAnsi="Consolas" w:cs="Consolas"/>
          <w:color w:val="00008B"/>
        </w:rPr>
        <w:t>FuzzyHP</w:t>
      </w:r>
      <w:r w:rsidRPr="00B71EF3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bCs/>
          <w:color w:val="800080"/>
          <w:kern w:val="0"/>
        </w:rPr>
        <w:t>Dying</w:t>
      </w:r>
      <w:r w:rsidRPr="00C33F6F">
        <w:t xml:space="preserve"> – </w:t>
      </w:r>
      <m:oMath>
        <m:r>
          <w:rPr>
            <w:rFonts w:ascii="Cambria Math" w:hAnsi="Cambria Math"/>
          </w:rPr>
          <m:t>0</m:t>
        </m:r>
      </m:oMath>
      <w:r>
        <w:rPr>
          <w:rFonts w:eastAsiaTheme="minorEastAsia"/>
        </w:rPr>
        <w:t>;</w:t>
      </w:r>
    </w:p>
    <w:p w14:paraId="19C5CDC7" w14:textId="77777777" w:rsidR="00F32453" w:rsidRPr="00435B1B" w:rsidRDefault="00F32453" w:rsidP="00F32453">
      <w:pPr>
        <w:pStyle w:val="Akapitzlist"/>
        <w:numPr>
          <w:ilvl w:val="0"/>
          <w:numId w:val="45"/>
        </w:numPr>
        <w:spacing w:line="276" w:lineRule="auto"/>
        <w:ind w:left="851"/>
      </w:pPr>
      <w:r w:rsidRPr="00E66B47">
        <w:rPr>
          <w:rFonts w:ascii="Consolas" w:hAnsi="Consolas" w:cs="Consolas"/>
          <w:color w:val="00008B"/>
        </w:rPr>
        <w:t>FuzzyHP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Low</w:t>
      </w:r>
      <w:r w:rsidRPr="00C33F6F">
        <w:rPr>
          <w:color w:val="800080"/>
        </w:rPr>
        <w:t xml:space="preserve"> </w:t>
      </w:r>
      <w:r w:rsidRPr="00C33F6F">
        <w:t>–</w:t>
      </w:r>
      <w:r>
        <w:t xml:space="preserve"> </w:t>
      </w:r>
      <m:oMath>
        <m:r>
          <w:rPr>
            <w:rFonts w:ascii="Cambria Math" w:hAnsi="Cambria Math"/>
          </w:rPr>
          <m:t>0</m:t>
        </m:r>
      </m:oMath>
      <w:r>
        <w:rPr>
          <w:rFonts w:eastAsiaTheme="minorEastAsia"/>
        </w:rPr>
        <w:t>;</w:t>
      </w:r>
    </w:p>
    <w:p w14:paraId="54741373" w14:textId="77777777" w:rsidR="00F32453" w:rsidRPr="008B39ED" w:rsidRDefault="00F32453" w:rsidP="00F32453">
      <w:pPr>
        <w:pStyle w:val="Akapitzlist"/>
        <w:numPr>
          <w:ilvl w:val="0"/>
          <w:numId w:val="45"/>
        </w:numPr>
        <w:spacing w:line="276" w:lineRule="auto"/>
        <w:ind w:left="851"/>
        <w:rPr>
          <w:rFonts w:ascii="Consolas" w:hAnsi="Consolas"/>
        </w:rPr>
      </w:pPr>
      <w:r w:rsidRPr="00E66B47">
        <w:rPr>
          <w:rFonts w:ascii="Consolas" w:hAnsi="Consolas" w:cs="Consolas"/>
          <w:color w:val="00008B"/>
        </w:rPr>
        <w:t>FuzzyHP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Average</w:t>
      </w:r>
      <w:r w:rsidRPr="00D42213">
        <w:rPr>
          <w:color w:val="800080"/>
        </w:rPr>
        <w:t xml:space="preserve"> </w:t>
      </w:r>
      <w:r w:rsidRPr="00D42213">
        <w:t xml:space="preserve">– </w:t>
      </w:r>
      <m:oMath>
        <m:r>
          <w:rPr>
            <w:rFonts w:ascii="Cambria Math" w:hAnsi="Cambria Math"/>
          </w:rPr>
          <m:t>0</m:t>
        </m:r>
      </m:oMath>
      <w:r>
        <w:rPr>
          <w:rFonts w:eastAsiaTheme="minorEastAsia"/>
        </w:rPr>
        <w:t>;</w:t>
      </w:r>
    </w:p>
    <w:p w14:paraId="041AF98C" w14:textId="77777777" w:rsidR="00F32453" w:rsidRPr="008B39ED" w:rsidRDefault="00F32453" w:rsidP="00F32453">
      <w:pPr>
        <w:pStyle w:val="Akapitzlist"/>
        <w:numPr>
          <w:ilvl w:val="0"/>
          <w:numId w:val="45"/>
        </w:numPr>
        <w:spacing w:line="276" w:lineRule="auto"/>
        <w:ind w:left="851"/>
        <w:rPr>
          <w:rFonts w:ascii="Consolas" w:hAnsi="Consolas"/>
        </w:rPr>
      </w:pPr>
      <w:r w:rsidRPr="00E66B47">
        <w:rPr>
          <w:rFonts w:ascii="Consolas" w:hAnsi="Consolas" w:cs="Consolas"/>
          <w:color w:val="00008B"/>
        </w:rPr>
        <w:t>FuzzyHP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High</w:t>
      </w:r>
      <w:r w:rsidRPr="00D42213">
        <w:rPr>
          <w:color w:val="800080"/>
        </w:rPr>
        <w:t xml:space="preserve"> </w:t>
      </w:r>
      <w:r w:rsidRPr="00D42213">
        <w:t xml:space="preserve">– </w:t>
      </w:r>
      <m:oMath>
        <m:r>
          <w:rPr>
            <w:rFonts w:ascii="Cambria Math" w:hAnsi="Cambria Math"/>
          </w:rPr>
          <m:t>0,25</m:t>
        </m:r>
      </m:oMath>
      <w:r w:rsidRPr="00D42213">
        <w:t>;</w:t>
      </w:r>
    </w:p>
    <w:p w14:paraId="19E43060" w14:textId="77777777" w:rsidR="00F32453" w:rsidRPr="008B39ED" w:rsidRDefault="00F32453" w:rsidP="00F32453">
      <w:pPr>
        <w:pStyle w:val="Akapitzlist"/>
        <w:numPr>
          <w:ilvl w:val="0"/>
          <w:numId w:val="45"/>
        </w:numPr>
        <w:spacing w:after="0" w:line="276" w:lineRule="auto"/>
        <w:ind w:left="851"/>
        <w:rPr>
          <w:rFonts w:ascii="Consolas" w:hAnsi="Consolas"/>
        </w:rPr>
      </w:pPr>
      <w:r w:rsidRPr="00E66B47">
        <w:rPr>
          <w:rFonts w:ascii="Consolas" w:hAnsi="Consolas" w:cs="Consolas"/>
          <w:color w:val="00008B"/>
        </w:rPr>
        <w:t>FuzzyHP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Full</w:t>
      </w:r>
      <w:r w:rsidRPr="00D42213">
        <w:rPr>
          <w:color w:val="800080"/>
        </w:rPr>
        <w:t xml:space="preserve"> </w:t>
      </w:r>
      <w:r w:rsidRPr="00D42213">
        <w:t xml:space="preserve">– </w:t>
      </w:r>
      <m:oMath>
        <m:r>
          <w:rPr>
            <w:rFonts w:ascii="Cambria Math" w:hAnsi="Cambria Math"/>
          </w:rPr>
          <m:t>0,75</m:t>
        </m:r>
      </m:oMath>
      <w:r>
        <w:t>.</w:t>
      </w:r>
    </w:p>
    <w:p w14:paraId="62209569" w14:textId="21529B2C" w:rsidR="00F32453" w:rsidRDefault="00F16D5E" w:rsidP="00F32453">
      <w:pPr>
        <w:spacing w:after="0" w:line="276" w:lineRule="auto"/>
        <w:jc w:val="both"/>
      </w:pPr>
      <w:r>
        <w:t>D</w:t>
      </w:r>
      <w:r w:rsidR="00F32453">
        <w:t xml:space="preserve">aje nam </w:t>
      </w:r>
      <w:r>
        <w:t xml:space="preserve">to </w:t>
      </w:r>
      <w:r w:rsidR="00F32453">
        <w:t xml:space="preserve">następujące </w:t>
      </w:r>
      <w:r>
        <w:t xml:space="preserve">dalsze </w:t>
      </w:r>
      <w:r w:rsidR="00F32453">
        <w:t>operacje: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5664"/>
      </w:tblGrid>
      <w:tr w:rsidR="00F32453" w14:paraId="34DF241D" w14:textId="77777777" w:rsidTr="00F16D5E">
        <w:tc>
          <w:tcPr>
            <w:tcW w:w="3686" w:type="dxa"/>
            <w:vAlign w:val="center"/>
          </w:tcPr>
          <w:p w14:paraId="1710C260" w14:textId="77777777" w:rsidR="00F32453" w:rsidRPr="00FE070C" w:rsidRDefault="00F32453" w:rsidP="00E11AF8">
            <w:pPr>
              <w:pStyle w:val="Akapitzlist"/>
              <w:numPr>
                <w:ilvl w:val="0"/>
                <w:numId w:val="49"/>
              </w:numPr>
              <w:spacing w:line="276" w:lineRule="auto"/>
              <w:ind w:left="741"/>
              <w:rPr>
                <w:rFonts w:eastAsia="Times New Roman"/>
              </w:rPr>
            </w:pPr>
            <w:r w:rsidRPr="00B71EF3">
              <w:rPr>
                <w:rFonts w:ascii="Consolas" w:hAnsi="Consolas" w:cs="Consolas"/>
                <w:b/>
                <w:color w:val="800080"/>
              </w:rPr>
              <w:t>High</w:t>
            </w:r>
            <w:r w:rsidRPr="00D42213">
              <w:rPr>
                <w:color w:val="800080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Consolas"/>
                </w:rPr>
                <m:t>AND</m:t>
              </m:r>
            </m:oMath>
            <w:r w:rsidRPr="00FE070C">
              <w:rPr>
                <w:rFonts w:ascii="Consolas" w:hAnsi="Consolas" w:cs="Consolas"/>
                <w:b/>
              </w:rPr>
              <w:t xml:space="preserve"> </w:t>
            </w:r>
            <w:r w:rsidRPr="00FE070C">
              <w:rPr>
                <w:rFonts w:ascii="Consolas" w:hAnsi="Consolas" w:cs="Consolas"/>
                <w:b/>
                <w:color w:val="800080"/>
              </w:rPr>
              <w:t>Average</w:t>
            </w:r>
          </w:p>
        </w:tc>
        <w:tc>
          <w:tcPr>
            <w:tcW w:w="5664" w:type="dxa"/>
            <w:vAlign w:val="center"/>
          </w:tcPr>
          <w:p w14:paraId="78FD9F8F" w14:textId="77777777" w:rsidR="00F32453" w:rsidRDefault="00F32453" w:rsidP="00E11AF8">
            <w:pPr>
              <w:spacing w:line="276" w:lineRule="auto"/>
              <w:jc w:val="both"/>
              <w:rPr>
                <w:rFonts w:eastAsia="Times New Roman"/>
              </w:rPr>
            </w:pPr>
            <w:r>
              <w:rPr>
                <w:rFonts w:eastAsiaTheme="minorEastAsia"/>
              </w:rPr>
              <w:t xml:space="preserve">– </w:t>
            </w:r>
            <m:oMath>
              <m:r>
                <w:rPr>
                  <w:rFonts w:ascii="Cambria Math" w:eastAsia="Times New Roman" w:hAnsi="Cambria Math"/>
                </w:rPr>
                <m:t xml:space="preserve">0,25 </m:t>
              </m:r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AND</m:t>
              </m:r>
              <m:r>
                <w:rPr>
                  <w:rFonts w:ascii="Cambria Math" w:eastAsia="Times New Roman" w:hAnsi="Cambria Math"/>
                </w:rPr>
                <m:t xml:space="preserve"> 0,625</m:t>
              </m:r>
              <m:r>
                <w:rPr>
                  <w:rFonts w:ascii="Cambria Math" w:eastAsiaTheme="minorEastAsia" w:hAnsi="Cambria Math"/>
                </w:rPr>
                <m:t>=0,25</m:t>
              </m:r>
            </m:oMath>
            <w:r>
              <w:rPr>
                <w:rFonts w:eastAsia="Times New Roman"/>
              </w:rPr>
              <w:t xml:space="preserve"> </w:t>
            </w:r>
          </w:p>
        </w:tc>
      </w:tr>
      <w:tr w:rsidR="00F32453" w14:paraId="447C8FF9" w14:textId="77777777" w:rsidTr="00F16D5E">
        <w:tc>
          <w:tcPr>
            <w:tcW w:w="3686" w:type="dxa"/>
            <w:vAlign w:val="center"/>
          </w:tcPr>
          <w:p w14:paraId="6F794D6A" w14:textId="77777777" w:rsidR="00F32453" w:rsidRPr="00FE070C" w:rsidRDefault="00F32453" w:rsidP="00E11AF8">
            <w:pPr>
              <w:pStyle w:val="Akapitzlist"/>
              <w:numPr>
                <w:ilvl w:val="0"/>
                <w:numId w:val="49"/>
              </w:numPr>
              <w:spacing w:line="276" w:lineRule="auto"/>
              <w:ind w:left="741"/>
              <w:rPr>
                <w:rFonts w:eastAsia="Times New Roman"/>
              </w:rPr>
            </w:pPr>
            <w:r w:rsidRPr="00B71EF3">
              <w:rPr>
                <w:rFonts w:ascii="Consolas" w:hAnsi="Consolas" w:cs="Consolas"/>
                <w:b/>
                <w:color w:val="800080"/>
              </w:rPr>
              <w:t>Full</w:t>
            </w:r>
            <w:r w:rsidRPr="00D42213">
              <w:rPr>
                <w:color w:val="800080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Consolas"/>
                </w:rPr>
                <m:t>AND</m:t>
              </m:r>
            </m:oMath>
            <w:r w:rsidRPr="00FE070C">
              <w:rPr>
                <w:rFonts w:ascii="Consolas" w:hAnsi="Consolas" w:cs="Consolas"/>
                <w:b/>
              </w:rPr>
              <w:t xml:space="preserve"> </w:t>
            </w:r>
            <w:r w:rsidRPr="00FE070C">
              <w:rPr>
                <w:rFonts w:ascii="Consolas" w:hAnsi="Consolas" w:cs="Consolas"/>
                <w:b/>
                <w:color w:val="800080"/>
              </w:rPr>
              <w:t>Average</w:t>
            </w:r>
          </w:p>
        </w:tc>
        <w:tc>
          <w:tcPr>
            <w:tcW w:w="5664" w:type="dxa"/>
            <w:vAlign w:val="center"/>
          </w:tcPr>
          <w:p w14:paraId="1B9BD665" w14:textId="77777777" w:rsidR="00F32453" w:rsidRDefault="00F32453" w:rsidP="00E11AF8">
            <w:pPr>
              <w:spacing w:line="276" w:lineRule="auto"/>
              <w:jc w:val="both"/>
              <w:rPr>
                <w:rFonts w:eastAsia="Times New Roman"/>
              </w:rPr>
            </w:pPr>
            <w:r>
              <w:rPr>
                <w:rFonts w:eastAsiaTheme="minorEastAsia"/>
              </w:rPr>
              <w:t xml:space="preserve">– </w:t>
            </w:r>
            <m:oMath>
              <m:r>
                <w:rPr>
                  <w:rFonts w:ascii="Cambria Math" w:eastAsia="Times New Roman" w:hAnsi="Cambria Math"/>
                </w:rPr>
                <m:t xml:space="preserve">0,75 </m:t>
              </m:r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AND</m:t>
              </m:r>
              <m:r>
                <w:rPr>
                  <w:rFonts w:ascii="Cambria Math" w:eastAsia="Times New Roman" w:hAnsi="Cambria Math"/>
                </w:rPr>
                <m:t xml:space="preserve"> 0,625</m:t>
              </m:r>
              <m:r>
                <w:rPr>
                  <w:rFonts w:ascii="Cambria Math" w:eastAsiaTheme="minorEastAsia" w:hAnsi="Cambria Math"/>
                </w:rPr>
                <m:t>=0,625</m:t>
              </m:r>
            </m:oMath>
            <w:r>
              <w:rPr>
                <w:rFonts w:eastAsia="Times New Roman"/>
              </w:rPr>
              <w:t xml:space="preserve"> </w:t>
            </w:r>
          </w:p>
        </w:tc>
      </w:tr>
      <w:tr w:rsidR="00F32453" w14:paraId="6B1D2D28" w14:textId="77777777" w:rsidTr="00F16D5E">
        <w:tc>
          <w:tcPr>
            <w:tcW w:w="3686" w:type="dxa"/>
            <w:vAlign w:val="center"/>
          </w:tcPr>
          <w:p w14:paraId="79AC0E88" w14:textId="77777777" w:rsidR="00F32453" w:rsidRPr="00FE070C" w:rsidRDefault="00F32453" w:rsidP="00E11AF8">
            <w:pPr>
              <w:pStyle w:val="Akapitzlist"/>
              <w:numPr>
                <w:ilvl w:val="0"/>
                <w:numId w:val="49"/>
              </w:numPr>
              <w:spacing w:line="276" w:lineRule="auto"/>
              <w:ind w:left="741"/>
              <w:rPr>
                <w:rFonts w:eastAsia="Times New Roman"/>
              </w:rPr>
            </w:pPr>
            <w:r w:rsidRPr="00B71EF3">
              <w:rPr>
                <w:rFonts w:ascii="Consolas" w:hAnsi="Consolas" w:cs="Consolas"/>
                <w:b/>
                <w:color w:val="800080"/>
              </w:rPr>
              <w:t>Full</w:t>
            </w:r>
            <w:r w:rsidRPr="00D42213">
              <w:rPr>
                <w:color w:val="800080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Consolas"/>
                </w:rPr>
                <m:t>AND</m:t>
              </m:r>
            </m:oMath>
            <w:r w:rsidRPr="00FE070C">
              <w:rPr>
                <w:rFonts w:ascii="Consolas" w:hAnsi="Consolas" w:cs="Consolas"/>
                <w:b/>
              </w:rPr>
              <w:t xml:space="preserve"> </w:t>
            </w:r>
            <w:r w:rsidRPr="00FE070C">
              <w:rPr>
                <w:rFonts w:ascii="Consolas" w:hAnsi="Consolas" w:cs="Consolas"/>
                <w:b/>
                <w:color w:val="800080"/>
              </w:rPr>
              <w:t>HardWorking</w:t>
            </w:r>
          </w:p>
        </w:tc>
        <w:tc>
          <w:tcPr>
            <w:tcW w:w="5664" w:type="dxa"/>
            <w:vAlign w:val="center"/>
          </w:tcPr>
          <w:p w14:paraId="58B677C2" w14:textId="77777777" w:rsidR="00F32453" w:rsidRDefault="00F32453" w:rsidP="00E11AF8">
            <w:pPr>
              <w:spacing w:line="276" w:lineRule="auto"/>
              <w:jc w:val="both"/>
              <w:rPr>
                <w:rFonts w:eastAsia="Times New Roman"/>
              </w:rPr>
            </w:pPr>
            <w:r>
              <w:rPr>
                <w:rFonts w:eastAsiaTheme="minorEastAsia"/>
              </w:rPr>
              <w:t xml:space="preserve">– </w:t>
            </w:r>
            <m:oMath>
              <m:r>
                <w:rPr>
                  <w:rFonts w:ascii="Cambria Math" w:eastAsia="Times New Roman" w:hAnsi="Cambria Math"/>
                </w:rPr>
                <m:t xml:space="preserve">0,75 </m:t>
              </m:r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AND</m:t>
              </m:r>
              <m:r>
                <w:rPr>
                  <w:rFonts w:ascii="Cambria Math" w:eastAsia="Times New Roman" w:hAnsi="Cambria Math"/>
                </w:rPr>
                <m:t xml:space="preserve"> 0,375</m:t>
              </m:r>
              <m:r>
                <w:rPr>
                  <w:rFonts w:ascii="Cambria Math" w:eastAsiaTheme="minorEastAsia" w:hAnsi="Cambria Math"/>
                </w:rPr>
                <m:t>=0,375</m:t>
              </m:r>
            </m:oMath>
            <w:r>
              <w:rPr>
                <w:rFonts w:eastAsia="Times New Roman"/>
              </w:rPr>
              <w:t xml:space="preserve"> </w:t>
            </w:r>
          </w:p>
        </w:tc>
      </w:tr>
      <w:tr w:rsidR="00F32453" w14:paraId="6979B7FF" w14:textId="77777777" w:rsidTr="00F16D5E">
        <w:tc>
          <w:tcPr>
            <w:tcW w:w="3686" w:type="dxa"/>
            <w:vAlign w:val="center"/>
          </w:tcPr>
          <w:p w14:paraId="595A5602" w14:textId="77777777" w:rsidR="00F32453" w:rsidRPr="00FE070C" w:rsidRDefault="00F32453" w:rsidP="00E11AF8">
            <w:pPr>
              <w:pStyle w:val="Akapitzlist"/>
              <w:numPr>
                <w:ilvl w:val="0"/>
                <w:numId w:val="49"/>
              </w:numPr>
              <w:spacing w:line="276" w:lineRule="auto"/>
              <w:ind w:left="741"/>
              <w:rPr>
                <w:rFonts w:eastAsia="Times New Roman"/>
              </w:rPr>
            </w:pPr>
            <w:r w:rsidRPr="00B71EF3">
              <w:rPr>
                <w:rFonts w:ascii="Consolas" w:hAnsi="Consolas" w:cs="Consolas"/>
                <w:b/>
                <w:color w:val="800080"/>
              </w:rPr>
              <w:t>High</w:t>
            </w:r>
            <w:r w:rsidRPr="00D42213">
              <w:rPr>
                <w:color w:val="800080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Consolas"/>
                </w:rPr>
                <m:t>AND</m:t>
              </m:r>
            </m:oMath>
            <w:r w:rsidRPr="00FE070C">
              <w:rPr>
                <w:rFonts w:ascii="Consolas" w:hAnsi="Consolas" w:cs="Consolas"/>
                <w:b/>
              </w:rPr>
              <w:t xml:space="preserve"> </w:t>
            </w:r>
            <w:r w:rsidRPr="00FE070C">
              <w:rPr>
                <w:rFonts w:ascii="Consolas" w:hAnsi="Consolas" w:cs="Consolas"/>
                <w:b/>
                <w:color w:val="800080"/>
              </w:rPr>
              <w:t>HardWorking</w:t>
            </w:r>
          </w:p>
        </w:tc>
        <w:tc>
          <w:tcPr>
            <w:tcW w:w="5664" w:type="dxa"/>
            <w:vAlign w:val="center"/>
          </w:tcPr>
          <w:p w14:paraId="79A27BF1" w14:textId="77777777" w:rsidR="00F32453" w:rsidRDefault="00F32453" w:rsidP="00E11AF8">
            <w:pPr>
              <w:spacing w:line="276" w:lineRule="auto"/>
              <w:jc w:val="both"/>
              <w:rPr>
                <w:rFonts w:eastAsia="Times New Roman"/>
              </w:rPr>
            </w:pPr>
            <w:r>
              <w:rPr>
                <w:rFonts w:eastAsiaTheme="minorEastAsia"/>
              </w:rPr>
              <w:t xml:space="preserve">– </w:t>
            </w:r>
            <m:oMath>
              <m:r>
                <w:rPr>
                  <w:rFonts w:ascii="Cambria Math" w:eastAsia="Times New Roman" w:hAnsi="Cambria Math"/>
                </w:rPr>
                <m:t xml:space="preserve">0,25 </m:t>
              </m:r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AND</m:t>
              </m:r>
              <m:r>
                <w:rPr>
                  <w:rFonts w:ascii="Cambria Math" w:eastAsia="Times New Roman" w:hAnsi="Cambria Math"/>
                </w:rPr>
                <m:t xml:space="preserve"> 0,375</m:t>
              </m:r>
              <m:r>
                <w:rPr>
                  <w:rFonts w:ascii="Cambria Math" w:eastAsiaTheme="minorEastAsia" w:hAnsi="Cambria Math"/>
                </w:rPr>
                <m:t>=0,25</m:t>
              </m:r>
            </m:oMath>
            <w:r>
              <w:rPr>
                <w:rFonts w:eastAsia="Times New Roman"/>
              </w:rPr>
              <w:t xml:space="preserve"> </w:t>
            </w:r>
          </w:p>
        </w:tc>
      </w:tr>
    </w:tbl>
    <w:p w14:paraId="7D949DC1" w14:textId="77777777" w:rsidR="00F32453" w:rsidRDefault="00F32453" w:rsidP="00F32453">
      <w:pPr>
        <w:spacing w:after="0" w:line="276" w:lineRule="auto"/>
        <w:jc w:val="both"/>
      </w:pPr>
      <w:r>
        <w:t>Dla pozostałych reguł wartości wynoszą zero. Po tych obliczeniach macierz odpowiadająca tej regule wygląda następująco: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110"/>
        <w:gridCol w:w="1011"/>
        <w:gridCol w:w="1617"/>
        <w:gridCol w:w="1649"/>
        <w:gridCol w:w="1701"/>
      </w:tblGrid>
      <w:tr w:rsidR="00F32453" w:rsidRPr="002533D1" w14:paraId="34D25D1E" w14:textId="77777777" w:rsidTr="00C313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74F970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14:paraId="27920F23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4967" w:type="dxa"/>
            <w:gridSpan w:val="3"/>
            <w:vAlign w:val="center"/>
          </w:tcPr>
          <w:p w14:paraId="295B7633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rPr>
                <w:rFonts w:cs="Consolas"/>
              </w:rPr>
              <w:t>FuzzyLaziness</w:t>
            </w:r>
          </w:p>
        </w:tc>
      </w:tr>
      <w:tr w:rsidR="00F32453" w:rsidRPr="002533D1" w14:paraId="730FEEF8" w14:textId="77777777" w:rsidTr="00C313CB">
        <w:trPr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14:paraId="054B1288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</w:tcBorders>
            <w:vAlign w:val="center"/>
          </w:tcPr>
          <w:p w14:paraId="2C129B96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1617" w:type="dxa"/>
            <w:vAlign w:val="center"/>
          </w:tcPr>
          <w:p w14:paraId="60E79B76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Lazy</w:t>
            </w:r>
          </w:p>
        </w:tc>
        <w:tc>
          <w:tcPr>
            <w:tcW w:w="1649" w:type="dxa"/>
            <w:vAlign w:val="center"/>
          </w:tcPr>
          <w:p w14:paraId="3043F322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Average</w:t>
            </w:r>
          </w:p>
        </w:tc>
        <w:tc>
          <w:tcPr>
            <w:tcW w:w="1701" w:type="dxa"/>
            <w:vAlign w:val="center"/>
          </w:tcPr>
          <w:p w14:paraId="39D31D18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HardWorking</w:t>
            </w:r>
          </w:p>
        </w:tc>
      </w:tr>
      <w:tr w:rsidR="00F32453" w:rsidRPr="002533D1" w14:paraId="51B83DDF" w14:textId="77777777" w:rsidTr="00C313CB">
        <w:trPr>
          <w:jc w:val="center"/>
        </w:trPr>
        <w:tc>
          <w:tcPr>
            <w:tcW w:w="0" w:type="auto"/>
            <w:vMerge w:val="restart"/>
            <w:vAlign w:val="center"/>
          </w:tcPr>
          <w:p w14:paraId="454F8459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rPr>
                <w:rFonts w:cs="Consolas"/>
              </w:rPr>
              <w:t>FuzzyHP</w:t>
            </w:r>
          </w:p>
        </w:tc>
        <w:tc>
          <w:tcPr>
            <w:tcW w:w="0" w:type="auto"/>
            <w:vAlign w:val="center"/>
          </w:tcPr>
          <w:p w14:paraId="169525AC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Dying</w:t>
            </w:r>
          </w:p>
        </w:tc>
        <w:tc>
          <w:tcPr>
            <w:tcW w:w="1617" w:type="dxa"/>
            <w:shd w:val="clear" w:color="auto" w:fill="E2EFD9" w:themeFill="accent6" w:themeFillTint="33"/>
            <w:vAlign w:val="center"/>
          </w:tcPr>
          <w:p w14:paraId="72D2FB11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Rest</w:t>
            </w:r>
          </w:p>
        </w:tc>
        <w:tc>
          <w:tcPr>
            <w:tcW w:w="1649" w:type="dxa"/>
            <w:shd w:val="clear" w:color="auto" w:fill="E2EFD9" w:themeFill="accent6" w:themeFillTint="33"/>
            <w:vAlign w:val="center"/>
          </w:tcPr>
          <w:p w14:paraId="22F6B53C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Rest</w:t>
            </w:r>
          </w:p>
        </w:tc>
        <w:tc>
          <w:tcPr>
            <w:tcW w:w="1701" w:type="dxa"/>
            <w:shd w:val="clear" w:color="auto" w:fill="E2EFD9" w:themeFill="accent6" w:themeFillTint="33"/>
            <w:vAlign w:val="center"/>
          </w:tcPr>
          <w:p w14:paraId="6D939496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Rest</w:t>
            </w:r>
          </w:p>
        </w:tc>
      </w:tr>
      <w:tr w:rsidR="00F32453" w:rsidRPr="002533D1" w14:paraId="7A5785ED" w14:textId="77777777" w:rsidTr="00C313CB">
        <w:trPr>
          <w:jc w:val="center"/>
        </w:trPr>
        <w:tc>
          <w:tcPr>
            <w:tcW w:w="0" w:type="auto"/>
            <w:vMerge/>
            <w:vAlign w:val="center"/>
          </w:tcPr>
          <w:p w14:paraId="242A65C3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0" w:type="auto"/>
            <w:vAlign w:val="center"/>
          </w:tcPr>
          <w:p w14:paraId="098EA3D7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Low</w:t>
            </w:r>
          </w:p>
        </w:tc>
        <w:tc>
          <w:tcPr>
            <w:tcW w:w="1617" w:type="dxa"/>
            <w:shd w:val="clear" w:color="auto" w:fill="E2EFD9" w:themeFill="accent6" w:themeFillTint="33"/>
            <w:vAlign w:val="center"/>
          </w:tcPr>
          <w:p w14:paraId="403012D9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Rest</w:t>
            </w:r>
          </w:p>
        </w:tc>
        <w:tc>
          <w:tcPr>
            <w:tcW w:w="1649" w:type="dxa"/>
            <w:shd w:val="clear" w:color="auto" w:fill="E2EFD9" w:themeFill="accent6" w:themeFillTint="33"/>
            <w:vAlign w:val="center"/>
          </w:tcPr>
          <w:p w14:paraId="0F4FDAF6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Rest</w:t>
            </w:r>
          </w:p>
        </w:tc>
        <w:tc>
          <w:tcPr>
            <w:tcW w:w="1701" w:type="dxa"/>
            <w:shd w:val="clear" w:color="auto" w:fill="EDEDED" w:themeFill="accent3" w:themeFillTint="33"/>
            <w:vAlign w:val="center"/>
          </w:tcPr>
          <w:p w14:paraId="058FD7D4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Work</w:t>
            </w:r>
          </w:p>
        </w:tc>
      </w:tr>
      <w:tr w:rsidR="00F32453" w:rsidRPr="002533D1" w14:paraId="4FA1CB1D" w14:textId="77777777" w:rsidTr="00C313CB">
        <w:trPr>
          <w:jc w:val="center"/>
        </w:trPr>
        <w:tc>
          <w:tcPr>
            <w:tcW w:w="0" w:type="auto"/>
            <w:vMerge/>
            <w:vAlign w:val="center"/>
          </w:tcPr>
          <w:p w14:paraId="0AB9D1DB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0" w:type="auto"/>
            <w:vAlign w:val="center"/>
          </w:tcPr>
          <w:p w14:paraId="15B482AC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Average</w:t>
            </w:r>
          </w:p>
        </w:tc>
        <w:tc>
          <w:tcPr>
            <w:tcW w:w="1617" w:type="dxa"/>
            <w:shd w:val="clear" w:color="auto" w:fill="E2EFD9" w:themeFill="accent6" w:themeFillTint="33"/>
            <w:vAlign w:val="center"/>
          </w:tcPr>
          <w:p w14:paraId="4905B83B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Rest</w:t>
            </w:r>
          </w:p>
        </w:tc>
        <w:tc>
          <w:tcPr>
            <w:tcW w:w="1649" w:type="dxa"/>
            <w:shd w:val="clear" w:color="auto" w:fill="EDEDED" w:themeFill="accent3" w:themeFillTint="33"/>
            <w:vAlign w:val="center"/>
          </w:tcPr>
          <w:p w14:paraId="7B798EAA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Work</w:t>
            </w:r>
          </w:p>
        </w:tc>
        <w:tc>
          <w:tcPr>
            <w:tcW w:w="1701" w:type="dxa"/>
            <w:shd w:val="clear" w:color="auto" w:fill="EDEDED" w:themeFill="accent3" w:themeFillTint="33"/>
            <w:vAlign w:val="center"/>
          </w:tcPr>
          <w:p w14:paraId="01630ACB" w14:textId="77777777" w:rsidR="00F32453" w:rsidRPr="002533D1" w:rsidRDefault="00F32453" w:rsidP="00E11AF8">
            <w:pPr>
              <w:keepNext/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Work</w:t>
            </w:r>
          </w:p>
        </w:tc>
      </w:tr>
      <w:tr w:rsidR="00F32453" w:rsidRPr="002533D1" w14:paraId="1B0E02A9" w14:textId="77777777" w:rsidTr="00C313CB">
        <w:trPr>
          <w:jc w:val="center"/>
        </w:trPr>
        <w:tc>
          <w:tcPr>
            <w:tcW w:w="0" w:type="auto"/>
            <w:vMerge/>
            <w:vAlign w:val="center"/>
          </w:tcPr>
          <w:p w14:paraId="0CF9E850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0" w:type="auto"/>
            <w:vAlign w:val="center"/>
          </w:tcPr>
          <w:p w14:paraId="6A51FCA8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High</w:t>
            </w:r>
          </w:p>
        </w:tc>
        <w:tc>
          <w:tcPr>
            <w:tcW w:w="1617" w:type="dxa"/>
            <w:shd w:val="clear" w:color="auto" w:fill="EDEDED" w:themeFill="accent3" w:themeFillTint="33"/>
            <w:vAlign w:val="center"/>
          </w:tcPr>
          <w:p w14:paraId="6656B0B1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Work</w:t>
            </w:r>
          </w:p>
        </w:tc>
        <w:tc>
          <w:tcPr>
            <w:tcW w:w="1649" w:type="dxa"/>
            <w:shd w:val="clear" w:color="auto" w:fill="C9C9C9" w:themeFill="accent3" w:themeFillTint="99"/>
            <w:vAlign w:val="center"/>
          </w:tcPr>
          <w:p w14:paraId="26C55337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0,25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Work</w:t>
            </w:r>
          </w:p>
        </w:tc>
        <w:tc>
          <w:tcPr>
            <w:tcW w:w="1701" w:type="dxa"/>
            <w:shd w:val="clear" w:color="auto" w:fill="C9C9C9" w:themeFill="accent3" w:themeFillTint="99"/>
            <w:vAlign w:val="center"/>
          </w:tcPr>
          <w:p w14:paraId="7B162172" w14:textId="77777777" w:rsidR="00F32453" w:rsidRPr="002533D1" w:rsidRDefault="00F32453" w:rsidP="00E11AF8">
            <w:pPr>
              <w:keepNext/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0,25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Work</w:t>
            </w:r>
          </w:p>
        </w:tc>
      </w:tr>
      <w:tr w:rsidR="00F32453" w:rsidRPr="002533D1" w14:paraId="7BF1DE96" w14:textId="77777777" w:rsidTr="00C313CB">
        <w:trPr>
          <w:jc w:val="center"/>
        </w:trPr>
        <w:tc>
          <w:tcPr>
            <w:tcW w:w="0" w:type="auto"/>
            <w:vMerge/>
            <w:vAlign w:val="center"/>
          </w:tcPr>
          <w:p w14:paraId="0388C4C5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0" w:type="auto"/>
            <w:vAlign w:val="center"/>
          </w:tcPr>
          <w:p w14:paraId="30F175F6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Full</w:t>
            </w:r>
          </w:p>
        </w:tc>
        <w:tc>
          <w:tcPr>
            <w:tcW w:w="1617" w:type="dxa"/>
            <w:shd w:val="clear" w:color="auto" w:fill="EDEDED" w:themeFill="accent3" w:themeFillTint="33"/>
            <w:vAlign w:val="center"/>
          </w:tcPr>
          <w:p w14:paraId="3A472147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Work</w:t>
            </w:r>
          </w:p>
        </w:tc>
        <w:tc>
          <w:tcPr>
            <w:tcW w:w="1649" w:type="dxa"/>
            <w:shd w:val="clear" w:color="auto" w:fill="C9C9C9" w:themeFill="accent3" w:themeFillTint="99"/>
            <w:vAlign w:val="center"/>
          </w:tcPr>
          <w:p w14:paraId="55D48280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0,625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Work</w:t>
            </w:r>
          </w:p>
        </w:tc>
        <w:tc>
          <w:tcPr>
            <w:tcW w:w="1701" w:type="dxa"/>
            <w:shd w:val="clear" w:color="auto" w:fill="C9C9C9" w:themeFill="accent3" w:themeFillTint="99"/>
            <w:vAlign w:val="center"/>
          </w:tcPr>
          <w:p w14:paraId="549F3CF1" w14:textId="77777777" w:rsidR="00F32453" w:rsidRPr="002533D1" w:rsidRDefault="00F32453" w:rsidP="00E11AF8">
            <w:pPr>
              <w:keepNext/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0,375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Work</w:t>
            </w:r>
          </w:p>
        </w:tc>
      </w:tr>
    </w:tbl>
    <w:p w14:paraId="08F5160F" w14:textId="24D3879B" w:rsidR="00F32453" w:rsidRDefault="00F32453" w:rsidP="00F32453">
      <w:pPr>
        <w:pStyle w:val="Legenda"/>
        <w:spacing w:after="120"/>
        <w:jc w:val="center"/>
        <w:rPr>
          <w:color w:val="auto"/>
        </w:rPr>
      </w:pPr>
      <w:r w:rsidRPr="00792E14">
        <w:rPr>
          <w:color w:val="auto"/>
        </w:rPr>
        <w:t xml:space="preserve">Tabela </w:t>
      </w:r>
      <w:r w:rsidR="002209D6">
        <w:rPr>
          <w:color w:val="auto"/>
        </w:rPr>
        <w:fldChar w:fldCharType="begin"/>
      </w:r>
      <w:r w:rsidR="002209D6">
        <w:rPr>
          <w:color w:val="auto"/>
        </w:rPr>
        <w:instrText xml:space="preserve"> STYLEREF 1 \s </w:instrText>
      </w:r>
      <w:r w:rsidR="002209D6">
        <w:rPr>
          <w:color w:val="auto"/>
        </w:rPr>
        <w:fldChar w:fldCharType="separate"/>
      </w:r>
      <w:r w:rsidR="001007D6">
        <w:rPr>
          <w:noProof/>
          <w:color w:val="auto"/>
        </w:rPr>
        <w:t>4</w:t>
      </w:r>
      <w:r w:rsidR="002209D6">
        <w:rPr>
          <w:color w:val="auto"/>
        </w:rPr>
        <w:fldChar w:fldCharType="end"/>
      </w:r>
      <w:r w:rsidR="002209D6">
        <w:rPr>
          <w:color w:val="auto"/>
        </w:rPr>
        <w:t>.</w:t>
      </w:r>
      <w:r w:rsidR="002209D6">
        <w:rPr>
          <w:color w:val="auto"/>
        </w:rPr>
        <w:fldChar w:fldCharType="begin"/>
      </w:r>
      <w:r w:rsidR="002209D6">
        <w:rPr>
          <w:color w:val="auto"/>
        </w:rPr>
        <w:instrText xml:space="preserve"> SEQ Tabela \* ARABIC \s 1 </w:instrText>
      </w:r>
      <w:r w:rsidR="002209D6">
        <w:rPr>
          <w:color w:val="auto"/>
        </w:rPr>
        <w:fldChar w:fldCharType="separate"/>
      </w:r>
      <w:r w:rsidR="001007D6">
        <w:rPr>
          <w:noProof/>
          <w:color w:val="auto"/>
        </w:rPr>
        <w:t>7</w:t>
      </w:r>
      <w:r w:rsidR="002209D6">
        <w:rPr>
          <w:color w:val="auto"/>
        </w:rPr>
        <w:fldChar w:fldCharType="end"/>
      </w:r>
      <w:r w:rsidRPr="00792E14">
        <w:rPr>
          <w:color w:val="auto"/>
        </w:rPr>
        <w:t>. Stopnie przynależności wraz z nazwami zbiorów wyliczone dla reguły pracy</w:t>
      </w:r>
    </w:p>
    <w:p w14:paraId="3D5BF0C7" w14:textId="76E1761A" w:rsidR="00F32453" w:rsidRPr="002533D1" w:rsidRDefault="00F32453" w:rsidP="00F32453">
      <w:pPr>
        <w:spacing w:after="120"/>
        <w:ind w:firstLine="851"/>
        <w:jc w:val="both"/>
      </w:pPr>
      <w:r>
        <w:t xml:space="preserve">Wybieramy z tej macierzy krotkę, w której stopień przynależności jest największy. Znów wynosi on </w:t>
      </w:r>
      <m:oMath>
        <m:r>
          <w:rPr>
            <w:rFonts w:ascii="Cambria Math" w:hAnsi="Cambria Math"/>
          </w:rPr>
          <m:t>0,625</m:t>
        </m:r>
      </m:oMath>
      <w:r>
        <w:rPr>
          <w:rFonts w:eastAsiaTheme="minorEastAsia"/>
        </w:rPr>
        <w:t>, a akcj</w:t>
      </w:r>
      <w:r w:rsidR="00F16D5E">
        <w:rPr>
          <w:rFonts w:eastAsiaTheme="minorEastAsia"/>
        </w:rPr>
        <w:t>a</w:t>
      </w:r>
      <w:r>
        <w:rPr>
          <w:rFonts w:eastAsiaTheme="minorEastAsia"/>
        </w:rPr>
        <w:t xml:space="preserve"> tym razem to </w:t>
      </w:r>
      <w:r w:rsidRPr="00792E14">
        <w:rPr>
          <w:i/>
        </w:rPr>
        <w:t>Work</w:t>
      </w:r>
      <w:r>
        <w:t xml:space="preserve">. Odpowiada ona temu, że osadnikowi zostanie przypisana praca o najwyższym priorytecie z kolejki. </w:t>
      </w:r>
    </w:p>
    <w:p w14:paraId="0B30C608" w14:textId="77777777" w:rsidR="00F32453" w:rsidRPr="002533D1" w:rsidRDefault="00F32453" w:rsidP="00F32453">
      <w:pPr>
        <w:spacing w:after="0" w:line="276" w:lineRule="auto"/>
        <w:ind w:firstLine="851"/>
        <w:jc w:val="both"/>
      </w:pPr>
      <w:r w:rsidRPr="002533D1">
        <w:t>Następnie przedstawię proces rozumowania rozmytego dla oblegającego o następujących wartościach zmiennych rozmytych:</w:t>
      </w:r>
    </w:p>
    <w:p w14:paraId="6929DC2C" w14:textId="77777777" w:rsidR="00F32453" w:rsidRPr="002533D1" w:rsidRDefault="00F32453" w:rsidP="00F32453">
      <w:pPr>
        <w:pStyle w:val="Akapitzlist"/>
        <w:numPr>
          <w:ilvl w:val="0"/>
          <w:numId w:val="44"/>
        </w:numPr>
        <w:spacing w:after="0" w:line="276" w:lineRule="auto"/>
        <w:ind w:left="851"/>
      </w:pPr>
      <w:r w:rsidRPr="00E66B47">
        <w:rPr>
          <w:rFonts w:ascii="Consolas" w:hAnsi="Consolas" w:cs="Consolas"/>
          <w:color w:val="00008B"/>
        </w:rPr>
        <w:t>FuzzyHP</w:t>
      </w:r>
      <w:r w:rsidRPr="00E66B47">
        <w:rPr>
          <w:color w:val="00008B"/>
        </w:rPr>
        <w:t xml:space="preserve"> </w:t>
      </w:r>
      <w:r w:rsidRPr="002533D1">
        <w:t xml:space="preserve">– </w:t>
      </w:r>
      <m:oMath>
        <m:r>
          <m:rPr>
            <m:sty m:val="p"/>
          </m:rPr>
          <w:rPr>
            <w:rFonts w:ascii="Cambria Math" w:hAnsi="Cambria Math"/>
          </w:rPr>
          <m:t>37,5</m:t>
        </m:r>
      </m:oMath>
      <w:r w:rsidRPr="002533D1">
        <w:t xml:space="preserve">, dla </w:t>
      </w:r>
      <w:r w:rsidRPr="00E66B47">
        <w:rPr>
          <w:rFonts w:ascii="Consolas" w:hAnsi="Consolas"/>
          <w:color w:val="00008B"/>
        </w:rPr>
        <w:t>MaxHP</w:t>
      </w:r>
      <w:r w:rsidRPr="00E66B47">
        <w:rPr>
          <w:color w:val="00008B"/>
        </w:rPr>
        <w:t xml:space="preserve"> </w:t>
      </w:r>
      <w:r w:rsidRPr="002533D1">
        <w:t xml:space="preserve">– </w:t>
      </w:r>
      <m:oMath>
        <m:r>
          <m:rPr>
            <m:sty m:val="p"/>
          </m:rPr>
          <w:rPr>
            <w:rFonts w:ascii="Cambria Math" w:hAnsi="Cambria Math"/>
          </w:rPr>
          <m:t>60</m:t>
        </m:r>
      </m:oMath>
      <w:r w:rsidRPr="002533D1">
        <w:t>;</w:t>
      </w:r>
    </w:p>
    <w:p w14:paraId="05F077D4" w14:textId="77777777" w:rsidR="00F32453" w:rsidRPr="002533D1" w:rsidRDefault="00F32453" w:rsidP="00F32453">
      <w:pPr>
        <w:pStyle w:val="Akapitzlist"/>
        <w:numPr>
          <w:ilvl w:val="0"/>
          <w:numId w:val="44"/>
        </w:numPr>
        <w:spacing w:after="120" w:line="276" w:lineRule="auto"/>
        <w:ind w:left="850" w:hanging="357"/>
      </w:pPr>
      <w:r w:rsidRPr="00E66B47">
        <w:rPr>
          <w:rFonts w:ascii="Consolas" w:hAnsi="Consolas" w:cs="Consolas"/>
          <w:color w:val="00008B"/>
        </w:rPr>
        <w:t>FuzzyModale</w:t>
      </w:r>
      <w:r w:rsidRPr="00E66B47">
        <w:rPr>
          <w:color w:val="00008B"/>
        </w:rPr>
        <w:t xml:space="preserve"> </w:t>
      </w:r>
      <w:r w:rsidRPr="002533D1">
        <w:t xml:space="preserve">– </w:t>
      </w:r>
      <m:oMath>
        <m:r>
          <m:rPr>
            <m:sty m:val="p"/>
          </m:rPr>
          <w:rPr>
            <w:rFonts w:ascii="Cambria Math" w:hAnsi="Cambria Math"/>
          </w:rPr>
          <m:t>2,25</m:t>
        </m:r>
      </m:oMath>
      <w:r w:rsidRPr="002533D1">
        <w:t>.</w:t>
      </w:r>
    </w:p>
    <w:p w14:paraId="7531AC72" w14:textId="77777777" w:rsidR="00F32453" w:rsidRPr="002533D1" w:rsidRDefault="00F32453" w:rsidP="00F32453">
      <w:pPr>
        <w:spacing w:after="0" w:line="276" w:lineRule="auto"/>
        <w:ind w:firstLine="851"/>
        <w:jc w:val="both"/>
      </w:pPr>
      <w:r w:rsidRPr="002533D1">
        <w:t xml:space="preserve">Dla atakującego wyliczana jest reguła ucieczki-ataku, dla której trzeba obliczyć następujące stopnie przynależności do zbiorów: </w:t>
      </w:r>
    </w:p>
    <w:p w14:paraId="0DB1869B" w14:textId="77777777" w:rsidR="00F32453" w:rsidRPr="00B71EF3" w:rsidRDefault="00F32453" w:rsidP="00F32453">
      <w:pPr>
        <w:pStyle w:val="Akapitzlist"/>
        <w:numPr>
          <w:ilvl w:val="0"/>
          <w:numId w:val="45"/>
        </w:numPr>
        <w:spacing w:after="0" w:line="276" w:lineRule="auto"/>
        <w:ind w:left="851"/>
        <w:rPr>
          <w:rFonts w:ascii="Consolas" w:hAnsi="Consolas"/>
        </w:rPr>
      </w:pPr>
      <w:r w:rsidRPr="00B71EF3">
        <w:rPr>
          <w:rFonts w:ascii="Consolas" w:hAnsi="Consolas" w:cs="Consolas"/>
          <w:color w:val="00008B"/>
        </w:rPr>
        <w:t>FuzzyHP</w:t>
      </w:r>
      <w:r w:rsidRPr="00B71EF3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bCs/>
          <w:color w:val="800080"/>
          <w:kern w:val="0"/>
        </w:rPr>
        <w:t>Dying</w:t>
      </w:r>
      <w:r w:rsidRPr="00C33F6F">
        <w:t xml:space="preserve"> – </w:t>
      </w:r>
      <m:oMath>
        <m:r>
          <w:rPr>
            <w:rFonts w:ascii="Cambria Math" w:hAnsi="Cambria Math"/>
          </w:rPr>
          <m:t>0</m:t>
        </m:r>
      </m:oMath>
    </w:p>
    <w:p w14:paraId="6E859F14" w14:textId="77777777" w:rsidR="00F32453" w:rsidRPr="00435B1B" w:rsidRDefault="00F32453" w:rsidP="00F32453">
      <w:pPr>
        <w:pStyle w:val="Akapitzlist"/>
        <w:numPr>
          <w:ilvl w:val="0"/>
          <w:numId w:val="45"/>
        </w:numPr>
        <w:spacing w:line="276" w:lineRule="auto"/>
        <w:ind w:left="851"/>
      </w:pPr>
      <w:r w:rsidRPr="00E66B47">
        <w:rPr>
          <w:rFonts w:ascii="Consolas" w:hAnsi="Consolas" w:cs="Consolas"/>
          <w:color w:val="00008B"/>
        </w:rPr>
        <w:t>FuzzyHP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Low</w:t>
      </w:r>
      <w:r w:rsidRPr="00C33F6F">
        <w:rPr>
          <w:color w:val="800080"/>
        </w:rPr>
        <w:t xml:space="preserve"> </w:t>
      </w:r>
      <w:r w:rsidRPr="00C33F6F">
        <w:t>–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0</m:t>
        </m:r>
      </m:oMath>
    </w:p>
    <w:p w14:paraId="1734BA01" w14:textId="77777777" w:rsidR="00F32453" w:rsidRPr="00D42213" w:rsidRDefault="00F32453" w:rsidP="00F32453">
      <w:pPr>
        <w:pStyle w:val="Akapitzlist"/>
        <w:numPr>
          <w:ilvl w:val="0"/>
          <w:numId w:val="45"/>
        </w:numPr>
        <w:spacing w:line="276" w:lineRule="auto"/>
        <w:ind w:left="851"/>
        <w:rPr>
          <w:rFonts w:ascii="Consolas" w:hAnsi="Consolas"/>
          <w:lang w:val="en-GB"/>
        </w:rPr>
      </w:pPr>
      <w:r w:rsidRPr="00D42213">
        <w:rPr>
          <w:rFonts w:ascii="Consolas" w:hAnsi="Consolas" w:cs="Consolas"/>
          <w:color w:val="00008B"/>
          <w:lang w:val="en-GB"/>
        </w:rPr>
        <w:t>FuzzyHP</w:t>
      </w:r>
      <w:r w:rsidRPr="00D42213">
        <w:rPr>
          <w:rFonts w:ascii="Consolas" w:hAnsi="Consolas" w:cs="Consolas"/>
          <w:lang w:val="en-GB"/>
        </w:rPr>
        <w:t>.</w:t>
      </w:r>
      <w:r w:rsidRPr="00D42213">
        <w:rPr>
          <w:rFonts w:ascii="Consolas" w:hAnsi="Consolas" w:cs="Consolas"/>
          <w:b/>
          <w:color w:val="800080"/>
          <w:lang w:val="en-GB"/>
        </w:rPr>
        <w:t>Average</w:t>
      </w:r>
      <w:r w:rsidRPr="00D42213">
        <w:rPr>
          <w:color w:val="800080"/>
          <w:lang w:val="en-GB"/>
        </w:rPr>
        <w:t xml:space="preserve"> </w:t>
      </w:r>
      <w:r w:rsidRPr="00D42213">
        <w:rPr>
          <w:lang w:val="en-GB"/>
        </w:rPr>
        <w:t xml:space="preserve">– </w:t>
      </w:r>
      <m:oMath>
        <m:r>
          <w:rPr>
            <w:rFonts w:ascii="Cambria Math" w:hAnsi="Cambria Math"/>
          </w:rPr>
          <m:t>0,25</m:t>
        </m:r>
      </m:oMath>
      <w:r>
        <w:rPr>
          <w:rFonts w:eastAsiaTheme="minorEastAsia"/>
        </w:rPr>
        <w:t>;</w:t>
      </w:r>
    </w:p>
    <w:p w14:paraId="5CD07607" w14:textId="77777777" w:rsidR="00F32453" w:rsidRPr="008B39ED" w:rsidRDefault="00F32453" w:rsidP="00F32453">
      <w:pPr>
        <w:pStyle w:val="Akapitzlist"/>
        <w:numPr>
          <w:ilvl w:val="0"/>
          <w:numId w:val="45"/>
        </w:numPr>
        <w:spacing w:line="276" w:lineRule="auto"/>
        <w:ind w:left="851"/>
        <w:rPr>
          <w:rFonts w:ascii="Consolas" w:hAnsi="Consolas"/>
        </w:rPr>
      </w:pPr>
      <w:r w:rsidRPr="00E66B47">
        <w:rPr>
          <w:rFonts w:ascii="Consolas" w:hAnsi="Consolas" w:cs="Consolas"/>
          <w:color w:val="00008B"/>
        </w:rPr>
        <w:t>FuzzyHP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High</w:t>
      </w:r>
      <w:r w:rsidRPr="00C33F6F">
        <w:rPr>
          <w:color w:val="800080"/>
        </w:rPr>
        <w:t xml:space="preserve"> </w:t>
      </w:r>
      <w:r w:rsidRPr="00D42213">
        <w:t xml:space="preserve">– </w:t>
      </w:r>
      <m:oMath>
        <m:r>
          <w:rPr>
            <w:rFonts w:ascii="Cambria Math" w:hAnsi="Cambria Math"/>
          </w:rPr>
          <m:t>0,75</m:t>
        </m:r>
      </m:oMath>
      <w:r w:rsidRPr="00D42213">
        <w:t>;</w:t>
      </w:r>
    </w:p>
    <w:p w14:paraId="444CD730" w14:textId="77777777" w:rsidR="00F32453" w:rsidRPr="008B39ED" w:rsidRDefault="00F32453" w:rsidP="00F32453">
      <w:pPr>
        <w:pStyle w:val="Akapitzlist"/>
        <w:numPr>
          <w:ilvl w:val="0"/>
          <w:numId w:val="45"/>
        </w:numPr>
        <w:spacing w:line="276" w:lineRule="auto"/>
        <w:ind w:left="851"/>
        <w:rPr>
          <w:rFonts w:ascii="Consolas" w:hAnsi="Consolas"/>
        </w:rPr>
      </w:pPr>
      <w:r w:rsidRPr="00E66B47">
        <w:rPr>
          <w:rFonts w:ascii="Consolas" w:hAnsi="Consolas" w:cs="Consolas"/>
          <w:color w:val="00008B"/>
        </w:rPr>
        <w:t>FuzzyHP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Full</w:t>
      </w:r>
      <w:r w:rsidRPr="00D42213">
        <w:rPr>
          <w:color w:val="800080"/>
        </w:rPr>
        <w:t xml:space="preserve"> </w:t>
      </w:r>
      <w:r w:rsidRPr="00D42213">
        <w:t xml:space="preserve">– </w:t>
      </w:r>
      <m:oMath>
        <m:r>
          <w:rPr>
            <w:rFonts w:ascii="Cambria Math" w:hAnsi="Cambria Math"/>
          </w:rPr>
          <m:t>0</m:t>
        </m:r>
      </m:oMath>
      <w:r w:rsidRPr="00D42213">
        <w:t>;</w:t>
      </w:r>
    </w:p>
    <w:p w14:paraId="52E834D0" w14:textId="77777777" w:rsidR="00F32453" w:rsidRPr="008B39ED" w:rsidRDefault="00F32453" w:rsidP="00F32453">
      <w:pPr>
        <w:pStyle w:val="Akapitzlist"/>
        <w:numPr>
          <w:ilvl w:val="0"/>
          <w:numId w:val="45"/>
        </w:numPr>
        <w:spacing w:line="276" w:lineRule="auto"/>
        <w:ind w:left="851"/>
        <w:rPr>
          <w:rFonts w:ascii="Consolas" w:hAnsi="Consolas"/>
        </w:rPr>
      </w:pPr>
      <w:r w:rsidRPr="00E66B47">
        <w:rPr>
          <w:rFonts w:ascii="Consolas" w:hAnsi="Consolas" w:cs="Consolas"/>
          <w:color w:val="00008B"/>
        </w:rPr>
        <w:t>FuzzyMorale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Broken</w:t>
      </w:r>
      <w:r w:rsidRPr="00FE070C">
        <w:rPr>
          <w:color w:val="800080"/>
        </w:rPr>
        <w:t xml:space="preserve"> </w:t>
      </w:r>
      <w:r w:rsidRPr="00FE070C">
        <w:t xml:space="preserve">– </w:t>
      </w:r>
      <m:oMath>
        <m:r>
          <w:rPr>
            <w:rFonts w:ascii="Cambria Math" w:hAnsi="Cambria Math"/>
          </w:rPr>
          <m:t>0</m:t>
        </m:r>
      </m:oMath>
      <w:r w:rsidRPr="00FE070C">
        <w:t>;</w:t>
      </w:r>
    </w:p>
    <w:p w14:paraId="313EEA60" w14:textId="77777777" w:rsidR="00F32453" w:rsidRPr="008B39ED" w:rsidRDefault="00F32453" w:rsidP="00F32453">
      <w:pPr>
        <w:pStyle w:val="Akapitzlist"/>
        <w:numPr>
          <w:ilvl w:val="0"/>
          <w:numId w:val="45"/>
        </w:numPr>
        <w:spacing w:line="276" w:lineRule="auto"/>
        <w:ind w:left="851"/>
        <w:rPr>
          <w:rFonts w:ascii="Consolas" w:hAnsi="Consolas"/>
        </w:rPr>
      </w:pPr>
      <w:r w:rsidRPr="00E66B47">
        <w:rPr>
          <w:rFonts w:ascii="Consolas" w:hAnsi="Consolas" w:cs="Consolas"/>
          <w:color w:val="00008B"/>
        </w:rPr>
        <w:t>FuzzyMorale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Low</w:t>
      </w:r>
      <w:r w:rsidRPr="00FE070C">
        <w:rPr>
          <w:color w:val="800080"/>
        </w:rPr>
        <w:t xml:space="preserve"> </w:t>
      </w:r>
      <w:r w:rsidRPr="00FE070C">
        <w:t xml:space="preserve">– </w:t>
      </w:r>
      <m:oMath>
        <m:r>
          <w:rPr>
            <w:rFonts w:ascii="Cambria Math" w:hAnsi="Cambria Math"/>
          </w:rPr>
          <m:t>0</m:t>
        </m:r>
      </m:oMath>
      <w:r w:rsidRPr="00FE070C">
        <w:t>;</w:t>
      </w:r>
    </w:p>
    <w:p w14:paraId="55B24468" w14:textId="77777777" w:rsidR="00F32453" w:rsidRPr="008B39ED" w:rsidRDefault="00F32453" w:rsidP="00F32453">
      <w:pPr>
        <w:pStyle w:val="Akapitzlist"/>
        <w:numPr>
          <w:ilvl w:val="0"/>
          <w:numId w:val="45"/>
        </w:numPr>
        <w:spacing w:after="120" w:line="276" w:lineRule="auto"/>
        <w:ind w:left="851"/>
        <w:rPr>
          <w:rFonts w:ascii="Consolas" w:hAnsi="Consolas"/>
        </w:rPr>
      </w:pPr>
      <w:r w:rsidRPr="00E66B47">
        <w:rPr>
          <w:rFonts w:ascii="Consolas" w:hAnsi="Consolas" w:cs="Consolas"/>
          <w:color w:val="00008B"/>
        </w:rPr>
        <w:t>FuzzyMorale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Average</w:t>
      </w:r>
      <w:r w:rsidRPr="00FE070C">
        <w:rPr>
          <w:color w:val="800080"/>
        </w:rPr>
        <w:t xml:space="preserve"> </w:t>
      </w:r>
      <w:r w:rsidRPr="00FE070C">
        <w:t xml:space="preserve">– </w:t>
      </w:r>
      <m:oMath>
        <m:r>
          <w:rPr>
            <w:rFonts w:ascii="Cambria Math" w:hAnsi="Cambria Math"/>
          </w:rPr>
          <m:t>0,75</m:t>
        </m:r>
      </m:oMath>
      <w:r w:rsidRPr="00FE070C">
        <w:t>;</w:t>
      </w:r>
    </w:p>
    <w:p w14:paraId="32F73A53" w14:textId="77777777" w:rsidR="00F32453" w:rsidRPr="008B39ED" w:rsidRDefault="00F32453" w:rsidP="00F32453">
      <w:pPr>
        <w:pStyle w:val="Akapitzlist"/>
        <w:numPr>
          <w:ilvl w:val="0"/>
          <w:numId w:val="45"/>
        </w:numPr>
        <w:spacing w:after="120" w:line="276" w:lineRule="auto"/>
        <w:ind w:left="851"/>
        <w:rPr>
          <w:rFonts w:ascii="Consolas" w:hAnsi="Consolas"/>
        </w:rPr>
      </w:pPr>
      <w:r w:rsidRPr="00E66B47">
        <w:rPr>
          <w:rFonts w:ascii="Consolas" w:hAnsi="Consolas" w:cs="Consolas"/>
          <w:color w:val="00008B"/>
        </w:rPr>
        <w:t>FuzzyMorale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High</w:t>
      </w:r>
      <w:r w:rsidRPr="00FE070C">
        <w:rPr>
          <w:color w:val="800080"/>
        </w:rPr>
        <w:t xml:space="preserve"> </w:t>
      </w:r>
      <w:r w:rsidRPr="00FE070C">
        <w:t xml:space="preserve">– </w:t>
      </w:r>
      <m:oMath>
        <m:r>
          <w:rPr>
            <w:rFonts w:ascii="Cambria Math" w:hAnsi="Cambria Math"/>
          </w:rPr>
          <m:t>0,25</m:t>
        </m:r>
      </m:oMath>
      <w:r w:rsidRPr="00FE070C">
        <w:t>;</w:t>
      </w:r>
    </w:p>
    <w:p w14:paraId="5185553F" w14:textId="77777777" w:rsidR="00F32453" w:rsidRPr="008B39ED" w:rsidRDefault="00F32453" w:rsidP="00F32453">
      <w:pPr>
        <w:pStyle w:val="Akapitzlist"/>
        <w:numPr>
          <w:ilvl w:val="0"/>
          <w:numId w:val="45"/>
        </w:numPr>
        <w:spacing w:after="0" w:line="276" w:lineRule="auto"/>
        <w:ind w:left="850" w:hanging="357"/>
        <w:rPr>
          <w:rFonts w:ascii="Consolas" w:hAnsi="Consolas"/>
        </w:rPr>
      </w:pPr>
      <w:r w:rsidRPr="00E66B47">
        <w:rPr>
          <w:rFonts w:ascii="Consolas" w:hAnsi="Consolas" w:cs="Consolas"/>
          <w:color w:val="00008B"/>
        </w:rPr>
        <w:lastRenderedPageBreak/>
        <w:t>FuzzyMorale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Full</w:t>
      </w:r>
      <w:r w:rsidRPr="00FE070C">
        <w:rPr>
          <w:color w:val="800080"/>
        </w:rPr>
        <w:t xml:space="preserve"> </w:t>
      </w:r>
      <w:r w:rsidRPr="00FE070C">
        <w:t xml:space="preserve">– </w:t>
      </w:r>
      <m:oMath>
        <m:r>
          <w:rPr>
            <w:rFonts w:ascii="Cambria Math" w:hAnsi="Cambria Math"/>
          </w:rPr>
          <m:t>0</m:t>
        </m:r>
      </m:oMath>
      <w:r w:rsidRPr="00FE070C">
        <w:t>;</w:t>
      </w:r>
    </w:p>
    <w:p w14:paraId="03243C97" w14:textId="51769EE2" w:rsidR="00F32453" w:rsidRDefault="00EB39B1" w:rsidP="00F32453">
      <w:pPr>
        <w:spacing w:after="0" w:line="276" w:lineRule="auto"/>
        <w:jc w:val="both"/>
      </w:pPr>
      <w:r>
        <w:t>D</w:t>
      </w:r>
      <w:r w:rsidR="00F32453">
        <w:t xml:space="preserve">aje nam </w:t>
      </w:r>
      <w:r>
        <w:t xml:space="preserve">to </w:t>
      </w:r>
      <w:r w:rsidR="00F32453">
        <w:t>następujące operacje:</w:t>
      </w:r>
    </w:p>
    <w:tbl>
      <w:tblPr>
        <w:tblStyle w:val="Tabela-Siatka"/>
        <w:tblW w:w="92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664"/>
      </w:tblGrid>
      <w:tr w:rsidR="00F32453" w14:paraId="506BFADC" w14:textId="77777777" w:rsidTr="002A4538">
        <w:tc>
          <w:tcPr>
            <w:tcW w:w="3544" w:type="dxa"/>
            <w:vAlign w:val="center"/>
          </w:tcPr>
          <w:p w14:paraId="20351325" w14:textId="77777777" w:rsidR="00F32453" w:rsidRPr="00FE070C" w:rsidRDefault="00F32453" w:rsidP="00E11AF8">
            <w:pPr>
              <w:pStyle w:val="Akapitzlist"/>
              <w:numPr>
                <w:ilvl w:val="0"/>
                <w:numId w:val="49"/>
              </w:numPr>
              <w:spacing w:line="276" w:lineRule="auto"/>
              <w:ind w:left="741"/>
              <w:rPr>
                <w:rFonts w:eastAsia="Times New Roman"/>
              </w:rPr>
            </w:pPr>
            <w:r w:rsidRPr="00B71EF3">
              <w:rPr>
                <w:rFonts w:ascii="Consolas" w:hAnsi="Consolas" w:cs="Consolas"/>
                <w:b/>
                <w:color w:val="800080"/>
              </w:rPr>
              <w:t>Average</w:t>
            </w:r>
            <w:r w:rsidRPr="00FE070C">
              <w:rPr>
                <w:color w:val="800080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Consolas"/>
                </w:rPr>
                <m:t>AND</m:t>
              </m:r>
            </m:oMath>
            <w:r w:rsidRPr="00FE070C">
              <w:rPr>
                <w:rFonts w:ascii="Consolas" w:hAnsi="Consolas" w:cs="Consolas"/>
                <w:b/>
              </w:rPr>
              <w:t xml:space="preserve"> </w:t>
            </w:r>
            <w:r w:rsidRPr="00FE070C">
              <w:rPr>
                <w:rFonts w:ascii="Consolas" w:hAnsi="Consolas" w:cs="Consolas"/>
                <w:b/>
                <w:color w:val="800080"/>
              </w:rPr>
              <w:t>Average</w:t>
            </w:r>
          </w:p>
        </w:tc>
        <w:tc>
          <w:tcPr>
            <w:tcW w:w="5664" w:type="dxa"/>
            <w:vAlign w:val="center"/>
          </w:tcPr>
          <w:p w14:paraId="2F2C4551" w14:textId="77777777" w:rsidR="00F32453" w:rsidRDefault="00F32453" w:rsidP="00E11AF8">
            <w:pPr>
              <w:spacing w:line="276" w:lineRule="auto"/>
              <w:jc w:val="both"/>
              <w:rPr>
                <w:rFonts w:eastAsia="Times New Roman"/>
              </w:rPr>
            </w:pPr>
            <w:r>
              <w:rPr>
                <w:rFonts w:eastAsiaTheme="minorEastAsia"/>
              </w:rPr>
              <w:t xml:space="preserve">– </w:t>
            </w:r>
            <m:oMath>
              <m:r>
                <w:rPr>
                  <w:rFonts w:ascii="Cambria Math" w:eastAsia="Times New Roman" w:hAnsi="Cambria Math"/>
                </w:rPr>
                <m:t xml:space="preserve">0,25 </m:t>
              </m:r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AND</m:t>
              </m:r>
              <m:r>
                <w:rPr>
                  <w:rFonts w:ascii="Cambria Math" w:eastAsia="Times New Roman" w:hAnsi="Cambria Math"/>
                </w:rPr>
                <m:t xml:space="preserve"> 0,75</m:t>
              </m:r>
              <m:r>
                <w:rPr>
                  <w:rFonts w:ascii="Cambria Math" w:eastAsiaTheme="minorEastAsia" w:hAnsi="Cambria Math"/>
                </w:rPr>
                <m:t>=0,25</m:t>
              </m:r>
            </m:oMath>
            <w:r>
              <w:rPr>
                <w:rFonts w:eastAsia="Times New Roman"/>
              </w:rPr>
              <w:t xml:space="preserve"> </w:t>
            </w:r>
          </w:p>
        </w:tc>
      </w:tr>
      <w:tr w:rsidR="00F32453" w14:paraId="6F457E69" w14:textId="77777777" w:rsidTr="002A4538">
        <w:tc>
          <w:tcPr>
            <w:tcW w:w="3544" w:type="dxa"/>
            <w:vAlign w:val="center"/>
          </w:tcPr>
          <w:p w14:paraId="598399DE" w14:textId="77777777" w:rsidR="00F32453" w:rsidRPr="00FE070C" w:rsidRDefault="00F32453" w:rsidP="00E11AF8">
            <w:pPr>
              <w:pStyle w:val="Akapitzlist"/>
              <w:numPr>
                <w:ilvl w:val="0"/>
                <w:numId w:val="49"/>
              </w:numPr>
              <w:spacing w:line="276" w:lineRule="auto"/>
              <w:ind w:left="741"/>
              <w:rPr>
                <w:rFonts w:eastAsia="Times New Roman"/>
              </w:rPr>
            </w:pPr>
            <w:r w:rsidRPr="00B71EF3">
              <w:rPr>
                <w:rFonts w:ascii="Consolas" w:hAnsi="Consolas" w:cs="Consolas"/>
                <w:b/>
                <w:color w:val="800080"/>
              </w:rPr>
              <w:t>High</w:t>
            </w:r>
            <w:r w:rsidRPr="00FE070C">
              <w:rPr>
                <w:color w:val="800080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Consolas"/>
                </w:rPr>
                <m:t>AND</m:t>
              </m:r>
            </m:oMath>
            <w:r w:rsidRPr="00FE070C">
              <w:rPr>
                <w:rFonts w:ascii="Consolas" w:hAnsi="Consolas" w:cs="Consolas"/>
                <w:b/>
              </w:rPr>
              <w:t xml:space="preserve"> </w:t>
            </w:r>
            <w:r w:rsidRPr="00FE070C">
              <w:rPr>
                <w:rFonts w:ascii="Consolas" w:hAnsi="Consolas" w:cs="Consolas"/>
                <w:b/>
                <w:color w:val="800080"/>
              </w:rPr>
              <w:t>Average</w:t>
            </w:r>
          </w:p>
        </w:tc>
        <w:tc>
          <w:tcPr>
            <w:tcW w:w="5664" w:type="dxa"/>
            <w:vAlign w:val="center"/>
          </w:tcPr>
          <w:p w14:paraId="28B2D296" w14:textId="77777777" w:rsidR="00F32453" w:rsidRDefault="00F32453" w:rsidP="00E11AF8">
            <w:pPr>
              <w:spacing w:line="276" w:lineRule="auto"/>
              <w:jc w:val="both"/>
              <w:rPr>
                <w:rFonts w:eastAsia="Times New Roman"/>
              </w:rPr>
            </w:pPr>
            <w:r>
              <w:rPr>
                <w:rFonts w:eastAsiaTheme="minorEastAsia"/>
              </w:rPr>
              <w:t xml:space="preserve">– </w:t>
            </w:r>
            <m:oMath>
              <m:r>
                <w:rPr>
                  <w:rFonts w:ascii="Cambria Math" w:eastAsia="Times New Roman" w:hAnsi="Cambria Math"/>
                </w:rPr>
                <m:t xml:space="preserve">0,75 </m:t>
              </m:r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AND</m:t>
              </m:r>
              <m:r>
                <w:rPr>
                  <w:rFonts w:ascii="Cambria Math" w:eastAsia="Times New Roman" w:hAnsi="Cambria Math"/>
                </w:rPr>
                <m:t xml:space="preserve"> 0,75</m:t>
              </m:r>
              <m:r>
                <w:rPr>
                  <w:rFonts w:ascii="Cambria Math" w:eastAsiaTheme="minorEastAsia" w:hAnsi="Cambria Math"/>
                </w:rPr>
                <m:t>=0,75</m:t>
              </m:r>
            </m:oMath>
            <w:r>
              <w:rPr>
                <w:rFonts w:eastAsia="Times New Roman"/>
              </w:rPr>
              <w:t xml:space="preserve"> </w:t>
            </w:r>
          </w:p>
        </w:tc>
      </w:tr>
      <w:tr w:rsidR="00F32453" w14:paraId="654D44E1" w14:textId="77777777" w:rsidTr="002A4538">
        <w:tc>
          <w:tcPr>
            <w:tcW w:w="3544" w:type="dxa"/>
            <w:vAlign w:val="center"/>
          </w:tcPr>
          <w:p w14:paraId="580F6BA4" w14:textId="77777777" w:rsidR="00F32453" w:rsidRPr="00FE070C" w:rsidRDefault="00F32453" w:rsidP="00E11AF8">
            <w:pPr>
              <w:pStyle w:val="Akapitzlist"/>
              <w:numPr>
                <w:ilvl w:val="0"/>
                <w:numId w:val="49"/>
              </w:numPr>
              <w:spacing w:line="276" w:lineRule="auto"/>
              <w:ind w:left="741"/>
              <w:rPr>
                <w:rFonts w:eastAsia="Times New Roman"/>
              </w:rPr>
            </w:pPr>
            <w:r w:rsidRPr="00B71EF3">
              <w:rPr>
                <w:rFonts w:ascii="Consolas" w:hAnsi="Consolas" w:cs="Consolas"/>
                <w:b/>
                <w:color w:val="800080"/>
              </w:rPr>
              <w:t>High</w:t>
            </w:r>
            <w:r w:rsidRPr="00FE070C">
              <w:rPr>
                <w:color w:val="800080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Consolas"/>
                </w:rPr>
                <m:t>AND</m:t>
              </m:r>
            </m:oMath>
            <w:r w:rsidRPr="00FE070C">
              <w:rPr>
                <w:rFonts w:ascii="Consolas" w:hAnsi="Consolas" w:cs="Consolas"/>
                <w:b/>
              </w:rPr>
              <w:t xml:space="preserve"> </w:t>
            </w:r>
            <w:r w:rsidRPr="00B71EF3">
              <w:rPr>
                <w:rFonts w:ascii="Consolas" w:hAnsi="Consolas" w:cs="Consolas"/>
                <w:b/>
                <w:color w:val="800080"/>
              </w:rPr>
              <w:t>High</w:t>
            </w:r>
          </w:p>
        </w:tc>
        <w:tc>
          <w:tcPr>
            <w:tcW w:w="5664" w:type="dxa"/>
            <w:vAlign w:val="center"/>
          </w:tcPr>
          <w:p w14:paraId="62A16930" w14:textId="77777777" w:rsidR="00F32453" w:rsidRDefault="00F32453" w:rsidP="00E11AF8">
            <w:pPr>
              <w:spacing w:line="276" w:lineRule="auto"/>
              <w:jc w:val="both"/>
              <w:rPr>
                <w:rFonts w:eastAsia="Times New Roman"/>
              </w:rPr>
            </w:pPr>
            <w:r>
              <w:rPr>
                <w:rFonts w:eastAsiaTheme="minorEastAsia"/>
              </w:rPr>
              <w:t xml:space="preserve">– </w:t>
            </w:r>
            <m:oMath>
              <m:r>
                <w:rPr>
                  <w:rFonts w:ascii="Cambria Math" w:eastAsia="Times New Roman" w:hAnsi="Cambria Math"/>
                </w:rPr>
                <m:t xml:space="preserve">0,75 </m:t>
              </m:r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AND</m:t>
              </m:r>
              <m:r>
                <w:rPr>
                  <w:rFonts w:ascii="Cambria Math" w:eastAsia="Times New Roman" w:hAnsi="Cambria Math"/>
                </w:rPr>
                <m:t xml:space="preserve"> 0,25</m:t>
              </m:r>
              <m:r>
                <w:rPr>
                  <w:rFonts w:ascii="Cambria Math" w:eastAsiaTheme="minorEastAsia" w:hAnsi="Cambria Math"/>
                </w:rPr>
                <m:t>=0,25</m:t>
              </m:r>
            </m:oMath>
            <w:r>
              <w:rPr>
                <w:rFonts w:eastAsiaTheme="minorEastAsia"/>
              </w:rPr>
              <w:t xml:space="preserve"> </w:t>
            </w:r>
            <w:r>
              <w:rPr>
                <w:rFonts w:eastAsia="Times New Roman"/>
              </w:rPr>
              <w:t xml:space="preserve"> </w:t>
            </w:r>
          </w:p>
        </w:tc>
      </w:tr>
      <w:tr w:rsidR="00F32453" w14:paraId="47E5CCBF" w14:textId="77777777" w:rsidTr="002A4538">
        <w:tc>
          <w:tcPr>
            <w:tcW w:w="3544" w:type="dxa"/>
            <w:vAlign w:val="center"/>
          </w:tcPr>
          <w:p w14:paraId="605861E6" w14:textId="77777777" w:rsidR="00F32453" w:rsidRPr="00FE070C" w:rsidRDefault="00F32453" w:rsidP="00E11AF8">
            <w:pPr>
              <w:pStyle w:val="Akapitzlist"/>
              <w:numPr>
                <w:ilvl w:val="0"/>
                <w:numId w:val="49"/>
              </w:numPr>
              <w:spacing w:line="276" w:lineRule="auto"/>
              <w:ind w:left="741"/>
              <w:rPr>
                <w:rFonts w:eastAsia="Times New Roman"/>
              </w:rPr>
            </w:pPr>
            <w:r w:rsidRPr="00B71EF3">
              <w:rPr>
                <w:rFonts w:ascii="Consolas" w:hAnsi="Consolas" w:cs="Consolas"/>
                <w:b/>
                <w:color w:val="800080"/>
              </w:rPr>
              <w:t>Average</w:t>
            </w:r>
            <w:r w:rsidRPr="00FE070C">
              <w:rPr>
                <w:color w:val="800080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Consolas"/>
                </w:rPr>
                <m:t>AND</m:t>
              </m:r>
            </m:oMath>
            <w:r w:rsidRPr="00FE070C">
              <w:rPr>
                <w:rFonts w:ascii="Consolas" w:hAnsi="Consolas" w:cs="Consolas"/>
                <w:b/>
              </w:rPr>
              <w:t xml:space="preserve"> </w:t>
            </w:r>
            <w:r w:rsidRPr="00B71EF3">
              <w:rPr>
                <w:rFonts w:ascii="Consolas" w:hAnsi="Consolas" w:cs="Consolas"/>
                <w:b/>
                <w:color w:val="800080"/>
              </w:rPr>
              <w:t>High</w:t>
            </w:r>
          </w:p>
        </w:tc>
        <w:tc>
          <w:tcPr>
            <w:tcW w:w="5664" w:type="dxa"/>
            <w:vAlign w:val="center"/>
          </w:tcPr>
          <w:p w14:paraId="39B09F8E" w14:textId="77777777" w:rsidR="00F32453" w:rsidRDefault="00F32453" w:rsidP="00E11AF8">
            <w:pPr>
              <w:spacing w:line="276" w:lineRule="auto"/>
              <w:jc w:val="both"/>
              <w:rPr>
                <w:rFonts w:eastAsia="Times New Roman"/>
              </w:rPr>
            </w:pPr>
            <w:r>
              <w:rPr>
                <w:rFonts w:eastAsiaTheme="minorEastAsia"/>
              </w:rPr>
              <w:t xml:space="preserve">– </w:t>
            </w:r>
            <m:oMath>
              <m:r>
                <w:rPr>
                  <w:rFonts w:ascii="Cambria Math" w:eastAsia="Times New Roman" w:hAnsi="Cambria Math"/>
                </w:rPr>
                <m:t xml:space="preserve">0,25 </m:t>
              </m:r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AND</m:t>
              </m:r>
              <m:r>
                <w:rPr>
                  <w:rFonts w:ascii="Cambria Math" w:eastAsia="Times New Roman" w:hAnsi="Cambria Math"/>
                </w:rPr>
                <m:t xml:space="preserve"> 0,25</m:t>
              </m:r>
              <m:r>
                <w:rPr>
                  <w:rFonts w:ascii="Cambria Math" w:eastAsiaTheme="minorEastAsia" w:hAnsi="Cambria Math"/>
                </w:rPr>
                <m:t>=0,25</m:t>
              </m:r>
            </m:oMath>
            <w:r>
              <w:rPr>
                <w:rFonts w:eastAsia="Times New Roman"/>
              </w:rPr>
              <w:t xml:space="preserve"> </w:t>
            </w:r>
          </w:p>
        </w:tc>
      </w:tr>
    </w:tbl>
    <w:p w14:paraId="55ECA423" w14:textId="77777777" w:rsidR="00F32453" w:rsidRDefault="00F32453" w:rsidP="00F32453">
      <w:pPr>
        <w:spacing w:after="0" w:line="276" w:lineRule="auto"/>
        <w:jc w:val="both"/>
      </w:pPr>
      <w:r>
        <w:t>Dla pozostałych reguł wartości wynoszą zero. Po tych obliczeniach macierz odpowiadająca tej regule wygląda następująco:</w:t>
      </w:r>
    </w:p>
    <w:tbl>
      <w:tblPr>
        <w:tblStyle w:val="Tabela-Siatka"/>
        <w:tblW w:w="10263" w:type="dxa"/>
        <w:jc w:val="center"/>
        <w:tblLook w:val="04A0" w:firstRow="1" w:lastRow="0" w:firstColumn="1" w:lastColumn="0" w:noHBand="0" w:noVBand="1"/>
      </w:tblPr>
      <w:tblGrid>
        <w:gridCol w:w="1276"/>
        <w:gridCol w:w="1134"/>
        <w:gridCol w:w="1617"/>
        <w:gridCol w:w="1559"/>
        <w:gridCol w:w="1559"/>
        <w:gridCol w:w="1559"/>
        <w:gridCol w:w="1559"/>
      </w:tblGrid>
      <w:tr w:rsidR="00F32453" w:rsidRPr="002533D1" w14:paraId="51CBE37B" w14:textId="77777777" w:rsidTr="00E11AF8">
        <w:trPr>
          <w:jc w:val="center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61AA01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  <w:vAlign w:val="center"/>
          </w:tcPr>
          <w:p w14:paraId="27C3D9A8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7853" w:type="dxa"/>
            <w:gridSpan w:val="5"/>
            <w:vAlign w:val="center"/>
          </w:tcPr>
          <w:p w14:paraId="1F81CE16" w14:textId="77777777" w:rsidR="00F32453" w:rsidRPr="002533D1" w:rsidRDefault="00F32453" w:rsidP="00E11AF8">
            <w:pPr>
              <w:spacing w:line="276" w:lineRule="auto"/>
              <w:jc w:val="center"/>
              <w:rPr>
                <w:rFonts w:cs="Consolas"/>
              </w:rPr>
            </w:pPr>
            <w:r w:rsidRPr="002533D1">
              <w:rPr>
                <w:rFonts w:cs="Consolas"/>
              </w:rPr>
              <w:t>FuzzyMorale</w:t>
            </w:r>
          </w:p>
        </w:tc>
      </w:tr>
      <w:tr w:rsidR="00F32453" w:rsidRPr="002533D1" w14:paraId="54338AFA" w14:textId="77777777" w:rsidTr="00E11AF8">
        <w:trPr>
          <w:jc w:val="center"/>
        </w:trPr>
        <w:tc>
          <w:tcPr>
            <w:tcW w:w="1276" w:type="dxa"/>
            <w:tcBorders>
              <w:top w:val="nil"/>
              <w:left w:val="nil"/>
              <w:right w:val="nil"/>
            </w:tcBorders>
            <w:vAlign w:val="center"/>
          </w:tcPr>
          <w:p w14:paraId="15E2B616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nil"/>
              <w:left w:val="nil"/>
            </w:tcBorders>
            <w:vAlign w:val="center"/>
          </w:tcPr>
          <w:p w14:paraId="357019A6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1617" w:type="dxa"/>
            <w:vAlign w:val="center"/>
          </w:tcPr>
          <w:p w14:paraId="2894BCDD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Broken</w:t>
            </w:r>
          </w:p>
        </w:tc>
        <w:tc>
          <w:tcPr>
            <w:tcW w:w="1559" w:type="dxa"/>
            <w:vAlign w:val="center"/>
          </w:tcPr>
          <w:p w14:paraId="6D1E2FAB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Low</w:t>
            </w:r>
          </w:p>
        </w:tc>
        <w:tc>
          <w:tcPr>
            <w:tcW w:w="1559" w:type="dxa"/>
            <w:vAlign w:val="center"/>
          </w:tcPr>
          <w:p w14:paraId="3A17949A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Average</w:t>
            </w:r>
          </w:p>
        </w:tc>
        <w:tc>
          <w:tcPr>
            <w:tcW w:w="1559" w:type="dxa"/>
          </w:tcPr>
          <w:p w14:paraId="35ACBDEC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High</w:t>
            </w:r>
          </w:p>
        </w:tc>
        <w:tc>
          <w:tcPr>
            <w:tcW w:w="1559" w:type="dxa"/>
          </w:tcPr>
          <w:p w14:paraId="3EFEE8BE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Full</w:t>
            </w:r>
          </w:p>
        </w:tc>
      </w:tr>
      <w:tr w:rsidR="00F32453" w:rsidRPr="002533D1" w14:paraId="5A105446" w14:textId="77777777" w:rsidTr="00E11AF8">
        <w:trPr>
          <w:jc w:val="center"/>
        </w:trPr>
        <w:tc>
          <w:tcPr>
            <w:tcW w:w="1276" w:type="dxa"/>
            <w:vMerge w:val="restart"/>
            <w:vAlign w:val="center"/>
          </w:tcPr>
          <w:p w14:paraId="58677D5F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rPr>
                <w:rFonts w:cs="Consolas"/>
              </w:rPr>
              <w:t>FuzzyHP</w:t>
            </w:r>
          </w:p>
        </w:tc>
        <w:tc>
          <w:tcPr>
            <w:tcW w:w="1134" w:type="dxa"/>
            <w:vAlign w:val="center"/>
          </w:tcPr>
          <w:p w14:paraId="15419C93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Dying</w:t>
            </w:r>
          </w:p>
        </w:tc>
        <w:tc>
          <w:tcPr>
            <w:tcW w:w="1617" w:type="dxa"/>
            <w:shd w:val="clear" w:color="auto" w:fill="FFF2CC" w:themeFill="accent4" w:themeFillTint="33"/>
            <w:vAlign w:val="center"/>
          </w:tcPr>
          <w:p w14:paraId="11207EEF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Flee</w:t>
            </w:r>
          </w:p>
        </w:tc>
        <w:tc>
          <w:tcPr>
            <w:tcW w:w="1559" w:type="dxa"/>
            <w:shd w:val="clear" w:color="auto" w:fill="FFF2CC" w:themeFill="accent4" w:themeFillTint="33"/>
            <w:vAlign w:val="center"/>
          </w:tcPr>
          <w:p w14:paraId="26B24DE6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Flee</w:t>
            </w:r>
          </w:p>
        </w:tc>
        <w:tc>
          <w:tcPr>
            <w:tcW w:w="1559" w:type="dxa"/>
            <w:shd w:val="clear" w:color="auto" w:fill="FFF2CC" w:themeFill="accent4" w:themeFillTint="33"/>
            <w:vAlign w:val="center"/>
          </w:tcPr>
          <w:p w14:paraId="21633770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Flee</w:t>
            </w:r>
          </w:p>
        </w:tc>
        <w:tc>
          <w:tcPr>
            <w:tcW w:w="1559" w:type="dxa"/>
            <w:shd w:val="clear" w:color="auto" w:fill="FFF2CC" w:themeFill="accent4" w:themeFillTint="33"/>
          </w:tcPr>
          <w:p w14:paraId="76529714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Flee</w:t>
            </w:r>
          </w:p>
        </w:tc>
        <w:tc>
          <w:tcPr>
            <w:tcW w:w="1559" w:type="dxa"/>
            <w:shd w:val="clear" w:color="auto" w:fill="E2EFD9" w:themeFill="accent6" w:themeFillTint="33"/>
          </w:tcPr>
          <w:p w14:paraId="597AE0D6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Rest</w:t>
            </w:r>
          </w:p>
        </w:tc>
      </w:tr>
      <w:tr w:rsidR="00F32453" w:rsidRPr="002533D1" w14:paraId="0A81F99D" w14:textId="77777777" w:rsidTr="00E11AF8">
        <w:trPr>
          <w:jc w:val="center"/>
        </w:trPr>
        <w:tc>
          <w:tcPr>
            <w:tcW w:w="1276" w:type="dxa"/>
            <w:vMerge/>
            <w:vAlign w:val="center"/>
          </w:tcPr>
          <w:p w14:paraId="3F7DD5CD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1134" w:type="dxa"/>
            <w:vAlign w:val="center"/>
          </w:tcPr>
          <w:p w14:paraId="597FE12E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Low</w:t>
            </w:r>
          </w:p>
        </w:tc>
        <w:tc>
          <w:tcPr>
            <w:tcW w:w="1617" w:type="dxa"/>
            <w:shd w:val="clear" w:color="auto" w:fill="FFF2CC" w:themeFill="accent4" w:themeFillTint="33"/>
            <w:vAlign w:val="center"/>
          </w:tcPr>
          <w:p w14:paraId="19EE7509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Flee</w:t>
            </w:r>
          </w:p>
        </w:tc>
        <w:tc>
          <w:tcPr>
            <w:tcW w:w="1559" w:type="dxa"/>
            <w:shd w:val="clear" w:color="auto" w:fill="FFF2CC" w:themeFill="accent4" w:themeFillTint="33"/>
            <w:vAlign w:val="center"/>
          </w:tcPr>
          <w:p w14:paraId="6C0C8D25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Flee</w:t>
            </w:r>
          </w:p>
        </w:tc>
        <w:tc>
          <w:tcPr>
            <w:tcW w:w="1559" w:type="dxa"/>
            <w:shd w:val="clear" w:color="auto" w:fill="FFF2CC" w:themeFill="accent4" w:themeFillTint="33"/>
            <w:vAlign w:val="center"/>
          </w:tcPr>
          <w:p w14:paraId="388FAB18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Flee</w:t>
            </w:r>
          </w:p>
        </w:tc>
        <w:tc>
          <w:tcPr>
            <w:tcW w:w="1559" w:type="dxa"/>
            <w:shd w:val="clear" w:color="auto" w:fill="E2EFD9" w:themeFill="accent6" w:themeFillTint="33"/>
          </w:tcPr>
          <w:p w14:paraId="7AA38BDC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Rest</w:t>
            </w:r>
          </w:p>
        </w:tc>
        <w:tc>
          <w:tcPr>
            <w:tcW w:w="1559" w:type="dxa"/>
            <w:shd w:val="clear" w:color="auto" w:fill="D5DCE4" w:themeFill="text2" w:themeFillTint="33"/>
          </w:tcPr>
          <w:p w14:paraId="6F397673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Attack</w:t>
            </w:r>
          </w:p>
        </w:tc>
      </w:tr>
      <w:tr w:rsidR="00F32453" w:rsidRPr="002533D1" w14:paraId="6B57C78A" w14:textId="77777777" w:rsidTr="00E11AF8">
        <w:trPr>
          <w:jc w:val="center"/>
        </w:trPr>
        <w:tc>
          <w:tcPr>
            <w:tcW w:w="1276" w:type="dxa"/>
            <w:vMerge/>
            <w:vAlign w:val="center"/>
          </w:tcPr>
          <w:p w14:paraId="3751BBCD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1134" w:type="dxa"/>
            <w:vAlign w:val="center"/>
          </w:tcPr>
          <w:p w14:paraId="559E710D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Average</w:t>
            </w:r>
          </w:p>
        </w:tc>
        <w:tc>
          <w:tcPr>
            <w:tcW w:w="1617" w:type="dxa"/>
            <w:shd w:val="clear" w:color="auto" w:fill="FFF2CC" w:themeFill="accent4" w:themeFillTint="33"/>
            <w:vAlign w:val="center"/>
          </w:tcPr>
          <w:p w14:paraId="3A63E7CC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Flee</w:t>
            </w:r>
          </w:p>
        </w:tc>
        <w:tc>
          <w:tcPr>
            <w:tcW w:w="1559" w:type="dxa"/>
            <w:shd w:val="clear" w:color="auto" w:fill="FFF2CC" w:themeFill="accent4" w:themeFillTint="33"/>
            <w:vAlign w:val="center"/>
          </w:tcPr>
          <w:p w14:paraId="25C0626A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Flee</w:t>
            </w:r>
          </w:p>
        </w:tc>
        <w:tc>
          <w:tcPr>
            <w:tcW w:w="1559" w:type="dxa"/>
            <w:shd w:val="clear" w:color="auto" w:fill="A8D08D" w:themeFill="accent6" w:themeFillTint="99"/>
            <w:vAlign w:val="center"/>
          </w:tcPr>
          <w:p w14:paraId="608C4629" w14:textId="77777777" w:rsidR="00F32453" w:rsidRPr="002533D1" w:rsidRDefault="00F32453" w:rsidP="00E11AF8">
            <w:pPr>
              <w:keepNext/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0,25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Rest</w:t>
            </w:r>
          </w:p>
        </w:tc>
        <w:tc>
          <w:tcPr>
            <w:tcW w:w="1559" w:type="dxa"/>
            <w:shd w:val="clear" w:color="auto" w:fill="8496B0" w:themeFill="text2" w:themeFillTint="99"/>
          </w:tcPr>
          <w:p w14:paraId="006C81F1" w14:textId="77777777" w:rsidR="00F32453" w:rsidRPr="002533D1" w:rsidRDefault="00F32453" w:rsidP="00E11AF8">
            <w:pPr>
              <w:keepNext/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0,25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Attack</w:t>
            </w:r>
          </w:p>
        </w:tc>
        <w:tc>
          <w:tcPr>
            <w:tcW w:w="1559" w:type="dxa"/>
            <w:shd w:val="clear" w:color="auto" w:fill="D5DCE4" w:themeFill="text2" w:themeFillTint="33"/>
          </w:tcPr>
          <w:p w14:paraId="5DC1B55E" w14:textId="77777777" w:rsidR="00F32453" w:rsidRPr="002533D1" w:rsidRDefault="00F32453" w:rsidP="00E11AF8">
            <w:pPr>
              <w:keepNext/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Attack</w:t>
            </w:r>
          </w:p>
        </w:tc>
      </w:tr>
      <w:tr w:rsidR="00F32453" w:rsidRPr="002533D1" w14:paraId="1D606633" w14:textId="77777777" w:rsidTr="00E11AF8">
        <w:trPr>
          <w:jc w:val="center"/>
        </w:trPr>
        <w:tc>
          <w:tcPr>
            <w:tcW w:w="1276" w:type="dxa"/>
            <w:vMerge/>
            <w:vAlign w:val="center"/>
          </w:tcPr>
          <w:p w14:paraId="218EF01F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1134" w:type="dxa"/>
            <w:vAlign w:val="center"/>
          </w:tcPr>
          <w:p w14:paraId="039E99D3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High</w:t>
            </w:r>
          </w:p>
        </w:tc>
        <w:tc>
          <w:tcPr>
            <w:tcW w:w="1617" w:type="dxa"/>
            <w:shd w:val="clear" w:color="auto" w:fill="FFF2CC" w:themeFill="accent4" w:themeFillTint="33"/>
            <w:vAlign w:val="center"/>
          </w:tcPr>
          <w:p w14:paraId="767FEED8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Flee</w:t>
            </w:r>
          </w:p>
        </w:tc>
        <w:tc>
          <w:tcPr>
            <w:tcW w:w="1559" w:type="dxa"/>
            <w:shd w:val="clear" w:color="auto" w:fill="FFF2CC" w:themeFill="accent4" w:themeFillTint="33"/>
            <w:vAlign w:val="center"/>
          </w:tcPr>
          <w:p w14:paraId="24FAC157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Flee</w:t>
            </w:r>
          </w:p>
        </w:tc>
        <w:tc>
          <w:tcPr>
            <w:tcW w:w="1559" w:type="dxa"/>
            <w:shd w:val="clear" w:color="auto" w:fill="8496B0" w:themeFill="text2" w:themeFillTint="99"/>
            <w:vAlign w:val="center"/>
          </w:tcPr>
          <w:p w14:paraId="42D7FD99" w14:textId="77777777" w:rsidR="00F32453" w:rsidRPr="002533D1" w:rsidRDefault="00F32453" w:rsidP="00E11AF8">
            <w:pPr>
              <w:keepNext/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0,75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Attack</w:t>
            </w:r>
          </w:p>
        </w:tc>
        <w:tc>
          <w:tcPr>
            <w:tcW w:w="1559" w:type="dxa"/>
            <w:shd w:val="clear" w:color="auto" w:fill="8496B0" w:themeFill="text2" w:themeFillTint="99"/>
          </w:tcPr>
          <w:p w14:paraId="7328ABFF" w14:textId="77777777" w:rsidR="00F32453" w:rsidRPr="002533D1" w:rsidRDefault="00F32453" w:rsidP="00E11AF8">
            <w:pPr>
              <w:keepNext/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0,25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Attack</w:t>
            </w:r>
          </w:p>
        </w:tc>
        <w:tc>
          <w:tcPr>
            <w:tcW w:w="1559" w:type="dxa"/>
            <w:shd w:val="clear" w:color="auto" w:fill="D5DCE4" w:themeFill="text2" w:themeFillTint="33"/>
          </w:tcPr>
          <w:p w14:paraId="7A5B5889" w14:textId="77777777" w:rsidR="00F32453" w:rsidRPr="002533D1" w:rsidRDefault="00F32453" w:rsidP="00E11AF8">
            <w:pPr>
              <w:keepNext/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Attack</w:t>
            </w:r>
          </w:p>
        </w:tc>
      </w:tr>
      <w:tr w:rsidR="00F32453" w:rsidRPr="002533D1" w14:paraId="06813A7F" w14:textId="77777777" w:rsidTr="00E11AF8">
        <w:trPr>
          <w:jc w:val="center"/>
        </w:trPr>
        <w:tc>
          <w:tcPr>
            <w:tcW w:w="1276" w:type="dxa"/>
            <w:vMerge/>
            <w:vAlign w:val="center"/>
          </w:tcPr>
          <w:p w14:paraId="163D71B2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1134" w:type="dxa"/>
            <w:vAlign w:val="center"/>
          </w:tcPr>
          <w:p w14:paraId="4E3F71DC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Full</w:t>
            </w:r>
          </w:p>
        </w:tc>
        <w:tc>
          <w:tcPr>
            <w:tcW w:w="1617" w:type="dxa"/>
            <w:shd w:val="clear" w:color="auto" w:fill="FFF2CC" w:themeFill="accent4" w:themeFillTint="33"/>
            <w:vAlign w:val="center"/>
          </w:tcPr>
          <w:p w14:paraId="72FFE79A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Flee</w:t>
            </w:r>
          </w:p>
        </w:tc>
        <w:tc>
          <w:tcPr>
            <w:tcW w:w="1559" w:type="dxa"/>
            <w:shd w:val="clear" w:color="auto" w:fill="D5DCE4" w:themeFill="text2" w:themeFillTint="33"/>
            <w:vAlign w:val="center"/>
          </w:tcPr>
          <w:p w14:paraId="5E64E140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Attack</w:t>
            </w:r>
          </w:p>
        </w:tc>
        <w:tc>
          <w:tcPr>
            <w:tcW w:w="1559" w:type="dxa"/>
            <w:shd w:val="clear" w:color="auto" w:fill="D5DCE4" w:themeFill="text2" w:themeFillTint="33"/>
            <w:vAlign w:val="center"/>
          </w:tcPr>
          <w:p w14:paraId="5F223A13" w14:textId="77777777" w:rsidR="00F32453" w:rsidRPr="002533D1" w:rsidRDefault="00F32453" w:rsidP="00E11AF8">
            <w:pPr>
              <w:keepNext/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Attack</w:t>
            </w:r>
          </w:p>
        </w:tc>
        <w:tc>
          <w:tcPr>
            <w:tcW w:w="1559" w:type="dxa"/>
            <w:shd w:val="clear" w:color="auto" w:fill="D5DCE4" w:themeFill="text2" w:themeFillTint="33"/>
          </w:tcPr>
          <w:p w14:paraId="3F1AE556" w14:textId="77777777" w:rsidR="00F32453" w:rsidRPr="002533D1" w:rsidRDefault="00F32453" w:rsidP="00E11AF8">
            <w:pPr>
              <w:keepNext/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Attack</w:t>
            </w:r>
          </w:p>
        </w:tc>
        <w:tc>
          <w:tcPr>
            <w:tcW w:w="1559" w:type="dxa"/>
            <w:shd w:val="clear" w:color="auto" w:fill="D5DCE4" w:themeFill="text2" w:themeFillTint="33"/>
          </w:tcPr>
          <w:p w14:paraId="05DCE671" w14:textId="77777777" w:rsidR="00F32453" w:rsidRPr="002533D1" w:rsidRDefault="00F32453" w:rsidP="00E11AF8">
            <w:pPr>
              <w:keepNext/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Attack</w:t>
            </w:r>
          </w:p>
        </w:tc>
      </w:tr>
    </w:tbl>
    <w:p w14:paraId="26ADCB84" w14:textId="17FC8EA1" w:rsidR="00F32453" w:rsidRPr="00EB7D1E" w:rsidRDefault="00F32453" w:rsidP="00F32453">
      <w:pPr>
        <w:pStyle w:val="Legenda"/>
        <w:jc w:val="center"/>
        <w:rPr>
          <w:color w:val="auto"/>
        </w:rPr>
      </w:pPr>
      <w:r w:rsidRPr="00EB7D1E">
        <w:rPr>
          <w:color w:val="auto"/>
        </w:rPr>
        <w:t xml:space="preserve">Tabela </w:t>
      </w:r>
      <w:r w:rsidR="002209D6">
        <w:rPr>
          <w:color w:val="auto"/>
        </w:rPr>
        <w:fldChar w:fldCharType="begin"/>
      </w:r>
      <w:r w:rsidR="002209D6">
        <w:rPr>
          <w:color w:val="auto"/>
        </w:rPr>
        <w:instrText xml:space="preserve"> STYLEREF 1 \s </w:instrText>
      </w:r>
      <w:r w:rsidR="002209D6">
        <w:rPr>
          <w:color w:val="auto"/>
        </w:rPr>
        <w:fldChar w:fldCharType="separate"/>
      </w:r>
      <w:r w:rsidR="001007D6">
        <w:rPr>
          <w:noProof/>
          <w:color w:val="auto"/>
        </w:rPr>
        <w:t>4</w:t>
      </w:r>
      <w:r w:rsidR="002209D6">
        <w:rPr>
          <w:color w:val="auto"/>
        </w:rPr>
        <w:fldChar w:fldCharType="end"/>
      </w:r>
      <w:r w:rsidR="002209D6">
        <w:rPr>
          <w:color w:val="auto"/>
        </w:rPr>
        <w:t>.</w:t>
      </w:r>
      <w:r w:rsidR="002209D6">
        <w:rPr>
          <w:color w:val="auto"/>
        </w:rPr>
        <w:fldChar w:fldCharType="begin"/>
      </w:r>
      <w:r w:rsidR="002209D6">
        <w:rPr>
          <w:color w:val="auto"/>
        </w:rPr>
        <w:instrText xml:space="preserve"> SEQ Tabela \* ARABIC \s 1 </w:instrText>
      </w:r>
      <w:r w:rsidR="002209D6">
        <w:rPr>
          <w:color w:val="auto"/>
        </w:rPr>
        <w:fldChar w:fldCharType="separate"/>
      </w:r>
      <w:r w:rsidR="001007D6">
        <w:rPr>
          <w:noProof/>
          <w:color w:val="auto"/>
        </w:rPr>
        <w:t>8</w:t>
      </w:r>
      <w:r w:rsidR="002209D6">
        <w:rPr>
          <w:color w:val="auto"/>
        </w:rPr>
        <w:fldChar w:fldCharType="end"/>
      </w:r>
      <w:r w:rsidRPr="00EB7D1E">
        <w:rPr>
          <w:color w:val="auto"/>
        </w:rPr>
        <w:t>. Stopnie przynależności wraz z nazwami zbiorów wyli</w:t>
      </w:r>
      <w:r w:rsidR="00F16D5E">
        <w:rPr>
          <w:color w:val="auto"/>
        </w:rPr>
        <w:t>czone dla reguły ucieczki-ataku</w:t>
      </w:r>
    </w:p>
    <w:p w14:paraId="74655553" w14:textId="65BD07FD" w:rsidR="00F32453" w:rsidRPr="002533D1" w:rsidRDefault="00F32453" w:rsidP="00F32453">
      <w:pPr>
        <w:spacing w:after="120"/>
        <w:ind w:firstLine="851"/>
        <w:jc w:val="both"/>
      </w:pPr>
      <w:r>
        <w:t xml:space="preserve">Wybieramy z tej macierzy krotkę, w której stopień przynależności jest największy. Wynosi on </w:t>
      </w:r>
      <m:oMath>
        <m:r>
          <w:rPr>
            <w:rFonts w:ascii="Cambria Math" w:hAnsi="Cambria Math"/>
          </w:rPr>
          <m:t>0,75</m:t>
        </m:r>
      </m:oMath>
      <w:r>
        <w:rPr>
          <w:rFonts w:eastAsiaTheme="minorEastAsia"/>
        </w:rPr>
        <w:t>, a akcj</w:t>
      </w:r>
      <w:r w:rsidR="002A4538">
        <w:rPr>
          <w:rFonts w:eastAsiaTheme="minorEastAsia"/>
        </w:rPr>
        <w:t>a</w:t>
      </w:r>
      <w:r>
        <w:rPr>
          <w:rFonts w:eastAsiaTheme="minorEastAsia"/>
        </w:rPr>
        <w:t xml:space="preserve"> to </w:t>
      </w:r>
      <w:r>
        <w:rPr>
          <w:i/>
        </w:rPr>
        <w:t>Attack</w:t>
      </w:r>
      <w:r>
        <w:t>. Odpowiada ona temu, że atakujący wylosuje jednego z kolonistów</w:t>
      </w:r>
      <w:r w:rsidR="00BD5EA6">
        <w:t>,</w:t>
      </w:r>
      <w:r>
        <w:t xml:space="preserve"> zacznie zmierzać w jego kierunku, a kiedy do niego dotrze, zacznie atakować.</w:t>
      </w:r>
    </w:p>
    <w:p w14:paraId="6E875134" w14:textId="77777777" w:rsidR="00F32453" w:rsidRPr="002533D1" w:rsidRDefault="00F32453" w:rsidP="00F32453">
      <w:pPr>
        <w:spacing w:after="120" w:line="276" w:lineRule="auto"/>
        <w:ind w:firstLine="851"/>
        <w:jc w:val="both"/>
      </w:pPr>
    </w:p>
    <w:p w14:paraId="32C68C56" w14:textId="77777777" w:rsidR="00F32453" w:rsidRPr="00F32453" w:rsidRDefault="00F32453" w:rsidP="00F32453"/>
    <w:p w14:paraId="75266353" w14:textId="79595C8F" w:rsidR="005E5A38" w:rsidRPr="002533D1" w:rsidRDefault="00F310C5" w:rsidP="00F310C5">
      <w:r w:rsidRPr="002533D1">
        <w:br w:type="page"/>
      </w:r>
    </w:p>
    <w:p w14:paraId="7C3DB65D" w14:textId="524D4233" w:rsidR="004F7692" w:rsidRPr="00C03472" w:rsidRDefault="00E92232" w:rsidP="006D65C6">
      <w:pPr>
        <w:pStyle w:val="Nagwek1"/>
        <w:numPr>
          <w:ilvl w:val="0"/>
          <w:numId w:val="2"/>
        </w:numPr>
        <w:spacing w:before="0" w:after="120" w:line="276" w:lineRule="auto"/>
        <w:jc w:val="both"/>
        <w:rPr>
          <w:rFonts w:ascii="Times New Roman" w:eastAsia="Times New Roman" w:hAnsi="Times New Roman" w:cs="Times New Roman"/>
          <w:b/>
          <w:smallCaps/>
          <w:color w:val="auto"/>
          <w:sz w:val="36"/>
          <w:lang w:eastAsia="pl-PL"/>
        </w:rPr>
      </w:pPr>
      <w:bookmarkStart w:id="88" w:name="_Toc470816153"/>
      <w:r w:rsidRPr="00C03472">
        <w:rPr>
          <w:rFonts w:ascii="Times New Roman" w:eastAsia="Times New Roman" w:hAnsi="Times New Roman" w:cs="Times New Roman"/>
          <w:b/>
          <w:smallCaps/>
          <w:color w:val="auto"/>
          <w:sz w:val="36"/>
          <w:lang w:eastAsia="pl-PL"/>
        </w:rPr>
        <w:lastRenderedPageBreak/>
        <w:t>Opis wykorzystanych narzędzi</w:t>
      </w:r>
      <w:bookmarkEnd w:id="88"/>
    </w:p>
    <w:p w14:paraId="2306675F" w14:textId="3EC96489" w:rsidR="000D3CED" w:rsidRPr="00C03472" w:rsidRDefault="000D3CED" w:rsidP="006D65C6">
      <w:pPr>
        <w:pStyle w:val="Nagwek2"/>
        <w:numPr>
          <w:ilvl w:val="1"/>
          <w:numId w:val="2"/>
        </w:numPr>
        <w:spacing w:before="0" w:after="120" w:line="276" w:lineRule="auto"/>
        <w:ind w:left="1418" w:hanging="567"/>
        <w:jc w:val="both"/>
        <w:rPr>
          <w:rFonts w:ascii="Times New Roman" w:hAnsi="Times New Roman" w:cs="Times New Roman"/>
          <w:b/>
          <w:smallCaps/>
          <w:color w:val="auto"/>
          <w:sz w:val="32"/>
        </w:rPr>
      </w:pPr>
      <w:bookmarkStart w:id="89" w:name="_Toc470816154"/>
      <w:r w:rsidRPr="00C03472">
        <w:rPr>
          <w:rFonts w:ascii="Times New Roman" w:hAnsi="Times New Roman" w:cs="Times New Roman"/>
          <w:b/>
          <w:smallCaps/>
          <w:color w:val="auto"/>
          <w:sz w:val="32"/>
        </w:rPr>
        <w:t>SFML.Net</w:t>
      </w:r>
      <w:bookmarkEnd w:id="89"/>
    </w:p>
    <w:p w14:paraId="60547619" w14:textId="167AE6B1" w:rsidR="000D3CED" w:rsidRPr="002533D1" w:rsidRDefault="000D3CED" w:rsidP="006D65C6">
      <w:pPr>
        <w:spacing w:after="120" w:line="276" w:lineRule="auto"/>
        <w:ind w:firstLine="851"/>
        <w:jc w:val="both"/>
      </w:pPr>
      <w:r w:rsidRPr="00BD5EA6">
        <w:t>SFML</w:t>
      </w:r>
      <w:r w:rsidRPr="002533D1">
        <w:t xml:space="preserve"> (ang. </w:t>
      </w:r>
      <w:r w:rsidRPr="008B39ED">
        <w:rPr>
          <w:i/>
        </w:rPr>
        <w:t>Simple and Fast Multimedia Library</w:t>
      </w:r>
      <w:r w:rsidRPr="002533D1">
        <w:t>) jest to</w:t>
      </w:r>
      <w:r w:rsidR="00CB2CBD" w:rsidRPr="002533D1">
        <w:t>,</w:t>
      </w:r>
      <w:r w:rsidRPr="002533D1">
        <w:t xml:space="preserve"> jak sama nazwa wskazuje</w:t>
      </w:r>
      <w:r w:rsidR="00CB2CBD" w:rsidRPr="002533D1">
        <w:t>,</w:t>
      </w:r>
      <w:r w:rsidRPr="002533D1">
        <w:t xml:space="preserve"> prosta i szybka biblioteka multimedialn</w:t>
      </w:r>
      <w:r w:rsidR="00CB2CBD" w:rsidRPr="002533D1">
        <w:t>a</w:t>
      </w:r>
      <w:r w:rsidRPr="002533D1">
        <w:t>. Zapewnia prosty interfejs do różnych komponentów komputera, takich jak mysz, klawiatura, ekran, dźwięk czy sieć</w:t>
      </w:r>
      <w:r w:rsidRPr="00E10FE5">
        <w:rPr>
          <w:rStyle w:val="Odwoanieprzypisudolnego"/>
        </w:rPr>
        <w:footnoteReference w:id="36"/>
      </w:r>
      <w:r w:rsidRPr="002533D1">
        <w:t xml:space="preserve">. Podstawowa wersja biblioteki jest napisana </w:t>
      </w:r>
      <w:r w:rsidR="00EE282D">
        <w:br/>
      </w:r>
      <w:r w:rsidRPr="002533D1">
        <w:t>w języku C++</w:t>
      </w:r>
      <w:r w:rsidR="00FF4AD4" w:rsidRPr="002533D1">
        <w:t xml:space="preserve"> i obecnie dostępną wersją jest SFML </w:t>
      </w:r>
      <m:oMath>
        <m:r>
          <w:rPr>
            <w:rFonts w:ascii="Cambria Math" w:hAnsi="Cambria Math"/>
          </w:rPr>
          <m:t>v</m:t>
        </m:r>
        <m:r>
          <m:rPr>
            <m:sty m:val="p"/>
          </m:rPr>
          <w:rPr>
            <w:rFonts w:ascii="Cambria Math" w:hAnsi="Cambria Math"/>
          </w:rPr>
          <m:t>2.4.1</m:t>
        </m:r>
      </m:oMath>
      <w:r w:rsidRPr="00E10FE5">
        <w:rPr>
          <w:rStyle w:val="Odwoanieprzypisudolnego"/>
          <w:rFonts w:eastAsiaTheme="minorEastAsia"/>
        </w:rPr>
        <w:footnoteReference w:id="37"/>
      </w:r>
      <w:r w:rsidRPr="002533D1">
        <w:t xml:space="preserve">. </w:t>
      </w:r>
      <w:r w:rsidR="00CB2CBD" w:rsidRPr="002533D1">
        <w:t>Posiada te</w:t>
      </w:r>
      <w:r w:rsidR="00BD5EA6">
        <w:t>ż</w:t>
      </w:r>
      <w:r w:rsidR="00CB2CBD" w:rsidRPr="002533D1">
        <w:t xml:space="preserve"> j</w:t>
      </w:r>
      <w:r w:rsidRPr="002533D1">
        <w:t>ednak oficjalne wersje dla języka C i platformy .Net, a także nieoficjalne dla większości popularnych języków takich jak na przykład: Python, Java, Ruby, czy nawet dla języka Pascal</w:t>
      </w:r>
      <w:r w:rsidR="00FF4AD4" w:rsidRPr="00E10FE5">
        <w:rPr>
          <w:rStyle w:val="Odwoanieprzypisudolnego"/>
        </w:rPr>
        <w:footnoteReference w:id="38"/>
      </w:r>
      <w:r w:rsidRPr="002533D1">
        <w:t>.</w:t>
      </w:r>
    </w:p>
    <w:p w14:paraId="55C6AAE1" w14:textId="0C2344C8" w:rsidR="000D3CED" w:rsidRPr="008B39ED" w:rsidRDefault="00B66F64" w:rsidP="001D0A23">
      <w:pPr>
        <w:spacing w:after="120" w:line="276" w:lineRule="auto"/>
        <w:ind w:firstLine="851"/>
        <w:jc w:val="both"/>
        <w:rPr>
          <w:rFonts w:ascii="Consolas" w:hAnsi="Consolas"/>
        </w:rPr>
      </w:pPr>
      <w:r w:rsidRPr="002533D1">
        <w:t>W</w:t>
      </w:r>
      <w:r w:rsidR="000D3CED" w:rsidRPr="002533D1">
        <w:t xml:space="preserve"> swojej pracy wykorzystałem </w:t>
      </w:r>
      <w:r w:rsidR="00310DDE">
        <w:t>j</w:t>
      </w:r>
      <w:r w:rsidRPr="002533D1">
        <w:t xml:space="preserve">ednak </w:t>
      </w:r>
      <w:r w:rsidR="000D3CED" w:rsidRPr="002533D1">
        <w:t>nieoficjalną wersję dla platformy .Net</w:t>
      </w:r>
      <w:r w:rsidR="00FF4AD4" w:rsidRPr="002533D1">
        <w:t xml:space="preserve"> stworzoną przez Laurenta Gomila wraz z Zachariahem Brownem</w:t>
      </w:r>
      <w:r w:rsidR="00FF4AD4" w:rsidRPr="00E10FE5">
        <w:rPr>
          <w:rStyle w:val="Odwoanieprzypisudolnego"/>
        </w:rPr>
        <w:footnoteReference w:id="39"/>
      </w:r>
      <w:r w:rsidR="00FF4AD4" w:rsidRPr="002533D1">
        <w:t>. Dokonałem takiego wyboru, ponieważ oficjalnie wydan</w:t>
      </w:r>
      <w:r w:rsidR="00EE282D">
        <w:t>ą</w:t>
      </w:r>
      <w:r w:rsidR="00FF4AD4" w:rsidRPr="002533D1">
        <w:t xml:space="preserve"> wersją </w:t>
      </w:r>
      <w:r w:rsidRPr="002533D1">
        <w:t>na</w:t>
      </w:r>
      <w:r w:rsidR="00FF4AD4" w:rsidRPr="002533D1">
        <w:t xml:space="preserve"> platform</w:t>
      </w:r>
      <w:r w:rsidR="00EE282D">
        <w:t>ę</w:t>
      </w:r>
      <w:r w:rsidR="00FF4AD4" w:rsidRPr="002533D1">
        <w:t xml:space="preserve"> Microsoftu jest SFML </w:t>
      </w:r>
      <m:oMath>
        <m:r>
          <w:rPr>
            <w:rFonts w:ascii="Cambria Math" w:hAnsi="Cambria Math"/>
          </w:rPr>
          <m:t>v</m:t>
        </m:r>
        <m:r>
          <m:rPr>
            <m:sty m:val="p"/>
          </m:rPr>
          <w:rPr>
            <w:rFonts w:ascii="Cambria Math" w:hAnsi="Cambria Math"/>
          </w:rPr>
          <m:t>2.2</m:t>
        </m:r>
      </m:oMath>
      <w:r w:rsidR="00FF4AD4" w:rsidRPr="002533D1">
        <w:t xml:space="preserve">, a nieoficjalna jest dla nieco nowszej wersji </w:t>
      </w:r>
      <w:r w:rsidR="00D62C5E" w:rsidRPr="002533D1">
        <w:t xml:space="preserve">– </w:t>
      </w:r>
      <w:r w:rsidR="00FF4AD4" w:rsidRPr="002533D1">
        <w:t xml:space="preserve">SFML </w:t>
      </w:r>
      <m:oMath>
        <m:r>
          <w:rPr>
            <w:rFonts w:ascii="Cambria Math" w:hAnsi="Cambria Math"/>
          </w:rPr>
          <m:t>v</m:t>
        </m:r>
        <m:r>
          <m:rPr>
            <m:sty m:val="p"/>
          </m:rPr>
          <w:rPr>
            <w:rFonts w:ascii="Cambria Math" w:hAnsi="Cambria Math"/>
          </w:rPr>
          <m:t>2.3.1</m:t>
        </m:r>
      </m:oMath>
      <w:r w:rsidR="00FF4AD4" w:rsidRPr="002533D1">
        <w:t xml:space="preserve">. Ponadto wersja oficjalna jest dokładnym portem wersji oryginalnej z języka C++ i jedyną </w:t>
      </w:r>
      <w:r w:rsidR="00730E6A" w:rsidRPr="002533D1">
        <w:t xml:space="preserve">istotną </w:t>
      </w:r>
      <w:r w:rsidR="00FF4AD4" w:rsidRPr="002533D1">
        <w:t xml:space="preserve">zmianą jest wykorzystanie wbudowanej w język C# obsługi zdarzeń. Natomiast wersja nieoficjalna </w:t>
      </w:r>
      <w:r w:rsidR="00D62C5E" w:rsidRPr="002533D1">
        <w:t>w dużo większym stopniu</w:t>
      </w:r>
      <w:r w:rsidR="00FF4AD4" w:rsidRPr="002533D1">
        <w:t xml:space="preserve"> </w:t>
      </w:r>
      <w:r w:rsidR="0049176B" w:rsidRPr="002533D1">
        <w:t xml:space="preserve">wykorzystuje </w:t>
      </w:r>
      <w:r w:rsidR="009003C3" w:rsidRPr="002533D1">
        <w:t xml:space="preserve">specyficzne dla języka C# sposoby pisania kodu </w:t>
      </w:r>
      <w:r w:rsidR="00D62C5E" w:rsidRPr="002533D1">
        <w:t>takie jak</w:t>
      </w:r>
      <w:r w:rsidR="009003C3" w:rsidRPr="002533D1">
        <w:t xml:space="preserve"> właściwości w miejsce funkcji typu: </w:t>
      </w:r>
      <w:r w:rsidR="009003C3" w:rsidRPr="008B39ED">
        <w:rPr>
          <w:rFonts w:ascii="Consolas" w:hAnsi="Consolas"/>
        </w:rPr>
        <w:t>getXXX()</w:t>
      </w:r>
      <w:r w:rsidR="009003C3" w:rsidRPr="008B39ED">
        <w:t xml:space="preserve">, </w:t>
      </w:r>
      <w:r w:rsidR="009003C3" w:rsidRPr="008B39ED">
        <w:rPr>
          <w:rFonts w:ascii="Consolas" w:hAnsi="Consolas"/>
        </w:rPr>
        <w:t>setXXX()</w:t>
      </w:r>
      <w:r w:rsidR="009003C3" w:rsidRPr="008B39ED">
        <w:t xml:space="preserve"> czy </w:t>
      </w:r>
      <w:r w:rsidR="009003C3" w:rsidRPr="008B39ED">
        <w:rPr>
          <w:rFonts w:ascii="Consolas" w:hAnsi="Consolas"/>
        </w:rPr>
        <w:t>isXXX()</w:t>
      </w:r>
      <w:r w:rsidR="009003C3" w:rsidRPr="008B39ED">
        <w:t>.</w:t>
      </w:r>
    </w:p>
    <w:p w14:paraId="66E67734" w14:textId="14A36DE9" w:rsidR="009003C3" w:rsidRPr="002533D1" w:rsidRDefault="009003C3" w:rsidP="001D0A23">
      <w:pPr>
        <w:spacing w:after="120" w:line="276" w:lineRule="auto"/>
        <w:ind w:firstLine="851"/>
        <w:jc w:val="both"/>
      </w:pPr>
      <w:r w:rsidRPr="002533D1">
        <w:t xml:space="preserve">W oryginalnej wersji SFML dostarcza takie moduły jak: </w:t>
      </w:r>
      <w:r w:rsidRPr="00EE282D">
        <w:t>system, window, graphics, audio oraz network</w:t>
      </w:r>
      <w:r w:rsidRPr="002533D1">
        <w:t>. Wersja dla platformy .Net została pozbawiona modułu odpowi</w:t>
      </w:r>
      <w:r w:rsidR="00D62C5E" w:rsidRPr="002533D1">
        <w:t>edzialnego za łączność sieciową</w:t>
      </w:r>
      <w:r w:rsidRPr="002533D1">
        <w:t xml:space="preserve"> oraz pewnych składowych modułu system, takich jak na przykład wątki. Zostało to zapewne podyktowane tym, że w porównaniu do biblioteki standardowej C++</w:t>
      </w:r>
      <w:r w:rsidRPr="00E10FE5">
        <w:rPr>
          <w:rStyle w:val="Odwoanieprzypisudolnego"/>
        </w:rPr>
        <w:footnoteReference w:id="40"/>
      </w:r>
      <w:r w:rsidRPr="002533D1">
        <w:t>, jej odpowiednik z .Netu dostarcza między innymi funkcje sieciowe, więc nie było potrzeby ich dublowania.</w:t>
      </w:r>
    </w:p>
    <w:p w14:paraId="4BC4BB37" w14:textId="0871DD3D" w:rsidR="009003C3" w:rsidRPr="00C03472" w:rsidRDefault="009003C3" w:rsidP="00FC5C7D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Consolas" w:hAnsi="Consolas" w:cs="Consolas"/>
          <w:b/>
          <w:color w:val="auto"/>
          <w:sz w:val="28"/>
        </w:rPr>
      </w:pPr>
      <w:bookmarkStart w:id="90" w:name="_Toc470816155"/>
      <w:r w:rsidRPr="00C03472">
        <w:rPr>
          <w:rFonts w:ascii="Consolas" w:hAnsi="Consolas" w:cs="Consolas"/>
          <w:b/>
          <w:color w:val="auto"/>
          <w:sz w:val="28"/>
        </w:rPr>
        <w:t>SFML.System</w:t>
      </w:r>
      <w:bookmarkEnd w:id="90"/>
    </w:p>
    <w:p w14:paraId="134114A7" w14:textId="26FEFFB6" w:rsidR="009003C3" w:rsidRPr="002533D1" w:rsidRDefault="009003C3" w:rsidP="00FC5C7D">
      <w:pPr>
        <w:spacing w:after="120" w:line="276" w:lineRule="auto"/>
        <w:ind w:firstLine="851"/>
        <w:jc w:val="both"/>
      </w:pPr>
      <w:r w:rsidRPr="002533D1">
        <w:t xml:space="preserve">W przestrzeni nazw </w:t>
      </w:r>
      <w:r w:rsidRPr="00861B2D">
        <w:rPr>
          <w:rFonts w:ascii="Consolas" w:hAnsi="Consolas"/>
        </w:rPr>
        <w:t>System</w:t>
      </w:r>
      <w:r w:rsidRPr="002533D1">
        <w:t xml:space="preserve"> zdefiniowane są tylko wektory </w:t>
      </w:r>
      <w:r w:rsidR="00690DDA" w:rsidRPr="002533D1">
        <w:t>dwu- i trójelementowe</w:t>
      </w:r>
      <w:r w:rsidR="00867981" w:rsidRPr="002533D1">
        <w:t xml:space="preserve"> oraz struktura </w:t>
      </w:r>
      <w:r w:rsidR="00867981" w:rsidRPr="00861B2D">
        <w:rPr>
          <w:rFonts w:ascii="Consolas" w:hAnsi="Consolas"/>
        </w:rPr>
        <w:t>Time</w:t>
      </w:r>
      <w:r w:rsidR="00867981" w:rsidRPr="002533D1">
        <w:t xml:space="preserve"> i klasa </w:t>
      </w:r>
      <w:r w:rsidR="00867981" w:rsidRPr="00861B2D">
        <w:rPr>
          <w:rFonts w:ascii="Consolas" w:hAnsi="Consolas"/>
        </w:rPr>
        <w:t>Clock</w:t>
      </w:r>
      <w:r w:rsidR="00867981" w:rsidRPr="002533D1">
        <w:t>, odpowiedzialne za pomiar i przechowywanie czasu. Są to pewne podstawowe typy.</w:t>
      </w:r>
    </w:p>
    <w:p w14:paraId="31C85D4F" w14:textId="3B483DD5" w:rsidR="00867981" w:rsidRPr="00C03472" w:rsidRDefault="00867981" w:rsidP="00FC5C7D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Consolas" w:hAnsi="Consolas" w:cs="Consolas"/>
          <w:b/>
          <w:color w:val="auto"/>
          <w:sz w:val="28"/>
        </w:rPr>
      </w:pPr>
      <w:bookmarkStart w:id="91" w:name="_Toc470816156"/>
      <w:r w:rsidRPr="00C03472">
        <w:rPr>
          <w:rFonts w:ascii="Consolas" w:hAnsi="Consolas" w:cs="Consolas"/>
          <w:b/>
          <w:color w:val="auto"/>
          <w:sz w:val="28"/>
        </w:rPr>
        <w:t>SFML.Window</w:t>
      </w:r>
      <w:bookmarkEnd w:id="91"/>
    </w:p>
    <w:p w14:paraId="5D78E753" w14:textId="180BC544" w:rsidR="00867981" w:rsidRPr="002533D1" w:rsidRDefault="00867981" w:rsidP="00FC5C7D">
      <w:pPr>
        <w:spacing w:after="120" w:line="276" w:lineRule="auto"/>
        <w:ind w:firstLine="851"/>
        <w:jc w:val="both"/>
      </w:pPr>
      <w:r w:rsidRPr="002533D1">
        <w:t xml:space="preserve">W przestrzeni nazw </w:t>
      </w:r>
      <w:r w:rsidRPr="00861B2D">
        <w:rPr>
          <w:rFonts w:ascii="Consolas" w:hAnsi="Consolas"/>
        </w:rPr>
        <w:t>Window</w:t>
      </w:r>
      <w:r w:rsidRPr="002533D1">
        <w:t xml:space="preserve"> znajdują się klasy i struktury </w:t>
      </w:r>
      <w:r w:rsidR="00690DDA" w:rsidRPr="002533D1">
        <w:t>zapewniające</w:t>
      </w:r>
      <w:r w:rsidRPr="002533D1">
        <w:t xml:space="preserve"> obsłu</w:t>
      </w:r>
      <w:r w:rsidR="00690DDA" w:rsidRPr="002533D1">
        <w:t xml:space="preserve">gę </w:t>
      </w:r>
      <w:r w:rsidRPr="002533D1">
        <w:t>myszy, klawiatur, joysticka, dotyku czy sensorów dostępnych w urządzeniu. Oczywiście oprócz tego znajduje się też klasa odpowiadająca obsłudze okien. Są</w:t>
      </w:r>
      <w:r w:rsidR="00905018">
        <w:t xml:space="preserve"> tam</w:t>
      </w:r>
      <w:r w:rsidRPr="002533D1">
        <w:t xml:space="preserve"> </w:t>
      </w:r>
      <w:r w:rsidR="00266023">
        <w:t>również</w:t>
      </w:r>
      <w:r w:rsidRPr="002533D1">
        <w:t xml:space="preserve"> typy </w:t>
      </w:r>
      <w:r w:rsidR="00690DDA" w:rsidRPr="002533D1">
        <w:t xml:space="preserve">obsługujące </w:t>
      </w:r>
      <w:r w:rsidRPr="002533D1">
        <w:t>w czasie rzeczywistym operacj</w:t>
      </w:r>
      <w:r w:rsidR="00905018">
        <w:t>e</w:t>
      </w:r>
      <w:r w:rsidRPr="002533D1">
        <w:t xml:space="preserve"> wejścia/wyjścia.</w:t>
      </w:r>
    </w:p>
    <w:p w14:paraId="35A698EE" w14:textId="23035FD6" w:rsidR="00867981" w:rsidRPr="00C03472" w:rsidRDefault="00867981" w:rsidP="00FC5C7D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Consolas" w:hAnsi="Consolas" w:cs="Consolas"/>
          <w:b/>
          <w:color w:val="auto"/>
          <w:sz w:val="28"/>
        </w:rPr>
      </w:pPr>
      <w:bookmarkStart w:id="92" w:name="_Toc470816157"/>
      <w:r w:rsidRPr="00C03472">
        <w:rPr>
          <w:rFonts w:ascii="Consolas" w:hAnsi="Consolas" w:cs="Consolas"/>
          <w:b/>
          <w:color w:val="auto"/>
          <w:sz w:val="28"/>
        </w:rPr>
        <w:t>SFML.Graphic</w:t>
      </w:r>
      <w:bookmarkEnd w:id="92"/>
    </w:p>
    <w:p w14:paraId="6E674BED" w14:textId="0CE1DB77" w:rsidR="00F77490" w:rsidRPr="002533D1" w:rsidRDefault="00867981" w:rsidP="00FC5C7D">
      <w:pPr>
        <w:tabs>
          <w:tab w:val="left" w:pos="851"/>
        </w:tabs>
        <w:spacing w:after="120" w:line="276" w:lineRule="auto"/>
        <w:ind w:firstLine="851"/>
        <w:jc w:val="both"/>
      </w:pPr>
      <w:r w:rsidRPr="002533D1">
        <w:t xml:space="preserve">W przestrzeni nazw </w:t>
      </w:r>
      <w:r w:rsidRPr="00861B2D">
        <w:rPr>
          <w:rFonts w:ascii="Consolas" w:hAnsi="Consolas"/>
        </w:rPr>
        <w:t>Graphic</w:t>
      </w:r>
      <w:r w:rsidRPr="002533D1">
        <w:t xml:space="preserve"> znajdują się klasy i struktury odpowiadające </w:t>
      </w:r>
      <w:r w:rsidR="00F77490" w:rsidRPr="002533D1">
        <w:t>wszystkim obiektom</w:t>
      </w:r>
      <w:r w:rsidR="00690DDA" w:rsidRPr="002533D1">
        <w:t>,</w:t>
      </w:r>
      <w:r w:rsidR="00F77490" w:rsidRPr="002533D1">
        <w:t xml:space="preserve"> jakie można wyświetlać. Są to takie typy jak kolory, różnego rodzaju kształty, czcionki, shadery, tekstury i wiele innych. Tutaj także znajduje się interfejs </w:t>
      </w:r>
      <w:r w:rsidR="00F77490" w:rsidRPr="00861B2D">
        <w:rPr>
          <w:rFonts w:ascii="Consolas" w:hAnsi="Consolas"/>
        </w:rPr>
        <w:t>Drawable</w:t>
      </w:r>
      <w:r w:rsidR="00F77490" w:rsidRPr="002533D1">
        <w:t xml:space="preserve">, który pozwala </w:t>
      </w:r>
      <w:r w:rsidR="00690DDA" w:rsidRPr="002533D1">
        <w:t xml:space="preserve">narysować na ekranie </w:t>
      </w:r>
      <w:r w:rsidR="00F77490" w:rsidRPr="002533D1">
        <w:t>dowolny stworzony przez nas obiekt.</w:t>
      </w:r>
    </w:p>
    <w:p w14:paraId="2D270D40" w14:textId="1A8B661F" w:rsidR="00F77490" w:rsidRPr="00C03472" w:rsidRDefault="00F77490" w:rsidP="00FC5C7D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Consolas" w:hAnsi="Consolas" w:cs="Consolas"/>
          <w:b/>
          <w:color w:val="auto"/>
          <w:sz w:val="28"/>
        </w:rPr>
      </w:pPr>
      <w:bookmarkStart w:id="93" w:name="_Toc470816158"/>
      <w:r w:rsidRPr="00C03472">
        <w:rPr>
          <w:rFonts w:ascii="Consolas" w:hAnsi="Consolas" w:cs="Consolas"/>
          <w:b/>
          <w:color w:val="auto"/>
          <w:sz w:val="28"/>
        </w:rPr>
        <w:lastRenderedPageBreak/>
        <w:t>SFML.Audio</w:t>
      </w:r>
      <w:bookmarkEnd w:id="93"/>
    </w:p>
    <w:p w14:paraId="70D968D5" w14:textId="4ECBF93A" w:rsidR="00606C80" w:rsidRPr="002533D1" w:rsidRDefault="00F77490" w:rsidP="00FC5C7D">
      <w:pPr>
        <w:spacing w:after="120" w:line="276" w:lineRule="auto"/>
        <w:ind w:firstLine="851"/>
        <w:jc w:val="both"/>
      </w:pPr>
      <w:r w:rsidRPr="002533D1">
        <w:t xml:space="preserve">W przestrzeni nazw </w:t>
      </w:r>
      <w:r w:rsidRPr="00861B2D">
        <w:rPr>
          <w:rFonts w:ascii="Consolas" w:hAnsi="Consolas"/>
        </w:rPr>
        <w:t>Audio</w:t>
      </w:r>
      <w:r w:rsidRPr="002533D1">
        <w:t xml:space="preserve"> znajdują się klasy i struktury odpowiedzialne za przechowywanie i odtwarzanie dźwięków czy plików dźwiękowych. W swojej pracy nie wykorzystywałem żadnego dźwięku</w:t>
      </w:r>
      <w:r w:rsidR="00690DDA" w:rsidRPr="002533D1">
        <w:t>,</w:t>
      </w:r>
      <w:r w:rsidRPr="002533D1">
        <w:t xml:space="preserve"> więc moja wiedza na temat tego modułu jest bardzo ograniczona.</w:t>
      </w:r>
    </w:p>
    <w:p w14:paraId="287F9156" w14:textId="35C1DED9" w:rsidR="00F77490" w:rsidRPr="002533D1" w:rsidRDefault="00606C80" w:rsidP="00FC5C7D">
      <w:pPr>
        <w:spacing w:after="120" w:line="276" w:lineRule="auto"/>
      </w:pPr>
      <w:r w:rsidRPr="002533D1">
        <w:br w:type="page"/>
      </w:r>
    </w:p>
    <w:p w14:paraId="668A042B" w14:textId="685805F2" w:rsidR="0070386E" w:rsidRPr="00C03472" w:rsidRDefault="00E92232" w:rsidP="00FC5C7D">
      <w:pPr>
        <w:pStyle w:val="Nagwek1"/>
        <w:numPr>
          <w:ilvl w:val="0"/>
          <w:numId w:val="2"/>
        </w:numPr>
        <w:spacing w:before="0" w:after="120" w:line="276" w:lineRule="auto"/>
        <w:rPr>
          <w:rFonts w:ascii="Times New Roman" w:eastAsia="Times New Roman" w:hAnsi="Times New Roman" w:cs="Times New Roman"/>
          <w:b/>
          <w:smallCaps/>
          <w:color w:val="auto"/>
          <w:sz w:val="36"/>
          <w:lang w:eastAsia="pl-PL"/>
        </w:rPr>
      </w:pPr>
      <w:bookmarkStart w:id="94" w:name="_Toc470816159"/>
      <w:r w:rsidRPr="00C03472">
        <w:rPr>
          <w:rFonts w:ascii="Times New Roman" w:eastAsia="Times New Roman" w:hAnsi="Times New Roman" w:cs="Times New Roman"/>
          <w:b/>
          <w:smallCaps/>
          <w:color w:val="auto"/>
          <w:sz w:val="36"/>
          <w:lang w:eastAsia="pl-PL"/>
        </w:rPr>
        <w:lastRenderedPageBreak/>
        <w:t>Podsumowanie</w:t>
      </w:r>
      <w:bookmarkEnd w:id="94"/>
    </w:p>
    <w:p w14:paraId="13E8FF3E" w14:textId="70AE80AE" w:rsidR="0070386E" w:rsidRPr="002533D1" w:rsidRDefault="0070386E" w:rsidP="00F310C5">
      <w:pPr>
        <w:spacing w:after="120" w:line="276" w:lineRule="auto"/>
        <w:ind w:firstLine="851"/>
        <w:rPr>
          <w:lang w:eastAsia="pl-PL"/>
        </w:rPr>
      </w:pPr>
    </w:p>
    <w:p w14:paraId="718B901D" w14:textId="404D866C" w:rsidR="0070386E" w:rsidRPr="002533D1" w:rsidRDefault="00F310C5" w:rsidP="00F310C5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Celem pracy było stworzenie gry komputerowej przy użyciu biblioteki SFML oraz implementacja </w:t>
      </w:r>
      <w:r w:rsidR="008763B4" w:rsidRPr="002533D1">
        <w:rPr>
          <w:lang w:eastAsia="pl-PL"/>
        </w:rPr>
        <w:t xml:space="preserve">takich algorytmów </w:t>
      </w:r>
      <w:r w:rsidRPr="002533D1">
        <w:rPr>
          <w:lang w:eastAsia="pl-PL"/>
        </w:rPr>
        <w:t>sztucznej inteligencji</w:t>
      </w:r>
      <w:r w:rsidR="008763B4" w:rsidRPr="002533D1">
        <w:rPr>
          <w:lang w:eastAsia="pl-PL"/>
        </w:rPr>
        <w:t xml:space="preserve"> jak algorytm A*, algorytm stada czy logika rozmyta</w:t>
      </w:r>
      <w:r w:rsidRPr="002533D1">
        <w:rPr>
          <w:lang w:eastAsia="pl-PL"/>
        </w:rPr>
        <w:t>. W mojej ocenie założenia</w:t>
      </w:r>
      <w:r w:rsidR="008763B4" w:rsidRPr="002533D1">
        <w:rPr>
          <w:lang w:eastAsia="pl-PL"/>
        </w:rPr>
        <w:t xml:space="preserve"> te</w:t>
      </w:r>
      <w:r w:rsidRPr="002533D1">
        <w:rPr>
          <w:lang w:eastAsia="pl-PL"/>
        </w:rPr>
        <w:t xml:space="preserve"> zostały osiągnięte, a </w:t>
      </w:r>
      <w:r w:rsidR="008763B4" w:rsidRPr="002533D1">
        <w:rPr>
          <w:lang w:eastAsia="pl-PL"/>
        </w:rPr>
        <w:t>grę</w:t>
      </w:r>
      <w:r w:rsidRPr="002533D1">
        <w:rPr>
          <w:lang w:eastAsia="pl-PL"/>
        </w:rPr>
        <w:t xml:space="preserve"> można uznać za </w:t>
      </w:r>
      <w:r w:rsidR="008763B4" w:rsidRPr="002533D1">
        <w:rPr>
          <w:lang w:eastAsia="pl-PL"/>
        </w:rPr>
        <w:t>bardzo wczesny</w:t>
      </w:r>
      <w:r w:rsidRPr="002533D1">
        <w:rPr>
          <w:lang w:eastAsia="pl-PL"/>
        </w:rPr>
        <w:t xml:space="preserve"> prototyp </w:t>
      </w:r>
      <w:r w:rsidR="00B140C9" w:rsidRPr="002533D1">
        <w:rPr>
          <w:lang w:eastAsia="pl-PL"/>
        </w:rPr>
        <w:t xml:space="preserve">gry polegającej na </w:t>
      </w:r>
      <w:r w:rsidR="008763B4" w:rsidRPr="002533D1">
        <w:rPr>
          <w:lang w:eastAsia="pl-PL"/>
        </w:rPr>
        <w:t>budow</w:t>
      </w:r>
      <w:r w:rsidR="00B140C9" w:rsidRPr="002533D1">
        <w:rPr>
          <w:lang w:eastAsia="pl-PL"/>
        </w:rPr>
        <w:t>ie</w:t>
      </w:r>
      <w:r w:rsidR="008763B4" w:rsidRPr="002533D1">
        <w:rPr>
          <w:lang w:eastAsia="pl-PL"/>
        </w:rPr>
        <w:t xml:space="preserve"> osady</w:t>
      </w:r>
      <w:r w:rsidRPr="002533D1">
        <w:rPr>
          <w:lang w:eastAsia="pl-PL"/>
        </w:rPr>
        <w:t>.</w:t>
      </w:r>
      <w:r w:rsidR="00AA1650" w:rsidRPr="002533D1">
        <w:rPr>
          <w:lang w:eastAsia="pl-PL"/>
        </w:rPr>
        <w:t xml:space="preserve"> Widzę też dość oczywiste ścieżki</w:t>
      </w:r>
      <w:r w:rsidR="007C0D66" w:rsidRPr="002533D1">
        <w:rPr>
          <w:lang w:eastAsia="pl-PL"/>
        </w:rPr>
        <w:t xml:space="preserve"> jej</w:t>
      </w:r>
      <w:r w:rsidR="00AA1650" w:rsidRPr="002533D1">
        <w:rPr>
          <w:lang w:eastAsia="pl-PL"/>
        </w:rPr>
        <w:t xml:space="preserve"> rozwoju, takie jak dodatkowe budowle, możliwość polowań na zwierzęta czy uprawiania roślin, większa różnorodność postaci i ich </w:t>
      </w:r>
      <w:r w:rsidR="007C0D66" w:rsidRPr="002533D1">
        <w:rPr>
          <w:lang w:eastAsia="pl-PL"/>
        </w:rPr>
        <w:t>cech, czy polepszenie wizualne.</w:t>
      </w:r>
      <w:r w:rsidR="00AA1650" w:rsidRPr="002533D1">
        <w:rPr>
          <w:lang w:eastAsia="pl-PL"/>
        </w:rPr>
        <w:t xml:space="preserve"> Można też dalej rozwi</w:t>
      </w:r>
      <w:r w:rsidR="00905018">
        <w:rPr>
          <w:lang w:eastAsia="pl-PL"/>
        </w:rPr>
        <w:t>jać</w:t>
      </w:r>
      <w:r w:rsidR="00AA1650" w:rsidRPr="002533D1">
        <w:rPr>
          <w:lang w:eastAsia="pl-PL"/>
        </w:rPr>
        <w:t xml:space="preserve"> sztuczną inteligencj</w:t>
      </w:r>
      <w:r w:rsidR="007C0D66" w:rsidRPr="002533D1">
        <w:rPr>
          <w:lang w:eastAsia="pl-PL"/>
        </w:rPr>
        <w:t>ę</w:t>
      </w:r>
      <w:r w:rsidR="00AA1650" w:rsidRPr="002533D1">
        <w:rPr>
          <w:lang w:eastAsia="pl-PL"/>
        </w:rPr>
        <w:t>.</w:t>
      </w:r>
    </w:p>
    <w:p w14:paraId="67AFA46A" w14:textId="27881E9F" w:rsidR="008763B4" w:rsidRPr="002533D1" w:rsidRDefault="00B140C9" w:rsidP="00F310C5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Podczas tworzenia pracy mogłem </w:t>
      </w:r>
      <w:r w:rsidR="007C0D66" w:rsidRPr="002533D1">
        <w:rPr>
          <w:lang w:eastAsia="pl-PL"/>
        </w:rPr>
        <w:t>przekonać się</w:t>
      </w:r>
      <w:r w:rsidRPr="002533D1">
        <w:rPr>
          <w:lang w:eastAsia="pl-PL"/>
        </w:rPr>
        <w:t xml:space="preserve">, w jaki sposób, od pierwszych szkiców </w:t>
      </w:r>
      <w:r w:rsidR="00905018">
        <w:rPr>
          <w:lang w:eastAsia="pl-PL"/>
        </w:rPr>
        <w:br/>
      </w:r>
      <w:r w:rsidR="00266023">
        <w:rPr>
          <w:lang w:eastAsia="pl-PL"/>
        </w:rPr>
        <w:t>i pomysłów</w:t>
      </w:r>
      <w:r w:rsidRPr="002533D1">
        <w:rPr>
          <w:lang w:eastAsia="pl-PL"/>
        </w:rPr>
        <w:t xml:space="preserve"> aż do pierwszych działających i funkcjonalnych wersji, powstają obecnie złożone gry komputerowe. </w:t>
      </w:r>
      <w:r w:rsidR="00125E79">
        <w:rPr>
          <w:lang w:eastAsia="pl-PL"/>
        </w:rPr>
        <w:t>Dzięki temu jeszcze dobitniej zrozumiałem</w:t>
      </w:r>
      <w:r w:rsidRPr="002533D1">
        <w:rPr>
          <w:lang w:eastAsia="pl-PL"/>
        </w:rPr>
        <w:t xml:space="preserve">, że proces ten jest trudny, czasochłonny </w:t>
      </w:r>
      <w:r w:rsidR="00905018">
        <w:rPr>
          <w:lang w:eastAsia="pl-PL"/>
        </w:rPr>
        <w:br/>
      </w:r>
      <w:r w:rsidRPr="002533D1">
        <w:rPr>
          <w:lang w:eastAsia="pl-PL"/>
        </w:rPr>
        <w:t xml:space="preserve">i bardzo złożony. Mogę także z całą pewnością stwierdzić, że najwięcej czasu zajmuje testowanie napisanego kodu i doprowadzenie do tego, </w:t>
      </w:r>
      <w:r w:rsidR="007C0D66" w:rsidRPr="002533D1">
        <w:rPr>
          <w:lang w:eastAsia="pl-PL"/>
        </w:rPr>
        <w:t xml:space="preserve">żeby działał </w:t>
      </w:r>
      <w:r w:rsidR="006E74E8">
        <w:rPr>
          <w:lang w:eastAsia="pl-PL"/>
        </w:rPr>
        <w:t xml:space="preserve">on </w:t>
      </w:r>
      <w:r w:rsidR="007C0D66" w:rsidRPr="002533D1">
        <w:rPr>
          <w:lang w:eastAsia="pl-PL"/>
        </w:rPr>
        <w:t>zgodnie z oczekiwaniami</w:t>
      </w:r>
      <w:r w:rsidRPr="002533D1">
        <w:rPr>
          <w:lang w:eastAsia="pl-PL"/>
        </w:rPr>
        <w:t xml:space="preserve">. </w:t>
      </w:r>
      <w:r w:rsidR="00CF7E14" w:rsidRPr="002533D1">
        <w:rPr>
          <w:lang w:eastAsia="pl-PL"/>
        </w:rPr>
        <w:t>Wielu pocz</w:t>
      </w:r>
      <w:r w:rsidR="006E74E8">
        <w:rPr>
          <w:lang w:eastAsia="pl-PL"/>
        </w:rPr>
        <w:t>ą</w:t>
      </w:r>
      <w:r w:rsidR="00CF7E14" w:rsidRPr="002533D1">
        <w:rPr>
          <w:lang w:eastAsia="pl-PL"/>
        </w:rPr>
        <w:t>tkujących programistów zachłyśniętych pierwszymi sukcesami bagatelizuje ten etap tworzenia oprogramo</w:t>
      </w:r>
      <w:r w:rsidR="007C0D66" w:rsidRPr="002533D1">
        <w:rPr>
          <w:lang w:eastAsia="pl-PL"/>
        </w:rPr>
        <w:t>wania. Jednak obecnie konsument –</w:t>
      </w:r>
      <w:r w:rsidR="00CF7E14" w:rsidRPr="002533D1">
        <w:rPr>
          <w:lang w:eastAsia="pl-PL"/>
        </w:rPr>
        <w:t xml:space="preserve"> w</w:t>
      </w:r>
      <w:r w:rsidR="007C0D66" w:rsidRPr="002533D1">
        <w:rPr>
          <w:lang w:eastAsia="pl-PL"/>
        </w:rPr>
        <w:t xml:space="preserve"> tym wypadku gracz –</w:t>
      </w:r>
      <w:r w:rsidR="00CF7E14" w:rsidRPr="002533D1">
        <w:rPr>
          <w:lang w:eastAsia="pl-PL"/>
        </w:rPr>
        <w:t xml:space="preserve"> jest coraz bardziej przeczulony na punkcie wszelkich </w:t>
      </w:r>
      <w:r w:rsidR="007C0D66" w:rsidRPr="002533D1">
        <w:rPr>
          <w:lang w:eastAsia="pl-PL"/>
        </w:rPr>
        <w:t>niedociągnięć czy błędów</w:t>
      </w:r>
      <w:r w:rsidR="00CF7E14" w:rsidRPr="002533D1">
        <w:rPr>
          <w:lang w:eastAsia="pl-PL"/>
        </w:rPr>
        <w:t xml:space="preserve"> w grach. Wielu młodych programistów myśli także, że skoro napisali kod tak</w:t>
      </w:r>
      <w:r w:rsidR="007C0D66" w:rsidRPr="002533D1">
        <w:rPr>
          <w:lang w:eastAsia="pl-PL"/>
        </w:rPr>
        <w:t>,</w:t>
      </w:r>
      <w:r w:rsidR="00CF7E14" w:rsidRPr="002533D1">
        <w:rPr>
          <w:lang w:eastAsia="pl-PL"/>
        </w:rPr>
        <w:t xml:space="preserve"> jak chcieli i wydaje się im, że </w:t>
      </w:r>
      <w:r w:rsidR="007C0D66" w:rsidRPr="002533D1">
        <w:rPr>
          <w:lang w:eastAsia="pl-PL"/>
        </w:rPr>
        <w:t>będzie działał tak</w:t>
      </w:r>
      <w:r w:rsidR="000E5309">
        <w:rPr>
          <w:lang w:eastAsia="pl-PL"/>
        </w:rPr>
        <w:t>, jak zaplanowali</w:t>
      </w:r>
      <w:r w:rsidR="00CF7E14" w:rsidRPr="002533D1">
        <w:rPr>
          <w:lang w:eastAsia="pl-PL"/>
        </w:rPr>
        <w:t>, to</w:t>
      </w:r>
      <w:r w:rsidR="005515B5">
        <w:rPr>
          <w:lang w:eastAsia="pl-PL"/>
        </w:rPr>
        <w:t xml:space="preserve"> już samo to</w:t>
      </w:r>
      <w:r w:rsidR="00CF7E14" w:rsidRPr="002533D1">
        <w:rPr>
          <w:lang w:eastAsia="pl-PL"/>
        </w:rPr>
        <w:t xml:space="preserve"> implikuje, że tak właśnie będzie. Niestety w przeważającej liczbie przypadków tak się nie dzieje, zwykle z powodu nieuwzględnienia pewnych warunków, </w:t>
      </w:r>
      <w:r w:rsidR="007C0D66" w:rsidRPr="002533D1">
        <w:rPr>
          <w:lang w:eastAsia="pl-PL"/>
        </w:rPr>
        <w:t>o których</w:t>
      </w:r>
      <w:r w:rsidR="00CF7E14" w:rsidRPr="002533D1">
        <w:rPr>
          <w:lang w:eastAsia="pl-PL"/>
        </w:rPr>
        <w:t xml:space="preserve"> wydawało się, że zajść nigdy nie mogą, czy z powodu błędnych założeń</w:t>
      </w:r>
      <w:r w:rsidR="00266023">
        <w:rPr>
          <w:lang w:eastAsia="pl-PL"/>
        </w:rPr>
        <w:t xml:space="preserve"> </w:t>
      </w:r>
      <w:r w:rsidR="005515B5" w:rsidRPr="002533D1">
        <w:rPr>
          <w:lang w:eastAsia="pl-PL"/>
        </w:rPr>
        <w:t>poczyni</w:t>
      </w:r>
      <w:r w:rsidR="00266023">
        <w:rPr>
          <w:lang w:eastAsia="pl-PL"/>
        </w:rPr>
        <w:t>onych przez</w:t>
      </w:r>
      <w:r w:rsidR="005515B5" w:rsidRPr="002533D1">
        <w:rPr>
          <w:lang w:eastAsia="pl-PL"/>
        </w:rPr>
        <w:t xml:space="preserve"> </w:t>
      </w:r>
      <w:r w:rsidR="00266023">
        <w:rPr>
          <w:lang w:eastAsia="pl-PL"/>
        </w:rPr>
        <w:t>programistę</w:t>
      </w:r>
      <w:r w:rsidR="00CF7E14" w:rsidRPr="002533D1">
        <w:rPr>
          <w:lang w:eastAsia="pl-PL"/>
        </w:rPr>
        <w:t xml:space="preserve">. </w:t>
      </w:r>
    </w:p>
    <w:p w14:paraId="4F7A6668" w14:textId="1D3DCA01" w:rsidR="008763B4" w:rsidRPr="002533D1" w:rsidRDefault="00AA1650" w:rsidP="00F310C5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Kilkukrotnie w trakcie tworzenia tej pracy zastanawiałem się</w:t>
      </w:r>
      <w:r w:rsidR="007C0D66" w:rsidRPr="002533D1">
        <w:rPr>
          <w:lang w:eastAsia="pl-PL"/>
        </w:rPr>
        <w:t>,</w:t>
      </w:r>
      <w:r w:rsidRPr="002533D1">
        <w:rPr>
          <w:lang w:eastAsia="pl-PL"/>
        </w:rPr>
        <w:t xml:space="preserve"> czy nie </w:t>
      </w:r>
      <w:r w:rsidR="007C0D66" w:rsidRPr="002533D1">
        <w:rPr>
          <w:lang w:eastAsia="pl-PL"/>
        </w:rPr>
        <w:t xml:space="preserve">byłoby </w:t>
      </w:r>
      <w:r w:rsidRPr="002533D1">
        <w:rPr>
          <w:lang w:eastAsia="pl-PL"/>
        </w:rPr>
        <w:t xml:space="preserve">lepiej zamiast prostej biblioteki SFML wykorzystać jakiegoś bogatego narzędzia programistycznego pokroju Unity. </w:t>
      </w:r>
      <w:r w:rsidR="00EC2301">
        <w:rPr>
          <w:lang w:eastAsia="pl-PL"/>
        </w:rPr>
        <w:t>Jednak</w:t>
      </w:r>
      <w:r w:rsidRPr="002533D1">
        <w:rPr>
          <w:lang w:eastAsia="pl-PL"/>
        </w:rPr>
        <w:t xml:space="preserve"> teraz sądzę, </w:t>
      </w:r>
      <w:r w:rsidR="00A929C4">
        <w:rPr>
          <w:lang w:eastAsia="pl-PL"/>
        </w:rPr>
        <w:t>że w przypadku tak niewielkiego i prostego projektu</w:t>
      </w:r>
      <w:r w:rsidR="007C0D66" w:rsidRPr="002533D1">
        <w:rPr>
          <w:lang w:eastAsia="pl-PL"/>
        </w:rPr>
        <w:t>,</w:t>
      </w:r>
      <w:r w:rsidRPr="002533D1">
        <w:rPr>
          <w:lang w:eastAsia="pl-PL"/>
        </w:rPr>
        <w:t xml:space="preserve"> jaki </w:t>
      </w:r>
      <w:r w:rsidR="007C0D66" w:rsidRPr="002533D1">
        <w:rPr>
          <w:lang w:eastAsia="pl-PL"/>
        </w:rPr>
        <w:t>s</w:t>
      </w:r>
      <w:r w:rsidRPr="002533D1">
        <w:rPr>
          <w:lang w:eastAsia="pl-PL"/>
        </w:rPr>
        <w:t>tworzyłem</w:t>
      </w:r>
      <w:r w:rsidR="00A929C4">
        <w:rPr>
          <w:lang w:eastAsia="pl-PL"/>
        </w:rPr>
        <w:t>,</w:t>
      </w:r>
      <w:r w:rsidRPr="002533D1">
        <w:rPr>
          <w:lang w:eastAsia="pl-PL"/>
        </w:rPr>
        <w:t xml:space="preserve"> byłoby to porywanie się z motyką na słońce. </w:t>
      </w:r>
      <w:r w:rsidR="007C0D66" w:rsidRPr="002533D1">
        <w:rPr>
          <w:lang w:eastAsia="pl-PL"/>
        </w:rPr>
        <w:t>Dzięki temu czas, który musiałbym poświęcić na poznawanie działania takiego narzędzia, mogłem w znacznej mierze przeznaczyć na pisanie aplikacji</w:t>
      </w:r>
      <w:r w:rsidRPr="002533D1">
        <w:rPr>
          <w:lang w:eastAsia="pl-PL"/>
        </w:rPr>
        <w:t>, a zapoznanie się z bibliotek</w:t>
      </w:r>
      <w:r w:rsidR="007C0D66" w:rsidRPr="002533D1">
        <w:rPr>
          <w:lang w:eastAsia="pl-PL"/>
        </w:rPr>
        <w:t>ą</w:t>
      </w:r>
      <w:r w:rsidRPr="002533D1">
        <w:rPr>
          <w:lang w:eastAsia="pl-PL"/>
        </w:rPr>
        <w:t xml:space="preserve"> sprowadziło się do przeczytania dokumentacji i własnych testów jak został</w:t>
      </w:r>
      <w:r w:rsidR="005515B5">
        <w:rPr>
          <w:lang w:eastAsia="pl-PL"/>
        </w:rPr>
        <w:t>a</w:t>
      </w:r>
      <w:r w:rsidRPr="002533D1">
        <w:rPr>
          <w:lang w:eastAsia="pl-PL"/>
        </w:rPr>
        <w:t xml:space="preserve"> </w:t>
      </w:r>
      <w:r w:rsidR="005515B5">
        <w:rPr>
          <w:lang w:eastAsia="pl-PL"/>
        </w:rPr>
        <w:t xml:space="preserve">ona </w:t>
      </w:r>
      <w:r w:rsidRPr="002533D1">
        <w:rPr>
          <w:lang w:eastAsia="pl-PL"/>
        </w:rPr>
        <w:t>przeniesion</w:t>
      </w:r>
      <w:r w:rsidR="005515B5">
        <w:rPr>
          <w:lang w:eastAsia="pl-PL"/>
        </w:rPr>
        <w:t>a</w:t>
      </w:r>
      <w:r w:rsidRPr="002533D1">
        <w:rPr>
          <w:lang w:eastAsia="pl-PL"/>
        </w:rPr>
        <w:t xml:space="preserve"> na platformę .Net.</w:t>
      </w:r>
    </w:p>
    <w:p w14:paraId="601DC26C" w14:textId="2847F64D" w:rsidR="008763B4" w:rsidRPr="002533D1" w:rsidRDefault="00AA1650" w:rsidP="00F310C5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Pomimo różnych trudności i zawiłości napotkanych podczas pisania</w:t>
      </w:r>
      <w:r w:rsidR="007C0D66" w:rsidRPr="002533D1">
        <w:rPr>
          <w:lang w:eastAsia="pl-PL"/>
        </w:rPr>
        <w:t xml:space="preserve"> tej</w:t>
      </w:r>
      <w:r w:rsidRPr="002533D1">
        <w:rPr>
          <w:lang w:eastAsia="pl-PL"/>
        </w:rPr>
        <w:t xml:space="preserve"> pracy </w:t>
      </w:r>
      <w:r w:rsidR="007C0D66" w:rsidRPr="002533D1">
        <w:rPr>
          <w:lang w:eastAsia="pl-PL"/>
        </w:rPr>
        <w:t>oraz</w:t>
      </w:r>
      <w:r w:rsidRPr="002533D1">
        <w:rPr>
          <w:lang w:eastAsia="pl-PL"/>
        </w:rPr>
        <w:t xml:space="preserve"> świadomości skomplikowania procesu tworzenia gier </w:t>
      </w:r>
      <w:r w:rsidR="007C0D66" w:rsidRPr="002533D1">
        <w:rPr>
          <w:lang w:eastAsia="pl-PL"/>
        </w:rPr>
        <w:t>było</w:t>
      </w:r>
      <w:r w:rsidRPr="002533D1">
        <w:rPr>
          <w:lang w:eastAsia="pl-PL"/>
        </w:rPr>
        <w:t xml:space="preserve"> to dla mnie zajęcie bardzo ciekawe</w:t>
      </w:r>
      <w:r w:rsidR="007C0D66" w:rsidRPr="002533D1">
        <w:rPr>
          <w:lang w:eastAsia="pl-PL"/>
        </w:rPr>
        <w:t xml:space="preserve"> </w:t>
      </w:r>
      <w:r w:rsidRPr="002533D1">
        <w:rPr>
          <w:lang w:eastAsia="pl-PL"/>
        </w:rPr>
        <w:t>i dające duże możliwości rozwoju</w:t>
      </w:r>
      <w:r w:rsidR="007C0D66" w:rsidRPr="002533D1">
        <w:rPr>
          <w:lang w:eastAsia="pl-PL"/>
        </w:rPr>
        <w:t xml:space="preserve"> oraz satysfakcj</w:t>
      </w:r>
      <w:r w:rsidR="00D14AB6">
        <w:rPr>
          <w:lang w:eastAsia="pl-PL"/>
        </w:rPr>
        <w:t>ę</w:t>
      </w:r>
      <w:r w:rsidR="007C0D66" w:rsidRPr="002533D1">
        <w:rPr>
          <w:lang w:eastAsia="pl-PL"/>
        </w:rPr>
        <w:t xml:space="preserve"> z samodzielnego tworzenia gry</w:t>
      </w:r>
      <w:r w:rsidRPr="002533D1">
        <w:rPr>
          <w:lang w:eastAsia="pl-PL"/>
        </w:rPr>
        <w:t>.</w:t>
      </w:r>
      <w:r w:rsidR="007C0D66" w:rsidRPr="002533D1">
        <w:rPr>
          <w:lang w:eastAsia="pl-PL"/>
        </w:rPr>
        <w:t xml:space="preserve"> W przyszłości</w:t>
      </w:r>
      <w:r w:rsidRPr="002533D1">
        <w:rPr>
          <w:lang w:eastAsia="pl-PL"/>
        </w:rPr>
        <w:t xml:space="preserve"> </w:t>
      </w:r>
      <w:r w:rsidR="007C0D66" w:rsidRPr="002533D1">
        <w:rPr>
          <w:lang w:eastAsia="pl-PL"/>
        </w:rPr>
        <w:t>z</w:t>
      </w:r>
      <w:r w:rsidR="00F778E7" w:rsidRPr="002533D1">
        <w:rPr>
          <w:lang w:eastAsia="pl-PL"/>
        </w:rPr>
        <w:t xml:space="preserve"> wielką chęcią chciałbym dopracować grę tworzoną w ramach tej pracy</w:t>
      </w:r>
      <w:r w:rsidR="007C0D66" w:rsidRPr="002533D1">
        <w:rPr>
          <w:lang w:eastAsia="pl-PL"/>
        </w:rPr>
        <w:t>,</w:t>
      </w:r>
      <w:r w:rsidR="00F778E7" w:rsidRPr="002533D1">
        <w:rPr>
          <w:lang w:eastAsia="pl-PL"/>
        </w:rPr>
        <w:t xml:space="preserve"> jak i stworzyć inne, na które zrodziło się </w:t>
      </w:r>
      <w:r w:rsidR="005515B5">
        <w:rPr>
          <w:lang w:eastAsia="pl-PL"/>
        </w:rPr>
        <w:br/>
      </w:r>
      <w:r w:rsidR="00F778E7" w:rsidRPr="002533D1">
        <w:rPr>
          <w:lang w:eastAsia="pl-PL"/>
        </w:rPr>
        <w:t>w tym czasie już kilka pomysłów.</w:t>
      </w:r>
    </w:p>
    <w:p w14:paraId="73807C7A" w14:textId="79227C79" w:rsidR="00F778E7" w:rsidRPr="002533D1" w:rsidRDefault="00F778E7" w:rsidP="00F778E7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Na koniec chciałbym podziękować Panu dr inż. Januszowi Malinowskiemu za udziel</w:t>
      </w:r>
      <w:r w:rsidR="007C0D66" w:rsidRPr="002533D1">
        <w:rPr>
          <w:lang w:eastAsia="pl-PL"/>
        </w:rPr>
        <w:t>a</w:t>
      </w:r>
      <w:r w:rsidRPr="002533D1">
        <w:rPr>
          <w:lang w:eastAsia="pl-PL"/>
        </w:rPr>
        <w:t xml:space="preserve">nie cennych wskazówek, a zwłaszcza za umożliwienie napisania pracy na ten </w:t>
      </w:r>
      <w:r w:rsidR="007C0D66" w:rsidRPr="002533D1">
        <w:rPr>
          <w:lang w:eastAsia="pl-PL"/>
        </w:rPr>
        <w:t>interesujący mnie</w:t>
      </w:r>
      <w:r w:rsidRPr="002533D1">
        <w:rPr>
          <w:lang w:eastAsia="pl-PL"/>
        </w:rPr>
        <w:t xml:space="preserve"> temat.</w:t>
      </w:r>
    </w:p>
    <w:p w14:paraId="3C36CFFE" w14:textId="586B2E5F" w:rsidR="008763B4" w:rsidRPr="002533D1" w:rsidRDefault="008763B4" w:rsidP="008763B4">
      <w:pPr>
        <w:spacing w:after="120" w:line="276" w:lineRule="auto"/>
        <w:ind w:firstLine="851"/>
        <w:jc w:val="both"/>
        <w:rPr>
          <w:lang w:eastAsia="pl-PL"/>
        </w:rPr>
      </w:pPr>
    </w:p>
    <w:p w14:paraId="5B4BBDDC" w14:textId="77777777" w:rsidR="0070386E" w:rsidRPr="002533D1" w:rsidRDefault="0070386E" w:rsidP="00FC5C7D">
      <w:pPr>
        <w:spacing w:after="120" w:line="276" w:lineRule="auto"/>
        <w:rPr>
          <w:szCs w:val="32"/>
          <w:lang w:eastAsia="pl-PL"/>
        </w:rPr>
      </w:pPr>
      <w:r w:rsidRPr="002533D1">
        <w:rPr>
          <w:lang w:eastAsia="pl-PL"/>
        </w:rPr>
        <w:br w:type="page"/>
      </w:r>
    </w:p>
    <w:p w14:paraId="57CEE586" w14:textId="79124D59" w:rsidR="00C33029" w:rsidRPr="00C03472" w:rsidRDefault="008C78C6" w:rsidP="00576AB1">
      <w:pPr>
        <w:pStyle w:val="Nagwek1"/>
        <w:spacing w:before="0" w:after="120" w:line="276" w:lineRule="auto"/>
        <w:ind w:left="360"/>
        <w:rPr>
          <w:rFonts w:ascii="Times New Roman" w:hAnsi="Times New Roman" w:cs="Times New Roman"/>
          <w:b/>
          <w:smallCaps/>
          <w:color w:val="auto"/>
          <w:sz w:val="36"/>
          <w:lang w:eastAsia="pl-PL"/>
        </w:rPr>
      </w:pPr>
      <w:bookmarkStart w:id="95" w:name="_Toc470816160"/>
      <w:r w:rsidRPr="00C03472">
        <w:rPr>
          <w:rFonts w:ascii="Times New Roman" w:hAnsi="Times New Roman" w:cs="Times New Roman"/>
          <w:b/>
          <w:smallCaps/>
          <w:color w:val="auto"/>
          <w:sz w:val="36"/>
          <w:lang w:eastAsia="pl-PL"/>
        </w:rPr>
        <w:lastRenderedPageBreak/>
        <w:t>Bibliografia</w:t>
      </w:r>
      <w:bookmarkEnd w:id="95"/>
    </w:p>
    <w:p w14:paraId="7C8BA28B" w14:textId="0D2BB2A5" w:rsidR="009E517A" w:rsidRPr="000206D4" w:rsidRDefault="00C00807" w:rsidP="00546438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val="en-US" w:eastAsia="pl-PL"/>
        </w:rPr>
      </w:pPr>
      <w:r w:rsidRPr="000206D4">
        <w:rPr>
          <w:sz w:val="22"/>
          <w:szCs w:val="22"/>
          <w:lang w:val="en-US" w:eastAsia="pl-PL"/>
        </w:rPr>
        <w:t>Millington</w:t>
      </w:r>
      <w:r w:rsidR="00E84613" w:rsidRPr="000206D4">
        <w:rPr>
          <w:sz w:val="22"/>
          <w:szCs w:val="22"/>
          <w:lang w:val="en-US" w:eastAsia="pl-PL"/>
        </w:rPr>
        <w:t xml:space="preserve"> Ian</w:t>
      </w:r>
      <w:r w:rsidRPr="000206D4">
        <w:rPr>
          <w:sz w:val="22"/>
          <w:szCs w:val="22"/>
          <w:lang w:val="en-US" w:eastAsia="pl-PL"/>
        </w:rPr>
        <w:t xml:space="preserve">, </w:t>
      </w:r>
      <w:r w:rsidRPr="000206D4">
        <w:rPr>
          <w:i/>
          <w:sz w:val="22"/>
          <w:szCs w:val="22"/>
          <w:lang w:val="en-US" w:eastAsia="pl-PL"/>
        </w:rPr>
        <w:t>Artificial intelligence for games</w:t>
      </w:r>
      <w:r w:rsidRPr="000206D4">
        <w:rPr>
          <w:sz w:val="22"/>
          <w:szCs w:val="22"/>
          <w:lang w:val="en-US" w:eastAsia="pl-PL"/>
        </w:rPr>
        <w:t>,</w:t>
      </w:r>
      <w:r w:rsidR="009E517A" w:rsidRPr="000206D4">
        <w:rPr>
          <w:sz w:val="22"/>
          <w:szCs w:val="22"/>
          <w:lang w:val="en-US" w:eastAsia="pl-PL"/>
        </w:rPr>
        <w:t xml:space="preserve"> San Francisco USA, Elsevier Inc., 2006, ISBN 10: 0-12-497782-0</w:t>
      </w:r>
    </w:p>
    <w:p w14:paraId="598B19B0" w14:textId="0B6DA330" w:rsidR="009E517A" w:rsidRPr="000206D4" w:rsidRDefault="009E517A" w:rsidP="00546438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val="en-US" w:eastAsia="pl-PL"/>
        </w:rPr>
      </w:pPr>
      <w:r w:rsidRPr="000206D4">
        <w:rPr>
          <w:sz w:val="22"/>
          <w:szCs w:val="22"/>
          <w:lang w:val="en-US" w:eastAsia="pl-PL"/>
        </w:rPr>
        <w:t>Buckland</w:t>
      </w:r>
      <w:r w:rsidR="00E84613" w:rsidRPr="000206D4">
        <w:rPr>
          <w:sz w:val="22"/>
          <w:szCs w:val="22"/>
          <w:lang w:val="en-US" w:eastAsia="pl-PL"/>
        </w:rPr>
        <w:t xml:space="preserve"> Mat</w:t>
      </w:r>
      <w:r w:rsidRPr="000206D4">
        <w:rPr>
          <w:sz w:val="22"/>
          <w:szCs w:val="22"/>
          <w:lang w:val="en-US" w:eastAsia="pl-PL"/>
        </w:rPr>
        <w:t xml:space="preserve">, </w:t>
      </w:r>
      <w:r w:rsidRPr="000206D4">
        <w:rPr>
          <w:i/>
          <w:sz w:val="22"/>
          <w:szCs w:val="22"/>
          <w:lang w:val="en-US" w:eastAsia="pl-PL"/>
        </w:rPr>
        <w:t>Programming Game AI by Example</w:t>
      </w:r>
      <w:r w:rsidRPr="000206D4">
        <w:rPr>
          <w:sz w:val="22"/>
          <w:szCs w:val="22"/>
          <w:lang w:val="en-US" w:eastAsia="pl-PL"/>
        </w:rPr>
        <w:t>, Plano USA, Wordware Publishing Inc., 2005, ISBN 1-55622-078-2</w:t>
      </w:r>
    </w:p>
    <w:p w14:paraId="1AAA45F5" w14:textId="57208573" w:rsidR="009E517A" w:rsidRPr="000206D4" w:rsidRDefault="00553802" w:rsidP="00546438">
      <w:pPr>
        <w:pStyle w:val="Akapitzlist"/>
        <w:numPr>
          <w:ilvl w:val="0"/>
          <w:numId w:val="46"/>
        </w:numPr>
        <w:spacing w:after="120" w:line="276" w:lineRule="auto"/>
        <w:ind w:left="0" w:hanging="349"/>
        <w:jc w:val="both"/>
        <w:rPr>
          <w:sz w:val="22"/>
          <w:szCs w:val="22"/>
          <w:lang w:val="en-US" w:eastAsia="pl-PL"/>
        </w:rPr>
      </w:pPr>
      <w:r w:rsidRPr="000206D4">
        <w:rPr>
          <w:sz w:val="22"/>
          <w:szCs w:val="22"/>
          <w:lang w:val="en-US" w:eastAsia="pl-PL"/>
        </w:rPr>
        <w:t>DeLoura</w:t>
      </w:r>
      <w:r w:rsidR="00E84613" w:rsidRPr="000206D4">
        <w:rPr>
          <w:sz w:val="22"/>
          <w:szCs w:val="22"/>
          <w:lang w:val="en-US" w:eastAsia="pl-PL"/>
        </w:rPr>
        <w:t xml:space="preserve"> Mark A.</w:t>
      </w:r>
      <w:r w:rsidR="009E517A" w:rsidRPr="000206D4">
        <w:rPr>
          <w:sz w:val="22"/>
          <w:szCs w:val="22"/>
          <w:lang w:val="en-US" w:eastAsia="pl-PL"/>
        </w:rPr>
        <w:t xml:space="preserve">, </w:t>
      </w:r>
      <w:r w:rsidR="009E517A" w:rsidRPr="000206D4">
        <w:rPr>
          <w:i/>
          <w:sz w:val="22"/>
          <w:szCs w:val="22"/>
          <w:lang w:val="en-US" w:eastAsia="pl-PL"/>
        </w:rPr>
        <w:t>Game Programming Gems</w:t>
      </w:r>
      <w:r w:rsidR="009E517A" w:rsidRPr="000206D4">
        <w:rPr>
          <w:sz w:val="22"/>
          <w:szCs w:val="22"/>
          <w:lang w:val="en-US" w:eastAsia="pl-PL"/>
        </w:rPr>
        <w:t>,</w:t>
      </w:r>
      <w:r w:rsidRPr="000206D4">
        <w:rPr>
          <w:sz w:val="22"/>
          <w:szCs w:val="22"/>
          <w:lang w:val="en-US" w:eastAsia="pl-PL"/>
        </w:rPr>
        <w:t xml:space="preserve"> t. 1, Hingham USA,</w:t>
      </w:r>
      <w:r w:rsidR="009E517A" w:rsidRPr="000206D4">
        <w:rPr>
          <w:sz w:val="22"/>
          <w:szCs w:val="22"/>
          <w:lang w:val="en-US" w:eastAsia="pl-PL"/>
        </w:rPr>
        <w:t xml:space="preserve"> </w:t>
      </w:r>
      <w:r w:rsidRPr="000206D4">
        <w:rPr>
          <w:sz w:val="22"/>
          <w:szCs w:val="22"/>
          <w:lang w:val="en-US"/>
        </w:rPr>
        <w:t>Charles River Media</w:t>
      </w:r>
      <w:r w:rsidRPr="000206D4">
        <w:rPr>
          <w:sz w:val="22"/>
          <w:szCs w:val="22"/>
          <w:lang w:val="en-US" w:eastAsia="pl-PL"/>
        </w:rPr>
        <w:t xml:space="preserve">, 2000, ISBN </w:t>
      </w:r>
      <w:r w:rsidRPr="000206D4">
        <w:rPr>
          <w:sz w:val="22"/>
          <w:szCs w:val="22"/>
          <w:lang w:val="en-US"/>
        </w:rPr>
        <w:t>1-58-450049-2</w:t>
      </w:r>
    </w:p>
    <w:p w14:paraId="56B59F9A" w14:textId="637B5EDB" w:rsidR="00AC6233" w:rsidRPr="000206D4" w:rsidRDefault="009E517A" w:rsidP="00546438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val="en-US" w:eastAsia="pl-PL"/>
        </w:rPr>
      </w:pPr>
      <w:r w:rsidRPr="000206D4">
        <w:rPr>
          <w:sz w:val="22"/>
          <w:szCs w:val="22"/>
          <w:lang w:val="en-US" w:eastAsia="pl-PL"/>
        </w:rPr>
        <w:t>Bourg</w:t>
      </w:r>
      <w:r w:rsidR="00E84613" w:rsidRPr="000206D4">
        <w:rPr>
          <w:sz w:val="22"/>
          <w:szCs w:val="22"/>
          <w:lang w:val="en-US" w:eastAsia="pl-PL"/>
        </w:rPr>
        <w:t xml:space="preserve"> David M.</w:t>
      </w:r>
      <w:r w:rsidRPr="000206D4">
        <w:rPr>
          <w:sz w:val="22"/>
          <w:szCs w:val="22"/>
          <w:lang w:val="en-US" w:eastAsia="pl-PL"/>
        </w:rPr>
        <w:t>, Seeman</w:t>
      </w:r>
      <w:r w:rsidR="00266023" w:rsidRPr="00266023">
        <w:rPr>
          <w:sz w:val="22"/>
          <w:szCs w:val="22"/>
          <w:lang w:val="en-US" w:eastAsia="pl-PL"/>
        </w:rPr>
        <w:t xml:space="preserve"> </w:t>
      </w:r>
      <w:r w:rsidR="00266023" w:rsidRPr="000206D4">
        <w:rPr>
          <w:sz w:val="22"/>
          <w:szCs w:val="22"/>
          <w:lang w:val="en-US" w:eastAsia="pl-PL"/>
        </w:rPr>
        <w:t>Glenn</w:t>
      </w:r>
      <w:r w:rsidRPr="000206D4">
        <w:rPr>
          <w:sz w:val="22"/>
          <w:szCs w:val="22"/>
          <w:lang w:val="en-US" w:eastAsia="pl-PL"/>
        </w:rPr>
        <w:t xml:space="preserve">, </w:t>
      </w:r>
      <w:r w:rsidRPr="000206D4">
        <w:rPr>
          <w:i/>
          <w:sz w:val="22"/>
          <w:szCs w:val="22"/>
          <w:lang w:val="en-US" w:eastAsia="pl-PL"/>
        </w:rPr>
        <w:t>AI for Game Developers</w:t>
      </w:r>
      <w:r w:rsidRPr="000206D4">
        <w:rPr>
          <w:sz w:val="22"/>
          <w:szCs w:val="22"/>
          <w:lang w:val="en-US" w:eastAsia="pl-PL"/>
        </w:rPr>
        <w:t xml:space="preserve">, </w:t>
      </w:r>
      <w:r w:rsidR="0001106A" w:rsidRPr="000206D4">
        <w:rPr>
          <w:sz w:val="22"/>
          <w:szCs w:val="22"/>
          <w:lang w:val="en-US" w:eastAsia="pl-PL"/>
        </w:rPr>
        <w:t>Sebastopol USA, O’Reilly Media Inc., 2004, ISBN 0-596-00555-5</w:t>
      </w:r>
      <w:r w:rsidR="00AC6233" w:rsidRPr="000206D4">
        <w:rPr>
          <w:sz w:val="22"/>
          <w:szCs w:val="22"/>
          <w:lang w:val="en-US" w:eastAsia="pl-PL"/>
        </w:rPr>
        <w:t xml:space="preserve"> </w:t>
      </w:r>
    </w:p>
    <w:p w14:paraId="00506372" w14:textId="39537F14" w:rsidR="009E517A" w:rsidRPr="000206D4" w:rsidRDefault="00AC6233" w:rsidP="00546438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eastAsia="pl-PL"/>
        </w:rPr>
      </w:pPr>
      <w:r w:rsidRPr="000206D4">
        <w:rPr>
          <w:sz w:val="22"/>
          <w:szCs w:val="22"/>
          <w:lang w:eastAsia="pl-PL"/>
        </w:rPr>
        <w:t>Reynolds</w:t>
      </w:r>
      <w:r w:rsidR="00E84613" w:rsidRPr="000206D4">
        <w:rPr>
          <w:sz w:val="22"/>
          <w:szCs w:val="22"/>
          <w:lang w:eastAsia="pl-PL"/>
        </w:rPr>
        <w:t xml:space="preserve"> Craig</w:t>
      </w:r>
      <w:r w:rsidRPr="000206D4">
        <w:rPr>
          <w:sz w:val="22"/>
          <w:szCs w:val="22"/>
          <w:lang w:eastAsia="pl-PL"/>
        </w:rPr>
        <w:t xml:space="preserve">, </w:t>
      </w:r>
      <w:r w:rsidRPr="000206D4">
        <w:rPr>
          <w:i/>
          <w:sz w:val="22"/>
          <w:szCs w:val="22"/>
          <w:lang w:eastAsia="pl-PL"/>
        </w:rPr>
        <w:t>Boids</w:t>
      </w:r>
      <w:r w:rsidRPr="000206D4">
        <w:rPr>
          <w:sz w:val="22"/>
          <w:szCs w:val="22"/>
          <w:lang w:eastAsia="pl-PL"/>
        </w:rPr>
        <w:t xml:space="preserve"> [online], aktualizacja 30.06.2007r., [dostęp: 29.12.2016r.] Dostępny w Internecie: &lt;</w:t>
      </w:r>
      <w:hyperlink r:id="rId45" w:history="1">
        <w:r w:rsidRPr="00EF5BEF">
          <w:rPr>
            <w:rStyle w:val="Hipercze"/>
            <w:color w:val="2F5496" w:themeColor="accent5" w:themeShade="BF"/>
            <w:sz w:val="22"/>
            <w:szCs w:val="22"/>
            <w:u w:val="none"/>
            <w:lang w:eastAsia="pl-PL"/>
          </w:rPr>
          <w:t>http://www.red3d.com/cwr/boids/</w:t>
        </w:r>
      </w:hyperlink>
      <w:r w:rsidRPr="000206D4">
        <w:rPr>
          <w:sz w:val="22"/>
          <w:szCs w:val="22"/>
          <w:lang w:eastAsia="pl-PL"/>
        </w:rPr>
        <w:t xml:space="preserve">&gt; </w:t>
      </w:r>
    </w:p>
    <w:p w14:paraId="51BE1E96" w14:textId="3402F613" w:rsidR="0001106A" w:rsidRPr="000206D4" w:rsidRDefault="0001106A" w:rsidP="00546438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eastAsia="pl-PL"/>
        </w:rPr>
      </w:pPr>
      <w:r w:rsidRPr="000206D4">
        <w:rPr>
          <w:sz w:val="22"/>
          <w:szCs w:val="22"/>
          <w:lang w:eastAsia="pl-PL"/>
        </w:rPr>
        <w:t>Wardziński</w:t>
      </w:r>
      <w:r w:rsidR="00E84613" w:rsidRPr="000206D4">
        <w:rPr>
          <w:sz w:val="22"/>
          <w:szCs w:val="22"/>
          <w:lang w:eastAsia="pl-PL"/>
        </w:rPr>
        <w:t xml:space="preserve"> Krzysztof</w:t>
      </w:r>
      <w:r w:rsidRPr="000206D4">
        <w:rPr>
          <w:sz w:val="22"/>
          <w:szCs w:val="22"/>
          <w:lang w:eastAsia="pl-PL"/>
        </w:rPr>
        <w:t xml:space="preserve">, </w:t>
      </w:r>
      <w:r w:rsidRPr="000206D4">
        <w:rPr>
          <w:i/>
          <w:sz w:val="22"/>
          <w:szCs w:val="22"/>
          <w:lang w:eastAsia="pl-PL"/>
        </w:rPr>
        <w:t>Przegląd algorytmów sztucznej inteligencji stosowanych w grach komputerowych</w:t>
      </w:r>
      <w:r w:rsidRPr="000206D4">
        <w:rPr>
          <w:sz w:val="22"/>
          <w:szCs w:val="22"/>
          <w:lang w:eastAsia="pl-PL"/>
        </w:rPr>
        <w:t xml:space="preserve"> [online], „</w:t>
      </w:r>
      <w:r w:rsidRPr="000206D4">
        <w:rPr>
          <w:sz w:val="22"/>
          <w:szCs w:val="22"/>
        </w:rPr>
        <w:t>Homo communicativus</w:t>
      </w:r>
      <w:r w:rsidRPr="000206D4">
        <w:rPr>
          <w:sz w:val="22"/>
          <w:szCs w:val="22"/>
          <w:lang w:eastAsia="pl-PL"/>
        </w:rPr>
        <w:t>” 2008, nr 3(5), s. 249-255, [</w:t>
      </w:r>
      <w:r w:rsidR="00AC6233" w:rsidRPr="000206D4">
        <w:rPr>
          <w:sz w:val="22"/>
          <w:szCs w:val="22"/>
          <w:lang w:eastAsia="pl-PL"/>
        </w:rPr>
        <w:t>dostęp: 29.12.2016r.] Dostępny w Internecie: &lt;</w:t>
      </w:r>
      <w:hyperlink r:id="rId46" w:history="1">
        <w:r w:rsidR="00AC6233" w:rsidRPr="00EF5BEF">
          <w:rPr>
            <w:rStyle w:val="Hipercze"/>
            <w:color w:val="2F5496" w:themeColor="accent5" w:themeShade="BF"/>
            <w:sz w:val="22"/>
            <w:szCs w:val="22"/>
            <w:u w:val="none"/>
            <w:lang w:eastAsia="pl-PL"/>
          </w:rPr>
          <w:t>http://www.hc.amu.edu.pl/numery/5/HC5.pdf</w:t>
        </w:r>
      </w:hyperlink>
      <w:r w:rsidR="00AC6233" w:rsidRPr="000206D4">
        <w:rPr>
          <w:sz w:val="22"/>
          <w:szCs w:val="22"/>
          <w:lang w:eastAsia="pl-PL"/>
        </w:rPr>
        <w:t>&gt;</w:t>
      </w:r>
    </w:p>
    <w:p w14:paraId="1304E47A" w14:textId="631CA5B8" w:rsidR="009A3025" w:rsidRPr="000206D4" w:rsidRDefault="00AC6233" w:rsidP="00546438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eastAsia="pl-PL"/>
        </w:rPr>
      </w:pPr>
      <w:r w:rsidRPr="000206D4">
        <w:rPr>
          <w:sz w:val="22"/>
          <w:szCs w:val="22"/>
          <w:lang w:eastAsia="pl-PL"/>
        </w:rPr>
        <w:t>Kalwoda</w:t>
      </w:r>
      <w:r w:rsidR="00E84613" w:rsidRPr="000206D4">
        <w:rPr>
          <w:sz w:val="22"/>
          <w:szCs w:val="22"/>
          <w:lang w:eastAsia="pl-PL"/>
        </w:rPr>
        <w:t xml:space="preserve"> Jan</w:t>
      </w:r>
      <w:r w:rsidRPr="000206D4">
        <w:rPr>
          <w:sz w:val="22"/>
          <w:szCs w:val="22"/>
          <w:lang w:eastAsia="pl-PL"/>
        </w:rPr>
        <w:t xml:space="preserve">, </w:t>
      </w:r>
      <w:r w:rsidRPr="000206D4">
        <w:rPr>
          <w:i/>
          <w:sz w:val="22"/>
          <w:szCs w:val="22"/>
          <w:lang w:eastAsia="pl-PL"/>
        </w:rPr>
        <w:t>Prawie wszystko o Logice Rozmytej</w:t>
      </w:r>
      <w:r w:rsidRPr="000206D4">
        <w:rPr>
          <w:sz w:val="22"/>
          <w:szCs w:val="22"/>
          <w:lang w:eastAsia="pl-PL"/>
        </w:rPr>
        <w:t xml:space="preserve"> [online], Warszawa, Politechnika Warszawska, [dostęp: 29.12.2016r.], Dostępny w Internecie: &lt;</w:t>
      </w:r>
      <w:hyperlink r:id="rId47" w:history="1">
        <w:r w:rsidRPr="00EF5BEF">
          <w:rPr>
            <w:rStyle w:val="Hipercze"/>
            <w:color w:val="2F5496" w:themeColor="accent5" w:themeShade="BF"/>
            <w:sz w:val="22"/>
            <w:szCs w:val="22"/>
            <w:u w:val="none"/>
            <w:lang w:eastAsia="pl-PL"/>
          </w:rPr>
          <w:t>http://www.isep.pw.edu.pl/ZakladNapedu/dyplomy/fuzzy/index.htm</w:t>
        </w:r>
      </w:hyperlink>
      <w:r w:rsidRPr="000206D4">
        <w:rPr>
          <w:sz w:val="22"/>
          <w:szCs w:val="22"/>
          <w:lang w:eastAsia="pl-PL"/>
        </w:rPr>
        <w:t>&gt;</w:t>
      </w:r>
      <w:r w:rsidR="009A3025" w:rsidRPr="000206D4">
        <w:rPr>
          <w:sz w:val="22"/>
          <w:szCs w:val="22"/>
          <w:lang w:eastAsia="pl-PL"/>
        </w:rPr>
        <w:t xml:space="preserve"> </w:t>
      </w:r>
    </w:p>
    <w:p w14:paraId="7A3EA5CC" w14:textId="763D887E" w:rsidR="00185763" w:rsidRPr="000206D4" w:rsidRDefault="00546438" w:rsidP="00185763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eastAsia="pl-PL"/>
        </w:rPr>
      </w:pPr>
      <w:r w:rsidRPr="000206D4">
        <w:rPr>
          <w:sz w:val="22"/>
          <w:szCs w:val="22"/>
          <w:lang w:eastAsia="pl-PL"/>
        </w:rPr>
        <w:t>Gomila</w:t>
      </w:r>
      <w:r w:rsidR="00E84613" w:rsidRPr="000206D4">
        <w:rPr>
          <w:sz w:val="22"/>
          <w:szCs w:val="22"/>
          <w:lang w:eastAsia="pl-PL"/>
        </w:rPr>
        <w:t xml:space="preserve"> Laurent</w:t>
      </w:r>
      <w:r w:rsidRPr="000206D4">
        <w:rPr>
          <w:sz w:val="22"/>
          <w:szCs w:val="22"/>
          <w:lang w:eastAsia="pl-PL"/>
        </w:rPr>
        <w:t>, Brown</w:t>
      </w:r>
      <w:r w:rsidR="00E84613" w:rsidRPr="000206D4">
        <w:rPr>
          <w:sz w:val="22"/>
          <w:szCs w:val="22"/>
          <w:lang w:eastAsia="pl-PL"/>
        </w:rPr>
        <w:t xml:space="preserve"> Zachariah</w:t>
      </w:r>
      <w:r w:rsidRPr="000206D4">
        <w:rPr>
          <w:sz w:val="22"/>
          <w:szCs w:val="22"/>
          <w:lang w:eastAsia="pl-PL"/>
        </w:rPr>
        <w:t xml:space="preserve">, </w:t>
      </w:r>
      <w:r w:rsidRPr="000206D4">
        <w:rPr>
          <w:i/>
          <w:sz w:val="22"/>
          <w:szCs w:val="22"/>
          <w:lang w:eastAsia="pl-PL"/>
        </w:rPr>
        <w:t>Graphnode.SFML.Net</w:t>
      </w:r>
      <w:r w:rsidRPr="000206D4">
        <w:rPr>
          <w:sz w:val="22"/>
          <w:szCs w:val="22"/>
          <w:lang w:eastAsia="pl-PL"/>
        </w:rPr>
        <w:t xml:space="preserve"> [online], aktualizacja 22.08.2016r, [dostęp: 29.12.2016r.], Dostępny w Internecie: &lt;</w:t>
      </w:r>
      <w:hyperlink r:id="rId48" w:history="1">
        <w:r w:rsidRPr="00EF5BEF">
          <w:rPr>
            <w:rStyle w:val="Hipercze"/>
            <w:color w:val="2F5496" w:themeColor="accent5" w:themeShade="BF"/>
            <w:sz w:val="22"/>
            <w:szCs w:val="22"/>
            <w:u w:val="none"/>
            <w:lang w:eastAsia="pl-PL"/>
          </w:rPr>
          <w:t>https://www.nuget.org/packages/Graphnode.SFML.Net/</w:t>
        </w:r>
      </w:hyperlink>
      <w:r w:rsidRPr="000206D4">
        <w:rPr>
          <w:sz w:val="22"/>
          <w:szCs w:val="22"/>
          <w:lang w:eastAsia="pl-PL"/>
        </w:rPr>
        <w:t>&gt;</w:t>
      </w:r>
      <w:r w:rsidR="00185763" w:rsidRPr="000206D4">
        <w:rPr>
          <w:sz w:val="22"/>
          <w:szCs w:val="22"/>
          <w:lang w:eastAsia="pl-PL"/>
        </w:rPr>
        <w:t xml:space="preserve"> </w:t>
      </w:r>
    </w:p>
    <w:p w14:paraId="336F5BC6" w14:textId="7CD15E29" w:rsidR="00546438" w:rsidRPr="000206D4" w:rsidRDefault="00185763" w:rsidP="00E337EA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eastAsia="pl-PL"/>
        </w:rPr>
      </w:pPr>
      <w:r w:rsidRPr="000206D4">
        <w:rPr>
          <w:sz w:val="22"/>
          <w:szCs w:val="22"/>
          <w:lang w:eastAsia="pl-PL"/>
        </w:rPr>
        <w:t>Albahari</w:t>
      </w:r>
      <w:r w:rsidR="00E84613" w:rsidRPr="000206D4">
        <w:rPr>
          <w:sz w:val="22"/>
          <w:szCs w:val="22"/>
          <w:lang w:eastAsia="pl-PL"/>
        </w:rPr>
        <w:t xml:space="preserve"> Joseph</w:t>
      </w:r>
      <w:r w:rsidRPr="000206D4">
        <w:rPr>
          <w:sz w:val="22"/>
          <w:szCs w:val="22"/>
          <w:lang w:eastAsia="pl-PL"/>
        </w:rPr>
        <w:t>, Albahari</w:t>
      </w:r>
      <w:r w:rsidR="00E84613" w:rsidRPr="000206D4">
        <w:rPr>
          <w:sz w:val="22"/>
          <w:szCs w:val="22"/>
          <w:lang w:eastAsia="pl-PL"/>
        </w:rPr>
        <w:t xml:space="preserve"> Ben</w:t>
      </w:r>
      <w:r w:rsidRPr="000206D4">
        <w:rPr>
          <w:sz w:val="22"/>
          <w:szCs w:val="22"/>
          <w:lang w:eastAsia="pl-PL"/>
        </w:rPr>
        <w:t xml:space="preserve">, </w:t>
      </w:r>
      <w:r w:rsidRPr="000206D4">
        <w:rPr>
          <w:i/>
          <w:sz w:val="22"/>
          <w:szCs w:val="22"/>
          <w:lang w:eastAsia="pl-PL"/>
        </w:rPr>
        <w:t>C# 6.0 w pigułce</w:t>
      </w:r>
      <w:r w:rsidRPr="000206D4">
        <w:rPr>
          <w:sz w:val="22"/>
          <w:szCs w:val="22"/>
          <w:lang w:eastAsia="pl-PL"/>
        </w:rPr>
        <w:t>, Wyd. 4, przeł. Górczyński</w:t>
      </w:r>
      <w:r w:rsidR="00E84613" w:rsidRPr="000206D4">
        <w:rPr>
          <w:sz w:val="22"/>
          <w:szCs w:val="22"/>
          <w:lang w:eastAsia="pl-PL"/>
        </w:rPr>
        <w:t xml:space="preserve"> Robert</w:t>
      </w:r>
      <w:r w:rsidRPr="000206D4">
        <w:rPr>
          <w:sz w:val="22"/>
          <w:szCs w:val="22"/>
          <w:lang w:eastAsia="pl-PL"/>
        </w:rPr>
        <w:t>, Hubisz</w:t>
      </w:r>
      <w:r w:rsidR="00E84613" w:rsidRPr="000206D4">
        <w:rPr>
          <w:sz w:val="22"/>
          <w:szCs w:val="22"/>
          <w:lang w:eastAsia="pl-PL"/>
        </w:rPr>
        <w:t xml:space="preserve"> Jakub</w:t>
      </w:r>
      <w:r w:rsidRPr="000206D4">
        <w:rPr>
          <w:sz w:val="22"/>
          <w:szCs w:val="22"/>
          <w:lang w:eastAsia="pl-PL"/>
        </w:rPr>
        <w:t>, Piwko</w:t>
      </w:r>
      <w:r w:rsidR="00E84613" w:rsidRPr="000206D4">
        <w:rPr>
          <w:sz w:val="22"/>
          <w:szCs w:val="22"/>
          <w:lang w:eastAsia="pl-PL"/>
        </w:rPr>
        <w:t xml:space="preserve"> Łukasz</w:t>
      </w:r>
      <w:r w:rsidRPr="000206D4">
        <w:rPr>
          <w:sz w:val="22"/>
          <w:szCs w:val="22"/>
          <w:lang w:eastAsia="pl-PL"/>
        </w:rPr>
        <w:t>, Gliwice, Helion, 2016, ISBN 978-83-283-2423-7</w:t>
      </w:r>
    </w:p>
    <w:p w14:paraId="3A67DB60" w14:textId="3146319C" w:rsidR="00AC6233" w:rsidRPr="000206D4" w:rsidRDefault="009A3025" w:rsidP="00185763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val="en-US" w:eastAsia="pl-PL"/>
        </w:rPr>
      </w:pPr>
      <w:r w:rsidRPr="000206D4">
        <w:rPr>
          <w:sz w:val="22"/>
          <w:szCs w:val="22"/>
          <w:lang w:eastAsia="pl-PL"/>
        </w:rPr>
        <w:t>Skeet</w:t>
      </w:r>
      <w:r w:rsidR="00E84613" w:rsidRPr="000206D4">
        <w:rPr>
          <w:sz w:val="22"/>
          <w:szCs w:val="22"/>
          <w:lang w:eastAsia="pl-PL"/>
        </w:rPr>
        <w:t xml:space="preserve"> Jon</w:t>
      </w:r>
      <w:r w:rsidRPr="000206D4">
        <w:rPr>
          <w:sz w:val="22"/>
          <w:szCs w:val="22"/>
          <w:lang w:eastAsia="pl-PL"/>
        </w:rPr>
        <w:t xml:space="preserve">, </w:t>
      </w:r>
      <w:r w:rsidRPr="000206D4">
        <w:rPr>
          <w:i/>
          <w:sz w:val="22"/>
          <w:szCs w:val="22"/>
          <w:lang w:eastAsia="pl-PL"/>
        </w:rPr>
        <w:t>C# od podszewki</w:t>
      </w:r>
      <w:r w:rsidRPr="000206D4">
        <w:rPr>
          <w:sz w:val="22"/>
          <w:szCs w:val="22"/>
          <w:lang w:eastAsia="pl-PL"/>
        </w:rPr>
        <w:t xml:space="preserve">, Wyd. 2, przeł. </w:t>
      </w:r>
      <w:r w:rsidRPr="000206D4">
        <w:rPr>
          <w:sz w:val="22"/>
          <w:szCs w:val="22"/>
          <w:lang w:val="en-US"/>
        </w:rPr>
        <w:t>Grabis</w:t>
      </w:r>
      <w:r w:rsidR="00E84613" w:rsidRPr="000206D4">
        <w:rPr>
          <w:sz w:val="22"/>
          <w:szCs w:val="22"/>
          <w:lang w:val="en-US"/>
        </w:rPr>
        <w:t xml:space="preserve"> Janusz</w:t>
      </w:r>
      <w:r w:rsidRPr="000206D4">
        <w:rPr>
          <w:sz w:val="22"/>
          <w:szCs w:val="22"/>
          <w:lang w:val="en-US"/>
        </w:rPr>
        <w:t>, Gliwice, Helion, 2012, ISBN 978-83-246-6458-0</w:t>
      </w:r>
    </w:p>
    <w:p w14:paraId="11270366" w14:textId="1B112573" w:rsidR="00E35642" w:rsidRPr="000206D4" w:rsidRDefault="009A3025" w:rsidP="00546438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eastAsia="pl-PL"/>
        </w:rPr>
      </w:pPr>
      <w:r w:rsidRPr="000206D4">
        <w:rPr>
          <w:sz w:val="22"/>
          <w:szCs w:val="22"/>
          <w:lang w:eastAsia="pl-PL"/>
        </w:rPr>
        <w:t>Albahari</w:t>
      </w:r>
      <w:r w:rsidR="00E84613" w:rsidRPr="000206D4">
        <w:rPr>
          <w:sz w:val="22"/>
          <w:szCs w:val="22"/>
          <w:lang w:eastAsia="pl-PL"/>
        </w:rPr>
        <w:t xml:space="preserve"> Joseph</w:t>
      </w:r>
      <w:r w:rsidRPr="000206D4">
        <w:rPr>
          <w:sz w:val="22"/>
          <w:szCs w:val="22"/>
          <w:lang w:eastAsia="pl-PL"/>
        </w:rPr>
        <w:t>, Albahari</w:t>
      </w:r>
      <w:r w:rsidR="00E84613" w:rsidRPr="000206D4">
        <w:rPr>
          <w:sz w:val="22"/>
          <w:szCs w:val="22"/>
          <w:lang w:eastAsia="pl-PL"/>
        </w:rPr>
        <w:t xml:space="preserve"> Ben</w:t>
      </w:r>
      <w:r w:rsidRPr="000206D4">
        <w:rPr>
          <w:sz w:val="22"/>
          <w:szCs w:val="22"/>
          <w:lang w:eastAsia="pl-PL"/>
        </w:rPr>
        <w:t xml:space="preserve">, </w:t>
      </w:r>
      <w:r w:rsidRPr="000206D4">
        <w:rPr>
          <w:i/>
          <w:sz w:val="22"/>
          <w:szCs w:val="22"/>
          <w:lang w:eastAsia="pl-PL"/>
        </w:rPr>
        <w:t>C# 5.0 Leksykon kieszonkowy</w:t>
      </w:r>
      <w:r w:rsidRPr="000206D4">
        <w:rPr>
          <w:sz w:val="22"/>
          <w:szCs w:val="22"/>
          <w:lang w:eastAsia="pl-PL"/>
        </w:rPr>
        <w:t>, Wyd. 3, przeł. Szeremiota</w:t>
      </w:r>
      <w:r w:rsidR="00E84613" w:rsidRPr="000206D4">
        <w:rPr>
          <w:sz w:val="22"/>
          <w:szCs w:val="22"/>
          <w:lang w:eastAsia="pl-PL"/>
        </w:rPr>
        <w:t xml:space="preserve"> Przemysław</w:t>
      </w:r>
      <w:r w:rsidRPr="000206D4">
        <w:rPr>
          <w:sz w:val="22"/>
          <w:szCs w:val="22"/>
          <w:lang w:eastAsia="pl-PL"/>
        </w:rPr>
        <w:t>, Gliwice, Helion, 2013, ISBN 978-83-246-6276-0</w:t>
      </w:r>
    </w:p>
    <w:p w14:paraId="20BA2C1C" w14:textId="520FF042" w:rsidR="00E35642" w:rsidRPr="000206D4" w:rsidRDefault="00E35642" w:rsidP="00546438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eastAsia="pl-PL"/>
        </w:rPr>
      </w:pPr>
      <w:r w:rsidRPr="000206D4">
        <w:rPr>
          <w:i/>
          <w:sz w:val="22"/>
          <w:szCs w:val="22"/>
          <w:lang w:eastAsia="pl-PL"/>
        </w:rPr>
        <w:t>C# Guide</w:t>
      </w:r>
      <w:r w:rsidRPr="000206D4">
        <w:rPr>
          <w:sz w:val="22"/>
          <w:szCs w:val="22"/>
          <w:lang w:eastAsia="pl-PL"/>
        </w:rPr>
        <w:t xml:space="preserve"> [online], Microsoft, aktualizacja 03.08.2016r.,</w:t>
      </w:r>
      <w:r w:rsidR="00546438" w:rsidRPr="000206D4">
        <w:rPr>
          <w:sz w:val="22"/>
          <w:szCs w:val="22"/>
          <w:lang w:eastAsia="pl-PL"/>
        </w:rPr>
        <w:t xml:space="preserve"> [dostęp: 29.12.2016r.]</w:t>
      </w:r>
      <w:r w:rsidRPr="000206D4">
        <w:rPr>
          <w:sz w:val="22"/>
          <w:szCs w:val="22"/>
          <w:lang w:eastAsia="pl-PL"/>
        </w:rPr>
        <w:t>, Dostępny w Internecie: &lt;</w:t>
      </w:r>
      <w:hyperlink r:id="rId49" w:history="1">
        <w:r w:rsidRPr="00EF5BEF">
          <w:rPr>
            <w:rStyle w:val="Hipercze"/>
            <w:color w:val="2F5496" w:themeColor="accent5" w:themeShade="BF"/>
            <w:sz w:val="22"/>
            <w:szCs w:val="22"/>
            <w:u w:val="none"/>
            <w:lang w:eastAsia="pl-PL"/>
          </w:rPr>
          <w:t>https://docs.microsoft.com/pl-pl/dotnet/articles/csharp/</w:t>
        </w:r>
      </w:hyperlink>
      <w:r w:rsidRPr="000206D4">
        <w:rPr>
          <w:sz w:val="22"/>
          <w:szCs w:val="22"/>
          <w:lang w:eastAsia="pl-PL"/>
        </w:rPr>
        <w:t>&gt;</w:t>
      </w:r>
    </w:p>
    <w:p w14:paraId="31FA214D" w14:textId="5C665091" w:rsidR="001A01EF" w:rsidRPr="000206D4" w:rsidRDefault="001A01EF" w:rsidP="00546438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eastAsia="pl-PL"/>
        </w:rPr>
      </w:pPr>
      <w:r w:rsidRPr="000206D4">
        <w:rPr>
          <w:i/>
          <w:sz w:val="22"/>
          <w:szCs w:val="22"/>
          <w:lang w:eastAsia="pl-PL"/>
        </w:rPr>
        <w:t>Tutorials for SFML 2.3</w:t>
      </w:r>
      <w:r w:rsidRPr="000206D4">
        <w:rPr>
          <w:sz w:val="22"/>
          <w:szCs w:val="22"/>
          <w:lang w:eastAsia="pl-PL"/>
        </w:rPr>
        <w:t xml:space="preserve"> [online], </w:t>
      </w:r>
      <w:r w:rsidR="00546438" w:rsidRPr="000206D4">
        <w:rPr>
          <w:sz w:val="22"/>
          <w:szCs w:val="22"/>
          <w:lang w:eastAsia="pl-PL"/>
        </w:rPr>
        <w:t xml:space="preserve">[dostęp: 29.12.2016r.], </w:t>
      </w:r>
      <w:r w:rsidRPr="000206D4">
        <w:rPr>
          <w:sz w:val="22"/>
          <w:szCs w:val="22"/>
          <w:lang w:eastAsia="pl-PL"/>
        </w:rPr>
        <w:t>Dostępny w Internecie: &lt;</w:t>
      </w:r>
      <w:hyperlink r:id="rId50" w:history="1">
        <w:r w:rsidRPr="00EF5BEF">
          <w:rPr>
            <w:rStyle w:val="Hipercze"/>
            <w:color w:val="2F5496" w:themeColor="accent5" w:themeShade="BF"/>
            <w:sz w:val="22"/>
            <w:szCs w:val="22"/>
            <w:u w:val="none"/>
            <w:lang w:eastAsia="pl-PL"/>
          </w:rPr>
          <w:t>http://www.sfml-dev.org/tutorials/2.3/</w:t>
        </w:r>
      </w:hyperlink>
      <w:r w:rsidRPr="000206D4">
        <w:rPr>
          <w:sz w:val="22"/>
          <w:szCs w:val="22"/>
          <w:lang w:eastAsia="pl-PL"/>
        </w:rPr>
        <w:t>&gt;</w:t>
      </w:r>
    </w:p>
    <w:p w14:paraId="374821D8" w14:textId="60ED1D5D" w:rsidR="00BC6CAD" w:rsidRPr="000206D4" w:rsidRDefault="00E35642" w:rsidP="00546438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val="en-US" w:eastAsia="pl-PL"/>
        </w:rPr>
      </w:pPr>
      <w:r w:rsidRPr="000206D4">
        <w:rPr>
          <w:i/>
          <w:sz w:val="22"/>
          <w:szCs w:val="22"/>
          <w:lang w:val="en-US" w:eastAsia="pl-PL"/>
        </w:rPr>
        <w:t>Documentation of SFML 2.3.1</w:t>
      </w:r>
      <w:r w:rsidRPr="000206D4">
        <w:rPr>
          <w:sz w:val="22"/>
          <w:szCs w:val="22"/>
          <w:lang w:val="en-US" w:eastAsia="pl-PL"/>
        </w:rPr>
        <w:t xml:space="preserve"> [online],</w:t>
      </w:r>
      <w:r w:rsidR="00546438" w:rsidRPr="000206D4">
        <w:rPr>
          <w:sz w:val="22"/>
          <w:szCs w:val="22"/>
          <w:lang w:eastAsia="pl-PL"/>
        </w:rPr>
        <w:t xml:space="preserve"> [dostęp: 29.12.2016r.], </w:t>
      </w:r>
      <w:r w:rsidR="001A01EF" w:rsidRPr="000206D4">
        <w:rPr>
          <w:sz w:val="22"/>
          <w:szCs w:val="22"/>
          <w:lang w:eastAsia="pl-PL"/>
        </w:rPr>
        <w:t>Dostępny w Internecie: &lt;</w:t>
      </w:r>
      <w:hyperlink r:id="rId51" w:history="1">
        <w:r w:rsidR="001A01EF" w:rsidRPr="00EF5BEF">
          <w:rPr>
            <w:rStyle w:val="Hipercze"/>
            <w:color w:val="2F5496" w:themeColor="accent5" w:themeShade="BF"/>
            <w:sz w:val="22"/>
            <w:szCs w:val="22"/>
            <w:u w:val="none"/>
            <w:lang w:val="en-US" w:eastAsia="pl-PL"/>
          </w:rPr>
          <w:t>http://www.sfml-dev.org/documentation/2.3.1/</w:t>
        </w:r>
      </w:hyperlink>
      <w:r w:rsidR="001A01EF" w:rsidRPr="000206D4">
        <w:rPr>
          <w:sz w:val="22"/>
          <w:szCs w:val="22"/>
          <w:lang w:val="en-US" w:eastAsia="pl-PL"/>
        </w:rPr>
        <w:t>&gt;</w:t>
      </w:r>
    </w:p>
    <w:p w14:paraId="463E7909" w14:textId="2FCC17ED" w:rsidR="00C00807" w:rsidRPr="000206D4" w:rsidRDefault="008C3AA4" w:rsidP="00546438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eastAsia="pl-PL"/>
        </w:rPr>
      </w:pPr>
      <w:r w:rsidRPr="000206D4">
        <w:rPr>
          <w:i/>
          <w:sz w:val="22"/>
          <w:szCs w:val="22"/>
          <w:lang w:eastAsia="pl-PL"/>
        </w:rPr>
        <w:t>Heuristic</w:t>
      </w:r>
      <w:r w:rsidRPr="000206D4">
        <w:rPr>
          <w:sz w:val="22"/>
          <w:szCs w:val="22"/>
          <w:lang w:eastAsia="pl-PL"/>
        </w:rPr>
        <w:t xml:space="preserve"> [online], Wikipedia, aktualizacja 17.12.2016r., [dostęp: 29.12.2016r.], Dostępny w Internecie: &lt;</w:t>
      </w:r>
      <w:hyperlink r:id="rId52" w:history="1">
        <w:r w:rsidRPr="00EF5BEF">
          <w:rPr>
            <w:rStyle w:val="Hipercze"/>
            <w:color w:val="2F5496" w:themeColor="accent5" w:themeShade="BF"/>
            <w:sz w:val="22"/>
            <w:szCs w:val="22"/>
            <w:u w:val="none"/>
            <w:lang w:eastAsia="pl-PL"/>
          </w:rPr>
          <w:t>https://en.wikipedia.org/wiki/Heuristic</w:t>
        </w:r>
      </w:hyperlink>
      <w:r w:rsidRPr="000206D4">
        <w:rPr>
          <w:sz w:val="22"/>
          <w:szCs w:val="22"/>
          <w:lang w:eastAsia="pl-PL"/>
        </w:rPr>
        <w:t>&gt;</w:t>
      </w:r>
    </w:p>
    <w:p w14:paraId="7111AC65" w14:textId="47BFCF68" w:rsidR="008C3AA4" w:rsidRPr="000206D4" w:rsidRDefault="008C3AA4" w:rsidP="00546438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eastAsia="pl-PL"/>
        </w:rPr>
      </w:pPr>
      <w:r w:rsidRPr="000206D4">
        <w:rPr>
          <w:i/>
          <w:sz w:val="22"/>
          <w:szCs w:val="22"/>
          <w:lang w:val="en-US" w:eastAsia="pl-PL"/>
        </w:rPr>
        <w:t>Heuristic (computer science)</w:t>
      </w:r>
      <w:r w:rsidRPr="000206D4">
        <w:rPr>
          <w:sz w:val="22"/>
          <w:szCs w:val="22"/>
          <w:lang w:val="en-US" w:eastAsia="pl-PL"/>
        </w:rPr>
        <w:t xml:space="preserve"> [online], Wikipedia, aktualizacja 04.12.2016r., [dostęp: 29.12.2016r.] </w:t>
      </w:r>
      <w:r w:rsidRPr="000206D4">
        <w:rPr>
          <w:sz w:val="22"/>
          <w:szCs w:val="22"/>
          <w:lang w:eastAsia="pl-PL"/>
        </w:rPr>
        <w:t>Dostępny w Internecie: &lt;</w:t>
      </w:r>
      <w:hyperlink r:id="rId53" w:history="1">
        <w:r w:rsidRPr="00EF5BEF">
          <w:rPr>
            <w:rStyle w:val="Hipercze"/>
            <w:color w:val="2F5496" w:themeColor="accent5" w:themeShade="BF"/>
            <w:sz w:val="22"/>
            <w:szCs w:val="22"/>
            <w:u w:val="none"/>
            <w:lang w:eastAsia="pl-PL"/>
          </w:rPr>
          <w:t>https://en.wikipedia.org/wiki/Heuristic_(computer_science)</w:t>
        </w:r>
      </w:hyperlink>
      <w:r w:rsidRPr="000206D4">
        <w:rPr>
          <w:sz w:val="22"/>
          <w:szCs w:val="22"/>
          <w:lang w:eastAsia="pl-PL"/>
        </w:rPr>
        <w:t xml:space="preserve">&gt; </w:t>
      </w:r>
    </w:p>
    <w:p w14:paraId="32D19977" w14:textId="77777777" w:rsidR="000206D4" w:rsidRPr="000206D4" w:rsidRDefault="00E35642" w:rsidP="000206D4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rStyle w:val="Odwoanieprzypisudolnego"/>
          <w:sz w:val="22"/>
          <w:szCs w:val="22"/>
          <w:vertAlign w:val="baseline"/>
        </w:rPr>
      </w:pPr>
      <w:r w:rsidRPr="000206D4">
        <w:rPr>
          <w:i/>
          <w:sz w:val="22"/>
          <w:szCs w:val="22"/>
          <w:lang w:eastAsia="pl-PL"/>
        </w:rPr>
        <w:t>Fuzzy set</w:t>
      </w:r>
      <w:r w:rsidRPr="000206D4">
        <w:rPr>
          <w:sz w:val="22"/>
          <w:szCs w:val="22"/>
          <w:lang w:eastAsia="pl-PL"/>
        </w:rPr>
        <w:t xml:space="preserve"> [online], Wikipedia, aktualizacja 12.12.2016r., [dostęp: 29.12.2016r.], Dostępny w Internecie: &lt;</w:t>
      </w:r>
      <w:hyperlink r:id="rId54" w:history="1">
        <w:r w:rsidRPr="00EF5BEF">
          <w:rPr>
            <w:rStyle w:val="Hipercze"/>
            <w:color w:val="2F5496" w:themeColor="accent5" w:themeShade="BF"/>
            <w:sz w:val="22"/>
            <w:szCs w:val="22"/>
            <w:u w:val="none"/>
            <w:lang w:eastAsia="pl-PL"/>
          </w:rPr>
          <w:t>https://en.wikipedia.org/wiki/Fuzzy_set</w:t>
        </w:r>
      </w:hyperlink>
      <w:r w:rsidRPr="000206D4">
        <w:rPr>
          <w:sz w:val="22"/>
          <w:szCs w:val="22"/>
          <w:lang w:eastAsia="pl-PL"/>
        </w:rPr>
        <w:t xml:space="preserve">&gt; </w:t>
      </w:r>
    </w:p>
    <w:p w14:paraId="61F31EDB" w14:textId="64545FC9" w:rsidR="000206D4" w:rsidRPr="000206D4" w:rsidRDefault="000206D4" w:rsidP="000206D4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rStyle w:val="Odwoanieprzypisudolnego"/>
          <w:sz w:val="22"/>
          <w:szCs w:val="22"/>
          <w:vertAlign w:val="baseline"/>
        </w:rPr>
      </w:pPr>
      <w:r w:rsidRPr="000206D4">
        <w:rPr>
          <w:i/>
          <w:sz w:val="22"/>
          <w:szCs w:val="22"/>
        </w:rPr>
        <w:t>Historia gier komputerowych</w:t>
      </w:r>
      <w:r w:rsidRPr="000206D4">
        <w:rPr>
          <w:sz w:val="22"/>
          <w:szCs w:val="22"/>
        </w:rPr>
        <w:t xml:space="preserve"> [online], Wikipedia, aktualizacja 18.11.2016r., [dostęp: 29.12.2016r.]</w:t>
      </w:r>
      <w:r w:rsidR="00E17F99">
        <w:rPr>
          <w:sz w:val="22"/>
          <w:szCs w:val="22"/>
          <w:lang w:eastAsia="pl-PL"/>
        </w:rPr>
        <w:t>, Dostępny w Internecie:</w:t>
      </w:r>
      <w:r w:rsidRPr="000206D4">
        <w:rPr>
          <w:sz w:val="22"/>
          <w:szCs w:val="22"/>
        </w:rPr>
        <w:t xml:space="preserve"> &lt;</w:t>
      </w:r>
      <w:hyperlink r:id="rId55" w:history="1">
        <w:r w:rsidRPr="00EF5BEF">
          <w:rPr>
            <w:rStyle w:val="Hipercze"/>
            <w:color w:val="2F5496" w:themeColor="accent5" w:themeShade="BF"/>
            <w:sz w:val="22"/>
            <w:szCs w:val="22"/>
            <w:u w:val="none"/>
          </w:rPr>
          <w:t>https://pl.wikipedia.org/wiki/Historia_gier_komputerowych</w:t>
        </w:r>
      </w:hyperlink>
      <w:r w:rsidRPr="000206D4">
        <w:rPr>
          <w:sz w:val="22"/>
          <w:szCs w:val="22"/>
        </w:rPr>
        <w:t>&gt;</w:t>
      </w:r>
    </w:p>
    <w:p w14:paraId="3A3871BF" w14:textId="0C95E0E0" w:rsidR="000206D4" w:rsidRPr="000206D4" w:rsidRDefault="000206D4" w:rsidP="000206D4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rStyle w:val="Odwoanieprzypisudolnego"/>
          <w:sz w:val="22"/>
          <w:szCs w:val="22"/>
          <w:vertAlign w:val="baseline"/>
          <w:lang w:eastAsia="pl-PL"/>
        </w:rPr>
      </w:pPr>
      <w:r w:rsidRPr="000206D4">
        <w:rPr>
          <w:i/>
          <w:sz w:val="22"/>
          <w:szCs w:val="22"/>
        </w:rPr>
        <w:t>Pong</w:t>
      </w:r>
      <w:r w:rsidRPr="000206D4">
        <w:rPr>
          <w:sz w:val="22"/>
          <w:szCs w:val="22"/>
        </w:rPr>
        <w:t xml:space="preserve"> [online], Wikipedia, aktualizacja 04.05.2016r., [dostęp: 29.12.2016r.]</w:t>
      </w:r>
      <w:r w:rsidR="00E17F99">
        <w:rPr>
          <w:sz w:val="22"/>
          <w:szCs w:val="22"/>
          <w:lang w:eastAsia="pl-PL"/>
        </w:rPr>
        <w:t xml:space="preserve">, Dostępny w Internecie: </w:t>
      </w:r>
      <w:r w:rsidRPr="000206D4">
        <w:rPr>
          <w:sz w:val="22"/>
          <w:szCs w:val="22"/>
        </w:rPr>
        <w:t>&lt;</w:t>
      </w:r>
      <w:hyperlink r:id="rId56" w:history="1">
        <w:r w:rsidRPr="000206D4">
          <w:rPr>
            <w:rStyle w:val="Hipercze"/>
            <w:color w:val="2F5496" w:themeColor="accent5" w:themeShade="BF"/>
            <w:sz w:val="22"/>
            <w:szCs w:val="22"/>
            <w:u w:val="none"/>
          </w:rPr>
          <w:t>https://pl.wikipedia.org/wiki/Pong</w:t>
        </w:r>
      </w:hyperlink>
      <w:r w:rsidRPr="000206D4">
        <w:rPr>
          <w:sz w:val="22"/>
          <w:szCs w:val="22"/>
        </w:rPr>
        <w:t>&gt;</w:t>
      </w:r>
    </w:p>
    <w:p w14:paraId="30BF6811" w14:textId="3454B3AC" w:rsidR="000206D4" w:rsidRPr="000206D4" w:rsidRDefault="000206D4" w:rsidP="000206D4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eastAsia="pl-PL"/>
        </w:rPr>
      </w:pPr>
      <w:r w:rsidRPr="000206D4">
        <w:rPr>
          <w:i/>
          <w:sz w:val="22"/>
          <w:szCs w:val="22"/>
        </w:rPr>
        <w:t>Pac-Man</w:t>
      </w:r>
      <w:r w:rsidRPr="000206D4">
        <w:rPr>
          <w:sz w:val="22"/>
          <w:szCs w:val="22"/>
        </w:rPr>
        <w:t xml:space="preserve"> [online], Wikipedia, aktualizacja 16.10.2016r., [dostęp: 29.12.2016r.]</w:t>
      </w:r>
      <w:r w:rsidRPr="000206D4">
        <w:rPr>
          <w:sz w:val="22"/>
          <w:szCs w:val="22"/>
          <w:lang w:eastAsia="pl-PL"/>
        </w:rPr>
        <w:t xml:space="preserve">, Dostępny w </w:t>
      </w:r>
      <w:r w:rsidR="00E17F99">
        <w:rPr>
          <w:sz w:val="22"/>
          <w:szCs w:val="22"/>
          <w:lang w:eastAsia="pl-PL"/>
        </w:rPr>
        <w:t xml:space="preserve">Internecie: </w:t>
      </w:r>
      <w:r w:rsidRPr="000206D4">
        <w:rPr>
          <w:sz w:val="22"/>
          <w:szCs w:val="22"/>
        </w:rPr>
        <w:t>&lt;</w:t>
      </w:r>
      <w:hyperlink r:id="rId57" w:history="1">
        <w:r w:rsidRPr="000206D4">
          <w:rPr>
            <w:rStyle w:val="Hipercze"/>
            <w:color w:val="2F5496" w:themeColor="accent5" w:themeShade="BF"/>
            <w:sz w:val="22"/>
            <w:szCs w:val="22"/>
            <w:u w:val="none"/>
          </w:rPr>
          <w:t>https://pl.wikipedia.org/wiki/Pac-Man</w:t>
        </w:r>
      </w:hyperlink>
      <w:r w:rsidRPr="000206D4">
        <w:rPr>
          <w:sz w:val="22"/>
          <w:szCs w:val="22"/>
        </w:rPr>
        <w:t>&gt;</w:t>
      </w:r>
    </w:p>
    <w:p w14:paraId="65471EFA" w14:textId="2A740F87" w:rsidR="00C33029" w:rsidRPr="000206D4" w:rsidRDefault="00E35642" w:rsidP="00120F6C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eastAsia="pl-PL"/>
        </w:rPr>
      </w:pPr>
      <w:r w:rsidRPr="000206D4">
        <w:rPr>
          <w:i/>
          <w:sz w:val="22"/>
          <w:szCs w:val="22"/>
          <w:lang w:eastAsia="pl-PL"/>
        </w:rPr>
        <w:t>Εὑρίσκω</w:t>
      </w:r>
      <w:r w:rsidRPr="000206D4">
        <w:rPr>
          <w:sz w:val="22"/>
          <w:szCs w:val="22"/>
          <w:lang w:eastAsia="pl-PL"/>
        </w:rPr>
        <w:t xml:space="preserve"> [online] , Wikipedia, aktualizacja 03.04.2016r., [dostęp: 29.12.2016r.], Dostępny w Internecie: &lt;</w:t>
      </w:r>
      <w:hyperlink r:id="rId58" w:history="1">
        <w:r w:rsidRPr="00EF5BEF">
          <w:rPr>
            <w:rStyle w:val="Hipercze"/>
            <w:color w:val="2F5496" w:themeColor="accent5" w:themeShade="BF"/>
            <w:sz w:val="22"/>
            <w:szCs w:val="22"/>
            <w:u w:val="none"/>
            <w:lang w:eastAsia="pl-PL"/>
          </w:rPr>
          <w:t>https://pl.wiktionary.org/wiki/</w:t>
        </w:r>
        <w:r w:rsidRPr="00EF5BEF">
          <w:rPr>
            <w:rStyle w:val="Hipercze"/>
            <w:color w:val="2F5496" w:themeColor="accent5" w:themeShade="BF"/>
            <w:sz w:val="22"/>
            <w:szCs w:val="22"/>
            <w:u w:val="none"/>
            <w:lang w:val="en-US" w:eastAsia="pl-PL"/>
          </w:rPr>
          <w:t>εὑρίσκω</w:t>
        </w:r>
      </w:hyperlink>
      <w:r w:rsidRPr="000206D4">
        <w:rPr>
          <w:sz w:val="22"/>
          <w:szCs w:val="22"/>
          <w:lang w:eastAsia="pl-PL"/>
        </w:rPr>
        <w:t>&gt;</w:t>
      </w:r>
    </w:p>
    <w:p w14:paraId="4184706E" w14:textId="4D6D6931" w:rsidR="00120F6C" w:rsidRPr="002533D1" w:rsidRDefault="00120F6C" w:rsidP="00120F6C">
      <w:pPr>
        <w:spacing w:after="120" w:line="276" w:lineRule="auto"/>
        <w:ind w:firstLine="851"/>
        <w:jc w:val="both"/>
        <w:rPr>
          <w:lang w:eastAsia="pl-PL"/>
        </w:rPr>
      </w:pPr>
    </w:p>
    <w:p w14:paraId="79696ACB" w14:textId="1521E5EC" w:rsidR="00120F6C" w:rsidRPr="002533D1" w:rsidRDefault="00120F6C" w:rsidP="00120F6C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Wszystkie grafiki </w:t>
      </w:r>
      <w:r w:rsidR="00172A27" w:rsidRPr="002533D1">
        <w:rPr>
          <w:lang w:eastAsia="pl-PL"/>
        </w:rPr>
        <w:t xml:space="preserve">użyte w aplikacji </w:t>
      </w:r>
      <w:r w:rsidRPr="002533D1">
        <w:rPr>
          <w:lang w:eastAsia="pl-PL"/>
        </w:rPr>
        <w:t xml:space="preserve">są generowane </w:t>
      </w:r>
      <w:r w:rsidR="00061302" w:rsidRPr="002533D1">
        <w:rPr>
          <w:lang w:eastAsia="pl-PL"/>
        </w:rPr>
        <w:t xml:space="preserve">podczas </w:t>
      </w:r>
      <w:r w:rsidR="00172A27" w:rsidRPr="002533D1">
        <w:rPr>
          <w:lang w:eastAsia="pl-PL"/>
        </w:rPr>
        <w:t xml:space="preserve">uruchamiania bądź działania gry przez klasy: </w:t>
      </w:r>
      <w:r w:rsidR="00172A27" w:rsidRPr="007771AE">
        <w:rPr>
          <w:rFonts w:ascii="Consolas" w:hAnsi="Consolas" w:cs="Consolas"/>
          <w:color w:val="00008B"/>
          <w:lang w:eastAsia="pl-PL"/>
        </w:rPr>
        <w:t>MapTextures</w:t>
      </w:r>
      <w:r w:rsidR="00172A27" w:rsidRPr="007771AE">
        <w:rPr>
          <w:color w:val="00008B"/>
          <w:lang w:eastAsia="pl-PL"/>
        </w:rPr>
        <w:t xml:space="preserve"> </w:t>
      </w:r>
      <w:r w:rsidR="00172A27" w:rsidRPr="002533D1">
        <w:rPr>
          <w:lang w:eastAsia="pl-PL"/>
        </w:rPr>
        <w:t xml:space="preserve">oraz </w:t>
      </w:r>
      <w:r w:rsidR="00172A27" w:rsidRPr="007771AE">
        <w:rPr>
          <w:rFonts w:ascii="Consolas" w:hAnsi="Consolas" w:cs="Consolas"/>
          <w:color w:val="00008B"/>
          <w:lang w:eastAsia="pl-PL"/>
        </w:rPr>
        <w:t>GUITextures</w:t>
      </w:r>
      <w:r w:rsidR="00172A27" w:rsidRPr="002533D1">
        <w:rPr>
          <w:lang w:eastAsia="pl-PL"/>
        </w:rPr>
        <w:t xml:space="preserve">. </w:t>
      </w:r>
    </w:p>
    <w:sectPr w:rsidR="00120F6C" w:rsidRPr="002533D1" w:rsidSect="001F59C9">
      <w:footerReference w:type="default" r:id="rId59"/>
      <w:pgSz w:w="11906" w:h="16838"/>
      <w:pgMar w:top="1134" w:right="1134" w:bottom="1134" w:left="1134" w:header="709" w:footer="55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9935FB" w14:textId="77777777" w:rsidR="003701E3" w:rsidRDefault="003701E3" w:rsidP="001F59C9">
      <w:pPr>
        <w:spacing w:after="0" w:line="240" w:lineRule="auto"/>
      </w:pPr>
      <w:r>
        <w:separator/>
      </w:r>
    </w:p>
  </w:endnote>
  <w:endnote w:type="continuationSeparator" w:id="0">
    <w:p w14:paraId="6C639734" w14:textId="77777777" w:rsidR="003701E3" w:rsidRDefault="003701E3" w:rsidP="001F59C9">
      <w:pPr>
        <w:spacing w:after="0" w:line="240" w:lineRule="auto"/>
      </w:pPr>
      <w:r>
        <w:continuationSeparator/>
      </w:r>
    </w:p>
  </w:endnote>
  <w:endnote w:type="continuationNotice" w:id="1">
    <w:p w14:paraId="5110BC9A" w14:textId="77777777" w:rsidR="003701E3" w:rsidRDefault="003701E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12777B" w14:textId="78094F57" w:rsidR="003701E3" w:rsidRDefault="003701E3" w:rsidP="001F59C9">
    <w:pPr>
      <w:pStyle w:val="Stopka"/>
      <w:jc w:val="center"/>
    </w:pPr>
    <w:sdt>
      <w:sdtPr>
        <w:id w:val="2027833043"/>
        <w:docPartObj>
          <w:docPartGallery w:val="Page Numbers (Bottom of Page)"/>
          <w:docPartUnique/>
        </w:docPartObj>
      </w:sdtPr>
      <w:sdtEndPr>
        <w:rPr>
          <w:sz w:val="20"/>
        </w:rPr>
      </w:sdtEnd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1007D6">
          <w:rPr>
            <w:noProof/>
          </w:rPr>
          <w:t>53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C59872" w14:textId="77777777" w:rsidR="003701E3" w:rsidRDefault="003701E3" w:rsidP="001F59C9">
      <w:pPr>
        <w:spacing w:after="0" w:line="240" w:lineRule="auto"/>
      </w:pPr>
      <w:r>
        <w:separator/>
      </w:r>
    </w:p>
  </w:footnote>
  <w:footnote w:type="continuationSeparator" w:id="0">
    <w:p w14:paraId="42F19613" w14:textId="77777777" w:rsidR="003701E3" w:rsidRDefault="003701E3" w:rsidP="001F59C9">
      <w:pPr>
        <w:spacing w:after="0" w:line="240" w:lineRule="auto"/>
      </w:pPr>
      <w:r>
        <w:continuationSeparator/>
      </w:r>
    </w:p>
  </w:footnote>
  <w:footnote w:type="continuationNotice" w:id="1">
    <w:p w14:paraId="193180A6" w14:textId="77777777" w:rsidR="003701E3" w:rsidRDefault="003701E3">
      <w:pPr>
        <w:spacing w:after="0" w:line="240" w:lineRule="auto"/>
      </w:pPr>
    </w:p>
  </w:footnote>
  <w:footnote w:id="2">
    <w:p w14:paraId="7A8E64CB" w14:textId="77777777" w:rsidR="003701E3" w:rsidRPr="000206D4" w:rsidRDefault="003701E3" w:rsidP="000206D4">
      <w:pPr>
        <w:pStyle w:val="Tekstprzypisudolnego"/>
        <w:rPr>
          <w:sz w:val="16"/>
          <w:szCs w:val="16"/>
        </w:rPr>
      </w:pPr>
      <w:r w:rsidRPr="000206D4">
        <w:rPr>
          <w:rStyle w:val="Odwoanieprzypisudolnego"/>
          <w:sz w:val="16"/>
          <w:szCs w:val="16"/>
        </w:rPr>
        <w:footnoteRef/>
      </w:r>
      <w:r w:rsidRPr="000206D4">
        <w:rPr>
          <w:sz w:val="16"/>
          <w:szCs w:val="16"/>
        </w:rPr>
        <w:t xml:space="preserve"> </w:t>
      </w:r>
      <w:r w:rsidRPr="00550FCD">
        <w:rPr>
          <w:i/>
          <w:sz w:val="16"/>
          <w:szCs w:val="16"/>
        </w:rPr>
        <w:t>Historia gier komputerowych</w:t>
      </w:r>
      <w:r w:rsidRPr="000206D4">
        <w:rPr>
          <w:sz w:val="16"/>
          <w:szCs w:val="16"/>
        </w:rPr>
        <w:t xml:space="preserve"> [</w:t>
      </w:r>
      <w:hyperlink r:id="rId1" w:history="1">
        <w:r w:rsidRPr="00253DAB">
          <w:rPr>
            <w:rStyle w:val="Hipercze"/>
            <w:color w:val="2F5496" w:themeColor="accent5" w:themeShade="BF"/>
            <w:sz w:val="16"/>
            <w:szCs w:val="16"/>
            <w:u w:val="none"/>
          </w:rPr>
          <w:t>https://pl.wikipedia.org/wiki/Historia_gier_komputerowych</w:t>
        </w:r>
      </w:hyperlink>
      <w:r w:rsidRPr="000206D4">
        <w:rPr>
          <w:sz w:val="16"/>
          <w:szCs w:val="16"/>
        </w:rPr>
        <w:t>]</w:t>
      </w:r>
    </w:p>
  </w:footnote>
  <w:footnote w:id="3">
    <w:p w14:paraId="2162A65F" w14:textId="078C4592" w:rsidR="003701E3" w:rsidRPr="000206D4" w:rsidRDefault="003701E3">
      <w:pPr>
        <w:pStyle w:val="Tekstprzypisudolnego"/>
        <w:rPr>
          <w:sz w:val="16"/>
          <w:szCs w:val="16"/>
          <w:lang w:val="en-GB"/>
        </w:rPr>
      </w:pPr>
      <w:r w:rsidRPr="000206D4">
        <w:rPr>
          <w:rStyle w:val="Odwoanieprzypisudolnego"/>
          <w:sz w:val="16"/>
          <w:szCs w:val="16"/>
        </w:rPr>
        <w:footnoteRef/>
      </w:r>
      <w:r w:rsidRPr="000206D4">
        <w:rPr>
          <w:sz w:val="16"/>
          <w:szCs w:val="16"/>
          <w:lang w:val="en-GB"/>
        </w:rPr>
        <w:t xml:space="preserve"> </w:t>
      </w:r>
      <w:r w:rsidRPr="00550FCD">
        <w:rPr>
          <w:i/>
          <w:sz w:val="16"/>
          <w:szCs w:val="16"/>
          <w:lang w:val="en-GB"/>
        </w:rPr>
        <w:t>Pong</w:t>
      </w:r>
      <w:r w:rsidRPr="000206D4">
        <w:rPr>
          <w:sz w:val="16"/>
          <w:szCs w:val="16"/>
          <w:lang w:val="en-GB"/>
        </w:rPr>
        <w:t xml:space="preserve"> [</w:t>
      </w:r>
      <w:hyperlink r:id="rId2" w:history="1">
        <w:r w:rsidRPr="000206D4">
          <w:rPr>
            <w:rStyle w:val="Hipercze"/>
            <w:color w:val="2F5496" w:themeColor="accent5" w:themeShade="BF"/>
            <w:sz w:val="16"/>
            <w:szCs w:val="16"/>
            <w:u w:val="none"/>
            <w:lang w:val="en-GB"/>
          </w:rPr>
          <w:t>https://pl.wikipedia.org/wiki/Pong</w:t>
        </w:r>
      </w:hyperlink>
      <w:r w:rsidRPr="000206D4">
        <w:rPr>
          <w:sz w:val="16"/>
          <w:szCs w:val="16"/>
          <w:lang w:val="en-GB"/>
        </w:rPr>
        <w:t>]</w:t>
      </w:r>
    </w:p>
  </w:footnote>
  <w:footnote w:id="4">
    <w:p w14:paraId="2679FB47" w14:textId="274339E3" w:rsidR="003701E3" w:rsidRPr="000206D4" w:rsidRDefault="003701E3">
      <w:pPr>
        <w:pStyle w:val="Tekstprzypisudolnego"/>
        <w:rPr>
          <w:lang w:val="en-GB"/>
        </w:rPr>
      </w:pPr>
      <w:r w:rsidRPr="000206D4">
        <w:rPr>
          <w:rStyle w:val="Odwoanieprzypisudolnego"/>
          <w:sz w:val="16"/>
          <w:szCs w:val="16"/>
        </w:rPr>
        <w:footnoteRef/>
      </w:r>
      <w:r w:rsidRPr="000206D4">
        <w:rPr>
          <w:sz w:val="16"/>
          <w:szCs w:val="16"/>
          <w:lang w:val="en-GB"/>
        </w:rPr>
        <w:t xml:space="preserve"> </w:t>
      </w:r>
      <w:r w:rsidRPr="00550FCD">
        <w:rPr>
          <w:i/>
          <w:sz w:val="16"/>
          <w:szCs w:val="16"/>
          <w:lang w:val="en-GB"/>
        </w:rPr>
        <w:t>Pac-Man</w:t>
      </w:r>
      <w:r w:rsidRPr="000206D4">
        <w:rPr>
          <w:sz w:val="16"/>
          <w:szCs w:val="16"/>
          <w:lang w:val="en-GB"/>
        </w:rPr>
        <w:t xml:space="preserve"> [</w:t>
      </w:r>
      <w:hyperlink r:id="rId3" w:history="1">
        <w:r w:rsidRPr="000206D4">
          <w:rPr>
            <w:rStyle w:val="Hipercze"/>
            <w:color w:val="2F5496" w:themeColor="accent5" w:themeShade="BF"/>
            <w:sz w:val="16"/>
            <w:szCs w:val="16"/>
            <w:u w:val="none"/>
            <w:lang w:val="en-GB"/>
          </w:rPr>
          <w:t>https://pl.wikipedia.org/wiki/Pac-Man</w:t>
        </w:r>
      </w:hyperlink>
      <w:r w:rsidRPr="000206D4">
        <w:rPr>
          <w:color w:val="2F5496" w:themeColor="accent5" w:themeShade="BF"/>
          <w:sz w:val="16"/>
          <w:szCs w:val="16"/>
          <w:lang w:val="en-GB"/>
        </w:rPr>
        <w:t>]</w:t>
      </w:r>
    </w:p>
  </w:footnote>
  <w:footnote w:id="5">
    <w:p w14:paraId="28CE2027" w14:textId="77777777" w:rsidR="003701E3" w:rsidRPr="00D64DCB" w:rsidRDefault="003701E3" w:rsidP="00EE7939">
      <w:pPr>
        <w:pStyle w:val="Tekstprzypisudolnego"/>
        <w:rPr>
          <w:sz w:val="16"/>
          <w:szCs w:val="16"/>
          <w:lang w:val="en-US"/>
        </w:rPr>
      </w:pPr>
      <w:r w:rsidRPr="00D75C49">
        <w:rPr>
          <w:rStyle w:val="Odwoanieprzypisudolnego"/>
          <w:sz w:val="16"/>
          <w:szCs w:val="16"/>
        </w:rPr>
        <w:footnoteRef/>
      </w:r>
      <w:r w:rsidRPr="00D64DCB">
        <w:rPr>
          <w:sz w:val="16"/>
          <w:szCs w:val="16"/>
          <w:lang w:val="en-US"/>
        </w:rPr>
        <w:t xml:space="preserve"> </w:t>
      </w:r>
      <w:r w:rsidRPr="00D64DCB">
        <w:rPr>
          <w:sz w:val="16"/>
          <w:szCs w:val="16"/>
          <w:lang w:val="en-US" w:eastAsia="pl-PL"/>
        </w:rPr>
        <w:t>Ian Millington,</w:t>
      </w:r>
      <w:r w:rsidRPr="00D64DCB">
        <w:rPr>
          <w:i/>
          <w:sz w:val="16"/>
          <w:szCs w:val="16"/>
          <w:lang w:val="en-US" w:eastAsia="pl-PL"/>
        </w:rPr>
        <w:t xml:space="preserve"> Artificial intelligence for games</w:t>
      </w:r>
      <w:r w:rsidRPr="00D64DCB">
        <w:rPr>
          <w:sz w:val="16"/>
          <w:szCs w:val="16"/>
          <w:lang w:val="en-US" w:eastAsia="pl-PL"/>
        </w:rPr>
        <w:t>, s. 204</w:t>
      </w:r>
    </w:p>
  </w:footnote>
  <w:footnote w:id="6">
    <w:p w14:paraId="06B44EF0" w14:textId="77777777" w:rsidR="003701E3" w:rsidRPr="00D64DCB" w:rsidRDefault="003701E3" w:rsidP="00EE7939">
      <w:pPr>
        <w:pStyle w:val="Tekstprzypisudolnego"/>
        <w:rPr>
          <w:sz w:val="16"/>
          <w:szCs w:val="16"/>
          <w:lang w:val="en-US"/>
        </w:rPr>
      </w:pPr>
      <w:r w:rsidRPr="00D75C49">
        <w:rPr>
          <w:rStyle w:val="Odwoanieprzypisudolnego"/>
          <w:sz w:val="16"/>
          <w:szCs w:val="16"/>
        </w:rPr>
        <w:footnoteRef/>
      </w:r>
      <w:r w:rsidRPr="00D64DCB">
        <w:rPr>
          <w:sz w:val="16"/>
          <w:szCs w:val="16"/>
          <w:lang w:val="en-US"/>
        </w:rPr>
        <w:t xml:space="preserve"> </w:t>
      </w:r>
      <w:r w:rsidRPr="00D64DCB">
        <w:rPr>
          <w:sz w:val="16"/>
          <w:szCs w:val="16"/>
          <w:lang w:val="en-US" w:eastAsia="pl-PL"/>
        </w:rPr>
        <w:t>Ian Millington,</w:t>
      </w:r>
      <w:r w:rsidRPr="00D64DCB">
        <w:rPr>
          <w:i/>
          <w:sz w:val="16"/>
          <w:szCs w:val="16"/>
          <w:lang w:val="en-US" w:eastAsia="pl-PL"/>
        </w:rPr>
        <w:t xml:space="preserve"> Artificial intelligence for games</w:t>
      </w:r>
      <w:r w:rsidRPr="00D64DCB">
        <w:rPr>
          <w:sz w:val="16"/>
          <w:szCs w:val="16"/>
          <w:lang w:val="en-US" w:eastAsia="pl-PL"/>
        </w:rPr>
        <w:t>, s. 205</w:t>
      </w:r>
    </w:p>
  </w:footnote>
  <w:footnote w:id="7">
    <w:p w14:paraId="4E450DB3" w14:textId="77777777" w:rsidR="003701E3" w:rsidRPr="00D64DCB" w:rsidRDefault="003701E3">
      <w:pPr>
        <w:pStyle w:val="Tekstprzypisudolnego"/>
        <w:rPr>
          <w:sz w:val="16"/>
          <w:szCs w:val="16"/>
          <w:lang w:val="en-US"/>
        </w:rPr>
      </w:pPr>
      <w:r w:rsidRPr="00D75C49">
        <w:rPr>
          <w:rStyle w:val="Odwoanieprzypisudolnego"/>
          <w:sz w:val="16"/>
          <w:szCs w:val="16"/>
        </w:rPr>
        <w:footnoteRef/>
      </w:r>
      <w:r w:rsidRPr="00D64DCB">
        <w:rPr>
          <w:sz w:val="16"/>
          <w:szCs w:val="16"/>
          <w:lang w:val="en-US"/>
        </w:rPr>
        <w:t xml:space="preserve"> </w:t>
      </w:r>
      <w:r w:rsidRPr="00D64DCB">
        <w:rPr>
          <w:sz w:val="16"/>
          <w:szCs w:val="16"/>
          <w:lang w:val="en-US" w:eastAsia="pl-PL"/>
        </w:rPr>
        <w:t>Ian Millington,</w:t>
      </w:r>
      <w:r w:rsidRPr="00D64DCB">
        <w:rPr>
          <w:i/>
          <w:sz w:val="16"/>
          <w:szCs w:val="16"/>
          <w:lang w:val="en-US" w:eastAsia="pl-PL"/>
        </w:rPr>
        <w:t xml:space="preserve"> Artificial intelligence for games</w:t>
      </w:r>
      <w:r w:rsidRPr="00D64DCB">
        <w:rPr>
          <w:sz w:val="16"/>
          <w:szCs w:val="16"/>
          <w:lang w:val="en-US" w:eastAsia="pl-PL"/>
        </w:rPr>
        <w:t>, s. 207-208</w:t>
      </w:r>
    </w:p>
  </w:footnote>
  <w:footnote w:id="8">
    <w:p w14:paraId="4A2B74ED" w14:textId="4ACD5E84" w:rsidR="003701E3" w:rsidRPr="00D75C49" w:rsidRDefault="003701E3">
      <w:pPr>
        <w:pStyle w:val="Tekstprzypisudolnego"/>
        <w:rPr>
          <w:sz w:val="16"/>
          <w:szCs w:val="16"/>
        </w:rPr>
      </w:pPr>
      <w:r w:rsidRPr="00D75C49">
        <w:rPr>
          <w:rStyle w:val="Odwoanieprzypisudolnego"/>
          <w:sz w:val="16"/>
          <w:szCs w:val="16"/>
        </w:rPr>
        <w:footnoteRef/>
      </w:r>
      <w:r w:rsidRPr="00D75C49">
        <w:rPr>
          <w:sz w:val="16"/>
          <w:szCs w:val="16"/>
        </w:rPr>
        <w:t xml:space="preserve"> Nagroda Turinga przyznawana corocznie od 1966 </w:t>
      </w:r>
      <w:r>
        <w:rPr>
          <w:sz w:val="16"/>
          <w:szCs w:val="16"/>
        </w:rPr>
        <w:t xml:space="preserve">roku </w:t>
      </w:r>
      <w:r w:rsidRPr="00D75C49">
        <w:rPr>
          <w:sz w:val="16"/>
          <w:szCs w:val="16"/>
        </w:rPr>
        <w:t xml:space="preserve">za wybitne osiągnięcia w dziedzinie informatyki przez </w:t>
      </w:r>
      <w:r w:rsidRPr="002F0A35">
        <w:rPr>
          <w:sz w:val="16"/>
          <w:szCs w:val="16"/>
        </w:rPr>
        <w:t>Association for Computing Machinery</w:t>
      </w:r>
      <w:r w:rsidRPr="00D75C49">
        <w:rPr>
          <w:sz w:val="16"/>
          <w:szCs w:val="16"/>
        </w:rPr>
        <w:t>. Nazwa została ustanowiona dla uczczenia jednego z twórców współczesnej informatyki, brytyjskiego matematyka Alana Turinga</w:t>
      </w:r>
      <w:r>
        <w:rPr>
          <w:sz w:val="16"/>
          <w:szCs w:val="16"/>
        </w:rPr>
        <w:t>. Nagroda ta bywa czasem określana mianem „informatycznego Nobla”.</w:t>
      </w:r>
    </w:p>
  </w:footnote>
  <w:footnote w:id="9">
    <w:p w14:paraId="00318D54" w14:textId="77777777" w:rsidR="003701E3" w:rsidRPr="00D75C49" w:rsidRDefault="003701E3">
      <w:pPr>
        <w:pStyle w:val="Tekstprzypisudolnego"/>
        <w:rPr>
          <w:sz w:val="16"/>
          <w:szCs w:val="16"/>
        </w:rPr>
      </w:pPr>
      <w:r w:rsidRPr="00D75C49">
        <w:rPr>
          <w:rStyle w:val="Odwoanieprzypisudolnego"/>
          <w:sz w:val="16"/>
          <w:szCs w:val="16"/>
        </w:rPr>
        <w:footnoteRef/>
      </w:r>
      <w:r w:rsidRPr="00D75C49">
        <w:rPr>
          <w:sz w:val="16"/>
          <w:szCs w:val="16"/>
        </w:rPr>
        <w:t xml:space="preserve"> </w:t>
      </w:r>
      <w:r w:rsidRPr="00D75C49">
        <w:rPr>
          <w:sz w:val="16"/>
          <w:szCs w:val="16"/>
          <w:lang w:eastAsia="pl-PL"/>
        </w:rPr>
        <w:t>Ian Millington,</w:t>
      </w:r>
      <w:r w:rsidRPr="00D75C49">
        <w:rPr>
          <w:i/>
          <w:sz w:val="16"/>
          <w:szCs w:val="16"/>
          <w:lang w:eastAsia="pl-PL"/>
        </w:rPr>
        <w:t xml:space="preserve"> Artificial intelligence for games</w:t>
      </w:r>
      <w:r w:rsidRPr="00D75C49">
        <w:rPr>
          <w:sz w:val="16"/>
          <w:szCs w:val="16"/>
          <w:lang w:eastAsia="pl-PL"/>
        </w:rPr>
        <w:t>, s. 211</w:t>
      </w:r>
    </w:p>
  </w:footnote>
  <w:footnote w:id="10">
    <w:p w14:paraId="08079235" w14:textId="77777777" w:rsidR="003701E3" w:rsidRPr="00D64DCB" w:rsidRDefault="003701E3">
      <w:pPr>
        <w:pStyle w:val="Tekstprzypisudolnego"/>
        <w:rPr>
          <w:sz w:val="16"/>
          <w:szCs w:val="16"/>
          <w:lang w:val="en-US"/>
        </w:rPr>
      </w:pPr>
      <w:r w:rsidRPr="000502E9">
        <w:rPr>
          <w:rStyle w:val="Odwoanieprzypisudolnego"/>
          <w:sz w:val="16"/>
          <w:szCs w:val="16"/>
        </w:rPr>
        <w:footnoteRef/>
      </w:r>
      <w:r w:rsidRPr="00D64DCB">
        <w:rPr>
          <w:sz w:val="16"/>
          <w:szCs w:val="16"/>
          <w:lang w:val="en-US"/>
        </w:rPr>
        <w:t xml:space="preserve"> </w:t>
      </w:r>
      <w:r w:rsidRPr="00D64DCB">
        <w:rPr>
          <w:sz w:val="16"/>
          <w:szCs w:val="16"/>
          <w:lang w:val="en-US" w:eastAsia="pl-PL"/>
        </w:rPr>
        <w:t>Ian Millington,</w:t>
      </w:r>
      <w:r w:rsidRPr="00D64DCB">
        <w:rPr>
          <w:i/>
          <w:sz w:val="16"/>
          <w:szCs w:val="16"/>
          <w:lang w:val="en-US" w:eastAsia="pl-PL"/>
        </w:rPr>
        <w:t xml:space="preserve"> Artificial intelligence for games</w:t>
      </w:r>
      <w:r w:rsidRPr="00D64DCB">
        <w:rPr>
          <w:sz w:val="16"/>
          <w:szCs w:val="16"/>
          <w:lang w:val="en-US" w:eastAsia="pl-PL"/>
        </w:rPr>
        <w:t>, s. 211</w:t>
      </w:r>
    </w:p>
  </w:footnote>
  <w:footnote w:id="11">
    <w:p w14:paraId="2776B0D8" w14:textId="2049FE04" w:rsidR="003701E3" w:rsidRPr="00C00807" w:rsidRDefault="003701E3">
      <w:pPr>
        <w:pStyle w:val="Tekstprzypisudolnego"/>
        <w:rPr>
          <w:sz w:val="16"/>
          <w:lang w:val="en-US"/>
        </w:rPr>
      </w:pPr>
      <w:r w:rsidRPr="00C00807">
        <w:rPr>
          <w:rStyle w:val="Odwoanieprzypisudolnego"/>
          <w:sz w:val="16"/>
        </w:rPr>
        <w:footnoteRef/>
      </w:r>
      <w:r w:rsidRPr="00C00807">
        <w:rPr>
          <w:sz w:val="16"/>
          <w:lang w:val="en-US"/>
        </w:rPr>
        <w:t xml:space="preserve"> </w:t>
      </w:r>
      <w:r w:rsidRPr="00C00807">
        <w:rPr>
          <w:sz w:val="16"/>
          <w:lang w:val="en-US" w:eastAsia="pl-PL"/>
        </w:rPr>
        <w:t>Ian Millington,</w:t>
      </w:r>
      <w:r w:rsidRPr="00C00807">
        <w:rPr>
          <w:i/>
          <w:sz w:val="16"/>
          <w:lang w:val="en-US" w:eastAsia="pl-PL"/>
        </w:rPr>
        <w:t xml:space="preserve"> Artificial intelligence for games</w:t>
      </w:r>
      <w:r w:rsidRPr="00C00807">
        <w:rPr>
          <w:sz w:val="16"/>
          <w:lang w:val="en-US" w:eastAsia="pl-PL"/>
        </w:rPr>
        <w:t>, s. 214</w:t>
      </w:r>
    </w:p>
  </w:footnote>
  <w:footnote w:id="12">
    <w:p w14:paraId="2580A1B2" w14:textId="77777777" w:rsidR="003701E3" w:rsidRPr="00D64DCB" w:rsidRDefault="003701E3">
      <w:pPr>
        <w:pStyle w:val="Tekstprzypisudolnego"/>
        <w:rPr>
          <w:sz w:val="16"/>
          <w:szCs w:val="16"/>
          <w:lang w:val="en-US"/>
        </w:rPr>
      </w:pPr>
      <w:r w:rsidRPr="00C00807">
        <w:rPr>
          <w:rStyle w:val="Odwoanieprzypisudolnego"/>
          <w:sz w:val="16"/>
        </w:rPr>
        <w:footnoteRef/>
      </w:r>
      <w:r w:rsidRPr="00C00807">
        <w:rPr>
          <w:sz w:val="16"/>
          <w:lang w:val="en-US"/>
        </w:rPr>
        <w:t xml:space="preserve"> </w:t>
      </w:r>
      <w:r w:rsidRPr="00C00807">
        <w:rPr>
          <w:sz w:val="16"/>
          <w:lang w:val="en-US" w:eastAsia="pl-PL"/>
        </w:rPr>
        <w:t>Ian Millington,</w:t>
      </w:r>
      <w:r w:rsidRPr="00C00807">
        <w:rPr>
          <w:i/>
          <w:sz w:val="16"/>
          <w:lang w:val="en-US" w:eastAsia="pl-PL"/>
        </w:rPr>
        <w:t xml:space="preserve"> Artificial intelligence for games</w:t>
      </w:r>
      <w:r w:rsidRPr="00C00807">
        <w:rPr>
          <w:sz w:val="16"/>
          <w:lang w:val="en-US" w:eastAsia="pl-PL"/>
        </w:rPr>
        <w:t>, s. 214-215</w:t>
      </w:r>
    </w:p>
  </w:footnote>
  <w:footnote w:id="13">
    <w:p w14:paraId="52C7F27C" w14:textId="77777777" w:rsidR="003701E3" w:rsidRPr="00D64DCB" w:rsidRDefault="003701E3">
      <w:pPr>
        <w:pStyle w:val="Tekstprzypisudolnego"/>
        <w:rPr>
          <w:sz w:val="16"/>
          <w:szCs w:val="16"/>
          <w:lang w:val="en-US"/>
        </w:rPr>
      </w:pPr>
      <w:r w:rsidRPr="00CA435F">
        <w:rPr>
          <w:rStyle w:val="Odwoanieprzypisudolnego"/>
          <w:sz w:val="16"/>
          <w:szCs w:val="16"/>
        </w:rPr>
        <w:footnoteRef/>
      </w:r>
      <w:r w:rsidRPr="00D64DCB">
        <w:rPr>
          <w:sz w:val="16"/>
          <w:szCs w:val="16"/>
          <w:lang w:val="en-US"/>
        </w:rPr>
        <w:t xml:space="preserve"> </w:t>
      </w:r>
      <w:r w:rsidRPr="00D64DCB">
        <w:rPr>
          <w:sz w:val="16"/>
          <w:szCs w:val="16"/>
          <w:lang w:val="en-US" w:eastAsia="pl-PL"/>
        </w:rPr>
        <w:t>Ian Millington,</w:t>
      </w:r>
      <w:r w:rsidRPr="00D64DCB">
        <w:rPr>
          <w:i/>
          <w:sz w:val="16"/>
          <w:szCs w:val="16"/>
          <w:lang w:val="en-US" w:eastAsia="pl-PL"/>
        </w:rPr>
        <w:t xml:space="preserve"> Artificial intelligence for games</w:t>
      </w:r>
      <w:r w:rsidRPr="00D64DCB">
        <w:rPr>
          <w:sz w:val="16"/>
          <w:szCs w:val="16"/>
          <w:lang w:val="en-US" w:eastAsia="pl-PL"/>
        </w:rPr>
        <w:t>, s. 223</w:t>
      </w:r>
    </w:p>
  </w:footnote>
  <w:footnote w:id="14">
    <w:p w14:paraId="5BAE5EEB" w14:textId="4DE7536F" w:rsidR="003701E3" w:rsidRPr="001F5ED4" w:rsidRDefault="003701E3">
      <w:pPr>
        <w:pStyle w:val="Tekstprzypisudolnego"/>
        <w:rPr>
          <w:lang w:val="en-US"/>
        </w:rPr>
      </w:pPr>
      <w:r w:rsidRPr="00774055">
        <w:rPr>
          <w:rStyle w:val="Odwoanieprzypisudolnego"/>
          <w:sz w:val="16"/>
          <w:szCs w:val="16"/>
        </w:rPr>
        <w:footnoteRef/>
      </w:r>
      <w:r w:rsidRPr="001F5ED4">
        <w:rPr>
          <w:sz w:val="16"/>
          <w:szCs w:val="16"/>
          <w:lang w:val="en-US"/>
        </w:rPr>
        <w:t xml:space="preserve"> Por. </w:t>
      </w:r>
      <w:r w:rsidRPr="001F5ED4">
        <w:rPr>
          <w:i/>
          <w:sz w:val="16"/>
          <w:szCs w:val="16"/>
          <w:lang w:val="en-US"/>
        </w:rPr>
        <w:t>Heuristic</w:t>
      </w:r>
      <w:r w:rsidRPr="001F5ED4">
        <w:rPr>
          <w:sz w:val="16"/>
          <w:szCs w:val="16"/>
          <w:lang w:val="en-US"/>
        </w:rPr>
        <w:t xml:space="preserve"> [</w:t>
      </w:r>
      <w:hyperlink r:id="rId4" w:history="1">
        <w:r w:rsidRPr="00253DAB">
          <w:rPr>
            <w:rStyle w:val="Hipercze"/>
            <w:color w:val="2F5496" w:themeColor="accent5" w:themeShade="BF"/>
            <w:sz w:val="16"/>
            <w:szCs w:val="16"/>
            <w:u w:val="none"/>
            <w:lang w:val="en-US"/>
          </w:rPr>
          <w:t>https://en.wikipedia.org/wiki/Heuristic</w:t>
        </w:r>
      </w:hyperlink>
      <w:r w:rsidRPr="001F5ED4">
        <w:rPr>
          <w:sz w:val="16"/>
          <w:szCs w:val="16"/>
          <w:lang w:val="en-US"/>
        </w:rPr>
        <w:t xml:space="preserve">]; </w:t>
      </w:r>
      <w:r w:rsidRPr="001F5ED4">
        <w:rPr>
          <w:i/>
          <w:sz w:val="16"/>
          <w:szCs w:val="16"/>
        </w:rPr>
        <w:t>Εὑρίσκω</w:t>
      </w:r>
      <w:r w:rsidRPr="001F5ED4">
        <w:rPr>
          <w:i/>
          <w:lang w:val="en-US"/>
        </w:rPr>
        <w:t xml:space="preserve"> </w:t>
      </w:r>
      <w:r w:rsidRPr="001F5ED4">
        <w:rPr>
          <w:sz w:val="16"/>
          <w:szCs w:val="16"/>
          <w:lang w:val="en-US"/>
        </w:rPr>
        <w:t>[</w:t>
      </w:r>
      <w:hyperlink r:id="rId5" w:history="1">
        <w:r w:rsidRPr="00253DAB">
          <w:rPr>
            <w:rStyle w:val="Hipercze"/>
            <w:color w:val="2F5496" w:themeColor="accent5" w:themeShade="BF"/>
            <w:sz w:val="16"/>
            <w:szCs w:val="16"/>
            <w:u w:val="none"/>
            <w:lang w:val="en-US"/>
          </w:rPr>
          <w:t>https://pl.wiktionary.org/wiki/</w:t>
        </w:r>
        <w:r w:rsidRPr="00253DAB">
          <w:rPr>
            <w:rStyle w:val="Hipercze"/>
            <w:color w:val="2F5496" w:themeColor="accent5" w:themeShade="BF"/>
            <w:sz w:val="16"/>
            <w:szCs w:val="16"/>
            <w:u w:val="none"/>
          </w:rPr>
          <w:t>εὑρίσκω</w:t>
        </w:r>
      </w:hyperlink>
      <w:r w:rsidRPr="001F5ED4">
        <w:rPr>
          <w:sz w:val="16"/>
          <w:szCs w:val="16"/>
          <w:lang w:val="en-US"/>
        </w:rPr>
        <w:t>]</w:t>
      </w:r>
    </w:p>
  </w:footnote>
  <w:footnote w:id="15">
    <w:p w14:paraId="4B7C33B0" w14:textId="07980733" w:rsidR="003701E3" w:rsidRPr="001F5ED4" w:rsidRDefault="003701E3">
      <w:pPr>
        <w:pStyle w:val="Tekstprzypisudolnego"/>
        <w:rPr>
          <w:sz w:val="16"/>
          <w:szCs w:val="16"/>
          <w:lang w:val="en-US"/>
        </w:rPr>
      </w:pPr>
      <w:r w:rsidRPr="00774055">
        <w:rPr>
          <w:rStyle w:val="Odwoanieprzypisudolnego"/>
          <w:sz w:val="16"/>
          <w:szCs w:val="16"/>
        </w:rPr>
        <w:footnoteRef/>
      </w:r>
      <w:r>
        <w:rPr>
          <w:sz w:val="16"/>
          <w:szCs w:val="16"/>
          <w:lang w:val="en-US"/>
        </w:rPr>
        <w:t xml:space="preserve"> </w:t>
      </w:r>
      <w:r w:rsidRPr="001F5ED4">
        <w:rPr>
          <w:i/>
          <w:sz w:val="16"/>
          <w:szCs w:val="16"/>
          <w:lang w:val="en-US"/>
        </w:rPr>
        <w:t>Heuristic</w:t>
      </w:r>
      <w:r>
        <w:rPr>
          <w:i/>
          <w:sz w:val="16"/>
          <w:szCs w:val="16"/>
          <w:lang w:val="en-US"/>
        </w:rPr>
        <w:t xml:space="preserve"> (computer science)</w:t>
      </w:r>
      <w:r w:rsidRPr="001F5ED4">
        <w:rPr>
          <w:sz w:val="16"/>
          <w:szCs w:val="16"/>
          <w:lang w:val="en-US"/>
        </w:rPr>
        <w:t xml:space="preserve"> </w:t>
      </w:r>
      <w:r>
        <w:rPr>
          <w:sz w:val="16"/>
          <w:szCs w:val="16"/>
          <w:lang w:val="en-US"/>
        </w:rPr>
        <w:t>[</w:t>
      </w:r>
      <w:hyperlink r:id="rId6" w:history="1">
        <w:r w:rsidRPr="00253DAB">
          <w:rPr>
            <w:rStyle w:val="Hipercze"/>
            <w:color w:val="2F5496" w:themeColor="accent5" w:themeShade="BF"/>
            <w:sz w:val="16"/>
            <w:szCs w:val="16"/>
            <w:u w:val="none"/>
            <w:lang w:val="en-US"/>
          </w:rPr>
          <w:t>https://en.wikipedia.org/wiki/Heuristic_(computer_science)</w:t>
        </w:r>
      </w:hyperlink>
      <w:r w:rsidRPr="001F5ED4">
        <w:rPr>
          <w:sz w:val="16"/>
          <w:szCs w:val="16"/>
          <w:lang w:val="en-US"/>
        </w:rPr>
        <w:t>]</w:t>
      </w:r>
    </w:p>
  </w:footnote>
  <w:footnote w:id="16">
    <w:p w14:paraId="76D7CA5D" w14:textId="3160C570" w:rsidR="003701E3" w:rsidRPr="00D64DCB" w:rsidRDefault="003701E3" w:rsidP="000420CE">
      <w:pPr>
        <w:pStyle w:val="Tekstprzypisudolnego"/>
        <w:rPr>
          <w:sz w:val="16"/>
          <w:szCs w:val="16"/>
          <w:lang w:val="en-US"/>
        </w:rPr>
      </w:pPr>
      <w:r w:rsidRPr="004A12EF">
        <w:rPr>
          <w:rStyle w:val="Odwoanieprzypisudolnego"/>
          <w:sz w:val="16"/>
          <w:szCs w:val="16"/>
        </w:rPr>
        <w:footnoteRef/>
      </w:r>
      <w:r w:rsidRPr="00D64DCB">
        <w:rPr>
          <w:sz w:val="16"/>
          <w:szCs w:val="16"/>
          <w:lang w:val="en-US" w:eastAsia="pl-PL"/>
        </w:rPr>
        <w:t xml:space="preserve"> </w:t>
      </w:r>
      <w:r>
        <w:rPr>
          <w:sz w:val="16"/>
          <w:szCs w:val="16"/>
          <w:lang w:val="en-US" w:eastAsia="pl-PL"/>
        </w:rPr>
        <w:t xml:space="preserve">Por. </w:t>
      </w:r>
      <w:r w:rsidRPr="00D64DCB">
        <w:rPr>
          <w:sz w:val="16"/>
          <w:szCs w:val="16"/>
          <w:lang w:val="en-US" w:eastAsia="pl-PL"/>
        </w:rPr>
        <w:t>Mat Buckland</w:t>
      </w:r>
      <w:r>
        <w:rPr>
          <w:sz w:val="16"/>
          <w:szCs w:val="16"/>
          <w:lang w:val="en-US" w:eastAsia="pl-PL"/>
        </w:rPr>
        <w:t>,</w:t>
      </w:r>
      <w:r w:rsidRPr="00D64DCB">
        <w:rPr>
          <w:sz w:val="16"/>
          <w:szCs w:val="16"/>
          <w:lang w:val="en-US" w:eastAsia="pl-PL"/>
        </w:rPr>
        <w:t xml:space="preserve"> </w:t>
      </w:r>
      <w:r w:rsidRPr="00D64DCB">
        <w:rPr>
          <w:i/>
          <w:sz w:val="16"/>
          <w:szCs w:val="16"/>
          <w:lang w:val="en-US" w:eastAsia="pl-PL"/>
        </w:rPr>
        <w:t>Programming Game AI by</w:t>
      </w:r>
      <w:r w:rsidRPr="00D64DCB">
        <w:rPr>
          <w:sz w:val="16"/>
          <w:szCs w:val="16"/>
          <w:lang w:val="en-US" w:eastAsia="pl-PL"/>
        </w:rPr>
        <w:t xml:space="preserve"> </w:t>
      </w:r>
      <w:r w:rsidRPr="002B5A0D">
        <w:rPr>
          <w:i/>
          <w:sz w:val="16"/>
          <w:szCs w:val="16"/>
          <w:lang w:val="en-US" w:eastAsia="pl-PL"/>
        </w:rPr>
        <w:t>Example</w:t>
      </w:r>
      <w:r>
        <w:rPr>
          <w:sz w:val="16"/>
          <w:szCs w:val="16"/>
          <w:lang w:val="en-US" w:eastAsia="pl-PL"/>
        </w:rPr>
        <w:t xml:space="preserve"> s. 241;</w:t>
      </w:r>
      <w:r w:rsidRPr="00D64DCB">
        <w:rPr>
          <w:sz w:val="16"/>
          <w:szCs w:val="16"/>
          <w:lang w:val="en-US" w:eastAsia="pl-PL"/>
        </w:rPr>
        <w:t xml:space="preserve"> Ian Millington,</w:t>
      </w:r>
      <w:r w:rsidRPr="00D64DCB">
        <w:rPr>
          <w:i/>
          <w:sz w:val="16"/>
          <w:szCs w:val="16"/>
          <w:lang w:val="en-US" w:eastAsia="pl-PL"/>
        </w:rPr>
        <w:t xml:space="preserve"> Artificial intelligence for games</w:t>
      </w:r>
      <w:r w:rsidRPr="00D64DCB">
        <w:rPr>
          <w:sz w:val="16"/>
          <w:szCs w:val="16"/>
          <w:lang w:val="en-US" w:eastAsia="pl-PL"/>
        </w:rPr>
        <w:t>, s. 223-224</w:t>
      </w:r>
    </w:p>
  </w:footnote>
  <w:footnote w:id="17">
    <w:p w14:paraId="4F7B5369" w14:textId="77777777" w:rsidR="003701E3" w:rsidRPr="00D64DCB" w:rsidRDefault="003701E3">
      <w:pPr>
        <w:pStyle w:val="Tekstprzypisudolnego"/>
        <w:rPr>
          <w:sz w:val="16"/>
          <w:szCs w:val="16"/>
          <w:lang w:val="en-US"/>
        </w:rPr>
      </w:pPr>
      <w:r w:rsidRPr="00FF3A18">
        <w:rPr>
          <w:rStyle w:val="Odwoanieprzypisudolnego"/>
          <w:sz w:val="16"/>
          <w:szCs w:val="16"/>
        </w:rPr>
        <w:footnoteRef/>
      </w:r>
      <w:r w:rsidRPr="00D64DCB">
        <w:rPr>
          <w:sz w:val="16"/>
          <w:szCs w:val="16"/>
          <w:lang w:val="en-US"/>
        </w:rPr>
        <w:t xml:space="preserve"> </w:t>
      </w:r>
      <w:r w:rsidRPr="00D64DCB">
        <w:rPr>
          <w:sz w:val="16"/>
          <w:szCs w:val="16"/>
          <w:lang w:val="en-US" w:eastAsia="pl-PL"/>
        </w:rPr>
        <w:t>Ian Millington,</w:t>
      </w:r>
      <w:r w:rsidRPr="00D64DCB">
        <w:rPr>
          <w:i/>
          <w:sz w:val="16"/>
          <w:szCs w:val="16"/>
          <w:lang w:val="en-US" w:eastAsia="pl-PL"/>
        </w:rPr>
        <w:t xml:space="preserve"> Artificial intelligence for games</w:t>
      </w:r>
      <w:r w:rsidRPr="00D64DCB">
        <w:rPr>
          <w:sz w:val="16"/>
          <w:szCs w:val="16"/>
          <w:lang w:val="en-US" w:eastAsia="pl-PL"/>
        </w:rPr>
        <w:t>, s. 239-240</w:t>
      </w:r>
    </w:p>
  </w:footnote>
  <w:footnote w:id="18">
    <w:p w14:paraId="493BC646" w14:textId="6E9CD281" w:rsidR="003701E3" w:rsidRPr="00D64DCB" w:rsidRDefault="003701E3">
      <w:pPr>
        <w:pStyle w:val="Tekstprzypisudolnego"/>
        <w:rPr>
          <w:sz w:val="16"/>
          <w:szCs w:val="16"/>
          <w:lang w:val="en-US"/>
        </w:rPr>
      </w:pPr>
      <w:r w:rsidRPr="0047071E">
        <w:rPr>
          <w:rStyle w:val="Odwoanieprzypisudolnego"/>
          <w:sz w:val="16"/>
          <w:szCs w:val="16"/>
        </w:rPr>
        <w:footnoteRef/>
      </w:r>
      <w:r w:rsidRPr="00D64DCB">
        <w:rPr>
          <w:sz w:val="16"/>
          <w:szCs w:val="16"/>
          <w:lang w:val="en-US"/>
        </w:rPr>
        <w:t xml:space="preserve"> </w:t>
      </w:r>
      <w:r w:rsidRPr="00D64DCB">
        <w:rPr>
          <w:sz w:val="16"/>
          <w:szCs w:val="16"/>
          <w:lang w:val="en-US" w:eastAsia="pl-PL"/>
        </w:rPr>
        <w:t>Mat Buckland</w:t>
      </w:r>
      <w:r>
        <w:rPr>
          <w:sz w:val="16"/>
          <w:szCs w:val="16"/>
          <w:lang w:val="en-US" w:eastAsia="pl-PL"/>
        </w:rPr>
        <w:t>,</w:t>
      </w:r>
      <w:r w:rsidRPr="00D64DCB">
        <w:rPr>
          <w:sz w:val="16"/>
          <w:szCs w:val="16"/>
          <w:lang w:val="en-US" w:eastAsia="pl-PL"/>
        </w:rPr>
        <w:t xml:space="preserve"> </w:t>
      </w:r>
      <w:r w:rsidRPr="00D64DCB">
        <w:rPr>
          <w:i/>
          <w:sz w:val="16"/>
          <w:szCs w:val="16"/>
          <w:lang w:val="en-US" w:eastAsia="pl-PL"/>
        </w:rPr>
        <w:t>Programming Game AI by</w:t>
      </w:r>
      <w:r w:rsidRPr="00D64DCB">
        <w:rPr>
          <w:sz w:val="16"/>
          <w:szCs w:val="16"/>
          <w:lang w:val="en-US" w:eastAsia="pl-PL"/>
        </w:rPr>
        <w:t xml:space="preserve"> </w:t>
      </w:r>
      <w:r w:rsidRPr="002B5A0D">
        <w:rPr>
          <w:i/>
          <w:sz w:val="16"/>
          <w:szCs w:val="16"/>
          <w:lang w:val="en-US" w:eastAsia="pl-PL"/>
        </w:rPr>
        <w:t>Example</w:t>
      </w:r>
      <w:r>
        <w:rPr>
          <w:sz w:val="16"/>
          <w:szCs w:val="16"/>
          <w:lang w:val="en-US" w:eastAsia="pl-PL"/>
        </w:rPr>
        <w:t>,</w:t>
      </w:r>
      <w:r w:rsidRPr="00D64DCB">
        <w:rPr>
          <w:sz w:val="16"/>
          <w:szCs w:val="16"/>
          <w:lang w:val="en-US" w:eastAsia="pl-PL"/>
        </w:rPr>
        <w:t xml:space="preserve"> s. 246</w:t>
      </w:r>
    </w:p>
  </w:footnote>
  <w:footnote w:id="19">
    <w:p w14:paraId="484FF105" w14:textId="60E94243" w:rsidR="003701E3" w:rsidRPr="006D0CAA" w:rsidRDefault="003701E3" w:rsidP="005337F2">
      <w:pPr>
        <w:pStyle w:val="Tekstprzypisudolnego"/>
        <w:rPr>
          <w:sz w:val="16"/>
          <w:szCs w:val="16"/>
          <w:lang w:val="en-US"/>
        </w:rPr>
      </w:pPr>
      <w:r w:rsidRPr="00F84148">
        <w:rPr>
          <w:rStyle w:val="Odwoanieprzypisudolnego"/>
          <w:sz w:val="16"/>
          <w:szCs w:val="16"/>
        </w:rPr>
        <w:footnoteRef/>
      </w:r>
      <w:r w:rsidRPr="006D0CAA">
        <w:rPr>
          <w:sz w:val="16"/>
          <w:szCs w:val="16"/>
          <w:lang w:val="en-US"/>
        </w:rPr>
        <w:t xml:space="preserve"> </w:t>
      </w:r>
      <w:r w:rsidRPr="00A74486">
        <w:rPr>
          <w:i/>
          <w:sz w:val="16"/>
          <w:szCs w:val="16"/>
          <w:lang w:val="en-US"/>
        </w:rPr>
        <w:t>Delegates</w:t>
      </w:r>
      <w:r>
        <w:rPr>
          <w:sz w:val="16"/>
          <w:szCs w:val="16"/>
          <w:lang w:val="en-US"/>
        </w:rPr>
        <w:t xml:space="preserve"> [</w:t>
      </w:r>
      <w:hyperlink r:id="rId7" w:history="1">
        <w:r w:rsidRPr="001715C3">
          <w:rPr>
            <w:rStyle w:val="Hipercze"/>
            <w:color w:val="2F5496" w:themeColor="accent5" w:themeShade="BF"/>
            <w:sz w:val="16"/>
            <w:szCs w:val="16"/>
            <w:u w:val="none"/>
            <w:lang w:val="en-US"/>
          </w:rPr>
          <w:t>https://docs.microsoft.com/pl-pl/dotnet/articles/csharp/programming-guide/delegates/</w:t>
        </w:r>
      </w:hyperlink>
      <w:r>
        <w:rPr>
          <w:sz w:val="16"/>
          <w:szCs w:val="16"/>
          <w:lang w:val="en-US"/>
        </w:rPr>
        <w:t>]</w:t>
      </w:r>
    </w:p>
  </w:footnote>
  <w:footnote w:id="20">
    <w:p w14:paraId="129738E2" w14:textId="1CA5EA41" w:rsidR="003701E3" w:rsidRPr="00553802" w:rsidRDefault="003701E3" w:rsidP="003D484D">
      <w:pPr>
        <w:pStyle w:val="Tekstprzypisudolnego"/>
        <w:jc w:val="both"/>
        <w:rPr>
          <w:sz w:val="16"/>
          <w:szCs w:val="16"/>
          <w:lang w:val="en-US"/>
        </w:rPr>
      </w:pPr>
      <w:r w:rsidRPr="00115577">
        <w:rPr>
          <w:rStyle w:val="Odwoanieprzypisudolnego"/>
          <w:sz w:val="16"/>
          <w:szCs w:val="16"/>
        </w:rPr>
        <w:footnoteRef/>
      </w:r>
      <w:r w:rsidRPr="003D484D">
        <w:rPr>
          <w:sz w:val="16"/>
          <w:szCs w:val="16"/>
          <w:lang w:val="en-US"/>
        </w:rPr>
        <w:t xml:space="preserve"> </w:t>
      </w:r>
      <w:r w:rsidRPr="00553802">
        <w:rPr>
          <w:sz w:val="16"/>
          <w:szCs w:val="16"/>
          <w:lang w:val="en-US" w:eastAsia="pl-PL"/>
        </w:rPr>
        <w:t>Craig Reynolds,</w:t>
      </w:r>
      <w:r w:rsidRPr="00553802">
        <w:rPr>
          <w:i/>
          <w:sz w:val="16"/>
          <w:szCs w:val="16"/>
          <w:lang w:val="en-US" w:eastAsia="pl-PL"/>
        </w:rPr>
        <w:t xml:space="preserve"> Boids</w:t>
      </w:r>
      <w:r w:rsidRPr="00553802">
        <w:rPr>
          <w:sz w:val="16"/>
          <w:szCs w:val="16"/>
          <w:lang w:val="en-US" w:eastAsia="pl-PL"/>
        </w:rPr>
        <w:t>, [</w:t>
      </w:r>
      <w:hyperlink r:id="rId8" w:history="1">
        <w:r w:rsidRPr="00EF5BEF">
          <w:rPr>
            <w:rStyle w:val="Hipercze"/>
            <w:color w:val="2F5496" w:themeColor="accent5" w:themeShade="BF"/>
            <w:sz w:val="16"/>
            <w:szCs w:val="16"/>
            <w:u w:val="none"/>
            <w:lang w:val="en-US" w:eastAsia="pl-PL"/>
          </w:rPr>
          <w:t>http://www.red3d.com/cwr/boids/</w:t>
        </w:r>
      </w:hyperlink>
      <w:r w:rsidRPr="00553802">
        <w:rPr>
          <w:sz w:val="16"/>
          <w:szCs w:val="16"/>
          <w:lang w:val="en-US" w:eastAsia="pl-PL"/>
        </w:rPr>
        <w:t>].</w:t>
      </w:r>
    </w:p>
  </w:footnote>
  <w:footnote w:id="21">
    <w:p w14:paraId="1176CE1D" w14:textId="4821A161" w:rsidR="003701E3" w:rsidRPr="00553802" w:rsidRDefault="003701E3" w:rsidP="0054340C">
      <w:pPr>
        <w:pStyle w:val="Tekstprzypisudolnego"/>
        <w:jc w:val="both"/>
        <w:rPr>
          <w:sz w:val="16"/>
          <w:szCs w:val="16"/>
        </w:rPr>
      </w:pPr>
      <w:r w:rsidRPr="00553802">
        <w:rPr>
          <w:rStyle w:val="Odwoanieprzypisudolnego"/>
          <w:sz w:val="16"/>
          <w:szCs w:val="16"/>
        </w:rPr>
        <w:footnoteRef/>
      </w:r>
      <w:r w:rsidRPr="00553802">
        <w:rPr>
          <w:sz w:val="16"/>
          <w:szCs w:val="16"/>
        </w:rPr>
        <w:t xml:space="preserve"> Por. </w:t>
      </w:r>
      <w:r w:rsidRPr="00553802">
        <w:rPr>
          <w:sz w:val="16"/>
          <w:szCs w:val="16"/>
          <w:lang w:eastAsia="pl-PL"/>
        </w:rPr>
        <w:t>Mark DeLoura,</w:t>
      </w:r>
      <w:r w:rsidRPr="00553802">
        <w:rPr>
          <w:i/>
          <w:sz w:val="16"/>
          <w:szCs w:val="16"/>
          <w:lang w:eastAsia="pl-PL"/>
        </w:rPr>
        <w:t xml:space="preserve"> Game Programming Gems</w:t>
      </w:r>
      <w:r w:rsidRPr="00553802">
        <w:rPr>
          <w:sz w:val="16"/>
          <w:szCs w:val="16"/>
          <w:lang w:eastAsia="pl-PL"/>
        </w:rPr>
        <w:t xml:space="preserve">, s. 306; Krzysztof Wardziński, </w:t>
      </w:r>
      <w:r w:rsidRPr="00553802">
        <w:rPr>
          <w:i/>
          <w:sz w:val="16"/>
          <w:szCs w:val="16"/>
          <w:lang w:eastAsia="pl-PL"/>
        </w:rPr>
        <w:t>Przegląd algorytmów sztucznej inteligencji stosowanych w grach komputerowych</w:t>
      </w:r>
      <w:r>
        <w:rPr>
          <w:sz w:val="16"/>
          <w:szCs w:val="16"/>
          <w:lang w:eastAsia="pl-PL"/>
        </w:rPr>
        <w:t>, s 251</w:t>
      </w:r>
      <w:r w:rsidRPr="00553802">
        <w:rPr>
          <w:sz w:val="16"/>
          <w:szCs w:val="16"/>
          <w:lang w:eastAsia="pl-PL"/>
        </w:rPr>
        <w:t>.</w:t>
      </w:r>
    </w:p>
  </w:footnote>
  <w:footnote w:id="22">
    <w:p w14:paraId="15CDDDE5" w14:textId="067A476A" w:rsidR="003701E3" w:rsidRPr="00961C22" w:rsidRDefault="003701E3" w:rsidP="0054340C">
      <w:pPr>
        <w:pStyle w:val="Tekstprzypisudolnego"/>
        <w:rPr>
          <w:lang w:val="en-US"/>
        </w:rPr>
      </w:pPr>
      <w:r w:rsidRPr="00553802">
        <w:rPr>
          <w:rStyle w:val="Odwoanieprzypisudolnego"/>
          <w:sz w:val="16"/>
          <w:szCs w:val="16"/>
        </w:rPr>
        <w:footnoteRef/>
      </w:r>
      <w:r w:rsidRPr="00553802">
        <w:rPr>
          <w:sz w:val="16"/>
          <w:szCs w:val="16"/>
          <w:lang w:val="en-US"/>
        </w:rPr>
        <w:t xml:space="preserve"> </w:t>
      </w:r>
      <w:r w:rsidRPr="00553802">
        <w:rPr>
          <w:sz w:val="16"/>
          <w:szCs w:val="16"/>
          <w:lang w:val="en-US" w:eastAsia="pl-PL"/>
        </w:rPr>
        <w:t>Mark DeLoura,</w:t>
      </w:r>
      <w:r w:rsidRPr="00553802">
        <w:rPr>
          <w:i/>
          <w:sz w:val="16"/>
          <w:szCs w:val="16"/>
          <w:lang w:val="en-US" w:eastAsia="pl-PL"/>
        </w:rPr>
        <w:t xml:space="preserve"> Game Programming Gems</w:t>
      </w:r>
      <w:r w:rsidRPr="00553802">
        <w:rPr>
          <w:sz w:val="16"/>
          <w:szCs w:val="16"/>
          <w:lang w:val="en-US" w:eastAsia="pl-PL"/>
        </w:rPr>
        <w:t>, s. 306</w:t>
      </w:r>
    </w:p>
  </w:footnote>
  <w:footnote w:id="23">
    <w:p w14:paraId="548B16BB" w14:textId="403E8DD9" w:rsidR="003701E3" w:rsidRPr="00306F38" w:rsidRDefault="003701E3" w:rsidP="00007FE7">
      <w:pPr>
        <w:pStyle w:val="Tekstprzypisudolnego"/>
        <w:rPr>
          <w:sz w:val="16"/>
          <w:szCs w:val="16"/>
          <w:lang w:val="en-US"/>
        </w:rPr>
      </w:pPr>
      <w:r w:rsidRPr="002B5A0D">
        <w:rPr>
          <w:rStyle w:val="Odwoanieprzypisudolnego"/>
          <w:sz w:val="16"/>
          <w:szCs w:val="16"/>
        </w:rPr>
        <w:footnoteRef/>
      </w:r>
      <w:r w:rsidRPr="00306F38">
        <w:rPr>
          <w:sz w:val="16"/>
          <w:szCs w:val="16"/>
          <w:lang w:val="en-US"/>
        </w:rPr>
        <w:t xml:space="preserve"> </w:t>
      </w:r>
      <w:r w:rsidRPr="002B5A0D">
        <w:rPr>
          <w:sz w:val="16"/>
          <w:szCs w:val="16"/>
          <w:lang w:val="en-US" w:eastAsia="pl-PL"/>
        </w:rPr>
        <w:t>Mat Buckland</w:t>
      </w:r>
      <w:r>
        <w:rPr>
          <w:sz w:val="16"/>
          <w:szCs w:val="16"/>
          <w:lang w:val="en-US" w:eastAsia="pl-PL"/>
        </w:rPr>
        <w:t>,</w:t>
      </w:r>
      <w:r w:rsidRPr="002B5A0D">
        <w:rPr>
          <w:sz w:val="16"/>
          <w:szCs w:val="16"/>
          <w:lang w:val="en-US" w:eastAsia="pl-PL"/>
        </w:rPr>
        <w:t xml:space="preserve"> </w:t>
      </w:r>
      <w:r w:rsidRPr="002B5A0D">
        <w:rPr>
          <w:i/>
          <w:sz w:val="16"/>
          <w:szCs w:val="16"/>
          <w:lang w:val="en-US" w:eastAsia="pl-PL"/>
        </w:rPr>
        <w:t>Programming Game AI by Example</w:t>
      </w:r>
      <w:r w:rsidRPr="002B5A0D">
        <w:rPr>
          <w:sz w:val="16"/>
          <w:szCs w:val="16"/>
          <w:lang w:val="en-US" w:eastAsia="pl-PL"/>
        </w:rPr>
        <w:t>, s. 416</w:t>
      </w:r>
    </w:p>
  </w:footnote>
  <w:footnote w:id="24">
    <w:p w14:paraId="1307F7EC" w14:textId="578B1207" w:rsidR="003701E3" w:rsidRPr="00E35642" w:rsidRDefault="003701E3">
      <w:pPr>
        <w:pStyle w:val="Tekstprzypisudolnego"/>
        <w:rPr>
          <w:sz w:val="16"/>
          <w:szCs w:val="16"/>
          <w:lang w:val="en-US"/>
        </w:rPr>
      </w:pPr>
      <w:r w:rsidRPr="005D080B">
        <w:rPr>
          <w:rStyle w:val="Odwoanieprzypisudolnego"/>
          <w:sz w:val="16"/>
          <w:szCs w:val="16"/>
        </w:rPr>
        <w:footnoteRef/>
      </w:r>
      <w:r w:rsidRPr="00E35642">
        <w:rPr>
          <w:sz w:val="16"/>
          <w:szCs w:val="16"/>
          <w:lang w:val="en-US"/>
        </w:rPr>
        <w:t xml:space="preserve"> </w:t>
      </w:r>
      <w:r w:rsidRPr="00593DD0">
        <w:rPr>
          <w:i/>
          <w:sz w:val="16"/>
          <w:szCs w:val="16"/>
          <w:lang w:val="en-US"/>
        </w:rPr>
        <w:t>Fuzzy set</w:t>
      </w:r>
      <w:r w:rsidRPr="00E35642">
        <w:rPr>
          <w:sz w:val="16"/>
          <w:szCs w:val="16"/>
          <w:lang w:val="en-US"/>
        </w:rPr>
        <w:t xml:space="preserve"> [</w:t>
      </w:r>
      <w:hyperlink r:id="rId9" w:history="1">
        <w:r w:rsidRPr="00EF5BEF">
          <w:rPr>
            <w:rStyle w:val="Hipercze"/>
            <w:color w:val="2F5496" w:themeColor="accent5" w:themeShade="BF"/>
            <w:sz w:val="16"/>
            <w:szCs w:val="16"/>
            <w:u w:val="none"/>
            <w:lang w:val="en-US"/>
          </w:rPr>
          <w:t>https://en.wikipedia.org/wiki/Fuzzy_set</w:t>
        </w:r>
      </w:hyperlink>
      <w:r w:rsidRPr="00E35642">
        <w:rPr>
          <w:sz w:val="16"/>
          <w:szCs w:val="16"/>
          <w:lang w:val="en-US"/>
        </w:rPr>
        <w:t>]</w:t>
      </w:r>
    </w:p>
  </w:footnote>
  <w:footnote w:id="25">
    <w:p w14:paraId="52850486" w14:textId="236D54C5" w:rsidR="003701E3" w:rsidRPr="00306F38" w:rsidRDefault="003701E3">
      <w:pPr>
        <w:pStyle w:val="Tekstprzypisudolnego"/>
        <w:rPr>
          <w:sz w:val="16"/>
          <w:szCs w:val="16"/>
          <w:lang w:val="en-US"/>
        </w:rPr>
      </w:pPr>
      <w:r w:rsidRPr="008D3845">
        <w:rPr>
          <w:rStyle w:val="Odwoanieprzypisudolnego"/>
          <w:sz w:val="16"/>
          <w:szCs w:val="16"/>
        </w:rPr>
        <w:footnoteRef/>
      </w:r>
      <w:r w:rsidRPr="00306F38">
        <w:rPr>
          <w:sz w:val="16"/>
          <w:szCs w:val="16"/>
          <w:lang w:val="en-US"/>
        </w:rPr>
        <w:t xml:space="preserve"> </w:t>
      </w:r>
      <w:r w:rsidRPr="008D3845">
        <w:rPr>
          <w:sz w:val="16"/>
          <w:szCs w:val="16"/>
          <w:lang w:val="en-US" w:eastAsia="pl-PL"/>
        </w:rPr>
        <w:t>Mat Buckland</w:t>
      </w:r>
      <w:r>
        <w:rPr>
          <w:sz w:val="16"/>
          <w:szCs w:val="16"/>
          <w:lang w:val="en-US" w:eastAsia="pl-PL"/>
        </w:rPr>
        <w:t>,</w:t>
      </w:r>
      <w:r w:rsidRPr="008D3845">
        <w:rPr>
          <w:sz w:val="16"/>
          <w:szCs w:val="16"/>
          <w:lang w:val="en-US" w:eastAsia="pl-PL"/>
        </w:rPr>
        <w:t xml:space="preserve"> </w:t>
      </w:r>
      <w:r w:rsidRPr="008D3845">
        <w:rPr>
          <w:i/>
          <w:sz w:val="16"/>
          <w:szCs w:val="16"/>
          <w:lang w:val="en-US" w:eastAsia="pl-PL"/>
        </w:rPr>
        <w:t>Programming Game AI by Example</w:t>
      </w:r>
      <w:r w:rsidRPr="008D3845">
        <w:rPr>
          <w:sz w:val="16"/>
          <w:szCs w:val="16"/>
          <w:lang w:val="en-US" w:eastAsia="pl-PL"/>
        </w:rPr>
        <w:t>, s. 423-424</w:t>
      </w:r>
    </w:p>
  </w:footnote>
  <w:footnote w:id="26">
    <w:p w14:paraId="31E5CE1C" w14:textId="7FCAD562" w:rsidR="003701E3" w:rsidRPr="00306F38" w:rsidRDefault="003701E3">
      <w:pPr>
        <w:pStyle w:val="Tekstprzypisudolnego"/>
        <w:rPr>
          <w:sz w:val="16"/>
          <w:szCs w:val="16"/>
          <w:lang w:val="en-US"/>
        </w:rPr>
      </w:pPr>
      <w:r w:rsidRPr="001A2271">
        <w:rPr>
          <w:rStyle w:val="Odwoanieprzypisudolnego"/>
          <w:sz w:val="16"/>
          <w:szCs w:val="16"/>
        </w:rPr>
        <w:footnoteRef/>
      </w:r>
      <w:r w:rsidRPr="00306F38">
        <w:rPr>
          <w:sz w:val="16"/>
          <w:szCs w:val="16"/>
          <w:lang w:val="en-US"/>
        </w:rPr>
        <w:t xml:space="preserve"> David M. Bourg, Glenn Seeman, </w:t>
      </w:r>
      <w:r w:rsidRPr="00306F38">
        <w:rPr>
          <w:i/>
          <w:sz w:val="16"/>
          <w:szCs w:val="16"/>
          <w:lang w:val="en-US"/>
        </w:rPr>
        <w:t>AI for Game Developers</w:t>
      </w:r>
      <w:r w:rsidRPr="00306F38">
        <w:rPr>
          <w:sz w:val="16"/>
          <w:szCs w:val="16"/>
          <w:lang w:val="en-US"/>
        </w:rPr>
        <w:t>, s. 193</w:t>
      </w:r>
    </w:p>
  </w:footnote>
  <w:footnote w:id="27">
    <w:p w14:paraId="45E31FD9" w14:textId="639C802C" w:rsidR="003701E3" w:rsidRPr="00306F38" w:rsidRDefault="003701E3">
      <w:pPr>
        <w:pStyle w:val="Tekstprzypisudolnego"/>
        <w:rPr>
          <w:sz w:val="16"/>
          <w:szCs w:val="16"/>
          <w:lang w:val="en-US"/>
        </w:rPr>
      </w:pPr>
      <w:r w:rsidRPr="001A2271">
        <w:rPr>
          <w:rStyle w:val="Odwoanieprzypisudolnego"/>
          <w:sz w:val="16"/>
          <w:szCs w:val="16"/>
        </w:rPr>
        <w:footnoteRef/>
      </w:r>
      <w:r w:rsidRPr="00306F38">
        <w:rPr>
          <w:sz w:val="16"/>
          <w:szCs w:val="16"/>
          <w:lang w:val="en-US"/>
        </w:rPr>
        <w:t xml:space="preserve"> </w:t>
      </w:r>
      <w:r w:rsidRPr="001A2271">
        <w:rPr>
          <w:sz w:val="16"/>
          <w:szCs w:val="16"/>
          <w:lang w:val="en-US" w:eastAsia="pl-PL"/>
        </w:rPr>
        <w:t>Ian Millington,</w:t>
      </w:r>
      <w:r w:rsidRPr="001A2271">
        <w:rPr>
          <w:i/>
          <w:sz w:val="16"/>
          <w:szCs w:val="16"/>
          <w:lang w:val="en-US" w:eastAsia="pl-PL"/>
        </w:rPr>
        <w:t xml:space="preserve"> Artificial intelligence for games</w:t>
      </w:r>
      <w:r w:rsidRPr="001A2271">
        <w:rPr>
          <w:sz w:val="16"/>
          <w:szCs w:val="16"/>
          <w:lang w:val="en-US" w:eastAsia="pl-PL"/>
        </w:rPr>
        <w:t>,</w:t>
      </w:r>
      <w:r>
        <w:rPr>
          <w:sz w:val="16"/>
          <w:szCs w:val="16"/>
          <w:lang w:val="en-US" w:eastAsia="pl-PL"/>
        </w:rPr>
        <w:t xml:space="preserve"> s. 419</w:t>
      </w:r>
    </w:p>
  </w:footnote>
  <w:footnote w:id="28">
    <w:p w14:paraId="59D7D291" w14:textId="3EDE8C80" w:rsidR="003701E3" w:rsidRPr="00306F38" w:rsidRDefault="003701E3" w:rsidP="00897666">
      <w:pPr>
        <w:pStyle w:val="Tekstprzypisudolnego"/>
        <w:jc w:val="both"/>
        <w:rPr>
          <w:sz w:val="16"/>
          <w:szCs w:val="16"/>
          <w:lang w:val="en-US"/>
        </w:rPr>
      </w:pPr>
      <w:r w:rsidRPr="00816CF2">
        <w:rPr>
          <w:rStyle w:val="Odwoanieprzypisudolnego"/>
          <w:sz w:val="16"/>
          <w:szCs w:val="16"/>
        </w:rPr>
        <w:footnoteRef/>
      </w:r>
      <w:r w:rsidRPr="00306F38">
        <w:rPr>
          <w:sz w:val="16"/>
          <w:szCs w:val="16"/>
          <w:lang w:val="en-US"/>
        </w:rPr>
        <w:t xml:space="preserve"> Por. </w:t>
      </w:r>
      <w:r w:rsidRPr="001A2271">
        <w:rPr>
          <w:sz w:val="16"/>
          <w:szCs w:val="16"/>
          <w:lang w:val="en-US" w:eastAsia="pl-PL"/>
        </w:rPr>
        <w:t>Ian Millington,</w:t>
      </w:r>
      <w:r w:rsidRPr="001A2271">
        <w:rPr>
          <w:i/>
          <w:sz w:val="16"/>
          <w:szCs w:val="16"/>
          <w:lang w:val="en-US" w:eastAsia="pl-PL"/>
        </w:rPr>
        <w:t xml:space="preserve"> Artificial intelligence for games</w:t>
      </w:r>
      <w:r w:rsidRPr="001A2271">
        <w:rPr>
          <w:sz w:val="16"/>
          <w:szCs w:val="16"/>
          <w:lang w:val="en-US" w:eastAsia="pl-PL"/>
        </w:rPr>
        <w:t>,</w:t>
      </w:r>
      <w:r>
        <w:rPr>
          <w:sz w:val="16"/>
          <w:szCs w:val="16"/>
          <w:lang w:val="en-US" w:eastAsia="pl-PL"/>
        </w:rPr>
        <w:t xml:space="preserve"> s. 353; </w:t>
      </w:r>
      <w:r w:rsidRPr="00306F38">
        <w:rPr>
          <w:sz w:val="16"/>
          <w:szCs w:val="16"/>
          <w:lang w:val="en-US"/>
        </w:rPr>
        <w:t xml:space="preserve">David M. Bourg, Glenn Seeman, </w:t>
      </w:r>
      <w:r w:rsidRPr="00306F38">
        <w:rPr>
          <w:i/>
          <w:sz w:val="16"/>
          <w:szCs w:val="16"/>
          <w:lang w:val="en-US"/>
        </w:rPr>
        <w:t>AI for Game Developers</w:t>
      </w:r>
      <w:r w:rsidRPr="00306F38">
        <w:rPr>
          <w:sz w:val="16"/>
          <w:szCs w:val="16"/>
          <w:lang w:val="en-US"/>
        </w:rPr>
        <w:t xml:space="preserve">, s. 200-201; </w:t>
      </w:r>
      <w:r w:rsidRPr="00816CF2">
        <w:rPr>
          <w:sz w:val="16"/>
          <w:szCs w:val="16"/>
          <w:lang w:val="en-US" w:eastAsia="pl-PL"/>
        </w:rPr>
        <w:t>Mat Buckland</w:t>
      </w:r>
      <w:r>
        <w:rPr>
          <w:sz w:val="16"/>
          <w:szCs w:val="16"/>
          <w:lang w:val="en-US" w:eastAsia="pl-PL"/>
        </w:rPr>
        <w:t>,</w:t>
      </w:r>
      <w:r w:rsidRPr="00816CF2">
        <w:rPr>
          <w:sz w:val="16"/>
          <w:szCs w:val="16"/>
          <w:lang w:val="en-US" w:eastAsia="pl-PL"/>
        </w:rPr>
        <w:t xml:space="preserve"> </w:t>
      </w:r>
      <w:r w:rsidRPr="00816CF2">
        <w:rPr>
          <w:i/>
          <w:sz w:val="16"/>
          <w:szCs w:val="16"/>
          <w:lang w:val="en-US" w:eastAsia="pl-PL"/>
        </w:rPr>
        <w:t>Programming Game AI by</w:t>
      </w:r>
      <w:r w:rsidRPr="00816CF2">
        <w:rPr>
          <w:sz w:val="16"/>
          <w:szCs w:val="16"/>
          <w:lang w:val="en-US" w:eastAsia="pl-PL"/>
        </w:rPr>
        <w:t xml:space="preserve"> </w:t>
      </w:r>
      <w:r w:rsidRPr="00816CF2">
        <w:rPr>
          <w:i/>
          <w:sz w:val="16"/>
          <w:szCs w:val="16"/>
          <w:lang w:val="en-US" w:eastAsia="pl-PL"/>
        </w:rPr>
        <w:t>Example</w:t>
      </w:r>
      <w:r w:rsidRPr="00816CF2">
        <w:rPr>
          <w:sz w:val="16"/>
          <w:szCs w:val="16"/>
          <w:lang w:val="en-US" w:eastAsia="pl-PL"/>
        </w:rPr>
        <w:t xml:space="preserve">, s. 421-423 </w:t>
      </w:r>
    </w:p>
  </w:footnote>
  <w:footnote w:id="29">
    <w:p w14:paraId="3C6A207C" w14:textId="4CCE879F" w:rsidR="003701E3" w:rsidRPr="00306F38" w:rsidRDefault="003701E3">
      <w:pPr>
        <w:pStyle w:val="Tekstprzypisudolnego"/>
        <w:rPr>
          <w:sz w:val="16"/>
          <w:szCs w:val="16"/>
          <w:lang w:val="en-US"/>
        </w:rPr>
      </w:pPr>
      <w:r w:rsidRPr="00EB63E8">
        <w:rPr>
          <w:rStyle w:val="Odwoanieprzypisudolnego"/>
          <w:sz w:val="16"/>
          <w:szCs w:val="16"/>
        </w:rPr>
        <w:footnoteRef/>
      </w:r>
      <w:r w:rsidRPr="00306F38">
        <w:rPr>
          <w:sz w:val="16"/>
          <w:szCs w:val="16"/>
          <w:lang w:val="en-US"/>
        </w:rPr>
        <w:t xml:space="preserve"> Por. </w:t>
      </w:r>
      <w:r w:rsidRPr="00EB63E8">
        <w:rPr>
          <w:sz w:val="16"/>
          <w:szCs w:val="16"/>
          <w:lang w:val="en-US" w:eastAsia="pl-PL"/>
        </w:rPr>
        <w:t>Ian Millington,</w:t>
      </w:r>
      <w:r w:rsidRPr="00EB63E8">
        <w:rPr>
          <w:i/>
          <w:sz w:val="16"/>
          <w:szCs w:val="16"/>
          <w:lang w:val="en-US" w:eastAsia="pl-PL"/>
        </w:rPr>
        <w:t xml:space="preserve"> Artificial intelligence for games</w:t>
      </w:r>
      <w:r w:rsidRPr="00EB63E8">
        <w:rPr>
          <w:sz w:val="16"/>
          <w:szCs w:val="16"/>
          <w:lang w:val="en-US" w:eastAsia="pl-PL"/>
        </w:rPr>
        <w:t>, s. 353</w:t>
      </w:r>
      <w:r>
        <w:rPr>
          <w:sz w:val="16"/>
          <w:szCs w:val="16"/>
          <w:lang w:val="en-US" w:eastAsia="pl-PL"/>
        </w:rPr>
        <w:t>;</w:t>
      </w:r>
      <w:r w:rsidRPr="00306F38">
        <w:rPr>
          <w:sz w:val="16"/>
          <w:szCs w:val="16"/>
          <w:lang w:val="en-US"/>
        </w:rPr>
        <w:t xml:space="preserve"> David M. Bourg, Glenn Seeman, </w:t>
      </w:r>
      <w:r w:rsidRPr="00306F38">
        <w:rPr>
          <w:i/>
          <w:sz w:val="16"/>
          <w:szCs w:val="16"/>
          <w:lang w:val="en-US"/>
        </w:rPr>
        <w:t>AI for Game Developers</w:t>
      </w:r>
      <w:r w:rsidRPr="00306F38">
        <w:rPr>
          <w:sz w:val="16"/>
          <w:szCs w:val="16"/>
          <w:lang w:val="en-US"/>
        </w:rPr>
        <w:t>, s. 201</w:t>
      </w:r>
    </w:p>
  </w:footnote>
  <w:footnote w:id="30">
    <w:p w14:paraId="763FA23B" w14:textId="6C0807B5" w:rsidR="003701E3" w:rsidRPr="00FA22D1" w:rsidRDefault="003701E3">
      <w:pPr>
        <w:pStyle w:val="Tekstprzypisudolnego"/>
        <w:rPr>
          <w:sz w:val="16"/>
          <w:szCs w:val="16"/>
        </w:rPr>
      </w:pPr>
      <w:r w:rsidRPr="00FA22D1">
        <w:rPr>
          <w:rStyle w:val="Odwoanieprzypisudolnego"/>
          <w:sz w:val="16"/>
          <w:szCs w:val="16"/>
        </w:rPr>
        <w:footnoteRef/>
      </w:r>
      <w:r w:rsidRPr="00FA22D1">
        <w:rPr>
          <w:sz w:val="16"/>
          <w:szCs w:val="16"/>
        </w:rPr>
        <w:t xml:space="preserve"> Jan Kalwoda, </w:t>
      </w:r>
      <w:r w:rsidRPr="00CC6A3C">
        <w:rPr>
          <w:i/>
          <w:sz w:val="16"/>
          <w:szCs w:val="16"/>
        </w:rPr>
        <w:t>Podstawy logiki rozmytej</w:t>
      </w:r>
      <w:r>
        <w:rPr>
          <w:sz w:val="16"/>
          <w:szCs w:val="16"/>
        </w:rPr>
        <w:t xml:space="preserve"> [</w:t>
      </w:r>
      <w:hyperlink r:id="rId10" w:history="1">
        <w:r w:rsidRPr="00EF5BEF">
          <w:rPr>
            <w:rStyle w:val="Hipercze"/>
            <w:color w:val="2F5496" w:themeColor="accent5" w:themeShade="BF"/>
            <w:sz w:val="16"/>
            <w:szCs w:val="16"/>
            <w:u w:val="none"/>
          </w:rPr>
          <w:t>http://www.isep.pw.edu.pl/ZakladNapedu/dyplomy/fuzzy/podstawy_FL.htm</w:t>
        </w:r>
      </w:hyperlink>
      <w:r>
        <w:rPr>
          <w:sz w:val="16"/>
          <w:szCs w:val="16"/>
        </w:rPr>
        <w:t>]</w:t>
      </w:r>
    </w:p>
  </w:footnote>
  <w:footnote w:id="31">
    <w:p w14:paraId="00DD96DF" w14:textId="0A5F8430" w:rsidR="003701E3" w:rsidRPr="00306F38" w:rsidRDefault="003701E3">
      <w:pPr>
        <w:pStyle w:val="Tekstprzypisudolnego"/>
        <w:rPr>
          <w:sz w:val="16"/>
          <w:szCs w:val="16"/>
          <w:lang w:val="en-US"/>
        </w:rPr>
      </w:pPr>
      <w:r w:rsidRPr="00B63797">
        <w:rPr>
          <w:rStyle w:val="Odwoanieprzypisudolnego"/>
          <w:sz w:val="16"/>
          <w:szCs w:val="16"/>
        </w:rPr>
        <w:footnoteRef/>
      </w:r>
      <w:r w:rsidRPr="00306F38">
        <w:rPr>
          <w:sz w:val="16"/>
          <w:szCs w:val="16"/>
          <w:lang w:val="en-US"/>
        </w:rPr>
        <w:t xml:space="preserve"> </w:t>
      </w:r>
      <w:r w:rsidRPr="00B63797">
        <w:rPr>
          <w:sz w:val="16"/>
          <w:szCs w:val="16"/>
          <w:lang w:val="en-US" w:eastAsia="pl-PL"/>
        </w:rPr>
        <w:t>Ian Millington,</w:t>
      </w:r>
      <w:r w:rsidRPr="00B63797">
        <w:rPr>
          <w:i/>
          <w:sz w:val="16"/>
          <w:szCs w:val="16"/>
          <w:lang w:val="en-US" w:eastAsia="pl-PL"/>
        </w:rPr>
        <w:t xml:space="preserve"> Artificial intelligence for games</w:t>
      </w:r>
      <w:r w:rsidRPr="00B63797">
        <w:rPr>
          <w:sz w:val="16"/>
          <w:szCs w:val="16"/>
          <w:lang w:val="en-US" w:eastAsia="pl-PL"/>
        </w:rPr>
        <w:t>, s. 346</w:t>
      </w:r>
    </w:p>
  </w:footnote>
  <w:footnote w:id="32">
    <w:p w14:paraId="4D8D4D09" w14:textId="5497803C" w:rsidR="003701E3" w:rsidRPr="00306F38" w:rsidRDefault="003701E3">
      <w:pPr>
        <w:pStyle w:val="Tekstprzypisudolnego"/>
        <w:rPr>
          <w:sz w:val="16"/>
          <w:szCs w:val="16"/>
          <w:lang w:val="en-US"/>
        </w:rPr>
      </w:pPr>
      <w:r w:rsidRPr="00CB1B68">
        <w:rPr>
          <w:rStyle w:val="Odwoanieprzypisudolnego"/>
          <w:sz w:val="16"/>
          <w:szCs w:val="16"/>
        </w:rPr>
        <w:footnoteRef/>
      </w:r>
      <w:r w:rsidRPr="00306F38">
        <w:rPr>
          <w:sz w:val="16"/>
          <w:szCs w:val="16"/>
          <w:lang w:val="en-US"/>
        </w:rPr>
        <w:t xml:space="preserve"> </w:t>
      </w:r>
      <w:r w:rsidRPr="00CB1B68">
        <w:rPr>
          <w:sz w:val="16"/>
          <w:szCs w:val="16"/>
          <w:lang w:val="en-US" w:eastAsia="pl-PL"/>
        </w:rPr>
        <w:t>Ian Millington,</w:t>
      </w:r>
      <w:r w:rsidRPr="00CB1B68">
        <w:rPr>
          <w:i/>
          <w:sz w:val="16"/>
          <w:szCs w:val="16"/>
          <w:lang w:val="en-US" w:eastAsia="pl-PL"/>
        </w:rPr>
        <w:t xml:space="preserve"> Artificial intelligence for games</w:t>
      </w:r>
      <w:r w:rsidRPr="00CB1B68">
        <w:rPr>
          <w:sz w:val="16"/>
          <w:szCs w:val="16"/>
          <w:lang w:val="en-US" w:eastAsia="pl-PL"/>
        </w:rPr>
        <w:t>, s. 346-347</w:t>
      </w:r>
    </w:p>
  </w:footnote>
  <w:footnote w:id="33">
    <w:p w14:paraId="442169FA" w14:textId="0120D1DD" w:rsidR="003701E3" w:rsidRPr="00306F38" w:rsidRDefault="003701E3">
      <w:pPr>
        <w:pStyle w:val="Tekstprzypisudolnego"/>
        <w:rPr>
          <w:sz w:val="16"/>
          <w:szCs w:val="16"/>
          <w:lang w:val="en-US"/>
        </w:rPr>
      </w:pPr>
      <w:r w:rsidRPr="007856C4">
        <w:rPr>
          <w:rStyle w:val="Odwoanieprzypisudolnego"/>
          <w:sz w:val="16"/>
          <w:szCs w:val="16"/>
        </w:rPr>
        <w:footnoteRef/>
      </w:r>
      <w:r w:rsidRPr="00306F38">
        <w:rPr>
          <w:sz w:val="16"/>
          <w:szCs w:val="16"/>
          <w:lang w:val="en-US"/>
        </w:rPr>
        <w:t xml:space="preserve"> </w:t>
      </w:r>
      <w:r w:rsidRPr="007856C4">
        <w:rPr>
          <w:sz w:val="16"/>
          <w:szCs w:val="16"/>
          <w:lang w:val="en-US" w:eastAsia="pl-PL"/>
        </w:rPr>
        <w:t>Mat Buckland</w:t>
      </w:r>
      <w:r>
        <w:rPr>
          <w:sz w:val="16"/>
          <w:szCs w:val="16"/>
          <w:lang w:val="en-US" w:eastAsia="pl-PL"/>
        </w:rPr>
        <w:t>,</w:t>
      </w:r>
      <w:r w:rsidRPr="007856C4">
        <w:rPr>
          <w:sz w:val="16"/>
          <w:szCs w:val="16"/>
          <w:lang w:val="en-US" w:eastAsia="pl-PL"/>
        </w:rPr>
        <w:t xml:space="preserve"> </w:t>
      </w:r>
      <w:r w:rsidRPr="007856C4">
        <w:rPr>
          <w:i/>
          <w:sz w:val="16"/>
          <w:szCs w:val="16"/>
          <w:lang w:val="en-US" w:eastAsia="pl-PL"/>
        </w:rPr>
        <w:t>Programming Game AI by</w:t>
      </w:r>
      <w:r w:rsidRPr="007856C4">
        <w:rPr>
          <w:sz w:val="16"/>
          <w:szCs w:val="16"/>
          <w:lang w:val="en-US" w:eastAsia="pl-PL"/>
        </w:rPr>
        <w:t xml:space="preserve"> </w:t>
      </w:r>
      <w:r w:rsidRPr="007856C4">
        <w:rPr>
          <w:i/>
          <w:sz w:val="16"/>
          <w:szCs w:val="16"/>
          <w:lang w:val="en-US" w:eastAsia="pl-PL"/>
        </w:rPr>
        <w:t>Example</w:t>
      </w:r>
      <w:r w:rsidRPr="007856C4">
        <w:rPr>
          <w:sz w:val="16"/>
          <w:szCs w:val="16"/>
          <w:lang w:val="en-US" w:eastAsia="pl-PL"/>
        </w:rPr>
        <w:t>, s. 424-425</w:t>
      </w:r>
    </w:p>
  </w:footnote>
  <w:footnote w:id="34">
    <w:p w14:paraId="1FB686A7" w14:textId="1A880560" w:rsidR="003701E3" w:rsidRPr="00306F38" w:rsidRDefault="003701E3">
      <w:pPr>
        <w:pStyle w:val="Tekstprzypisudolnego"/>
        <w:rPr>
          <w:sz w:val="16"/>
          <w:szCs w:val="16"/>
          <w:lang w:val="en-US"/>
        </w:rPr>
      </w:pPr>
      <w:r w:rsidRPr="00944191">
        <w:rPr>
          <w:rStyle w:val="Odwoanieprzypisudolnego"/>
          <w:sz w:val="16"/>
          <w:szCs w:val="16"/>
        </w:rPr>
        <w:footnoteRef/>
      </w:r>
      <w:r w:rsidRPr="00306F38">
        <w:rPr>
          <w:sz w:val="16"/>
          <w:szCs w:val="16"/>
          <w:lang w:val="en-US"/>
        </w:rPr>
        <w:t xml:space="preserve"> </w:t>
      </w:r>
      <w:r w:rsidRPr="00CB1B68">
        <w:rPr>
          <w:sz w:val="16"/>
          <w:szCs w:val="16"/>
          <w:lang w:val="en-US" w:eastAsia="pl-PL"/>
        </w:rPr>
        <w:t>Ian Millington,</w:t>
      </w:r>
      <w:r w:rsidRPr="00CB1B68">
        <w:rPr>
          <w:i/>
          <w:sz w:val="16"/>
          <w:szCs w:val="16"/>
          <w:lang w:val="en-US" w:eastAsia="pl-PL"/>
        </w:rPr>
        <w:t xml:space="preserve"> Artificial intelligence for games</w:t>
      </w:r>
      <w:r w:rsidRPr="00CB1B68">
        <w:rPr>
          <w:sz w:val="16"/>
          <w:szCs w:val="16"/>
          <w:lang w:val="en-US" w:eastAsia="pl-PL"/>
        </w:rPr>
        <w:t>, s.</w:t>
      </w:r>
      <w:r>
        <w:rPr>
          <w:sz w:val="16"/>
          <w:szCs w:val="16"/>
          <w:lang w:val="en-US" w:eastAsia="pl-PL"/>
        </w:rPr>
        <w:t xml:space="preserve"> 348</w:t>
      </w:r>
    </w:p>
  </w:footnote>
  <w:footnote w:id="35">
    <w:p w14:paraId="6B408921" w14:textId="7E668FA1" w:rsidR="003701E3" w:rsidRPr="00306F38" w:rsidRDefault="003701E3">
      <w:pPr>
        <w:pStyle w:val="Tekstprzypisudolnego"/>
        <w:rPr>
          <w:sz w:val="16"/>
          <w:szCs w:val="16"/>
          <w:lang w:val="en-US"/>
        </w:rPr>
      </w:pPr>
      <w:r w:rsidRPr="00621DA3">
        <w:rPr>
          <w:rStyle w:val="Odwoanieprzypisudolnego"/>
          <w:sz w:val="16"/>
          <w:szCs w:val="16"/>
        </w:rPr>
        <w:footnoteRef/>
      </w:r>
      <w:r w:rsidRPr="00306F38">
        <w:rPr>
          <w:sz w:val="16"/>
          <w:szCs w:val="16"/>
          <w:lang w:val="en-US"/>
        </w:rPr>
        <w:t xml:space="preserve"> </w:t>
      </w:r>
      <w:r w:rsidRPr="00621DA3">
        <w:rPr>
          <w:sz w:val="16"/>
          <w:szCs w:val="16"/>
          <w:lang w:val="en-US" w:eastAsia="pl-PL"/>
        </w:rPr>
        <w:t>Mat Buckland</w:t>
      </w:r>
      <w:r>
        <w:rPr>
          <w:sz w:val="16"/>
          <w:szCs w:val="16"/>
          <w:lang w:val="en-US" w:eastAsia="pl-PL"/>
        </w:rPr>
        <w:t>,</w:t>
      </w:r>
      <w:r w:rsidRPr="00621DA3">
        <w:rPr>
          <w:sz w:val="16"/>
          <w:szCs w:val="16"/>
          <w:lang w:val="en-US" w:eastAsia="pl-PL"/>
        </w:rPr>
        <w:t xml:space="preserve"> </w:t>
      </w:r>
      <w:r w:rsidRPr="00621DA3">
        <w:rPr>
          <w:i/>
          <w:sz w:val="16"/>
          <w:szCs w:val="16"/>
          <w:lang w:val="en-US" w:eastAsia="pl-PL"/>
        </w:rPr>
        <w:t>Programming Game AI by</w:t>
      </w:r>
      <w:r w:rsidRPr="00621DA3">
        <w:rPr>
          <w:sz w:val="16"/>
          <w:szCs w:val="16"/>
          <w:lang w:val="en-US" w:eastAsia="pl-PL"/>
        </w:rPr>
        <w:t xml:space="preserve"> </w:t>
      </w:r>
      <w:r w:rsidRPr="00621DA3">
        <w:rPr>
          <w:i/>
          <w:sz w:val="16"/>
          <w:szCs w:val="16"/>
          <w:lang w:val="en-US" w:eastAsia="pl-PL"/>
        </w:rPr>
        <w:t>Example</w:t>
      </w:r>
      <w:r w:rsidRPr="00621DA3">
        <w:rPr>
          <w:sz w:val="16"/>
          <w:szCs w:val="16"/>
          <w:lang w:val="en-US" w:eastAsia="pl-PL"/>
        </w:rPr>
        <w:t>, s. 434</w:t>
      </w:r>
    </w:p>
  </w:footnote>
  <w:footnote w:id="36">
    <w:p w14:paraId="54AC05E6" w14:textId="5731D2C8" w:rsidR="003701E3" w:rsidRPr="00905018" w:rsidRDefault="003701E3">
      <w:pPr>
        <w:pStyle w:val="Tekstprzypisudolnego"/>
        <w:rPr>
          <w:sz w:val="16"/>
          <w:szCs w:val="16"/>
        </w:rPr>
      </w:pPr>
      <w:r w:rsidRPr="00FF4AD4">
        <w:rPr>
          <w:rStyle w:val="Odwoanieprzypisudolnego"/>
          <w:sz w:val="16"/>
          <w:szCs w:val="16"/>
        </w:rPr>
        <w:footnoteRef/>
      </w:r>
      <w:r w:rsidRPr="00905018">
        <w:rPr>
          <w:sz w:val="16"/>
          <w:szCs w:val="16"/>
        </w:rPr>
        <w:t xml:space="preserve"> </w:t>
      </w:r>
      <w:r w:rsidRPr="00905018">
        <w:rPr>
          <w:i/>
          <w:sz w:val="16"/>
          <w:szCs w:val="16"/>
        </w:rPr>
        <w:t>SFML</w:t>
      </w:r>
      <w:r w:rsidRPr="00905018">
        <w:rPr>
          <w:sz w:val="16"/>
          <w:szCs w:val="16"/>
        </w:rPr>
        <w:t xml:space="preserve"> [</w:t>
      </w:r>
      <w:hyperlink r:id="rId11" w:history="1">
        <w:r w:rsidRPr="00EF5BEF">
          <w:rPr>
            <w:rStyle w:val="Hipercze"/>
            <w:color w:val="2F5496" w:themeColor="accent5" w:themeShade="BF"/>
            <w:sz w:val="16"/>
            <w:szCs w:val="16"/>
            <w:u w:val="none"/>
          </w:rPr>
          <w:t>http://www.sfml-dev.org/</w:t>
        </w:r>
      </w:hyperlink>
      <w:r w:rsidRPr="00905018">
        <w:rPr>
          <w:sz w:val="16"/>
          <w:szCs w:val="16"/>
        </w:rPr>
        <w:t>]</w:t>
      </w:r>
    </w:p>
  </w:footnote>
  <w:footnote w:id="37">
    <w:p w14:paraId="17A69FC7" w14:textId="62E7AA23" w:rsidR="003701E3" w:rsidRPr="00905018" w:rsidRDefault="003701E3">
      <w:pPr>
        <w:pStyle w:val="Tekstprzypisudolnego"/>
        <w:rPr>
          <w:sz w:val="16"/>
          <w:szCs w:val="16"/>
          <w:lang w:val="en-GB"/>
        </w:rPr>
      </w:pPr>
      <w:r w:rsidRPr="00FF4AD4">
        <w:rPr>
          <w:rStyle w:val="Odwoanieprzypisudolnego"/>
          <w:sz w:val="16"/>
          <w:szCs w:val="16"/>
        </w:rPr>
        <w:footnoteRef/>
      </w:r>
      <w:r w:rsidRPr="00905018">
        <w:rPr>
          <w:sz w:val="16"/>
          <w:szCs w:val="16"/>
          <w:lang w:val="en-GB"/>
        </w:rPr>
        <w:t xml:space="preserve"> </w:t>
      </w:r>
      <w:r w:rsidRPr="00905018">
        <w:rPr>
          <w:i/>
          <w:sz w:val="16"/>
          <w:szCs w:val="16"/>
          <w:lang w:val="en-GB"/>
        </w:rPr>
        <w:t>Download SFML</w:t>
      </w:r>
      <w:r w:rsidRPr="00905018">
        <w:rPr>
          <w:sz w:val="16"/>
          <w:szCs w:val="16"/>
          <w:lang w:val="en-GB"/>
        </w:rPr>
        <w:t xml:space="preserve"> [</w:t>
      </w:r>
      <w:hyperlink r:id="rId12" w:history="1">
        <w:r w:rsidRPr="00EF5BEF">
          <w:rPr>
            <w:rStyle w:val="Hipercze"/>
            <w:color w:val="2F5496" w:themeColor="accent5" w:themeShade="BF"/>
            <w:sz w:val="16"/>
            <w:szCs w:val="16"/>
            <w:u w:val="none"/>
            <w:lang w:val="en-GB"/>
          </w:rPr>
          <w:t>http://www.sfml-dev.org/download/sfml/2.4.1/</w:t>
        </w:r>
      </w:hyperlink>
      <w:r w:rsidRPr="00905018">
        <w:rPr>
          <w:sz w:val="16"/>
          <w:szCs w:val="16"/>
          <w:lang w:val="en-GB"/>
        </w:rPr>
        <w:t>]</w:t>
      </w:r>
    </w:p>
  </w:footnote>
  <w:footnote w:id="38">
    <w:p w14:paraId="4A6C1C2A" w14:textId="2D451631" w:rsidR="003701E3" w:rsidRPr="00306F38" w:rsidRDefault="003701E3">
      <w:pPr>
        <w:pStyle w:val="Tekstprzypisudolnego"/>
        <w:rPr>
          <w:sz w:val="16"/>
          <w:szCs w:val="16"/>
          <w:lang w:val="en-US"/>
        </w:rPr>
      </w:pPr>
      <w:r w:rsidRPr="00FF4AD4">
        <w:rPr>
          <w:rStyle w:val="Odwoanieprzypisudolnego"/>
          <w:sz w:val="16"/>
          <w:szCs w:val="16"/>
        </w:rPr>
        <w:footnoteRef/>
      </w:r>
      <w:r w:rsidRPr="00905018">
        <w:rPr>
          <w:sz w:val="16"/>
          <w:szCs w:val="16"/>
          <w:lang w:val="en-GB"/>
        </w:rPr>
        <w:t xml:space="preserve"> </w:t>
      </w:r>
      <w:r w:rsidRPr="00905018">
        <w:rPr>
          <w:i/>
          <w:sz w:val="16"/>
          <w:szCs w:val="16"/>
          <w:lang w:val="en-GB"/>
        </w:rPr>
        <w:t>Bindings SFML</w:t>
      </w:r>
      <w:r w:rsidRPr="00306F38">
        <w:rPr>
          <w:sz w:val="16"/>
          <w:szCs w:val="16"/>
          <w:lang w:val="en-US"/>
        </w:rPr>
        <w:t xml:space="preserve"> [</w:t>
      </w:r>
      <w:hyperlink r:id="rId13" w:history="1">
        <w:r w:rsidRPr="00EF5BEF">
          <w:rPr>
            <w:rStyle w:val="Hipercze"/>
            <w:color w:val="2F5496" w:themeColor="accent5" w:themeShade="BF"/>
            <w:sz w:val="16"/>
            <w:szCs w:val="16"/>
            <w:u w:val="none"/>
            <w:lang w:val="en-US"/>
          </w:rPr>
          <w:t>http://www.sfml-dev.org/download/bindings.php</w:t>
        </w:r>
      </w:hyperlink>
      <w:r w:rsidRPr="00306F38">
        <w:rPr>
          <w:sz w:val="16"/>
          <w:szCs w:val="16"/>
          <w:lang w:val="en-US"/>
        </w:rPr>
        <w:t>]</w:t>
      </w:r>
    </w:p>
  </w:footnote>
  <w:footnote w:id="39">
    <w:p w14:paraId="21DD0464" w14:textId="1181E5BC" w:rsidR="003701E3" w:rsidRPr="00905018" w:rsidRDefault="003701E3">
      <w:pPr>
        <w:pStyle w:val="Tekstprzypisudolnego"/>
        <w:rPr>
          <w:sz w:val="16"/>
          <w:szCs w:val="16"/>
          <w:lang w:val="en-GB"/>
        </w:rPr>
      </w:pPr>
      <w:r w:rsidRPr="00FF4AD4">
        <w:rPr>
          <w:rStyle w:val="Odwoanieprzypisudolnego"/>
          <w:sz w:val="16"/>
          <w:szCs w:val="16"/>
        </w:rPr>
        <w:footnoteRef/>
      </w:r>
      <w:r w:rsidRPr="00905018">
        <w:rPr>
          <w:sz w:val="16"/>
          <w:szCs w:val="16"/>
          <w:lang w:val="en-GB"/>
        </w:rPr>
        <w:t xml:space="preserve"> </w:t>
      </w:r>
      <w:r w:rsidRPr="00905018">
        <w:rPr>
          <w:i/>
          <w:sz w:val="16"/>
          <w:szCs w:val="16"/>
          <w:lang w:val="en-GB"/>
        </w:rPr>
        <w:t>Graphnode SFML.Net</w:t>
      </w:r>
      <w:r w:rsidRPr="00905018">
        <w:rPr>
          <w:sz w:val="16"/>
          <w:szCs w:val="16"/>
          <w:lang w:val="en-GB"/>
        </w:rPr>
        <w:t xml:space="preserve"> [</w:t>
      </w:r>
      <w:hyperlink r:id="rId14" w:history="1">
        <w:r w:rsidRPr="00EF5BEF">
          <w:rPr>
            <w:rStyle w:val="Hipercze"/>
            <w:color w:val="2F5496" w:themeColor="accent5" w:themeShade="BF"/>
            <w:sz w:val="16"/>
            <w:szCs w:val="16"/>
            <w:u w:val="none"/>
            <w:lang w:val="en-GB"/>
          </w:rPr>
          <w:t>https://www.nuget.org/packages/Graphnode.SFML.Net/</w:t>
        </w:r>
      </w:hyperlink>
      <w:r w:rsidRPr="00905018">
        <w:rPr>
          <w:sz w:val="16"/>
          <w:szCs w:val="16"/>
          <w:lang w:val="en-GB"/>
        </w:rPr>
        <w:t>]</w:t>
      </w:r>
    </w:p>
  </w:footnote>
  <w:footnote w:id="40">
    <w:p w14:paraId="54A2DC57" w14:textId="0525608B" w:rsidR="003701E3" w:rsidRPr="009003C3" w:rsidRDefault="003701E3" w:rsidP="00266023">
      <w:pPr>
        <w:pStyle w:val="Tekstprzypisudolnego"/>
        <w:jc w:val="both"/>
        <w:rPr>
          <w:sz w:val="16"/>
          <w:szCs w:val="16"/>
        </w:rPr>
      </w:pPr>
      <w:r w:rsidRPr="009003C3">
        <w:rPr>
          <w:rStyle w:val="Odwoanieprzypisudolnego"/>
          <w:sz w:val="16"/>
          <w:szCs w:val="16"/>
        </w:rPr>
        <w:footnoteRef/>
      </w:r>
      <w:r w:rsidRPr="009003C3">
        <w:rPr>
          <w:sz w:val="16"/>
          <w:szCs w:val="16"/>
        </w:rPr>
        <w:t xml:space="preserve"> Od wersji C++11 biblioteka standardowa tego języka</w:t>
      </w:r>
      <w:r>
        <w:rPr>
          <w:sz w:val="16"/>
          <w:szCs w:val="16"/>
        </w:rPr>
        <w:t xml:space="preserve"> udostępnia</w:t>
      </w:r>
      <w:r w:rsidRPr="009003C3">
        <w:rPr>
          <w:sz w:val="16"/>
          <w:szCs w:val="16"/>
        </w:rPr>
        <w:t xml:space="preserve"> klasy umożliwiające obsługę wątków, jednak sam SFML został stworzony </w:t>
      </w:r>
      <w:r>
        <w:rPr>
          <w:sz w:val="16"/>
          <w:szCs w:val="16"/>
        </w:rPr>
        <w:t>wcześniej</w:t>
      </w:r>
      <w:r w:rsidRPr="009003C3">
        <w:rPr>
          <w:sz w:val="16"/>
          <w:szCs w:val="16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8228D"/>
    <w:multiLevelType w:val="hybridMultilevel"/>
    <w:tmpl w:val="4F6426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1170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3A44B5A"/>
    <w:multiLevelType w:val="multilevel"/>
    <w:tmpl w:val="C50E32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CAA7507"/>
    <w:multiLevelType w:val="multilevel"/>
    <w:tmpl w:val="016CEE00"/>
    <w:lvl w:ilvl="0">
      <w:start w:val="1"/>
      <w:numFmt w:val="decimal"/>
      <w:lvlText w:val="%1."/>
      <w:lvlJc w:val="left"/>
      <w:pPr>
        <w:ind w:left="360" w:hanging="360"/>
      </w:pPr>
      <w:rPr>
        <w:rFonts w:ascii="Consolas" w:hAnsi="Consolas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1580B65"/>
    <w:multiLevelType w:val="hybridMultilevel"/>
    <w:tmpl w:val="893E7B10"/>
    <w:lvl w:ilvl="0" w:tplc="041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2B020B9"/>
    <w:multiLevelType w:val="hybridMultilevel"/>
    <w:tmpl w:val="0E8EDBD2"/>
    <w:lvl w:ilvl="0" w:tplc="041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18473B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1B26592"/>
    <w:multiLevelType w:val="multilevel"/>
    <w:tmpl w:val="D188E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AA1C55"/>
    <w:multiLevelType w:val="hybridMultilevel"/>
    <w:tmpl w:val="4E488192"/>
    <w:lvl w:ilvl="0" w:tplc="041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ABC2B3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B593DDF"/>
    <w:multiLevelType w:val="multilevel"/>
    <w:tmpl w:val="A822B504"/>
    <w:lvl w:ilvl="0">
      <w:start w:val="1"/>
      <w:numFmt w:val="decimal"/>
      <w:lvlText w:val="%1."/>
      <w:lvlJc w:val="left"/>
      <w:pPr>
        <w:ind w:left="360" w:hanging="360"/>
      </w:pPr>
      <w:rPr>
        <w:rFonts w:ascii="Consolas" w:hAnsi="Consolas" w:hint="default"/>
        <w:sz w:val="18"/>
        <w:szCs w:val="1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DDD2B26"/>
    <w:multiLevelType w:val="hybridMultilevel"/>
    <w:tmpl w:val="24E6DCD2"/>
    <w:lvl w:ilvl="0" w:tplc="041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1204674"/>
    <w:multiLevelType w:val="multilevel"/>
    <w:tmpl w:val="1A64BD1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2B87F8D"/>
    <w:multiLevelType w:val="hybridMultilevel"/>
    <w:tmpl w:val="269C75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FE63E6"/>
    <w:multiLevelType w:val="multilevel"/>
    <w:tmpl w:val="C50E32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4735A5D"/>
    <w:multiLevelType w:val="multilevel"/>
    <w:tmpl w:val="1A64BD1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57F11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76C654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96C216D"/>
    <w:multiLevelType w:val="multilevel"/>
    <w:tmpl w:val="C50E32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A911913"/>
    <w:multiLevelType w:val="hybridMultilevel"/>
    <w:tmpl w:val="47F263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4F4DB2"/>
    <w:multiLevelType w:val="multilevel"/>
    <w:tmpl w:val="4446A9DE"/>
    <w:lvl w:ilvl="0">
      <w:start w:val="1"/>
      <w:numFmt w:val="decimal"/>
      <w:lvlText w:val="%1."/>
      <w:lvlJc w:val="left"/>
      <w:pPr>
        <w:ind w:left="360" w:hanging="360"/>
      </w:pPr>
      <w:rPr>
        <w:rFonts w:ascii="Consolas" w:hAnsi="Consolas"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EE6321A"/>
    <w:multiLevelType w:val="hybridMultilevel"/>
    <w:tmpl w:val="ABFC7F0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015203"/>
    <w:multiLevelType w:val="multilevel"/>
    <w:tmpl w:val="C50E32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456201E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  <w:i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476D5689"/>
    <w:multiLevelType w:val="multilevel"/>
    <w:tmpl w:val="34D2C5AA"/>
    <w:lvl w:ilvl="0">
      <w:start w:val="1"/>
      <w:numFmt w:val="decimal"/>
      <w:lvlText w:val="%1."/>
      <w:lvlJc w:val="left"/>
      <w:pPr>
        <w:ind w:left="360" w:hanging="360"/>
      </w:pPr>
      <w:rPr>
        <w:rFonts w:ascii="Consolas" w:hAnsi="Consolas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A7773C9"/>
    <w:multiLevelType w:val="multilevel"/>
    <w:tmpl w:val="C50E32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4B16534B"/>
    <w:multiLevelType w:val="multilevel"/>
    <w:tmpl w:val="C50E32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4C397C87"/>
    <w:multiLevelType w:val="hybridMultilevel"/>
    <w:tmpl w:val="1E2E1CBA"/>
    <w:lvl w:ilvl="0" w:tplc="041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4C9A6670"/>
    <w:multiLevelType w:val="multilevel"/>
    <w:tmpl w:val="2A0A0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CB321B2"/>
    <w:multiLevelType w:val="hybridMultilevel"/>
    <w:tmpl w:val="C9F8DE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EC6F5C"/>
    <w:multiLevelType w:val="multilevel"/>
    <w:tmpl w:val="0DCA693C"/>
    <w:lvl w:ilvl="0">
      <w:start w:val="1"/>
      <w:numFmt w:val="decimal"/>
      <w:lvlText w:val="%1."/>
      <w:lvlJc w:val="left"/>
      <w:pPr>
        <w:ind w:left="360" w:hanging="360"/>
      </w:pPr>
      <w:rPr>
        <w:rFonts w:ascii="Consolas" w:hAnsi="Consolas" w:hint="default"/>
        <w:sz w:val="18"/>
        <w:szCs w:val="1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510333F5"/>
    <w:multiLevelType w:val="multilevel"/>
    <w:tmpl w:val="FE103C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51852A8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1A20C45"/>
    <w:multiLevelType w:val="multilevel"/>
    <w:tmpl w:val="1A64BD1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51BA0B48"/>
    <w:multiLevelType w:val="multilevel"/>
    <w:tmpl w:val="4D32FF78"/>
    <w:lvl w:ilvl="0">
      <w:start w:val="1"/>
      <w:numFmt w:val="decimal"/>
      <w:lvlText w:val="%1."/>
      <w:lvlJc w:val="left"/>
      <w:pPr>
        <w:ind w:left="360" w:hanging="360"/>
      </w:pPr>
      <w:rPr>
        <w:rFonts w:ascii="Consolas" w:hAnsi="Consolas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1D408F4"/>
    <w:multiLevelType w:val="multilevel"/>
    <w:tmpl w:val="BEFC6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onsolas" w:hAnsi="Consolas" w:hint="default"/>
        <w:color w:val="auto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B022D01"/>
    <w:multiLevelType w:val="multilevel"/>
    <w:tmpl w:val="FE103C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5BDD68EC"/>
    <w:multiLevelType w:val="hybridMultilevel"/>
    <w:tmpl w:val="F95CCDE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F10D63"/>
    <w:multiLevelType w:val="hybridMultilevel"/>
    <w:tmpl w:val="988CB1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0375AF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0B30CF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12221D7"/>
    <w:multiLevelType w:val="multilevel"/>
    <w:tmpl w:val="C2D26E58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664A6BAC"/>
    <w:multiLevelType w:val="multilevel"/>
    <w:tmpl w:val="C50E32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6C8C0481"/>
    <w:multiLevelType w:val="multilevel"/>
    <w:tmpl w:val="1A64BD1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6F27000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3CA506B"/>
    <w:multiLevelType w:val="multilevel"/>
    <w:tmpl w:val="17F44EA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6" w15:restartNumberingAfterBreak="0">
    <w:nsid w:val="7C13381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7C437043"/>
    <w:multiLevelType w:val="hybridMultilevel"/>
    <w:tmpl w:val="EE5E3158"/>
    <w:lvl w:ilvl="0" w:tplc="041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 w15:restartNumberingAfterBreak="0">
    <w:nsid w:val="7E52732C"/>
    <w:multiLevelType w:val="multilevel"/>
    <w:tmpl w:val="708E8CAA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8"/>
  </w:num>
  <w:num w:numId="2">
    <w:abstractNumId w:val="2"/>
  </w:num>
  <w:num w:numId="3">
    <w:abstractNumId w:val="11"/>
  </w:num>
  <w:num w:numId="4">
    <w:abstractNumId w:val="7"/>
  </w:num>
  <w:num w:numId="5">
    <w:abstractNumId w:val="30"/>
  </w:num>
  <w:num w:numId="6">
    <w:abstractNumId w:val="35"/>
  </w:num>
  <w:num w:numId="7">
    <w:abstractNumId w:val="36"/>
  </w:num>
  <w:num w:numId="8">
    <w:abstractNumId w:val="3"/>
  </w:num>
  <w:num w:numId="9">
    <w:abstractNumId w:val="31"/>
  </w:num>
  <w:num w:numId="10">
    <w:abstractNumId w:val="13"/>
  </w:num>
  <w:num w:numId="11">
    <w:abstractNumId w:val="6"/>
  </w:num>
  <w:num w:numId="12">
    <w:abstractNumId w:val="16"/>
  </w:num>
  <w:num w:numId="13">
    <w:abstractNumId w:val="10"/>
  </w:num>
  <w:num w:numId="14">
    <w:abstractNumId w:val="48"/>
  </w:num>
  <w:num w:numId="15">
    <w:abstractNumId w:val="24"/>
  </w:num>
  <w:num w:numId="16">
    <w:abstractNumId w:val="5"/>
  </w:num>
  <w:num w:numId="17">
    <w:abstractNumId w:val="20"/>
  </w:num>
  <w:num w:numId="18">
    <w:abstractNumId w:val="43"/>
  </w:num>
  <w:num w:numId="19">
    <w:abstractNumId w:val="33"/>
  </w:num>
  <w:num w:numId="20">
    <w:abstractNumId w:val="29"/>
  </w:num>
  <w:num w:numId="21">
    <w:abstractNumId w:val="0"/>
  </w:num>
  <w:num w:numId="22">
    <w:abstractNumId w:val="15"/>
  </w:num>
  <w:num w:numId="23">
    <w:abstractNumId w:val="12"/>
  </w:num>
  <w:num w:numId="24">
    <w:abstractNumId w:val="45"/>
  </w:num>
  <w:num w:numId="25">
    <w:abstractNumId w:val="23"/>
  </w:num>
  <w:num w:numId="26">
    <w:abstractNumId w:val="32"/>
  </w:num>
  <w:num w:numId="27">
    <w:abstractNumId w:val="27"/>
  </w:num>
  <w:num w:numId="28">
    <w:abstractNumId w:val="40"/>
  </w:num>
  <w:num w:numId="29">
    <w:abstractNumId w:val="47"/>
  </w:num>
  <w:num w:numId="30">
    <w:abstractNumId w:val="9"/>
  </w:num>
  <w:num w:numId="31">
    <w:abstractNumId w:val="34"/>
  </w:num>
  <w:num w:numId="32">
    <w:abstractNumId w:val="44"/>
  </w:num>
  <w:num w:numId="33">
    <w:abstractNumId w:val="39"/>
  </w:num>
  <w:num w:numId="34">
    <w:abstractNumId w:val="17"/>
  </w:num>
  <w:num w:numId="35">
    <w:abstractNumId w:val="25"/>
  </w:num>
  <w:num w:numId="36">
    <w:abstractNumId w:val="41"/>
  </w:num>
  <w:num w:numId="37">
    <w:abstractNumId w:val="14"/>
  </w:num>
  <w:num w:numId="38">
    <w:abstractNumId w:val="22"/>
  </w:num>
  <w:num w:numId="39">
    <w:abstractNumId w:val="42"/>
  </w:num>
  <w:num w:numId="40">
    <w:abstractNumId w:val="26"/>
  </w:num>
  <w:num w:numId="41">
    <w:abstractNumId w:val="8"/>
  </w:num>
  <w:num w:numId="42">
    <w:abstractNumId w:val="46"/>
  </w:num>
  <w:num w:numId="43">
    <w:abstractNumId w:val="18"/>
  </w:num>
  <w:num w:numId="44">
    <w:abstractNumId w:val="19"/>
  </w:num>
  <w:num w:numId="45">
    <w:abstractNumId w:val="4"/>
  </w:num>
  <w:num w:numId="46">
    <w:abstractNumId w:val="37"/>
  </w:num>
  <w:num w:numId="47">
    <w:abstractNumId w:val="1"/>
  </w:num>
  <w:num w:numId="48">
    <w:abstractNumId w:val="21"/>
  </w:num>
  <w:num w:numId="49">
    <w:abstractNumId w:val="3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n-US" w:vendorID="64" w:dllVersion="0" w:nlCheck="1" w:checkStyle="0"/>
  <w:activeWritingStyle w:appName="MSWord" w:lang="pl-PL" w:vendorID="64" w:dllVersion="0" w:nlCheck="1" w:checkStyle="0"/>
  <w:activeWritingStyle w:appName="MSWord" w:lang="en-GB" w:vendorID="64" w:dllVersion="0" w:nlCheck="1" w:checkStyle="0"/>
  <w:defaultTabStop w:val="708"/>
  <w:autoHyphenation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EBA"/>
    <w:rsid w:val="00003853"/>
    <w:rsid w:val="00007ECC"/>
    <w:rsid w:val="00007FE7"/>
    <w:rsid w:val="0001106A"/>
    <w:rsid w:val="000110F5"/>
    <w:rsid w:val="00012C08"/>
    <w:rsid w:val="00015A31"/>
    <w:rsid w:val="000167B9"/>
    <w:rsid w:val="000169A3"/>
    <w:rsid w:val="00017242"/>
    <w:rsid w:val="000206D4"/>
    <w:rsid w:val="00023916"/>
    <w:rsid w:val="00033D05"/>
    <w:rsid w:val="00033E9C"/>
    <w:rsid w:val="00034586"/>
    <w:rsid w:val="0003716F"/>
    <w:rsid w:val="000420CE"/>
    <w:rsid w:val="00042DB1"/>
    <w:rsid w:val="000444E4"/>
    <w:rsid w:val="000502E9"/>
    <w:rsid w:val="00050422"/>
    <w:rsid w:val="00052A00"/>
    <w:rsid w:val="00056A0D"/>
    <w:rsid w:val="000573CD"/>
    <w:rsid w:val="00061302"/>
    <w:rsid w:val="00063DA5"/>
    <w:rsid w:val="000656D4"/>
    <w:rsid w:val="00072567"/>
    <w:rsid w:val="000748E2"/>
    <w:rsid w:val="000772E1"/>
    <w:rsid w:val="000814BC"/>
    <w:rsid w:val="00081B32"/>
    <w:rsid w:val="000860C9"/>
    <w:rsid w:val="00086EE0"/>
    <w:rsid w:val="00090240"/>
    <w:rsid w:val="00096EB1"/>
    <w:rsid w:val="000A0817"/>
    <w:rsid w:val="000A26F5"/>
    <w:rsid w:val="000A2B6C"/>
    <w:rsid w:val="000A447D"/>
    <w:rsid w:val="000A5D55"/>
    <w:rsid w:val="000B1958"/>
    <w:rsid w:val="000C0C10"/>
    <w:rsid w:val="000C6019"/>
    <w:rsid w:val="000D1598"/>
    <w:rsid w:val="000D372D"/>
    <w:rsid w:val="000D3CED"/>
    <w:rsid w:val="000D46BE"/>
    <w:rsid w:val="000D6A37"/>
    <w:rsid w:val="000D778E"/>
    <w:rsid w:val="000E40DD"/>
    <w:rsid w:val="000E5309"/>
    <w:rsid w:val="000E683F"/>
    <w:rsid w:val="000F1CE1"/>
    <w:rsid w:val="000F3669"/>
    <w:rsid w:val="000F67B5"/>
    <w:rsid w:val="001007D6"/>
    <w:rsid w:val="001012A7"/>
    <w:rsid w:val="00101BD7"/>
    <w:rsid w:val="00103AB8"/>
    <w:rsid w:val="00104636"/>
    <w:rsid w:val="001059BB"/>
    <w:rsid w:val="00106CFE"/>
    <w:rsid w:val="00110AB9"/>
    <w:rsid w:val="00113DC6"/>
    <w:rsid w:val="00115577"/>
    <w:rsid w:val="00116866"/>
    <w:rsid w:val="00120F6C"/>
    <w:rsid w:val="00123C44"/>
    <w:rsid w:val="00125E79"/>
    <w:rsid w:val="00127322"/>
    <w:rsid w:val="00132FF7"/>
    <w:rsid w:val="001349A5"/>
    <w:rsid w:val="0013714C"/>
    <w:rsid w:val="001415A1"/>
    <w:rsid w:val="00141CA0"/>
    <w:rsid w:val="001439E6"/>
    <w:rsid w:val="00145148"/>
    <w:rsid w:val="001465F3"/>
    <w:rsid w:val="00153A70"/>
    <w:rsid w:val="001558C6"/>
    <w:rsid w:val="00157A97"/>
    <w:rsid w:val="00157CBF"/>
    <w:rsid w:val="00161100"/>
    <w:rsid w:val="001653CA"/>
    <w:rsid w:val="001700CD"/>
    <w:rsid w:val="00170ACA"/>
    <w:rsid w:val="001715C3"/>
    <w:rsid w:val="00172A27"/>
    <w:rsid w:val="00177DD4"/>
    <w:rsid w:val="00185763"/>
    <w:rsid w:val="0018708B"/>
    <w:rsid w:val="00187394"/>
    <w:rsid w:val="001930A9"/>
    <w:rsid w:val="001934EE"/>
    <w:rsid w:val="00194D05"/>
    <w:rsid w:val="001958F2"/>
    <w:rsid w:val="00196C43"/>
    <w:rsid w:val="001A01EF"/>
    <w:rsid w:val="001A17E5"/>
    <w:rsid w:val="001A2271"/>
    <w:rsid w:val="001A426C"/>
    <w:rsid w:val="001A4DE5"/>
    <w:rsid w:val="001B262B"/>
    <w:rsid w:val="001B4CC0"/>
    <w:rsid w:val="001B7CF8"/>
    <w:rsid w:val="001C2DFF"/>
    <w:rsid w:val="001C3FF0"/>
    <w:rsid w:val="001D0A23"/>
    <w:rsid w:val="001D62DC"/>
    <w:rsid w:val="001D6DEA"/>
    <w:rsid w:val="001E7464"/>
    <w:rsid w:val="001F1A42"/>
    <w:rsid w:val="001F29C5"/>
    <w:rsid w:val="001F31FF"/>
    <w:rsid w:val="001F3B4C"/>
    <w:rsid w:val="001F502A"/>
    <w:rsid w:val="001F59C9"/>
    <w:rsid w:val="001F5ED4"/>
    <w:rsid w:val="001F73F2"/>
    <w:rsid w:val="00200E60"/>
    <w:rsid w:val="00202D09"/>
    <w:rsid w:val="00204824"/>
    <w:rsid w:val="00207CE1"/>
    <w:rsid w:val="00213B72"/>
    <w:rsid w:val="002209D6"/>
    <w:rsid w:val="00225368"/>
    <w:rsid w:val="00225372"/>
    <w:rsid w:val="002257B7"/>
    <w:rsid w:val="00226D25"/>
    <w:rsid w:val="002347EB"/>
    <w:rsid w:val="00237B5C"/>
    <w:rsid w:val="00237F82"/>
    <w:rsid w:val="00241B6F"/>
    <w:rsid w:val="00246BB6"/>
    <w:rsid w:val="002500F1"/>
    <w:rsid w:val="002533D1"/>
    <w:rsid w:val="00253DAB"/>
    <w:rsid w:val="0025505A"/>
    <w:rsid w:val="0026066C"/>
    <w:rsid w:val="002654EA"/>
    <w:rsid w:val="00266023"/>
    <w:rsid w:val="00266250"/>
    <w:rsid w:val="00267698"/>
    <w:rsid w:val="002717E3"/>
    <w:rsid w:val="002719BF"/>
    <w:rsid w:val="002753E2"/>
    <w:rsid w:val="00275E42"/>
    <w:rsid w:val="00282297"/>
    <w:rsid w:val="002853A3"/>
    <w:rsid w:val="002853F5"/>
    <w:rsid w:val="00294FE5"/>
    <w:rsid w:val="00295497"/>
    <w:rsid w:val="00297C89"/>
    <w:rsid w:val="002A086F"/>
    <w:rsid w:val="002A4132"/>
    <w:rsid w:val="002A4538"/>
    <w:rsid w:val="002B30FE"/>
    <w:rsid w:val="002B344C"/>
    <w:rsid w:val="002B58B5"/>
    <w:rsid w:val="002B5A0D"/>
    <w:rsid w:val="002B7C25"/>
    <w:rsid w:val="002C5715"/>
    <w:rsid w:val="002C57CB"/>
    <w:rsid w:val="002D1EBA"/>
    <w:rsid w:val="002D2514"/>
    <w:rsid w:val="002D2516"/>
    <w:rsid w:val="002D3BFE"/>
    <w:rsid w:val="002D6223"/>
    <w:rsid w:val="002D7AD9"/>
    <w:rsid w:val="002E2CDA"/>
    <w:rsid w:val="002E3841"/>
    <w:rsid w:val="002E3BAE"/>
    <w:rsid w:val="002F0A35"/>
    <w:rsid w:val="002F2BD0"/>
    <w:rsid w:val="002F4FF1"/>
    <w:rsid w:val="002F5BC5"/>
    <w:rsid w:val="00300C79"/>
    <w:rsid w:val="00302D2A"/>
    <w:rsid w:val="0030395E"/>
    <w:rsid w:val="00306F38"/>
    <w:rsid w:val="00307161"/>
    <w:rsid w:val="00307C6B"/>
    <w:rsid w:val="00310DDE"/>
    <w:rsid w:val="00312D61"/>
    <w:rsid w:val="00313FE6"/>
    <w:rsid w:val="003141C1"/>
    <w:rsid w:val="003147D3"/>
    <w:rsid w:val="00320194"/>
    <w:rsid w:val="0032180B"/>
    <w:rsid w:val="00321DA0"/>
    <w:rsid w:val="00323406"/>
    <w:rsid w:val="00324E83"/>
    <w:rsid w:val="0033028E"/>
    <w:rsid w:val="00334185"/>
    <w:rsid w:val="00340DCA"/>
    <w:rsid w:val="00355C2C"/>
    <w:rsid w:val="00364871"/>
    <w:rsid w:val="0036493B"/>
    <w:rsid w:val="00364AA1"/>
    <w:rsid w:val="00367E08"/>
    <w:rsid w:val="003701E3"/>
    <w:rsid w:val="0037525A"/>
    <w:rsid w:val="003776D4"/>
    <w:rsid w:val="0038509E"/>
    <w:rsid w:val="0039464B"/>
    <w:rsid w:val="003A391D"/>
    <w:rsid w:val="003A5718"/>
    <w:rsid w:val="003A6286"/>
    <w:rsid w:val="003A6E20"/>
    <w:rsid w:val="003A6FAB"/>
    <w:rsid w:val="003B2963"/>
    <w:rsid w:val="003B2A16"/>
    <w:rsid w:val="003B7C74"/>
    <w:rsid w:val="003C0C6F"/>
    <w:rsid w:val="003C0FC4"/>
    <w:rsid w:val="003C1DDD"/>
    <w:rsid w:val="003C2981"/>
    <w:rsid w:val="003C436A"/>
    <w:rsid w:val="003C573F"/>
    <w:rsid w:val="003C69F5"/>
    <w:rsid w:val="003C7046"/>
    <w:rsid w:val="003D2E3A"/>
    <w:rsid w:val="003D3A20"/>
    <w:rsid w:val="003D484D"/>
    <w:rsid w:val="003D5BCD"/>
    <w:rsid w:val="003D7EC5"/>
    <w:rsid w:val="003E060C"/>
    <w:rsid w:val="003E2A73"/>
    <w:rsid w:val="003F5013"/>
    <w:rsid w:val="003F708B"/>
    <w:rsid w:val="0040313C"/>
    <w:rsid w:val="00403A13"/>
    <w:rsid w:val="00403ED1"/>
    <w:rsid w:val="004067BB"/>
    <w:rsid w:val="004204D7"/>
    <w:rsid w:val="004207EB"/>
    <w:rsid w:val="0042185B"/>
    <w:rsid w:val="00421F86"/>
    <w:rsid w:val="0042613E"/>
    <w:rsid w:val="00426DE0"/>
    <w:rsid w:val="0043057D"/>
    <w:rsid w:val="00430B53"/>
    <w:rsid w:val="0043198E"/>
    <w:rsid w:val="00434068"/>
    <w:rsid w:val="00434E82"/>
    <w:rsid w:val="00435B1B"/>
    <w:rsid w:val="004378D0"/>
    <w:rsid w:val="004408CC"/>
    <w:rsid w:val="0044121D"/>
    <w:rsid w:val="0044252A"/>
    <w:rsid w:val="00443D56"/>
    <w:rsid w:val="00453283"/>
    <w:rsid w:val="00454058"/>
    <w:rsid w:val="00455724"/>
    <w:rsid w:val="004606D8"/>
    <w:rsid w:val="004618C0"/>
    <w:rsid w:val="00464596"/>
    <w:rsid w:val="00465445"/>
    <w:rsid w:val="004658B8"/>
    <w:rsid w:val="0047055F"/>
    <w:rsid w:val="0047071E"/>
    <w:rsid w:val="0047214F"/>
    <w:rsid w:val="004727EF"/>
    <w:rsid w:val="00477903"/>
    <w:rsid w:val="00483616"/>
    <w:rsid w:val="004855CE"/>
    <w:rsid w:val="00486519"/>
    <w:rsid w:val="0049176B"/>
    <w:rsid w:val="00491CE2"/>
    <w:rsid w:val="00493D51"/>
    <w:rsid w:val="00497937"/>
    <w:rsid w:val="0049796A"/>
    <w:rsid w:val="004A12EF"/>
    <w:rsid w:val="004A676F"/>
    <w:rsid w:val="004B1189"/>
    <w:rsid w:val="004B1861"/>
    <w:rsid w:val="004B7A62"/>
    <w:rsid w:val="004C48D2"/>
    <w:rsid w:val="004C4A8D"/>
    <w:rsid w:val="004C75B1"/>
    <w:rsid w:val="004D0EE1"/>
    <w:rsid w:val="004D2339"/>
    <w:rsid w:val="004D42A0"/>
    <w:rsid w:val="004D4D0B"/>
    <w:rsid w:val="004D71BA"/>
    <w:rsid w:val="004D7AA6"/>
    <w:rsid w:val="004E3456"/>
    <w:rsid w:val="004E4876"/>
    <w:rsid w:val="004E4ACB"/>
    <w:rsid w:val="004E78BC"/>
    <w:rsid w:val="004F10DB"/>
    <w:rsid w:val="004F48E6"/>
    <w:rsid w:val="004F5BCA"/>
    <w:rsid w:val="004F611C"/>
    <w:rsid w:val="004F68ED"/>
    <w:rsid w:val="004F7692"/>
    <w:rsid w:val="004F7803"/>
    <w:rsid w:val="00500244"/>
    <w:rsid w:val="005003ED"/>
    <w:rsid w:val="00500516"/>
    <w:rsid w:val="0050077A"/>
    <w:rsid w:val="0050258C"/>
    <w:rsid w:val="00506E9A"/>
    <w:rsid w:val="00506FFD"/>
    <w:rsid w:val="00507045"/>
    <w:rsid w:val="00511C47"/>
    <w:rsid w:val="0051375C"/>
    <w:rsid w:val="00514B28"/>
    <w:rsid w:val="005164DE"/>
    <w:rsid w:val="005170D1"/>
    <w:rsid w:val="00520069"/>
    <w:rsid w:val="00523D6C"/>
    <w:rsid w:val="00525978"/>
    <w:rsid w:val="0052668F"/>
    <w:rsid w:val="00530ED3"/>
    <w:rsid w:val="005332FE"/>
    <w:rsid w:val="005336C5"/>
    <w:rsid w:val="005337F2"/>
    <w:rsid w:val="0053613A"/>
    <w:rsid w:val="00542EAD"/>
    <w:rsid w:val="0054340C"/>
    <w:rsid w:val="00544CBC"/>
    <w:rsid w:val="00545163"/>
    <w:rsid w:val="00546438"/>
    <w:rsid w:val="00546740"/>
    <w:rsid w:val="005475EA"/>
    <w:rsid w:val="00550E12"/>
    <w:rsid w:val="00550FCD"/>
    <w:rsid w:val="005515B5"/>
    <w:rsid w:val="005528FE"/>
    <w:rsid w:val="00553802"/>
    <w:rsid w:val="00554AF6"/>
    <w:rsid w:val="00555B16"/>
    <w:rsid w:val="00555F84"/>
    <w:rsid w:val="00557FFD"/>
    <w:rsid w:val="005623F1"/>
    <w:rsid w:val="00564264"/>
    <w:rsid w:val="00565806"/>
    <w:rsid w:val="00570C72"/>
    <w:rsid w:val="00571F39"/>
    <w:rsid w:val="0057256A"/>
    <w:rsid w:val="00576AB1"/>
    <w:rsid w:val="00581D40"/>
    <w:rsid w:val="00583743"/>
    <w:rsid w:val="00583A23"/>
    <w:rsid w:val="005845F2"/>
    <w:rsid w:val="00585313"/>
    <w:rsid w:val="00585797"/>
    <w:rsid w:val="00591346"/>
    <w:rsid w:val="00593DD0"/>
    <w:rsid w:val="005A3844"/>
    <w:rsid w:val="005A6E17"/>
    <w:rsid w:val="005B1680"/>
    <w:rsid w:val="005B4152"/>
    <w:rsid w:val="005B5B47"/>
    <w:rsid w:val="005B683C"/>
    <w:rsid w:val="005C14EB"/>
    <w:rsid w:val="005C30EC"/>
    <w:rsid w:val="005C5871"/>
    <w:rsid w:val="005C7602"/>
    <w:rsid w:val="005D080B"/>
    <w:rsid w:val="005D3220"/>
    <w:rsid w:val="005D60DE"/>
    <w:rsid w:val="005D7E45"/>
    <w:rsid w:val="005E00DB"/>
    <w:rsid w:val="005E10AD"/>
    <w:rsid w:val="005E1E1B"/>
    <w:rsid w:val="005E3C01"/>
    <w:rsid w:val="005E5260"/>
    <w:rsid w:val="005E5A38"/>
    <w:rsid w:val="005E5CD3"/>
    <w:rsid w:val="005E6598"/>
    <w:rsid w:val="005E7BAD"/>
    <w:rsid w:val="005F7093"/>
    <w:rsid w:val="00601EEC"/>
    <w:rsid w:val="00602D02"/>
    <w:rsid w:val="00606C80"/>
    <w:rsid w:val="006105F3"/>
    <w:rsid w:val="00611513"/>
    <w:rsid w:val="00614D4B"/>
    <w:rsid w:val="00615C96"/>
    <w:rsid w:val="00620123"/>
    <w:rsid w:val="00620AC2"/>
    <w:rsid w:val="00621DA3"/>
    <w:rsid w:val="00621EB7"/>
    <w:rsid w:val="00623C74"/>
    <w:rsid w:val="0062494D"/>
    <w:rsid w:val="00624A00"/>
    <w:rsid w:val="00624B0C"/>
    <w:rsid w:val="0062671C"/>
    <w:rsid w:val="006276CF"/>
    <w:rsid w:val="006318BB"/>
    <w:rsid w:val="0063704E"/>
    <w:rsid w:val="006410B2"/>
    <w:rsid w:val="00644B10"/>
    <w:rsid w:val="00645A2C"/>
    <w:rsid w:val="006535C8"/>
    <w:rsid w:val="00653BD6"/>
    <w:rsid w:val="006540E7"/>
    <w:rsid w:val="00656D6D"/>
    <w:rsid w:val="00657EE5"/>
    <w:rsid w:val="00660611"/>
    <w:rsid w:val="00661E50"/>
    <w:rsid w:val="00662549"/>
    <w:rsid w:val="00662593"/>
    <w:rsid w:val="00665DCC"/>
    <w:rsid w:val="0067003C"/>
    <w:rsid w:val="00673B50"/>
    <w:rsid w:val="0067451C"/>
    <w:rsid w:val="00676309"/>
    <w:rsid w:val="00682BC0"/>
    <w:rsid w:val="00685ABB"/>
    <w:rsid w:val="00690DDA"/>
    <w:rsid w:val="006915E0"/>
    <w:rsid w:val="00691827"/>
    <w:rsid w:val="00693A9B"/>
    <w:rsid w:val="00695F09"/>
    <w:rsid w:val="006966ED"/>
    <w:rsid w:val="006A1636"/>
    <w:rsid w:val="006A5518"/>
    <w:rsid w:val="006B2695"/>
    <w:rsid w:val="006B26FB"/>
    <w:rsid w:val="006B2BA0"/>
    <w:rsid w:val="006B3D72"/>
    <w:rsid w:val="006B6DDF"/>
    <w:rsid w:val="006C1C6A"/>
    <w:rsid w:val="006C52C9"/>
    <w:rsid w:val="006C5FCA"/>
    <w:rsid w:val="006C6785"/>
    <w:rsid w:val="006C6E18"/>
    <w:rsid w:val="006D0CAA"/>
    <w:rsid w:val="006D2524"/>
    <w:rsid w:val="006D65C6"/>
    <w:rsid w:val="006D7407"/>
    <w:rsid w:val="006E2AA5"/>
    <w:rsid w:val="006E37A5"/>
    <w:rsid w:val="006E5550"/>
    <w:rsid w:val="006E6B3B"/>
    <w:rsid w:val="006E74E8"/>
    <w:rsid w:val="006E75BD"/>
    <w:rsid w:val="006F3125"/>
    <w:rsid w:val="006F5F87"/>
    <w:rsid w:val="006F69E4"/>
    <w:rsid w:val="0070089A"/>
    <w:rsid w:val="007022D4"/>
    <w:rsid w:val="007034EA"/>
    <w:rsid w:val="0070386E"/>
    <w:rsid w:val="00705F93"/>
    <w:rsid w:val="00706AC7"/>
    <w:rsid w:val="00715255"/>
    <w:rsid w:val="00715598"/>
    <w:rsid w:val="00724429"/>
    <w:rsid w:val="00724D26"/>
    <w:rsid w:val="00730E6A"/>
    <w:rsid w:val="00731120"/>
    <w:rsid w:val="00731E43"/>
    <w:rsid w:val="00733310"/>
    <w:rsid w:val="00734B17"/>
    <w:rsid w:val="00746604"/>
    <w:rsid w:val="00750B4D"/>
    <w:rsid w:val="0076074B"/>
    <w:rsid w:val="0076308B"/>
    <w:rsid w:val="0076357E"/>
    <w:rsid w:val="00764EAA"/>
    <w:rsid w:val="007674F5"/>
    <w:rsid w:val="0077148E"/>
    <w:rsid w:val="00774055"/>
    <w:rsid w:val="00776203"/>
    <w:rsid w:val="007771AE"/>
    <w:rsid w:val="007840E7"/>
    <w:rsid w:val="007856C4"/>
    <w:rsid w:val="007869DA"/>
    <w:rsid w:val="00790395"/>
    <w:rsid w:val="007911EA"/>
    <w:rsid w:val="00792E14"/>
    <w:rsid w:val="007958F5"/>
    <w:rsid w:val="007A60B1"/>
    <w:rsid w:val="007B1E36"/>
    <w:rsid w:val="007B49AD"/>
    <w:rsid w:val="007B5CF6"/>
    <w:rsid w:val="007C0807"/>
    <w:rsid w:val="007C0D66"/>
    <w:rsid w:val="007D1042"/>
    <w:rsid w:val="007D4E8A"/>
    <w:rsid w:val="007D555E"/>
    <w:rsid w:val="007D5672"/>
    <w:rsid w:val="007D77F9"/>
    <w:rsid w:val="007E24BB"/>
    <w:rsid w:val="007F1AB4"/>
    <w:rsid w:val="008008DF"/>
    <w:rsid w:val="00803B03"/>
    <w:rsid w:val="00806A0B"/>
    <w:rsid w:val="0081055B"/>
    <w:rsid w:val="008106D6"/>
    <w:rsid w:val="00813A8B"/>
    <w:rsid w:val="0081607A"/>
    <w:rsid w:val="00816C1D"/>
    <w:rsid w:val="00816CF2"/>
    <w:rsid w:val="0082435D"/>
    <w:rsid w:val="00824CF5"/>
    <w:rsid w:val="00825463"/>
    <w:rsid w:val="008267AD"/>
    <w:rsid w:val="00827D0C"/>
    <w:rsid w:val="00830C19"/>
    <w:rsid w:val="00831E09"/>
    <w:rsid w:val="00835340"/>
    <w:rsid w:val="0084735A"/>
    <w:rsid w:val="00847FA8"/>
    <w:rsid w:val="00850C46"/>
    <w:rsid w:val="00861B2D"/>
    <w:rsid w:val="00861BBC"/>
    <w:rsid w:val="00862B83"/>
    <w:rsid w:val="00862D01"/>
    <w:rsid w:val="00865B66"/>
    <w:rsid w:val="00865CE9"/>
    <w:rsid w:val="00867335"/>
    <w:rsid w:val="00867981"/>
    <w:rsid w:val="00870863"/>
    <w:rsid w:val="008708DE"/>
    <w:rsid w:val="0087455A"/>
    <w:rsid w:val="00874783"/>
    <w:rsid w:val="008763B4"/>
    <w:rsid w:val="008774A5"/>
    <w:rsid w:val="00877506"/>
    <w:rsid w:val="00880F3A"/>
    <w:rsid w:val="0088122D"/>
    <w:rsid w:val="008823C3"/>
    <w:rsid w:val="00884C4A"/>
    <w:rsid w:val="00885FA3"/>
    <w:rsid w:val="008860E9"/>
    <w:rsid w:val="00892FDF"/>
    <w:rsid w:val="00893DCC"/>
    <w:rsid w:val="00895B2D"/>
    <w:rsid w:val="00897666"/>
    <w:rsid w:val="008976DC"/>
    <w:rsid w:val="008A1D07"/>
    <w:rsid w:val="008A2929"/>
    <w:rsid w:val="008A3C48"/>
    <w:rsid w:val="008A4213"/>
    <w:rsid w:val="008A6BBB"/>
    <w:rsid w:val="008B08EA"/>
    <w:rsid w:val="008B0EB2"/>
    <w:rsid w:val="008B270C"/>
    <w:rsid w:val="008B2B53"/>
    <w:rsid w:val="008B39ED"/>
    <w:rsid w:val="008B483C"/>
    <w:rsid w:val="008B571A"/>
    <w:rsid w:val="008C0858"/>
    <w:rsid w:val="008C3AA4"/>
    <w:rsid w:val="008C5569"/>
    <w:rsid w:val="008C73FF"/>
    <w:rsid w:val="008C78C6"/>
    <w:rsid w:val="008D075E"/>
    <w:rsid w:val="008D094A"/>
    <w:rsid w:val="008D267D"/>
    <w:rsid w:val="008D3845"/>
    <w:rsid w:val="008D7414"/>
    <w:rsid w:val="008E2152"/>
    <w:rsid w:val="008E41A5"/>
    <w:rsid w:val="008E5673"/>
    <w:rsid w:val="008F1A7C"/>
    <w:rsid w:val="008F241B"/>
    <w:rsid w:val="008F780E"/>
    <w:rsid w:val="008F7852"/>
    <w:rsid w:val="009003C3"/>
    <w:rsid w:val="00905018"/>
    <w:rsid w:val="00907102"/>
    <w:rsid w:val="0091252D"/>
    <w:rsid w:val="00912FD0"/>
    <w:rsid w:val="00913594"/>
    <w:rsid w:val="009157E2"/>
    <w:rsid w:val="00923F45"/>
    <w:rsid w:val="00924A97"/>
    <w:rsid w:val="00925197"/>
    <w:rsid w:val="00925A26"/>
    <w:rsid w:val="0093239E"/>
    <w:rsid w:val="009327D5"/>
    <w:rsid w:val="00933CFC"/>
    <w:rsid w:val="00937DED"/>
    <w:rsid w:val="00940F85"/>
    <w:rsid w:val="00941D21"/>
    <w:rsid w:val="0094213C"/>
    <w:rsid w:val="00944191"/>
    <w:rsid w:val="00952863"/>
    <w:rsid w:val="00956A80"/>
    <w:rsid w:val="009574BA"/>
    <w:rsid w:val="0095794B"/>
    <w:rsid w:val="00961C22"/>
    <w:rsid w:val="00964882"/>
    <w:rsid w:val="00964A04"/>
    <w:rsid w:val="00965889"/>
    <w:rsid w:val="0097163E"/>
    <w:rsid w:val="00973170"/>
    <w:rsid w:val="0097382F"/>
    <w:rsid w:val="0098044B"/>
    <w:rsid w:val="00983E03"/>
    <w:rsid w:val="00984EA6"/>
    <w:rsid w:val="009851F5"/>
    <w:rsid w:val="00987B13"/>
    <w:rsid w:val="00995DA3"/>
    <w:rsid w:val="009A0E06"/>
    <w:rsid w:val="009A3025"/>
    <w:rsid w:val="009B26C6"/>
    <w:rsid w:val="009B29E0"/>
    <w:rsid w:val="009B626C"/>
    <w:rsid w:val="009B71B8"/>
    <w:rsid w:val="009B71F2"/>
    <w:rsid w:val="009B73AC"/>
    <w:rsid w:val="009C049D"/>
    <w:rsid w:val="009C2F28"/>
    <w:rsid w:val="009C6826"/>
    <w:rsid w:val="009D1736"/>
    <w:rsid w:val="009D29E1"/>
    <w:rsid w:val="009D2ED1"/>
    <w:rsid w:val="009E0B46"/>
    <w:rsid w:val="009E25BA"/>
    <w:rsid w:val="009E293E"/>
    <w:rsid w:val="009E517A"/>
    <w:rsid w:val="009E6852"/>
    <w:rsid w:val="009E7EF0"/>
    <w:rsid w:val="009F12FB"/>
    <w:rsid w:val="009F1FBC"/>
    <w:rsid w:val="009F478A"/>
    <w:rsid w:val="009F6572"/>
    <w:rsid w:val="009F7EDF"/>
    <w:rsid w:val="00A03113"/>
    <w:rsid w:val="00A0346F"/>
    <w:rsid w:val="00A0540D"/>
    <w:rsid w:val="00A055D9"/>
    <w:rsid w:val="00A05B5B"/>
    <w:rsid w:val="00A121BA"/>
    <w:rsid w:val="00A148D8"/>
    <w:rsid w:val="00A160A9"/>
    <w:rsid w:val="00A16BAE"/>
    <w:rsid w:val="00A17A95"/>
    <w:rsid w:val="00A21F7D"/>
    <w:rsid w:val="00A23905"/>
    <w:rsid w:val="00A24A14"/>
    <w:rsid w:val="00A26E10"/>
    <w:rsid w:val="00A26ECE"/>
    <w:rsid w:val="00A31353"/>
    <w:rsid w:val="00A32BD9"/>
    <w:rsid w:val="00A40F7B"/>
    <w:rsid w:val="00A457E7"/>
    <w:rsid w:val="00A46F6F"/>
    <w:rsid w:val="00A53A19"/>
    <w:rsid w:val="00A54A84"/>
    <w:rsid w:val="00A54B34"/>
    <w:rsid w:val="00A5566C"/>
    <w:rsid w:val="00A56AAC"/>
    <w:rsid w:val="00A607B1"/>
    <w:rsid w:val="00A61AA0"/>
    <w:rsid w:val="00A6344C"/>
    <w:rsid w:val="00A65A4F"/>
    <w:rsid w:val="00A676DA"/>
    <w:rsid w:val="00A7296C"/>
    <w:rsid w:val="00A74486"/>
    <w:rsid w:val="00A7453F"/>
    <w:rsid w:val="00A75D33"/>
    <w:rsid w:val="00A76B7D"/>
    <w:rsid w:val="00A81C3A"/>
    <w:rsid w:val="00A929C4"/>
    <w:rsid w:val="00A9364D"/>
    <w:rsid w:val="00A943E8"/>
    <w:rsid w:val="00A9646E"/>
    <w:rsid w:val="00A96E73"/>
    <w:rsid w:val="00AA013B"/>
    <w:rsid w:val="00AA053F"/>
    <w:rsid w:val="00AA0CF6"/>
    <w:rsid w:val="00AA15AA"/>
    <w:rsid w:val="00AA1650"/>
    <w:rsid w:val="00AA2481"/>
    <w:rsid w:val="00AA6431"/>
    <w:rsid w:val="00AA7D99"/>
    <w:rsid w:val="00AB5A6F"/>
    <w:rsid w:val="00AB7572"/>
    <w:rsid w:val="00AC0F49"/>
    <w:rsid w:val="00AC3150"/>
    <w:rsid w:val="00AC3399"/>
    <w:rsid w:val="00AC43A3"/>
    <w:rsid w:val="00AC6233"/>
    <w:rsid w:val="00AC72B5"/>
    <w:rsid w:val="00AC742A"/>
    <w:rsid w:val="00AD0818"/>
    <w:rsid w:val="00AD08A1"/>
    <w:rsid w:val="00AD648B"/>
    <w:rsid w:val="00AE55E5"/>
    <w:rsid w:val="00AE5D5B"/>
    <w:rsid w:val="00AE6015"/>
    <w:rsid w:val="00AF0068"/>
    <w:rsid w:val="00AF02AB"/>
    <w:rsid w:val="00AF3CDD"/>
    <w:rsid w:val="00AF5355"/>
    <w:rsid w:val="00AF5A09"/>
    <w:rsid w:val="00AF688C"/>
    <w:rsid w:val="00AF7062"/>
    <w:rsid w:val="00AF71DA"/>
    <w:rsid w:val="00B028D9"/>
    <w:rsid w:val="00B030B5"/>
    <w:rsid w:val="00B06706"/>
    <w:rsid w:val="00B079DB"/>
    <w:rsid w:val="00B079F8"/>
    <w:rsid w:val="00B13D76"/>
    <w:rsid w:val="00B140C9"/>
    <w:rsid w:val="00B1680F"/>
    <w:rsid w:val="00B16FF9"/>
    <w:rsid w:val="00B22395"/>
    <w:rsid w:val="00B25DC6"/>
    <w:rsid w:val="00B31F3B"/>
    <w:rsid w:val="00B35E64"/>
    <w:rsid w:val="00B37069"/>
    <w:rsid w:val="00B41A5E"/>
    <w:rsid w:val="00B4593F"/>
    <w:rsid w:val="00B514DE"/>
    <w:rsid w:val="00B514FD"/>
    <w:rsid w:val="00B6307B"/>
    <w:rsid w:val="00B63797"/>
    <w:rsid w:val="00B6653F"/>
    <w:rsid w:val="00B66F64"/>
    <w:rsid w:val="00B701EE"/>
    <w:rsid w:val="00B711EB"/>
    <w:rsid w:val="00B71EF3"/>
    <w:rsid w:val="00B7269C"/>
    <w:rsid w:val="00B77CC8"/>
    <w:rsid w:val="00B80117"/>
    <w:rsid w:val="00B80E93"/>
    <w:rsid w:val="00B81F6F"/>
    <w:rsid w:val="00B8469E"/>
    <w:rsid w:val="00B93235"/>
    <w:rsid w:val="00B9356F"/>
    <w:rsid w:val="00B957B5"/>
    <w:rsid w:val="00B97019"/>
    <w:rsid w:val="00BA159A"/>
    <w:rsid w:val="00BA3943"/>
    <w:rsid w:val="00BA4747"/>
    <w:rsid w:val="00BA57DB"/>
    <w:rsid w:val="00BA698B"/>
    <w:rsid w:val="00BB02BE"/>
    <w:rsid w:val="00BB0358"/>
    <w:rsid w:val="00BB7C4F"/>
    <w:rsid w:val="00BC3D09"/>
    <w:rsid w:val="00BC499D"/>
    <w:rsid w:val="00BC6817"/>
    <w:rsid w:val="00BC6BD9"/>
    <w:rsid w:val="00BC6CAD"/>
    <w:rsid w:val="00BD0F2A"/>
    <w:rsid w:val="00BD1B3A"/>
    <w:rsid w:val="00BD2492"/>
    <w:rsid w:val="00BD288B"/>
    <w:rsid w:val="00BD4A12"/>
    <w:rsid w:val="00BD5EA6"/>
    <w:rsid w:val="00BE06BA"/>
    <w:rsid w:val="00BE3B4D"/>
    <w:rsid w:val="00BE3E6A"/>
    <w:rsid w:val="00BE6C46"/>
    <w:rsid w:val="00BF4F58"/>
    <w:rsid w:val="00C00807"/>
    <w:rsid w:val="00C02971"/>
    <w:rsid w:val="00C03472"/>
    <w:rsid w:val="00C03D8A"/>
    <w:rsid w:val="00C068AB"/>
    <w:rsid w:val="00C06A19"/>
    <w:rsid w:val="00C07FB4"/>
    <w:rsid w:val="00C15A77"/>
    <w:rsid w:val="00C15A87"/>
    <w:rsid w:val="00C15F4A"/>
    <w:rsid w:val="00C22051"/>
    <w:rsid w:val="00C24364"/>
    <w:rsid w:val="00C27626"/>
    <w:rsid w:val="00C3094E"/>
    <w:rsid w:val="00C313CB"/>
    <w:rsid w:val="00C33029"/>
    <w:rsid w:val="00C33E21"/>
    <w:rsid w:val="00C33F6F"/>
    <w:rsid w:val="00C3447F"/>
    <w:rsid w:val="00C34AA4"/>
    <w:rsid w:val="00C4017C"/>
    <w:rsid w:val="00C44B85"/>
    <w:rsid w:val="00C45263"/>
    <w:rsid w:val="00C45B12"/>
    <w:rsid w:val="00C47E78"/>
    <w:rsid w:val="00C62358"/>
    <w:rsid w:val="00C653F5"/>
    <w:rsid w:val="00C7024F"/>
    <w:rsid w:val="00C74D9A"/>
    <w:rsid w:val="00C75732"/>
    <w:rsid w:val="00C80959"/>
    <w:rsid w:val="00C81B1E"/>
    <w:rsid w:val="00C82E1A"/>
    <w:rsid w:val="00C83AFF"/>
    <w:rsid w:val="00C8535E"/>
    <w:rsid w:val="00C923C2"/>
    <w:rsid w:val="00C92A55"/>
    <w:rsid w:val="00C932E0"/>
    <w:rsid w:val="00C934EA"/>
    <w:rsid w:val="00C96ABD"/>
    <w:rsid w:val="00C97BD1"/>
    <w:rsid w:val="00CA1264"/>
    <w:rsid w:val="00CA17FC"/>
    <w:rsid w:val="00CA363E"/>
    <w:rsid w:val="00CA435F"/>
    <w:rsid w:val="00CA4FB6"/>
    <w:rsid w:val="00CA786B"/>
    <w:rsid w:val="00CB09D2"/>
    <w:rsid w:val="00CB0CB2"/>
    <w:rsid w:val="00CB1336"/>
    <w:rsid w:val="00CB1B68"/>
    <w:rsid w:val="00CB2CBD"/>
    <w:rsid w:val="00CB40C2"/>
    <w:rsid w:val="00CB7D85"/>
    <w:rsid w:val="00CC03FD"/>
    <w:rsid w:val="00CC3B48"/>
    <w:rsid w:val="00CC6A3C"/>
    <w:rsid w:val="00CD1CE1"/>
    <w:rsid w:val="00CD5F3A"/>
    <w:rsid w:val="00CD6C3B"/>
    <w:rsid w:val="00CD7839"/>
    <w:rsid w:val="00CE207F"/>
    <w:rsid w:val="00CE30D2"/>
    <w:rsid w:val="00CE55EA"/>
    <w:rsid w:val="00CE76FB"/>
    <w:rsid w:val="00CF00C9"/>
    <w:rsid w:val="00CF094B"/>
    <w:rsid w:val="00CF3330"/>
    <w:rsid w:val="00CF445F"/>
    <w:rsid w:val="00CF7795"/>
    <w:rsid w:val="00CF7E14"/>
    <w:rsid w:val="00D03EA2"/>
    <w:rsid w:val="00D05727"/>
    <w:rsid w:val="00D06A89"/>
    <w:rsid w:val="00D109BD"/>
    <w:rsid w:val="00D12249"/>
    <w:rsid w:val="00D129EF"/>
    <w:rsid w:val="00D14AB6"/>
    <w:rsid w:val="00D17B5F"/>
    <w:rsid w:val="00D30B77"/>
    <w:rsid w:val="00D42213"/>
    <w:rsid w:val="00D47A28"/>
    <w:rsid w:val="00D50497"/>
    <w:rsid w:val="00D550C0"/>
    <w:rsid w:val="00D55A8D"/>
    <w:rsid w:val="00D56C17"/>
    <w:rsid w:val="00D5760E"/>
    <w:rsid w:val="00D601E2"/>
    <w:rsid w:val="00D60551"/>
    <w:rsid w:val="00D62C5E"/>
    <w:rsid w:val="00D64DCB"/>
    <w:rsid w:val="00D666E7"/>
    <w:rsid w:val="00D70597"/>
    <w:rsid w:val="00D7142D"/>
    <w:rsid w:val="00D748AC"/>
    <w:rsid w:val="00D75C49"/>
    <w:rsid w:val="00D76089"/>
    <w:rsid w:val="00D8185A"/>
    <w:rsid w:val="00D8192D"/>
    <w:rsid w:val="00D927C1"/>
    <w:rsid w:val="00D93435"/>
    <w:rsid w:val="00D9418F"/>
    <w:rsid w:val="00D94D4A"/>
    <w:rsid w:val="00D96FF5"/>
    <w:rsid w:val="00DA41DD"/>
    <w:rsid w:val="00DA5279"/>
    <w:rsid w:val="00DA62F6"/>
    <w:rsid w:val="00DB0344"/>
    <w:rsid w:val="00DB1A3A"/>
    <w:rsid w:val="00DB2E14"/>
    <w:rsid w:val="00DC16A9"/>
    <w:rsid w:val="00DC4EF6"/>
    <w:rsid w:val="00DC6E2A"/>
    <w:rsid w:val="00DD3D80"/>
    <w:rsid w:val="00DD5EE9"/>
    <w:rsid w:val="00DD6D6F"/>
    <w:rsid w:val="00DD728B"/>
    <w:rsid w:val="00DE2160"/>
    <w:rsid w:val="00DE3158"/>
    <w:rsid w:val="00DE5A51"/>
    <w:rsid w:val="00DF1359"/>
    <w:rsid w:val="00DF21D8"/>
    <w:rsid w:val="00DF2349"/>
    <w:rsid w:val="00DF433E"/>
    <w:rsid w:val="00DF7248"/>
    <w:rsid w:val="00E0109F"/>
    <w:rsid w:val="00E03371"/>
    <w:rsid w:val="00E0540A"/>
    <w:rsid w:val="00E06F28"/>
    <w:rsid w:val="00E10FE5"/>
    <w:rsid w:val="00E11AF8"/>
    <w:rsid w:val="00E1272D"/>
    <w:rsid w:val="00E171AB"/>
    <w:rsid w:val="00E17F99"/>
    <w:rsid w:val="00E209B5"/>
    <w:rsid w:val="00E23275"/>
    <w:rsid w:val="00E24648"/>
    <w:rsid w:val="00E24BEF"/>
    <w:rsid w:val="00E26ACA"/>
    <w:rsid w:val="00E32407"/>
    <w:rsid w:val="00E330C1"/>
    <w:rsid w:val="00E3314A"/>
    <w:rsid w:val="00E334E4"/>
    <w:rsid w:val="00E337EA"/>
    <w:rsid w:val="00E33BB6"/>
    <w:rsid w:val="00E35642"/>
    <w:rsid w:val="00E4374D"/>
    <w:rsid w:val="00E50B21"/>
    <w:rsid w:val="00E54AC2"/>
    <w:rsid w:val="00E54B4D"/>
    <w:rsid w:val="00E55583"/>
    <w:rsid w:val="00E6254A"/>
    <w:rsid w:val="00E66B47"/>
    <w:rsid w:val="00E6734E"/>
    <w:rsid w:val="00E67C02"/>
    <w:rsid w:val="00E710B3"/>
    <w:rsid w:val="00E74F80"/>
    <w:rsid w:val="00E7622A"/>
    <w:rsid w:val="00E76478"/>
    <w:rsid w:val="00E77B80"/>
    <w:rsid w:val="00E8218D"/>
    <w:rsid w:val="00E826C0"/>
    <w:rsid w:val="00E83249"/>
    <w:rsid w:val="00E83CA6"/>
    <w:rsid w:val="00E84218"/>
    <w:rsid w:val="00E845DC"/>
    <w:rsid w:val="00E84613"/>
    <w:rsid w:val="00E84D2B"/>
    <w:rsid w:val="00E86493"/>
    <w:rsid w:val="00E870D3"/>
    <w:rsid w:val="00E87ECD"/>
    <w:rsid w:val="00E92232"/>
    <w:rsid w:val="00EA5004"/>
    <w:rsid w:val="00EA776A"/>
    <w:rsid w:val="00EB15F2"/>
    <w:rsid w:val="00EB17EF"/>
    <w:rsid w:val="00EB3167"/>
    <w:rsid w:val="00EB3469"/>
    <w:rsid w:val="00EB39B1"/>
    <w:rsid w:val="00EB4B08"/>
    <w:rsid w:val="00EB593D"/>
    <w:rsid w:val="00EB63E8"/>
    <w:rsid w:val="00EB7D1E"/>
    <w:rsid w:val="00EB7F49"/>
    <w:rsid w:val="00EC0C18"/>
    <w:rsid w:val="00EC2301"/>
    <w:rsid w:val="00EC2744"/>
    <w:rsid w:val="00EC3B9A"/>
    <w:rsid w:val="00EC49E6"/>
    <w:rsid w:val="00EC702D"/>
    <w:rsid w:val="00ED7B7A"/>
    <w:rsid w:val="00EE1996"/>
    <w:rsid w:val="00EE282D"/>
    <w:rsid w:val="00EE4D0D"/>
    <w:rsid w:val="00EE7939"/>
    <w:rsid w:val="00EF1B33"/>
    <w:rsid w:val="00EF380D"/>
    <w:rsid w:val="00EF44A3"/>
    <w:rsid w:val="00EF5BEF"/>
    <w:rsid w:val="00F018E0"/>
    <w:rsid w:val="00F04B6A"/>
    <w:rsid w:val="00F04D29"/>
    <w:rsid w:val="00F06D84"/>
    <w:rsid w:val="00F06FC3"/>
    <w:rsid w:val="00F16D5E"/>
    <w:rsid w:val="00F21767"/>
    <w:rsid w:val="00F23115"/>
    <w:rsid w:val="00F310C5"/>
    <w:rsid w:val="00F32453"/>
    <w:rsid w:val="00F33641"/>
    <w:rsid w:val="00F35FD6"/>
    <w:rsid w:val="00F36068"/>
    <w:rsid w:val="00F36A32"/>
    <w:rsid w:val="00F370EF"/>
    <w:rsid w:val="00F3785F"/>
    <w:rsid w:val="00F4789A"/>
    <w:rsid w:val="00F501E7"/>
    <w:rsid w:val="00F50E7A"/>
    <w:rsid w:val="00F52C4C"/>
    <w:rsid w:val="00F52C9D"/>
    <w:rsid w:val="00F5320F"/>
    <w:rsid w:val="00F56836"/>
    <w:rsid w:val="00F57AAB"/>
    <w:rsid w:val="00F63EA0"/>
    <w:rsid w:val="00F640E5"/>
    <w:rsid w:val="00F6441E"/>
    <w:rsid w:val="00F66B94"/>
    <w:rsid w:val="00F72893"/>
    <w:rsid w:val="00F7381B"/>
    <w:rsid w:val="00F752F8"/>
    <w:rsid w:val="00F77490"/>
    <w:rsid w:val="00F778E7"/>
    <w:rsid w:val="00F81E45"/>
    <w:rsid w:val="00F81E9B"/>
    <w:rsid w:val="00F84148"/>
    <w:rsid w:val="00F855A5"/>
    <w:rsid w:val="00F86015"/>
    <w:rsid w:val="00F90D79"/>
    <w:rsid w:val="00F91F0F"/>
    <w:rsid w:val="00F92DB8"/>
    <w:rsid w:val="00F976CD"/>
    <w:rsid w:val="00FA22D1"/>
    <w:rsid w:val="00FA46F1"/>
    <w:rsid w:val="00FA59F4"/>
    <w:rsid w:val="00FA5EAD"/>
    <w:rsid w:val="00FA7D18"/>
    <w:rsid w:val="00FB09B9"/>
    <w:rsid w:val="00FB1434"/>
    <w:rsid w:val="00FB68E5"/>
    <w:rsid w:val="00FB7096"/>
    <w:rsid w:val="00FC14FB"/>
    <w:rsid w:val="00FC1B5A"/>
    <w:rsid w:val="00FC5C7D"/>
    <w:rsid w:val="00FD11E1"/>
    <w:rsid w:val="00FD449D"/>
    <w:rsid w:val="00FD6B6F"/>
    <w:rsid w:val="00FD726C"/>
    <w:rsid w:val="00FE070C"/>
    <w:rsid w:val="00FE11B6"/>
    <w:rsid w:val="00FE1293"/>
    <w:rsid w:val="00FE64A9"/>
    <w:rsid w:val="00FF2FEE"/>
    <w:rsid w:val="00FF3367"/>
    <w:rsid w:val="00FF3A18"/>
    <w:rsid w:val="00FF3B0B"/>
    <w:rsid w:val="00FF4AD4"/>
    <w:rsid w:val="00FF5864"/>
    <w:rsid w:val="00FF5E06"/>
    <w:rsid w:val="00FF6AE2"/>
    <w:rsid w:val="00FF6EB6"/>
    <w:rsid w:val="00FF789C"/>
    <w:rsid w:val="00FF7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A4A703F"/>
  <w15:docId w15:val="{1A9AB6B3-8518-4758-BE1C-161A2DCA7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pl-PL" w:eastAsia="en-US" w:bidi="ar-SA"/>
        <w14:ligatures w14:val="al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C06A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06A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06A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C06A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C06A1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06A1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06A1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06A1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06A1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1F59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F59C9"/>
  </w:style>
  <w:style w:type="paragraph" w:styleId="Stopka">
    <w:name w:val="footer"/>
    <w:basedOn w:val="Normalny"/>
    <w:link w:val="StopkaZnak"/>
    <w:uiPriority w:val="99"/>
    <w:unhideWhenUsed/>
    <w:rsid w:val="001F59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F59C9"/>
  </w:style>
  <w:style w:type="paragraph" w:styleId="Akapitzlist">
    <w:name w:val="List Paragraph"/>
    <w:basedOn w:val="Normalny"/>
    <w:uiPriority w:val="34"/>
    <w:qFormat/>
    <w:rsid w:val="00C06A19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C06A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C06A1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C06A1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gwek4Znak">
    <w:name w:val="Nagłówek 4 Znak"/>
    <w:basedOn w:val="Domylnaczcionkaakapitu"/>
    <w:link w:val="Nagwek4"/>
    <w:uiPriority w:val="9"/>
    <w:rsid w:val="00C06A1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rsid w:val="00C06A1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06A1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06A1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06A1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06A1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ibliografia">
    <w:name w:val="Bibliography"/>
    <w:basedOn w:val="Normalny"/>
    <w:next w:val="Normalny"/>
    <w:uiPriority w:val="37"/>
    <w:unhideWhenUsed/>
    <w:rsid w:val="008C78C6"/>
  </w:style>
  <w:style w:type="paragraph" w:styleId="Legenda">
    <w:name w:val="caption"/>
    <w:basedOn w:val="Normalny"/>
    <w:next w:val="Normalny"/>
    <w:uiPriority w:val="35"/>
    <w:unhideWhenUsed/>
    <w:qFormat/>
    <w:rsid w:val="00924A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kstzastpczy">
    <w:name w:val="Placeholder Text"/>
    <w:basedOn w:val="Domylnaczcionkaakapitu"/>
    <w:uiPriority w:val="99"/>
    <w:semiHidden/>
    <w:rsid w:val="00973170"/>
    <w:rPr>
      <w:color w:val="808080"/>
    </w:rPr>
  </w:style>
  <w:style w:type="table" w:styleId="Tabela-Siatka">
    <w:name w:val="Table Grid"/>
    <w:basedOn w:val="Standardowy"/>
    <w:uiPriority w:val="39"/>
    <w:rsid w:val="00CF44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dolnego">
    <w:name w:val="footnote text"/>
    <w:basedOn w:val="Normalny"/>
    <w:link w:val="TekstprzypisudolnegoZnak"/>
    <w:uiPriority w:val="99"/>
    <w:unhideWhenUsed/>
    <w:rsid w:val="00933CFC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rsid w:val="00933CFC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unhideWhenUsed/>
    <w:rsid w:val="00933CFC"/>
    <w:rPr>
      <w:vertAlign w:val="superscript"/>
    </w:rPr>
  </w:style>
  <w:style w:type="paragraph" w:styleId="Poprawka">
    <w:name w:val="Revision"/>
    <w:hidden/>
    <w:uiPriority w:val="99"/>
    <w:semiHidden/>
    <w:rsid w:val="00933CFC"/>
    <w:pPr>
      <w:spacing w:after="0" w:line="240" w:lineRule="auto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933C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33CFC"/>
    <w:rPr>
      <w:rFonts w:ascii="Segoe UI" w:hAnsi="Segoe UI" w:cs="Segoe UI"/>
      <w:sz w:val="18"/>
      <w:szCs w:val="1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933CFC"/>
    <w:pPr>
      <w:outlineLvl w:val="9"/>
    </w:pPr>
    <w:rPr>
      <w:kern w:val="0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933CFC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Spistreci2">
    <w:name w:val="toc 2"/>
    <w:basedOn w:val="Normalny"/>
    <w:next w:val="Normalny"/>
    <w:autoRedefine/>
    <w:uiPriority w:val="39"/>
    <w:unhideWhenUsed/>
    <w:rsid w:val="00933CFC"/>
    <w:pPr>
      <w:spacing w:after="0"/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unhideWhenUsed/>
    <w:rsid w:val="00933CFC"/>
    <w:pPr>
      <w:spacing w:after="0"/>
      <w:ind w:left="480"/>
    </w:pPr>
    <w:rPr>
      <w:rFonts w:asciiTheme="minorHAnsi" w:hAnsiTheme="minorHAnsi" w:cstheme="minorHAnsi"/>
      <w:i/>
      <w:iCs/>
      <w:sz w:val="20"/>
      <w:szCs w:val="20"/>
    </w:rPr>
  </w:style>
  <w:style w:type="character" w:styleId="Hipercze">
    <w:name w:val="Hyperlink"/>
    <w:basedOn w:val="Domylnaczcionkaakapitu"/>
    <w:uiPriority w:val="99"/>
    <w:unhideWhenUsed/>
    <w:rsid w:val="00933CFC"/>
    <w:rPr>
      <w:color w:val="0563C1" w:themeColor="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933CF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933CF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933CF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933CF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933CFC"/>
    <w:rPr>
      <w:b/>
      <w:bCs/>
      <w:sz w:val="20"/>
      <w:szCs w:val="20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933CFC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933CFC"/>
    <w:rPr>
      <w:i/>
      <w:iCs/>
      <w:color w:val="5B9BD5" w:themeColor="accent1"/>
    </w:rPr>
  </w:style>
  <w:style w:type="character" w:styleId="UyteHipercze">
    <w:name w:val="FollowedHyperlink"/>
    <w:basedOn w:val="Domylnaczcionkaakapitu"/>
    <w:uiPriority w:val="99"/>
    <w:semiHidden/>
    <w:unhideWhenUsed/>
    <w:rsid w:val="00933CFC"/>
    <w:rPr>
      <w:color w:val="954F72" w:themeColor="followed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33CFC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33CFC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33CFC"/>
    <w:rPr>
      <w:vertAlign w:val="superscript"/>
    </w:rPr>
  </w:style>
  <w:style w:type="paragraph" w:styleId="Spistreci4">
    <w:name w:val="toc 4"/>
    <w:basedOn w:val="Normalny"/>
    <w:next w:val="Normalny"/>
    <w:autoRedefine/>
    <w:uiPriority w:val="39"/>
    <w:unhideWhenUsed/>
    <w:rsid w:val="00933CFC"/>
    <w:pPr>
      <w:spacing w:after="0"/>
      <w:ind w:left="720"/>
    </w:pPr>
    <w:rPr>
      <w:rFonts w:asciiTheme="minorHAnsi" w:hAnsiTheme="minorHAnsi" w:cstheme="minorHAnsi"/>
      <w:sz w:val="18"/>
      <w:szCs w:val="18"/>
    </w:rPr>
  </w:style>
  <w:style w:type="paragraph" w:styleId="Spistreci5">
    <w:name w:val="toc 5"/>
    <w:basedOn w:val="Normalny"/>
    <w:next w:val="Normalny"/>
    <w:autoRedefine/>
    <w:uiPriority w:val="39"/>
    <w:unhideWhenUsed/>
    <w:rsid w:val="00933CFC"/>
    <w:pPr>
      <w:spacing w:after="0"/>
      <w:ind w:left="960"/>
    </w:pPr>
    <w:rPr>
      <w:rFonts w:asciiTheme="minorHAnsi" w:hAnsiTheme="minorHAnsi" w:cstheme="minorHAnsi"/>
      <w:sz w:val="18"/>
      <w:szCs w:val="18"/>
    </w:rPr>
  </w:style>
  <w:style w:type="paragraph" w:styleId="Spistreci6">
    <w:name w:val="toc 6"/>
    <w:basedOn w:val="Normalny"/>
    <w:next w:val="Normalny"/>
    <w:autoRedefine/>
    <w:uiPriority w:val="39"/>
    <w:unhideWhenUsed/>
    <w:rsid w:val="00933CFC"/>
    <w:pPr>
      <w:spacing w:after="0"/>
      <w:ind w:left="1200"/>
    </w:pPr>
    <w:rPr>
      <w:rFonts w:asciiTheme="minorHAnsi" w:hAnsiTheme="minorHAnsi" w:cstheme="minorHAnsi"/>
      <w:sz w:val="18"/>
      <w:szCs w:val="18"/>
    </w:rPr>
  </w:style>
  <w:style w:type="paragraph" w:styleId="Spistreci7">
    <w:name w:val="toc 7"/>
    <w:basedOn w:val="Normalny"/>
    <w:next w:val="Normalny"/>
    <w:autoRedefine/>
    <w:uiPriority w:val="39"/>
    <w:unhideWhenUsed/>
    <w:rsid w:val="00933CFC"/>
    <w:pPr>
      <w:spacing w:after="0"/>
      <w:ind w:left="1440"/>
    </w:pPr>
    <w:rPr>
      <w:rFonts w:asciiTheme="minorHAnsi" w:hAnsiTheme="minorHAnsi" w:cstheme="minorHAnsi"/>
      <w:sz w:val="18"/>
      <w:szCs w:val="18"/>
    </w:rPr>
  </w:style>
  <w:style w:type="paragraph" w:styleId="Spistreci8">
    <w:name w:val="toc 8"/>
    <w:basedOn w:val="Normalny"/>
    <w:next w:val="Normalny"/>
    <w:autoRedefine/>
    <w:uiPriority w:val="39"/>
    <w:unhideWhenUsed/>
    <w:rsid w:val="00933CFC"/>
    <w:pPr>
      <w:spacing w:after="0"/>
      <w:ind w:left="1680"/>
    </w:pPr>
    <w:rPr>
      <w:rFonts w:asciiTheme="minorHAnsi" w:hAnsiTheme="minorHAnsi" w:cstheme="minorHAnsi"/>
      <w:sz w:val="18"/>
      <w:szCs w:val="18"/>
    </w:rPr>
  </w:style>
  <w:style w:type="paragraph" w:styleId="Spistreci9">
    <w:name w:val="toc 9"/>
    <w:basedOn w:val="Normalny"/>
    <w:next w:val="Normalny"/>
    <w:autoRedefine/>
    <w:uiPriority w:val="39"/>
    <w:unhideWhenUsed/>
    <w:rsid w:val="00933CFC"/>
    <w:pPr>
      <w:spacing w:after="0"/>
      <w:ind w:left="1920"/>
    </w:pPr>
    <w:rPr>
      <w:rFonts w:asciiTheme="minorHAnsi" w:hAnsiTheme="minorHAnsi" w:cstheme="minorHAnsi"/>
      <w:sz w:val="18"/>
      <w:szCs w:val="18"/>
    </w:rPr>
  </w:style>
  <w:style w:type="character" w:customStyle="1" w:styleId="pl-en">
    <w:name w:val="pl-en"/>
    <w:basedOn w:val="Domylnaczcionkaakapitu"/>
    <w:rsid w:val="003A6286"/>
  </w:style>
  <w:style w:type="character" w:customStyle="1" w:styleId="fontstyle01">
    <w:name w:val="fontstyle01"/>
    <w:basedOn w:val="Domylnaczcionkaakapitu"/>
    <w:rsid w:val="00816CF2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omylnaczcionkaakapitu"/>
    <w:rsid w:val="00816CF2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E24B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8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0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07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6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2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39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gif"/><Relationship Id="rId39" Type="http://schemas.openxmlformats.org/officeDocument/2006/relationships/image" Target="media/image21.png"/><Relationship Id="rId21" Type="http://schemas.openxmlformats.org/officeDocument/2006/relationships/image" Target="media/image14.png"/><Relationship Id="rId34" Type="http://schemas.openxmlformats.org/officeDocument/2006/relationships/chart" Target="charts/chart7.xml"/><Relationship Id="rId42" Type="http://schemas.openxmlformats.org/officeDocument/2006/relationships/chart" Target="charts/chart14.xml"/><Relationship Id="rId47" Type="http://schemas.openxmlformats.org/officeDocument/2006/relationships/hyperlink" Target="http://www.isep.pw.edu.pl/ZakladNapedu/dyplomy/fuzzy/index.htm" TargetMode="External"/><Relationship Id="rId50" Type="http://schemas.openxmlformats.org/officeDocument/2006/relationships/hyperlink" Target="http://www.sfml-dev.org/tutorials/2.3/" TargetMode="External"/><Relationship Id="rId55" Type="http://schemas.openxmlformats.org/officeDocument/2006/relationships/hyperlink" Target="https://pl.wikipedia.org/wiki/Historia_gier_komputerowych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hart" Target="charts/chart2.xml"/><Relationship Id="rId41" Type="http://schemas.openxmlformats.org/officeDocument/2006/relationships/chart" Target="charts/chart13.xml"/><Relationship Id="rId54" Type="http://schemas.openxmlformats.org/officeDocument/2006/relationships/hyperlink" Target="https://en.wikipedia.org/wiki/Fuzzy_se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gif"/><Relationship Id="rId32" Type="http://schemas.openxmlformats.org/officeDocument/2006/relationships/chart" Target="charts/chart5.xml"/><Relationship Id="rId37" Type="http://schemas.openxmlformats.org/officeDocument/2006/relationships/chart" Target="charts/chart10.xml"/><Relationship Id="rId40" Type="http://schemas.openxmlformats.org/officeDocument/2006/relationships/chart" Target="charts/chart12.xml"/><Relationship Id="rId45" Type="http://schemas.openxmlformats.org/officeDocument/2006/relationships/hyperlink" Target="http://www.red3d.com/cwr/boids/" TargetMode="External"/><Relationship Id="rId53" Type="http://schemas.openxmlformats.org/officeDocument/2006/relationships/hyperlink" Target="https://en.wikipedia.org/wiki/Heuristic_(computer_science)" TargetMode="External"/><Relationship Id="rId58" Type="http://schemas.openxmlformats.org/officeDocument/2006/relationships/hyperlink" Target="https://pl.wiktionary.org/wiki/&#949;&#8017;&#961;&#943;&#963;&#954;&#969;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gif"/><Relationship Id="rId28" Type="http://schemas.openxmlformats.org/officeDocument/2006/relationships/chart" Target="charts/chart1.xml"/><Relationship Id="rId36" Type="http://schemas.openxmlformats.org/officeDocument/2006/relationships/chart" Target="charts/chart9.xml"/><Relationship Id="rId49" Type="http://schemas.openxmlformats.org/officeDocument/2006/relationships/hyperlink" Target="https://docs.microsoft.com/pl-pl/dotnet/articles/csharp/" TargetMode="External"/><Relationship Id="rId57" Type="http://schemas.openxmlformats.org/officeDocument/2006/relationships/hyperlink" Target="https://pl.wikipedia.org/wiki/Pac-Man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hart" Target="charts/chart4.xml"/><Relationship Id="rId44" Type="http://schemas.openxmlformats.org/officeDocument/2006/relationships/chart" Target="charts/chart16.xml"/><Relationship Id="rId52" Type="http://schemas.openxmlformats.org/officeDocument/2006/relationships/hyperlink" Target="https://en.wikipedia.org/wiki/Heuristic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gif"/><Relationship Id="rId27" Type="http://schemas.openxmlformats.org/officeDocument/2006/relationships/image" Target="media/image20.gif"/><Relationship Id="rId30" Type="http://schemas.openxmlformats.org/officeDocument/2006/relationships/chart" Target="charts/chart3.xml"/><Relationship Id="rId35" Type="http://schemas.openxmlformats.org/officeDocument/2006/relationships/chart" Target="charts/chart8.xml"/><Relationship Id="rId43" Type="http://schemas.openxmlformats.org/officeDocument/2006/relationships/chart" Target="charts/chart15.xml"/><Relationship Id="rId48" Type="http://schemas.openxmlformats.org/officeDocument/2006/relationships/hyperlink" Target="https://www.nuget.org/packages/Graphnode.SFML.Net/" TargetMode="External"/><Relationship Id="rId56" Type="http://schemas.openxmlformats.org/officeDocument/2006/relationships/hyperlink" Target="https://pl.wikipedia.org/wiki/Pong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://www.sfml-dev.org/documentation/2.3.1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gif"/><Relationship Id="rId33" Type="http://schemas.openxmlformats.org/officeDocument/2006/relationships/chart" Target="charts/chart6.xml"/><Relationship Id="rId38" Type="http://schemas.openxmlformats.org/officeDocument/2006/relationships/chart" Target="charts/chart11.xml"/><Relationship Id="rId46" Type="http://schemas.openxmlformats.org/officeDocument/2006/relationships/hyperlink" Target="http://www.hc.amu.edu.pl/numery/5/HC5.pdf" TargetMode="External"/><Relationship Id="rId59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ed3d.com/cwr/boids/" TargetMode="External"/><Relationship Id="rId13" Type="http://schemas.openxmlformats.org/officeDocument/2006/relationships/hyperlink" Target="http://www.sfml-dev.org/download/bindings.php" TargetMode="External"/><Relationship Id="rId3" Type="http://schemas.openxmlformats.org/officeDocument/2006/relationships/hyperlink" Target="https://pl.wikipedia.org/wiki/Pac-Man" TargetMode="External"/><Relationship Id="rId7" Type="http://schemas.openxmlformats.org/officeDocument/2006/relationships/hyperlink" Target="https://docs.microsoft.com/pl-pl/dotnet/articles/csharp/programming-guide/delegates/" TargetMode="External"/><Relationship Id="rId12" Type="http://schemas.openxmlformats.org/officeDocument/2006/relationships/hyperlink" Target="http://www.sfml-dev.org/download/sfml/2.4.1/" TargetMode="External"/><Relationship Id="rId2" Type="http://schemas.openxmlformats.org/officeDocument/2006/relationships/hyperlink" Target="https://pl.wikipedia.org/wiki/Pong" TargetMode="External"/><Relationship Id="rId1" Type="http://schemas.openxmlformats.org/officeDocument/2006/relationships/hyperlink" Target="https://pl.wikipedia.org/wiki/Historia_gier_komputerowych" TargetMode="External"/><Relationship Id="rId6" Type="http://schemas.openxmlformats.org/officeDocument/2006/relationships/hyperlink" Target="https://en.wikipedia.org/wiki/Heuristic_(computer_science)" TargetMode="External"/><Relationship Id="rId11" Type="http://schemas.openxmlformats.org/officeDocument/2006/relationships/hyperlink" Target="http://www.sfml-dev.org/" TargetMode="External"/><Relationship Id="rId5" Type="http://schemas.openxmlformats.org/officeDocument/2006/relationships/hyperlink" Target="https://pl.wiktionary.org/wiki/&#949;&#8017;&#961;&#943;&#963;&#954;&#969;" TargetMode="External"/><Relationship Id="rId10" Type="http://schemas.openxmlformats.org/officeDocument/2006/relationships/hyperlink" Target="http://www.isep.pw.edu.pl/ZakladNapedu/dyplomy/fuzzy/podstawy_FL.htm" TargetMode="External"/><Relationship Id="rId4" Type="http://schemas.openxmlformats.org/officeDocument/2006/relationships/hyperlink" Target="https://en.wikipedia.org/wiki/Heuristic" TargetMode="External"/><Relationship Id="rId9" Type="http://schemas.openxmlformats.org/officeDocument/2006/relationships/hyperlink" Target="https://en.wikipedia.org/wiki/Fuzzy_set" TargetMode="External"/><Relationship Id="rId14" Type="http://schemas.openxmlformats.org/officeDocument/2006/relationships/hyperlink" Target="https://www.nuget.org/packages/Graphnode.SFML.Net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ateu\Desktop\Zeszyt1.xlsx" TargetMode="Externa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teu\Desktop\Zeszyt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teu\Desktop\Zeszyt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teu\Desktop\Zeszyt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teu\Desktop\Zeszyt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teu\Desktop\Zeszyt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teu\Desktop\Zeszyt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ateu\Desktop\Zeszyt1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ateu\Desktop\Zeszyt1.xlsx" TargetMode="Externa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teu\Desktop\Zeszyt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rozmyta'!$F$10:$F$17</c:f>
              <c:numCache>
                <c:formatCode>General</c:formatCode>
                <c:ptCount val="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2.5</c:v>
                </c:pt>
                <c:pt idx="4">
                  <c:v>2.5</c:v>
                </c:pt>
                <c:pt idx="5">
                  <c:v>3</c:v>
                </c:pt>
                <c:pt idx="6">
                  <c:v>4</c:v>
                </c:pt>
                <c:pt idx="7">
                  <c:v>5</c:v>
                </c:pt>
              </c:numCache>
            </c:numRef>
          </c:xVal>
          <c:yVal>
            <c:numRef>
              <c:f>'logika rozmyta'!$G$10:$G$17</c:f>
              <c:numCache>
                <c:formatCode>General</c:formatCode>
                <c:ptCount val="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60A-435C-8F42-F64099747C5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4894800"/>
        <c:axId val="494891192"/>
      </c:scatterChart>
      <c:valAx>
        <c:axId val="494894800"/>
        <c:scaling>
          <c:orientation val="minMax"/>
          <c:max val="5"/>
        </c:scaling>
        <c:delete val="1"/>
        <c:axPos val="b"/>
        <c:numFmt formatCode="General" sourceLinked="1"/>
        <c:majorTickMark val="out"/>
        <c:minorTickMark val="none"/>
        <c:tickLblPos val="nextTo"/>
        <c:crossAx val="494891192"/>
        <c:crosses val="autoZero"/>
        <c:crossBetween val="midCat"/>
      </c:valAx>
      <c:valAx>
        <c:axId val="494891192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n-cs"/>
              </a:defRPr>
            </a:pPr>
            <a:endParaRPr lang="pl-PL"/>
          </a:p>
        </c:txPr>
        <c:crossAx val="494894800"/>
        <c:crosses val="autoZero"/>
        <c:crossBetween val="midCat"/>
        <c:majorUnit val="1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342690497021206E-2"/>
          <c:y val="3.7037037037037035E-2"/>
          <c:w val="0.88939849185518471"/>
          <c:h val="0.82220691163604553"/>
        </c:manualLayout>
      </c:layout>
      <c:scatterChart>
        <c:scatterStyle val="lineMarker"/>
        <c:varyColors val="0"/>
        <c:ser>
          <c:idx val="6"/>
          <c:order val="0"/>
          <c:tx>
            <c:strRef>
              <c:f>'logika rozmyta'!$G$93</c:f>
              <c:strCache>
                <c:ptCount val="1"/>
                <c:pt idx="0">
                  <c:v>Karłowaty</c:v>
                </c:pt>
              </c:strCache>
            </c:strRef>
          </c:tx>
          <c:spPr>
            <a:ln>
              <a:solidFill>
                <a:schemeClr val="bg1">
                  <a:lumMod val="65000"/>
                </a:schemeClr>
              </a:solidFill>
            </a:ln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rozmyta'!$G$94:$G$102</c:f>
              <c:numCache>
                <c:formatCode>General</c:formatCode>
                <c:ptCount val="9"/>
                <c:pt idx="0">
                  <c:v>1</c:v>
                </c:pt>
                <c:pt idx="1">
                  <c:v>1</c:v>
                </c:pt>
                <c:pt idx="2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29A-470D-A03D-F0C8DB024FD8}"/>
            </c:ext>
          </c:extLst>
        </c:ser>
        <c:ser>
          <c:idx val="7"/>
          <c:order val="1"/>
          <c:tx>
            <c:strRef>
              <c:f>'logika rozmyta'!$H$93</c:f>
              <c:strCache>
                <c:ptCount val="1"/>
                <c:pt idx="0">
                  <c:v>Niski</c:v>
                </c:pt>
              </c:strCache>
            </c:strRef>
          </c:tx>
          <c:spPr>
            <a:ln>
              <a:solidFill>
                <a:srgbClr val="E6AF00"/>
              </a:solidFill>
            </a:ln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rozmyta'!$H$94:$H$102</c:f>
              <c:numCache>
                <c:formatCode>General</c:formatCode>
                <c:ptCount val="9"/>
                <c:pt idx="1">
                  <c:v>0</c:v>
                </c:pt>
                <c:pt idx="2">
                  <c:v>1</c:v>
                </c:pt>
                <c:pt idx="3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29A-470D-A03D-F0C8DB024FD8}"/>
            </c:ext>
          </c:extLst>
        </c:ser>
        <c:ser>
          <c:idx val="8"/>
          <c:order val="2"/>
          <c:tx>
            <c:strRef>
              <c:f>'logika rozmyta'!$I$93</c:f>
              <c:strCache>
                <c:ptCount val="1"/>
                <c:pt idx="0">
                  <c:v>Przeciętny</c:v>
                </c:pt>
              </c:strCache>
            </c:strRef>
          </c:tx>
          <c:spPr>
            <a:ln>
              <a:solidFill>
                <a:srgbClr val="FFFF00"/>
              </a:solidFill>
            </a:ln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rozmyta'!$I$94:$I$102</c:f>
              <c:numCache>
                <c:formatCode>General</c:formatCode>
                <c:ptCount val="9"/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0.5</c:v>
                </c:pt>
                <c:pt idx="6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29A-470D-A03D-F0C8DB024FD8}"/>
            </c:ext>
          </c:extLst>
        </c:ser>
        <c:ser>
          <c:idx val="9"/>
          <c:order val="3"/>
          <c:tx>
            <c:strRef>
              <c:f>'logika rozmyta'!$J$93</c:f>
              <c:strCache>
                <c:ptCount val="1"/>
                <c:pt idx="0">
                  <c:v>Wysoki</c:v>
                </c:pt>
              </c:strCache>
            </c:strRef>
          </c:tx>
          <c:spPr>
            <a:ln>
              <a:solidFill>
                <a:srgbClr val="92D050"/>
              </a:solidFill>
            </a:ln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rozmyta'!$J$94:$J$102</c:f>
              <c:numCache>
                <c:formatCode>General</c:formatCode>
                <c:ptCount val="9"/>
                <c:pt idx="4">
                  <c:v>0</c:v>
                </c:pt>
                <c:pt idx="5">
                  <c:v>0.5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229A-470D-A03D-F0C8DB024FD8}"/>
            </c:ext>
          </c:extLst>
        </c:ser>
        <c:ser>
          <c:idx val="10"/>
          <c:order val="4"/>
          <c:tx>
            <c:strRef>
              <c:f>'logika rozmyta'!$K$93</c:f>
              <c:strCache>
                <c:ptCount val="1"/>
                <c:pt idx="0">
                  <c:v>Gigantyczny</c:v>
                </c:pt>
              </c:strCache>
            </c:strRef>
          </c:tx>
          <c:spPr>
            <a:ln>
              <a:solidFill>
                <a:srgbClr val="00B0F0"/>
              </a:solidFill>
            </a:ln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rozmyta'!$K$94:$K$102</c:f>
              <c:numCache>
                <c:formatCode>General</c:formatCode>
                <c:ptCount val="9"/>
                <c:pt idx="6">
                  <c:v>0</c:v>
                </c:pt>
                <c:pt idx="7">
                  <c:v>1</c:v>
                </c:pt>
                <c:pt idx="8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229A-470D-A03D-F0C8DB024FD8}"/>
            </c:ext>
          </c:extLst>
        </c:ser>
        <c:ser>
          <c:idx val="5"/>
          <c:order val="5"/>
          <c:tx>
            <c:strRef>
              <c:f>'logika rozmyta'!$N$93</c:f>
              <c:strCache>
                <c:ptCount val="1"/>
                <c:pt idx="0">
                  <c:v>Przeciętny AND Wysoki</c:v>
                </c:pt>
              </c:strCache>
            </c:strRef>
          </c:tx>
          <c:spPr>
            <a:ln w="12700">
              <a:solidFill>
                <a:schemeClr val="tx1"/>
              </a:solidFill>
              <a:prstDash val="lgDash"/>
            </a:ln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rozmyta'!$N$94:$N$102</c:f>
              <c:numCache>
                <c:formatCode>General</c:formatCode>
                <c:ptCount val="9"/>
                <c:pt idx="4">
                  <c:v>0</c:v>
                </c:pt>
                <c:pt idx="5">
                  <c:v>0.5</c:v>
                </c:pt>
                <c:pt idx="6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229A-470D-A03D-F0C8DB024F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3135240"/>
        <c:axId val="313135896"/>
      </c:scatterChart>
      <c:valAx>
        <c:axId val="313135240"/>
        <c:scaling>
          <c:orientation val="minMax"/>
          <c:max val="220"/>
          <c:min val="8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Wzrost człowieka w cm</a:t>
                </a:r>
              </a:p>
            </c:rich>
          </c:tx>
          <c:layout>
            <c:manualLayout>
              <c:xMode val="edge"/>
              <c:yMode val="edge"/>
              <c:x val="0.41415789692955046"/>
              <c:y val="0.92960629921259841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13135896"/>
        <c:crosses val="autoZero"/>
        <c:crossBetween val="midCat"/>
        <c:majorUnit val="10"/>
      </c:valAx>
      <c:valAx>
        <c:axId val="313135896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 sz="900"/>
                  <a:t>Stopień przynależności do danego zbioru</a:t>
                </a:r>
              </a:p>
            </c:rich>
          </c:tx>
          <c:layout>
            <c:manualLayout>
              <c:xMode val="edge"/>
              <c:yMode val="edge"/>
              <c:x val="6.3492063492063492E-3"/>
              <c:y val="4.6296296296296294E-2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13135240"/>
        <c:crosses val="autoZero"/>
        <c:crossBetween val="midCat"/>
        <c:majorUnit val="0.1"/>
      </c:valAx>
    </c:plotArea>
    <c:legend>
      <c:legendPos val="r"/>
      <c:layout>
        <c:manualLayout>
          <c:xMode val="edge"/>
          <c:yMode val="edge"/>
          <c:x val="0.81703403741199021"/>
          <c:y val="0.21218699013974604"/>
          <c:w val="0.17952672582593843"/>
          <c:h val="0.55253450715531116"/>
        </c:manualLayout>
      </c:layout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showDLblsOverMax val="0"/>
  </c:chart>
  <c:txPr>
    <a:bodyPr/>
    <a:lstStyle/>
    <a:p>
      <a:pPr>
        <a:defRPr/>
      </a:pPr>
      <a:endParaRPr lang="pl-PL"/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2817147856517939E-2"/>
          <c:y val="5.0925925925925923E-2"/>
          <c:w val="0.8966272965879265"/>
          <c:h val="0.90335593467483233"/>
        </c:manualLayout>
      </c:layout>
      <c:scatterChart>
        <c:scatterStyle val="lineMarker"/>
        <c:varyColors val="0"/>
        <c:ser>
          <c:idx val="0"/>
          <c:order val="0"/>
          <c:tx>
            <c:strRef>
              <c:f>'logika rozmyta'!$G$117</c:f>
              <c:strCache>
                <c:ptCount val="1"/>
                <c:pt idx="0">
                  <c:v>Funkcja przynależności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rozmyta'!$F$118:$F$124</c:f>
              <c:numCache>
                <c:formatCode>General</c:formatCode>
                <c:ptCount val="7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</c:numCache>
            </c:numRef>
          </c:xVal>
          <c:yVal>
            <c:numRef>
              <c:f>'logika rozmyta'!$G$118:$G$124</c:f>
              <c:numCache>
                <c:formatCode>General</c:formatCode>
                <c:ptCount val="7"/>
                <c:pt idx="0">
                  <c:v>0</c:v>
                </c:pt>
                <c:pt idx="1">
                  <c:v>0</c:v>
                </c:pt>
                <c:pt idx="2">
                  <c:v>0.5</c:v>
                </c:pt>
                <c:pt idx="3">
                  <c:v>1</c:v>
                </c:pt>
                <c:pt idx="4">
                  <c:v>0.5</c:v>
                </c:pt>
                <c:pt idx="5">
                  <c:v>0</c:v>
                </c:pt>
                <c:pt idx="6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387-4BB6-A230-2454130B2941}"/>
            </c:ext>
          </c:extLst>
        </c:ser>
        <c:ser>
          <c:idx val="1"/>
          <c:order val="1"/>
          <c:tx>
            <c:strRef>
              <c:f>'logika rozmyta'!$H$117</c:f>
              <c:strCache>
                <c:ptCount val="1"/>
                <c:pt idx="0">
                  <c:v>Funkcja przynależności po przycięciu</c:v>
                </c:pt>
              </c:strCache>
            </c:strRef>
          </c:tx>
          <c:spPr>
            <a:ln w="19050" cap="rnd">
              <a:solidFill>
                <a:srgbClr val="FFFF00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'logika rozmyta'!$F$118:$F$124</c:f>
              <c:numCache>
                <c:formatCode>General</c:formatCode>
                <c:ptCount val="7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</c:numCache>
            </c:numRef>
          </c:xVal>
          <c:yVal>
            <c:numRef>
              <c:f>'logika rozmyta'!$H$118:$H$124</c:f>
              <c:numCache>
                <c:formatCode>General</c:formatCode>
                <c:ptCount val="7"/>
                <c:pt idx="0">
                  <c:v>0</c:v>
                </c:pt>
                <c:pt idx="1">
                  <c:v>0</c:v>
                </c:pt>
                <c:pt idx="2">
                  <c:v>0.5</c:v>
                </c:pt>
                <c:pt idx="3">
                  <c:v>0.5</c:v>
                </c:pt>
                <c:pt idx="4">
                  <c:v>0.5</c:v>
                </c:pt>
                <c:pt idx="5">
                  <c:v>0</c:v>
                </c:pt>
                <c:pt idx="6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387-4BB6-A230-2454130B29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3134912"/>
        <c:axId val="313135240"/>
      </c:scatterChart>
      <c:valAx>
        <c:axId val="313134912"/>
        <c:scaling>
          <c:orientation val="minMax"/>
          <c:max val="6"/>
        </c:scaling>
        <c:delete val="1"/>
        <c:axPos val="b"/>
        <c:numFmt formatCode="General" sourceLinked="1"/>
        <c:majorTickMark val="out"/>
        <c:minorTickMark val="none"/>
        <c:tickLblPos val="nextTo"/>
        <c:crossAx val="313135240"/>
        <c:crosses val="autoZero"/>
        <c:crossBetween val="midCat"/>
      </c:valAx>
      <c:valAx>
        <c:axId val="313135240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n-cs"/>
              </a:defRPr>
            </a:pPr>
            <a:endParaRPr lang="pl-PL"/>
          </a:p>
        </c:txPr>
        <c:crossAx val="31313491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22058628213642"/>
          <c:y val="0.85805273659887127"/>
          <c:w val="0.62430373914104109"/>
          <c:h val="0.1016210335866524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l-P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670603674540682E-2"/>
          <c:y val="4.6296296296296294E-2"/>
          <c:w val="0.8966272965879265"/>
          <c:h val="0.89409667541557303"/>
        </c:manualLayout>
      </c:layout>
      <c:areaChart>
        <c:grouping val="standard"/>
        <c:varyColors val="0"/>
        <c:ser>
          <c:idx val="3"/>
          <c:order val="3"/>
          <c:tx>
            <c:strRef>
              <c:f>'logika rozmyta'!$J$131</c:f>
              <c:strCache>
                <c:ptCount val="1"/>
                <c:pt idx="0">
                  <c:v>Pole powierzchni pod funkcją po obcięciu i połączeniu</c:v>
                </c:pt>
              </c:strCache>
            </c:strRef>
          </c:tx>
          <c:spPr>
            <a:solidFill>
              <a:srgbClr val="15C2FF"/>
            </a:solidFill>
            <a:ln w="12700">
              <a:noFill/>
              <a:prstDash val="lgDash"/>
            </a:ln>
            <a:effectLst/>
          </c:spPr>
          <c:cat>
            <c:numRef>
              <c:f>'logika rozmyta'!$F$132:$F$146</c:f>
              <c:numCache>
                <c:formatCode>General</c:formatCode>
                <c:ptCount val="1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</c:numCache>
            </c:numRef>
          </c:cat>
          <c:val>
            <c:numRef>
              <c:f>'logika rozmyta'!$J$132:$J$146</c:f>
              <c:numCache>
                <c:formatCode>General</c:formatCode>
                <c:ptCount val="15"/>
                <c:pt idx="0">
                  <c:v>0.25</c:v>
                </c:pt>
                <c:pt idx="1">
                  <c:v>0.25</c:v>
                </c:pt>
                <c:pt idx="2">
                  <c:v>0.25</c:v>
                </c:pt>
                <c:pt idx="3">
                  <c:v>0.25</c:v>
                </c:pt>
                <c:pt idx="4">
                  <c:v>0.5</c:v>
                </c:pt>
                <c:pt idx="5">
                  <c:v>0.75</c:v>
                </c:pt>
                <c:pt idx="6">
                  <c:v>0.75</c:v>
                </c:pt>
                <c:pt idx="7">
                  <c:v>0.75</c:v>
                </c:pt>
                <c:pt idx="8">
                  <c:v>0.75</c:v>
                </c:pt>
                <c:pt idx="9">
                  <c:v>0.75</c:v>
                </c:pt>
                <c:pt idx="10">
                  <c:v>0.5</c:v>
                </c:pt>
                <c:pt idx="11">
                  <c:v>0.5</c:v>
                </c:pt>
                <c:pt idx="12">
                  <c:v>0.5</c:v>
                </c:pt>
                <c:pt idx="13">
                  <c:v>0.5</c:v>
                </c:pt>
                <c:pt idx="14">
                  <c:v>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859-4CA2-8653-7F8251AA474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1495808"/>
        <c:axId val="812517216"/>
      </c:areaChart>
      <c:scatterChart>
        <c:scatterStyle val="lineMarker"/>
        <c:varyColors val="0"/>
        <c:ser>
          <c:idx val="0"/>
          <c:order val="0"/>
          <c:tx>
            <c:strRef>
              <c:f>'logika rozmyta'!$G$131</c:f>
              <c:strCache>
                <c:ptCount val="1"/>
                <c:pt idx="0">
                  <c:v>F1</c:v>
                </c:pt>
              </c:strCache>
            </c:strRef>
          </c:tx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rozmyta'!$F$132:$F$146</c:f>
              <c:numCache>
                <c:formatCode>General</c:formatCode>
                <c:ptCount val="1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</c:numCache>
            </c:numRef>
          </c:xVal>
          <c:yVal>
            <c:numRef>
              <c:f>'logika rozmyta'!$G$132:$G$146</c:f>
              <c:numCache>
                <c:formatCode>General</c:formatCode>
                <c:ptCount val="15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0.75</c:v>
                </c:pt>
                <c:pt idx="4">
                  <c:v>0.5</c:v>
                </c:pt>
                <c:pt idx="5">
                  <c:v>0.25</c:v>
                </c:pt>
                <c:pt idx="6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859-4CA2-8653-7F8251AA4746}"/>
            </c:ext>
          </c:extLst>
        </c:ser>
        <c:ser>
          <c:idx val="1"/>
          <c:order val="1"/>
          <c:tx>
            <c:strRef>
              <c:f>'logika rozmyta'!$H$131</c:f>
              <c:strCache>
                <c:ptCount val="1"/>
                <c:pt idx="0">
                  <c:v>F2</c:v>
                </c:pt>
              </c:strCache>
            </c:strRef>
          </c:tx>
          <c:spPr>
            <a:ln w="19050" cap="rnd">
              <a:solidFill>
                <a:schemeClr val="tx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rozmyta'!$F$132:$F$146</c:f>
              <c:numCache>
                <c:formatCode>General</c:formatCode>
                <c:ptCount val="1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</c:numCache>
            </c:numRef>
          </c:xVal>
          <c:yVal>
            <c:numRef>
              <c:f>'logika rozmyta'!$H$132:$H$146</c:f>
              <c:numCache>
                <c:formatCode>General</c:formatCode>
                <c:ptCount val="15"/>
                <c:pt idx="2">
                  <c:v>0</c:v>
                </c:pt>
                <c:pt idx="3">
                  <c:v>0.25</c:v>
                </c:pt>
                <c:pt idx="4">
                  <c:v>0.5</c:v>
                </c:pt>
                <c:pt idx="5">
                  <c:v>0.75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0.75</c:v>
                </c:pt>
                <c:pt idx="10">
                  <c:v>0.5</c:v>
                </c:pt>
                <c:pt idx="11">
                  <c:v>0.25</c:v>
                </c:pt>
                <c:pt idx="12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859-4CA2-8653-7F8251AA4746}"/>
            </c:ext>
          </c:extLst>
        </c:ser>
        <c:ser>
          <c:idx val="2"/>
          <c:order val="2"/>
          <c:tx>
            <c:strRef>
              <c:f>'logika rozmyta'!$I$131</c:f>
              <c:strCache>
                <c:ptCount val="1"/>
                <c:pt idx="0">
                  <c:v>F3</c:v>
                </c:pt>
              </c:strCache>
            </c:strRef>
          </c:tx>
          <c:spPr>
            <a:ln w="19050" cap="rnd">
              <a:solidFill>
                <a:srgbClr val="FFC000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rozmyta'!$F$132:$F$146</c:f>
              <c:numCache>
                <c:formatCode>General</c:formatCode>
                <c:ptCount val="1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</c:numCache>
            </c:numRef>
          </c:xVal>
          <c:yVal>
            <c:numRef>
              <c:f>'logika rozmyta'!$I$132:$I$146</c:f>
              <c:numCache>
                <c:formatCode>General</c:formatCode>
                <c:ptCount val="15"/>
                <c:pt idx="8">
                  <c:v>0</c:v>
                </c:pt>
                <c:pt idx="9">
                  <c:v>0.25</c:v>
                </c:pt>
                <c:pt idx="10">
                  <c:v>0.5</c:v>
                </c:pt>
                <c:pt idx="11">
                  <c:v>0.75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6859-4CA2-8653-7F8251AA474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1495808"/>
        <c:axId val="812517216"/>
      </c:scatterChart>
      <c:dateAx>
        <c:axId val="611495808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812517216"/>
        <c:crosses val="autoZero"/>
        <c:auto val="0"/>
        <c:lblOffset val="100"/>
        <c:baseTimeUnit val="days"/>
        <c:minorUnit val="1"/>
      </c:dateAx>
      <c:valAx>
        <c:axId val="812517216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61149580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8.4565027197687256E-2"/>
          <c:y val="4.6874453193350825E-2"/>
          <c:w val="0.55804404884172087"/>
          <c:h val="0.2447922134733158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2817147856517939E-2"/>
          <c:y val="5.0925925925925923E-2"/>
          <c:w val="0.8966272965879265"/>
          <c:h val="0.82465223097112861"/>
        </c:manualLayout>
      </c:layout>
      <c:scatterChart>
        <c:scatterStyle val="lineMarker"/>
        <c:varyColors val="0"/>
        <c:ser>
          <c:idx val="0"/>
          <c:order val="0"/>
          <c:tx>
            <c:strRef>
              <c:f>'logika rozmyta'!$P$153</c:f>
              <c:strCache>
                <c:ptCount val="1"/>
                <c:pt idx="0">
                  <c:v>dying</c:v>
                </c:pt>
              </c:strCache>
            </c:strRef>
          </c:tx>
          <c:spPr>
            <a:ln w="19050" cap="rnd">
              <a:solidFill>
                <a:schemeClr val="tx1">
                  <a:lumMod val="75000"/>
                  <a:lumOff val="25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rozmyta'!$O$154:$O$160</c:f>
              <c:numCache>
                <c:formatCode>General</c:formatCode>
                <c:ptCount val="7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40</c:v>
                </c:pt>
                <c:pt idx="5">
                  <c:v>50</c:v>
                </c:pt>
                <c:pt idx="6">
                  <c:v>60</c:v>
                </c:pt>
              </c:numCache>
            </c:numRef>
          </c:xVal>
          <c:yVal>
            <c:numRef>
              <c:f>'logika rozmyta'!$P$154:$P$160</c:f>
              <c:numCache>
                <c:formatCode>General</c:formatCode>
                <c:ptCount val="7"/>
                <c:pt idx="0">
                  <c:v>1</c:v>
                </c:pt>
                <c:pt idx="1">
                  <c:v>1</c:v>
                </c:pt>
                <c:pt idx="2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F37-47DD-B02A-EE9221AC36A8}"/>
            </c:ext>
          </c:extLst>
        </c:ser>
        <c:ser>
          <c:idx val="1"/>
          <c:order val="1"/>
          <c:tx>
            <c:strRef>
              <c:f>'logika rozmyta'!$Q$153</c:f>
              <c:strCache>
                <c:ptCount val="1"/>
                <c:pt idx="0">
                  <c:v>low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rozmyta'!$O$154:$O$160</c:f>
              <c:numCache>
                <c:formatCode>General</c:formatCode>
                <c:ptCount val="7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40</c:v>
                </c:pt>
                <c:pt idx="5">
                  <c:v>50</c:v>
                </c:pt>
                <c:pt idx="6">
                  <c:v>60</c:v>
                </c:pt>
              </c:numCache>
            </c:numRef>
          </c:xVal>
          <c:yVal>
            <c:numRef>
              <c:f>'logika rozmyta'!$Q$154:$Q$160</c:f>
              <c:numCache>
                <c:formatCode>General</c:formatCode>
                <c:ptCount val="7"/>
                <c:pt idx="1">
                  <c:v>0</c:v>
                </c:pt>
                <c:pt idx="2">
                  <c:v>1</c:v>
                </c:pt>
                <c:pt idx="3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F37-47DD-B02A-EE9221AC36A8}"/>
            </c:ext>
          </c:extLst>
        </c:ser>
        <c:ser>
          <c:idx val="2"/>
          <c:order val="2"/>
          <c:tx>
            <c:strRef>
              <c:f>'logika rozmyta'!$R$153</c:f>
              <c:strCache>
                <c:ptCount val="1"/>
                <c:pt idx="0">
                  <c:v>average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rozmyta'!$O$154:$O$160</c:f>
              <c:numCache>
                <c:formatCode>General</c:formatCode>
                <c:ptCount val="7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40</c:v>
                </c:pt>
                <c:pt idx="5">
                  <c:v>50</c:v>
                </c:pt>
                <c:pt idx="6">
                  <c:v>60</c:v>
                </c:pt>
              </c:numCache>
            </c:numRef>
          </c:xVal>
          <c:yVal>
            <c:numRef>
              <c:f>'logika rozmyta'!$R$154:$R$160</c:f>
              <c:numCache>
                <c:formatCode>General</c:formatCode>
                <c:ptCount val="7"/>
                <c:pt idx="2">
                  <c:v>0</c:v>
                </c:pt>
                <c:pt idx="3">
                  <c:v>1</c:v>
                </c:pt>
                <c:pt idx="4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AF37-47DD-B02A-EE9221AC36A8}"/>
            </c:ext>
          </c:extLst>
        </c:ser>
        <c:ser>
          <c:idx val="3"/>
          <c:order val="3"/>
          <c:tx>
            <c:strRef>
              <c:f>'logika rozmyta'!$S$153</c:f>
              <c:strCache>
                <c:ptCount val="1"/>
                <c:pt idx="0">
                  <c:v>high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rozmyta'!$O$154:$O$160</c:f>
              <c:numCache>
                <c:formatCode>General</c:formatCode>
                <c:ptCount val="7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40</c:v>
                </c:pt>
                <c:pt idx="5">
                  <c:v>50</c:v>
                </c:pt>
                <c:pt idx="6">
                  <c:v>60</c:v>
                </c:pt>
              </c:numCache>
            </c:numRef>
          </c:xVal>
          <c:yVal>
            <c:numRef>
              <c:f>'logika rozmyta'!$S$154:$S$160</c:f>
              <c:numCache>
                <c:formatCode>General</c:formatCode>
                <c:ptCount val="7"/>
                <c:pt idx="3">
                  <c:v>0</c:v>
                </c:pt>
                <c:pt idx="4">
                  <c:v>1</c:v>
                </c:pt>
                <c:pt idx="5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AF37-47DD-B02A-EE9221AC36A8}"/>
            </c:ext>
          </c:extLst>
        </c:ser>
        <c:ser>
          <c:idx val="4"/>
          <c:order val="4"/>
          <c:tx>
            <c:strRef>
              <c:f>'logika rozmyta'!$T$153</c:f>
              <c:strCache>
                <c:ptCount val="1"/>
                <c:pt idx="0">
                  <c:v>full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rozmyta'!$O$154:$O$160</c:f>
              <c:numCache>
                <c:formatCode>General</c:formatCode>
                <c:ptCount val="7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40</c:v>
                </c:pt>
                <c:pt idx="5">
                  <c:v>50</c:v>
                </c:pt>
                <c:pt idx="6">
                  <c:v>60</c:v>
                </c:pt>
              </c:numCache>
            </c:numRef>
          </c:xVal>
          <c:yVal>
            <c:numRef>
              <c:f>'logika rozmyta'!$T$154:$T$160</c:f>
              <c:numCache>
                <c:formatCode>General</c:formatCode>
                <c:ptCount val="7"/>
                <c:pt idx="4">
                  <c:v>0</c:v>
                </c:pt>
                <c:pt idx="5">
                  <c:v>1</c:v>
                </c:pt>
                <c:pt idx="6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AF37-47DD-B02A-EE9221AC36A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0619008"/>
        <c:axId val="617389952"/>
      </c:scatterChart>
      <c:valAx>
        <c:axId val="320619008"/>
        <c:scaling>
          <c:orientation val="minMax"/>
          <c:max val="60"/>
          <c:min val="0"/>
        </c:scaling>
        <c:delete val="1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crossAx val="617389952"/>
        <c:crosses val="autoZero"/>
        <c:crossBetween val="midCat"/>
        <c:majorUnit val="5"/>
      </c:valAx>
      <c:valAx>
        <c:axId val="617389952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2061900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81812621248430906"/>
          <c:y val="0.37557815689705459"/>
          <c:w val="0.15157752438135866"/>
          <c:h val="0.2586811023622047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2817147856517939E-2"/>
          <c:y val="5.0925925925925923E-2"/>
          <c:w val="0.88396062992125979"/>
          <c:h val="0.85151210265383492"/>
        </c:manualLayout>
      </c:layout>
      <c:scatterChart>
        <c:scatterStyle val="lineMarker"/>
        <c:varyColors val="0"/>
        <c:ser>
          <c:idx val="0"/>
          <c:order val="0"/>
          <c:tx>
            <c:strRef>
              <c:f>'logika rozmyta'!$P$162</c:f>
              <c:strCache>
                <c:ptCount val="1"/>
                <c:pt idx="0">
                  <c:v>lazy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rozmyta'!$O$163:$O$168</c:f>
              <c:numCache>
                <c:formatCode>General</c:formatCode>
                <c:ptCount val="6"/>
                <c:pt idx="0">
                  <c:v>0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</c:numCache>
            </c:numRef>
          </c:xVal>
          <c:yVal>
            <c:numRef>
              <c:f>'logika rozmyta'!$P$163:$P$168</c:f>
              <c:numCache>
                <c:formatCode>General</c:formatCode>
                <c:ptCount val="6"/>
                <c:pt idx="0">
                  <c:v>1</c:v>
                </c:pt>
                <c:pt idx="1">
                  <c:v>1</c:v>
                </c:pt>
                <c:pt idx="2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500-4529-89C4-8EFBC962C62B}"/>
            </c:ext>
          </c:extLst>
        </c:ser>
        <c:ser>
          <c:idx val="1"/>
          <c:order val="1"/>
          <c:tx>
            <c:strRef>
              <c:f>'logika rozmyta'!$Q$162</c:f>
              <c:strCache>
                <c:ptCount val="1"/>
                <c:pt idx="0">
                  <c:v>average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rozmyta'!$O$163:$O$168</c:f>
              <c:numCache>
                <c:formatCode>General</c:formatCode>
                <c:ptCount val="6"/>
                <c:pt idx="0">
                  <c:v>0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</c:numCache>
            </c:numRef>
          </c:xVal>
          <c:yVal>
            <c:numRef>
              <c:f>'logika rozmyta'!$Q$163:$Q$168</c:f>
              <c:numCache>
                <c:formatCode>General</c:formatCode>
                <c:ptCount val="6"/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500-4529-89C4-8EFBC962C62B}"/>
            </c:ext>
          </c:extLst>
        </c:ser>
        <c:ser>
          <c:idx val="2"/>
          <c:order val="2"/>
          <c:tx>
            <c:strRef>
              <c:f>'logika rozmyta'!$R$162</c:f>
              <c:strCache>
                <c:ptCount val="1"/>
                <c:pt idx="0">
                  <c:v>hard working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rozmyta'!$O$163:$O$168</c:f>
              <c:numCache>
                <c:formatCode>General</c:formatCode>
                <c:ptCount val="6"/>
                <c:pt idx="0">
                  <c:v>0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</c:numCache>
            </c:numRef>
          </c:xVal>
          <c:yVal>
            <c:numRef>
              <c:f>'logika rozmyta'!$R$163:$R$168</c:f>
              <c:numCache>
                <c:formatCode>General</c:formatCode>
                <c:ptCount val="6"/>
                <c:pt idx="3">
                  <c:v>0</c:v>
                </c:pt>
                <c:pt idx="4">
                  <c:v>1</c:v>
                </c:pt>
                <c:pt idx="5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7500-4529-89C4-8EFBC962C62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40523656"/>
        <c:axId val="1040522344"/>
      </c:scatterChart>
      <c:valAx>
        <c:axId val="1040523656"/>
        <c:scaling>
          <c:orientation val="minMax"/>
          <c:max val="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040522344"/>
        <c:crosses val="autoZero"/>
        <c:crossBetween val="midCat"/>
        <c:majorUnit val="1"/>
      </c:valAx>
      <c:valAx>
        <c:axId val="1040522344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04052365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77914003742805693"/>
          <c:y val="0.38946704578594343"/>
          <c:w val="0.17769393736096889"/>
          <c:h val="0.1753477690288713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2817147856517939E-2"/>
          <c:y val="5.0925925925925923E-2"/>
          <c:w val="0.8922939632545932"/>
          <c:h val="0.85151210265383492"/>
        </c:manualLayout>
      </c:layout>
      <c:scatterChart>
        <c:scatterStyle val="lineMarker"/>
        <c:varyColors val="0"/>
        <c:ser>
          <c:idx val="0"/>
          <c:order val="0"/>
          <c:tx>
            <c:strRef>
              <c:f>'logika rozmyta'!$P$172</c:f>
              <c:strCache>
                <c:ptCount val="1"/>
                <c:pt idx="0">
                  <c:v>tired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rozmyta'!$O$173:$O$183</c:f>
              <c:numCache>
                <c:formatCode>General</c:formatCod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</c:numCache>
            </c:numRef>
          </c:xVal>
          <c:yVal>
            <c:numRef>
              <c:f>'logika rozmyta'!$P$173:$P$183</c:f>
              <c:numCache>
                <c:formatCode>General</c:formatCode>
                <c:ptCount val="11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0.66</c:v>
                </c:pt>
                <c:pt idx="4">
                  <c:v>0.33</c:v>
                </c:pt>
                <c:pt idx="5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971-4094-8CC9-96204E3B877A}"/>
            </c:ext>
          </c:extLst>
        </c:ser>
        <c:ser>
          <c:idx val="1"/>
          <c:order val="1"/>
          <c:tx>
            <c:strRef>
              <c:f>'logika rozmyta'!$Q$172</c:f>
              <c:strCache>
                <c:ptCount val="1"/>
                <c:pt idx="0">
                  <c:v>average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rozmyta'!$O$173:$O$183</c:f>
              <c:numCache>
                <c:formatCode>General</c:formatCod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</c:numCache>
            </c:numRef>
          </c:xVal>
          <c:yVal>
            <c:numRef>
              <c:f>'logika rozmyta'!$Q$173:$Q$183</c:f>
              <c:numCache>
                <c:formatCode>General</c:formatCode>
                <c:ptCount val="11"/>
                <c:pt idx="2">
                  <c:v>0</c:v>
                </c:pt>
                <c:pt idx="3">
                  <c:v>0.33</c:v>
                </c:pt>
                <c:pt idx="4">
                  <c:v>0.66</c:v>
                </c:pt>
                <c:pt idx="5">
                  <c:v>1</c:v>
                </c:pt>
                <c:pt idx="6">
                  <c:v>1</c:v>
                </c:pt>
                <c:pt idx="7">
                  <c:v>0.5</c:v>
                </c:pt>
                <c:pt idx="8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971-4094-8CC9-96204E3B877A}"/>
            </c:ext>
          </c:extLst>
        </c:ser>
        <c:ser>
          <c:idx val="2"/>
          <c:order val="2"/>
          <c:tx>
            <c:strRef>
              <c:f>'logika rozmyta'!$R$172</c:f>
              <c:strCache>
                <c:ptCount val="1"/>
                <c:pt idx="0">
                  <c:v>full of energy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rozmyta'!$O$173:$O$183</c:f>
              <c:numCache>
                <c:formatCode>General</c:formatCod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</c:numCache>
            </c:numRef>
          </c:xVal>
          <c:yVal>
            <c:numRef>
              <c:f>'logika rozmyta'!$R$173:$R$183</c:f>
              <c:numCache>
                <c:formatCode>General</c:formatCode>
                <c:ptCount val="11"/>
                <c:pt idx="6">
                  <c:v>0</c:v>
                </c:pt>
                <c:pt idx="7">
                  <c:v>0.5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971-4094-8CC9-96204E3B877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2281192"/>
        <c:axId val="502282176"/>
      </c:scatterChart>
      <c:valAx>
        <c:axId val="502281192"/>
        <c:scaling>
          <c:orientation val="minMax"/>
          <c:max val="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02282176"/>
        <c:crosses val="autoZero"/>
        <c:crossBetween val="midCat"/>
        <c:majorUnit val="1"/>
      </c:valAx>
      <c:valAx>
        <c:axId val="502282176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022811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78727076454152911"/>
          <c:y val="0.38946704578594343"/>
          <c:w val="0.17507420443412314"/>
          <c:h val="0.1660885097696121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7048556430446191E-2"/>
          <c:y val="5.0925925925925923E-2"/>
          <c:w val="0.90972922134733158"/>
          <c:h val="0.85614173228346457"/>
        </c:manualLayout>
      </c:layout>
      <c:scatterChart>
        <c:scatterStyle val="lineMarker"/>
        <c:varyColors val="0"/>
        <c:ser>
          <c:idx val="0"/>
          <c:order val="0"/>
          <c:tx>
            <c:strRef>
              <c:f>'logika rozmyta'!$G$150</c:f>
              <c:strCache>
                <c:ptCount val="1"/>
                <c:pt idx="0">
                  <c:v>broken</c:v>
                </c:pt>
              </c:strCache>
            </c:strRef>
          </c:tx>
          <c:spPr>
            <a:ln w="19050" cap="rnd">
              <a:solidFill>
                <a:schemeClr val="tx1">
                  <a:lumMod val="75000"/>
                  <a:lumOff val="25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rozmyta'!$F$151:$F$171</c:f>
              <c:numCache>
                <c:formatCode>General</c:formatCode>
                <c:ptCount val="21"/>
                <c:pt idx="0">
                  <c:v>-10</c:v>
                </c:pt>
                <c:pt idx="1">
                  <c:v>-9</c:v>
                </c:pt>
                <c:pt idx="2">
                  <c:v>-8</c:v>
                </c:pt>
                <c:pt idx="3">
                  <c:v>-7</c:v>
                </c:pt>
                <c:pt idx="4">
                  <c:v>-6</c:v>
                </c:pt>
                <c:pt idx="5">
                  <c:v>-5</c:v>
                </c:pt>
                <c:pt idx="6">
                  <c:v>-4</c:v>
                </c:pt>
                <c:pt idx="7">
                  <c:v>-3</c:v>
                </c:pt>
                <c:pt idx="8">
                  <c:v>-2</c:v>
                </c:pt>
                <c:pt idx="9">
                  <c:v>-1</c:v>
                </c:pt>
                <c:pt idx="10">
                  <c:v>0</c:v>
                </c:pt>
                <c:pt idx="11">
                  <c:v>1</c:v>
                </c:pt>
                <c:pt idx="12">
                  <c:v>2</c:v>
                </c:pt>
                <c:pt idx="13">
                  <c:v>3</c:v>
                </c:pt>
                <c:pt idx="14">
                  <c:v>4</c:v>
                </c:pt>
                <c:pt idx="15">
                  <c:v>5</c:v>
                </c:pt>
                <c:pt idx="16">
                  <c:v>6</c:v>
                </c:pt>
                <c:pt idx="17">
                  <c:v>7</c:v>
                </c:pt>
                <c:pt idx="18">
                  <c:v>8</c:v>
                </c:pt>
                <c:pt idx="19">
                  <c:v>9</c:v>
                </c:pt>
                <c:pt idx="20">
                  <c:v>10</c:v>
                </c:pt>
              </c:numCache>
            </c:numRef>
          </c:xVal>
          <c:yVal>
            <c:numRef>
              <c:f>'logika rozmyta'!$G$151:$G$171</c:f>
              <c:numCache>
                <c:formatCode>General</c:formatCode>
                <c:ptCount val="21"/>
                <c:pt idx="0">
                  <c:v>1</c:v>
                </c:pt>
                <c:pt idx="1">
                  <c:v>1</c:v>
                </c:pt>
                <c:pt idx="2">
                  <c:v>0.75</c:v>
                </c:pt>
                <c:pt idx="3">
                  <c:v>0.5</c:v>
                </c:pt>
                <c:pt idx="4">
                  <c:v>0.25</c:v>
                </c:pt>
                <c:pt idx="5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3F6-4FB7-844E-F81DCBEF83BB}"/>
            </c:ext>
          </c:extLst>
        </c:ser>
        <c:ser>
          <c:idx val="1"/>
          <c:order val="1"/>
          <c:tx>
            <c:strRef>
              <c:f>'logika rozmyta'!$H$150</c:f>
              <c:strCache>
                <c:ptCount val="1"/>
                <c:pt idx="0">
                  <c:v>low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rozmyta'!$F$151:$F$171</c:f>
              <c:numCache>
                <c:formatCode>General</c:formatCode>
                <c:ptCount val="21"/>
                <c:pt idx="0">
                  <c:v>-10</c:v>
                </c:pt>
                <c:pt idx="1">
                  <c:v>-9</c:v>
                </c:pt>
                <c:pt idx="2">
                  <c:v>-8</c:v>
                </c:pt>
                <c:pt idx="3">
                  <c:v>-7</c:v>
                </c:pt>
                <c:pt idx="4">
                  <c:v>-6</c:v>
                </c:pt>
                <c:pt idx="5">
                  <c:v>-5</c:v>
                </c:pt>
                <c:pt idx="6">
                  <c:v>-4</c:v>
                </c:pt>
                <c:pt idx="7">
                  <c:v>-3</c:v>
                </c:pt>
                <c:pt idx="8">
                  <c:v>-2</c:v>
                </c:pt>
                <c:pt idx="9">
                  <c:v>-1</c:v>
                </c:pt>
                <c:pt idx="10">
                  <c:v>0</c:v>
                </c:pt>
                <c:pt idx="11">
                  <c:v>1</c:v>
                </c:pt>
                <c:pt idx="12">
                  <c:v>2</c:v>
                </c:pt>
                <c:pt idx="13">
                  <c:v>3</c:v>
                </c:pt>
                <c:pt idx="14">
                  <c:v>4</c:v>
                </c:pt>
                <c:pt idx="15">
                  <c:v>5</c:v>
                </c:pt>
                <c:pt idx="16">
                  <c:v>6</c:v>
                </c:pt>
                <c:pt idx="17">
                  <c:v>7</c:v>
                </c:pt>
                <c:pt idx="18">
                  <c:v>8</c:v>
                </c:pt>
                <c:pt idx="19">
                  <c:v>9</c:v>
                </c:pt>
                <c:pt idx="20">
                  <c:v>10</c:v>
                </c:pt>
              </c:numCache>
            </c:numRef>
          </c:xVal>
          <c:yVal>
            <c:numRef>
              <c:f>'logika rozmyta'!$H$151:$H$171</c:f>
              <c:numCache>
                <c:formatCode>General</c:formatCode>
                <c:ptCount val="21"/>
                <c:pt idx="1">
                  <c:v>0</c:v>
                </c:pt>
                <c:pt idx="2">
                  <c:v>0.25</c:v>
                </c:pt>
                <c:pt idx="3">
                  <c:v>0.5</c:v>
                </c:pt>
                <c:pt idx="4">
                  <c:v>0.75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3F6-4FB7-844E-F81DCBEF83BB}"/>
            </c:ext>
          </c:extLst>
        </c:ser>
        <c:ser>
          <c:idx val="2"/>
          <c:order val="2"/>
          <c:tx>
            <c:strRef>
              <c:f>'logika rozmyta'!$I$150</c:f>
              <c:strCache>
                <c:ptCount val="1"/>
                <c:pt idx="0">
                  <c:v>average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rozmyta'!$F$151:$F$171</c:f>
              <c:numCache>
                <c:formatCode>General</c:formatCode>
                <c:ptCount val="21"/>
                <c:pt idx="0">
                  <c:v>-10</c:v>
                </c:pt>
                <c:pt idx="1">
                  <c:v>-9</c:v>
                </c:pt>
                <c:pt idx="2">
                  <c:v>-8</c:v>
                </c:pt>
                <c:pt idx="3">
                  <c:v>-7</c:v>
                </c:pt>
                <c:pt idx="4">
                  <c:v>-6</c:v>
                </c:pt>
                <c:pt idx="5">
                  <c:v>-5</c:v>
                </c:pt>
                <c:pt idx="6">
                  <c:v>-4</c:v>
                </c:pt>
                <c:pt idx="7">
                  <c:v>-3</c:v>
                </c:pt>
                <c:pt idx="8">
                  <c:v>-2</c:v>
                </c:pt>
                <c:pt idx="9">
                  <c:v>-1</c:v>
                </c:pt>
                <c:pt idx="10">
                  <c:v>0</c:v>
                </c:pt>
                <c:pt idx="11">
                  <c:v>1</c:v>
                </c:pt>
                <c:pt idx="12">
                  <c:v>2</c:v>
                </c:pt>
                <c:pt idx="13">
                  <c:v>3</c:v>
                </c:pt>
                <c:pt idx="14">
                  <c:v>4</c:v>
                </c:pt>
                <c:pt idx="15">
                  <c:v>5</c:v>
                </c:pt>
                <c:pt idx="16">
                  <c:v>6</c:v>
                </c:pt>
                <c:pt idx="17">
                  <c:v>7</c:v>
                </c:pt>
                <c:pt idx="18">
                  <c:v>8</c:v>
                </c:pt>
                <c:pt idx="19">
                  <c:v>9</c:v>
                </c:pt>
                <c:pt idx="20">
                  <c:v>10</c:v>
                </c:pt>
              </c:numCache>
            </c:numRef>
          </c:xVal>
          <c:yVal>
            <c:numRef>
              <c:f>'logika rozmyta'!$I$151:$I$171</c:f>
              <c:numCache>
                <c:formatCode>General</c:formatCode>
                <c:ptCount val="21"/>
                <c:pt idx="7">
                  <c:v>0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3F6-4FB7-844E-F81DCBEF83BB}"/>
            </c:ext>
          </c:extLst>
        </c:ser>
        <c:ser>
          <c:idx val="3"/>
          <c:order val="3"/>
          <c:tx>
            <c:strRef>
              <c:f>'logika rozmyta'!$J$150</c:f>
              <c:strCache>
                <c:ptCount val="1"/>
                <c:pt idx="0">
                  <c:v>high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rozmyta'!$F$151:$F$171</c:f>
              <c:numCache>
                <c:formatCode>General</c:formatCode>
                <c:ptCount val="21"/>
                <c:pt idx="0">
                  <c:v>-10</c:v>
                </c:pt>
                <c:pt idx="1">
                  <c:v>-9</c:v>
                </c:pt>
                <c:pt idx="2">
                  <c:v>-8</c:v>
                </c:pt>
                <c:pt idx="3">
                  <c:v>-7</c:v>
                </c:pt>
                <c:pt idx="4">
                  <c:v>-6</c:v>
                </c:pt>
                <c:pt idx="5">
                  <c:v>-5</c:v>
                </c:pt>
                <c:pt idx="6">
                  <c:v>-4</c:v>
                </c:pt>
                <c:pt idx="7">
                  <c:v>-3</c:v>
                </c:pt>
                <c:pt idx="8">
                  <c:v>-2</c:v>
                </c:pt>
                <c:pt idx="9">
                  <c:v>-1</c:v>
                </c:pt>
                <c:pt idx="10">
                  <c:v>0</c:v>
                </c:pt>
                <c:pt idx="11">
                  <c:v>1</c:v>
                </c:pt>
                <c:pt idx="12">
                  <c:v>2</c:v>
                </c:pt>
                <c:pt idx="13">
                  <c:v>3</c:v>
                </c:pt>
                <c:pt idx="14">
                  <c:v>4</c:v>
                </c:pt>
                <c:pt idx="15">
                  <c:v>5</c:v>
                </c:pt>
                <c:pt idx="16">
                  <c:v>6</c:v>
                </c:pt>
                <c:pt idx="17">
                  <c:v>7</c:v>
                </c:pt>
                <c:pt idx="18">
                  <c:v>8</c:v>
                </c:pt>
                <c:pt idx="19">
                  <c:v>9</c:v>
                </c:pt>
                <c:pt idx="20">
                  <c:v>10</c:v>
                </c:pt>
              </c:numCache>
            </c:numRef>
          </c:xVal>
          <c:yVal>
            <c:numRef>
              <c:f>'logika rozmyta'!$J$151:$J$171</c:f>
              <c:numCache>
                <c:formatCode>General</c:formatCode>
                <c:ptCount val="21"/>
                <c:pt idx="12">
                  <c:v>0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0.75</c:v>
                </c:pt>
                <c:pt idx="17">
                  <c:v>0.5</c:v>
                </c:pt>
                <c:pt idx="18">
                  <c:v>0.25</c:v>
                </c:pt>
                <c:pt idx="19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33F6-4FB7-844E-F81DCBEF83BB}"/>
            </c:ext>
          </c:extLst>
        </c:ser>
        <c:ser>
          <c:idx val="4"/>
          <c:order val="4"/>
          <c:tx>
            <c:strRef>
              <c:f>'logika rozmyta'!$K$150</c:f>
              <c:strCache>
                <c:ptCount val="1"/>
                <c:pt idx="0">
                  <c:v>full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rozmyta'!$F$151:$F$171</c:f>
              <c:numCache>
                <c:formatCode>General</c:formatCode>
                <c:ptCount val="21"/>
                <c:pt idx="0">
                  <c:v>-10</c:v>
                </c:pt>
                <c:pt idx="1">
                  <c:v>-9</c:v>
                </c:pt>
                <c:pt idx="2">
                  <c:v>-8</c:v>
                </c:pt>
                <c:pt idx="3">
                  <c:v>-7</c:v>
                </c:pt>
                <c:pt idx="4">
                  <c:v>-6</c:v>
                </c:pt>
                <c:pt idx="5">
                  <c:v>-5</c:v>
                </c:pt>
                <c:pt idx="6">
                  <c:v>-4</c:v>
                </c:pt>
                <c:pt idx="7">
                  <c:v>-3</c:v>
                </c:pt>
                <c:pt idx="8">
                  <c:v>-2</c:v>
                </c:pt>
                <c:pt idx="9">
                  <c:v>-1</c:v>
                </c:pt>
                <c:pt idx="10">
                  <c:v>0</c:v>
                </c:pt>
                <c:pt idx="11">
                  <c:v>1</c:v>
                </c:pt>
                <c:pt idx="12">
                  <c:v>2</c:v>
                </c:pt>
                <c:pt idx="13">
                  <c:v>3</c:v>
                </c:pt>
                <c:pt idx="14">
                  <c:v>4</c:v>
                </c:pt>
                <c:pt idx="15">
                  <c:v>5</c:v>
                </c:pt>
                <c:pt idx="16">
                  <c:v>6</c:v>
                </c:pt>
                <c:pt idx="17">
                  <c:v>7</c:v>
                </c:pt>
                <c:pt idx="18">
                  <c:v>8</c:v>
                </c:pt>
                <c:pt idx="19">
                  <c:v>9</c:v>
                </c:pt>
                <c:pt idx="20">
                  <c:v>10</c:v>
                </c:pt>
              </c:numCache>
            </c:numRef>
          </c:xVal>
          <c:yVal>
            <c:numRef>
              <c:f>'logika rozmyta'!$K$151:$K$171</c:f>
              <c:numCache>
                <c:formatCode>General</c:formatCode>
                <c:ptCount val="21"/>
                <c:pt idx="15">
                  <c:v>0</c:v>
                </c:pt>
                <c:pt idx="16">
                  <c:v>0.25</c:v>
                </c:pt>
                <c:pt idx="17">
                  <c:v>0.5</c:v>
                </c:pt>
                <c:pt idx="18">
                  <c:v>0.75</c:v>
                </c:pt>
                <c:pt idx="19">
                  <c:v>1</c:v>
                </c:pt>
                <c:pt idx="20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33F6-4FB7-844E-F81DCBEF83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40517688"/>
        <c:axId val="1040518016"/>
      </c:scatterChart>
      <c:valAx>
        <c:axId val="1040517688"/>
        <c:scaling>
          <c:orientation val="minMax"/>
          <c:max val="10"/>
          <c:min val="-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040518016"/>
        <c:crosses val="autoZero"/>
        <c:crossBetween val="midCat"/>
        <c:majorUnit val="2"/>
      </c:valAx>
      <c:valAx>
        <c:axId val="1040518016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04051768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80905205599300078"/>
          <c:y val="0.31076334208223966"/>
          <c:w val="0.14856255468066493"/>
          <c:h val="0.2818292505103528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rozmyta'!$F$10:$F$14</c:f>
              <c:numCache>
                <c:formatCode>General</c:formatCode>
                <c:ptCount val="5"/>
                <c:pt idx="0">
                  <c:v>0</c:v>
                </c:pt>
                <c:pt idx="1">
                  <c:v>1</c:v>
                </c:pt>
                <c:pt idx="2">
                  <c:v>2.5</c:v>
                </c:pt>
                <c:pt idx="3">
                  <c:v>4</c:v>
                </c:pt>
                <c:pt idx="4">
                  <c:v>5</c:v>
                </c:pt>
              </c:numCache>
            </c:numRef>
          </c:xVal>
          <c:yVal>
            <c:numRef>
              <c:f>'logika rozmyta'!$G$10:$G$14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E18-421A-998E-A4DB1159A5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4894800"/>
        <c:axId val="494891192"/>
      </c:scatterChart>
      <c:valAx>
        <c:axId val="494894800"/>
        <c:scaling>
          <c:orientation val="minMax"/>
          <c:max val="5"/>
        </c:scaling>
        <c:delete val="1"/>
        <c:axPos val="b"/>
        <c:numFmt formatCode="General" sourceLinked="1"/>
        <c:majorTickMark val="out"/>
        <c:minorTickMark val="none"/>
        <c:tickLblPos val="nextTo"/>
        <c:crossAx val="494891192"/>
        <c:crosses val="autoZero"/>
        <c:crossBetween val="midCat"/>
      </c:valAx>
      <c:valAx>
        <c:axId val="494891192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n-cs"/>
              </a:defRPr>
            </a:pPr>
            <a:endParaRPr lang="pl-PL"/>
          </a:p>
        </c:txPr>
        <c:crossAx val="494894800"/>
        <c:crosses val="autoZero"/>
        <c:crossBetween val="midCat"/>
        <c:majorUnit val="0.2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930725151502659E-2"/>
          <c:y val="4.1121495327102804E-2"/>
          <c:w val="0.87380269612895245"/>
          <c:h val="0.82593891672631825"/>
        </c:manualLayout>
      </c:layout>
      <c:scatterChart>
        <c:scatterStyle val="lineMarker"/>
        <c:varyColors val="0"/>
        <c:ser>
          <c:idx val="0"/>
          <c:order val="0"/>
          <c:tx>
            <c:strRef>
              <c:f>'logika rozmyta'!$G$93</c:f>
              <c:strCache>
                <c:ptCount val="1"/>
                <c:pt idx="0">
                  <c:v>Karłowaty</c:v>
                </c:pt>
              </c:strCache>
            </c:strRef>
          </c:tx>
          <c:spPr>
            <a:ln w="19050" cap="rnd">
              <a:solidFill>
                <a:schemeClr val="bg1">
                  <a:lumMod val="65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rozmyta'!$G$94:$G$102</c:f>
              <c:numCache>
                <c:formatCode>General</c:formatCode>
                <c:ptCount val="9"/>
                <c:pt idx="0">
                  <c:v>1</c:v>
                </c:pt>
                <c:pt idx="1">
                  <c:v>1</c:v>
                </c:pt>
                <c:pt idx="2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F19-44E5-9ED1-66B32B4C119A}"/>
            </c:ext>
          </c:extLst>
        </c:ser>
        <c:ser>
          <c:idx val="1"/>
          <c:order val="1"/>
          <c:tx>
            <c:strRef>
              <c:f>'logika rozmyta'!$H$93</c:f>
              <c:strCache>
                <c:ptCount val="1"/>
                <c:pt idx="0">
                  <c:v>Niski</c:v>
                </c:pt>
              </c:strCache>
            </c:strRef>
          </c:tx>
          <c:spPr>
            <a:ln w="19050" cap="rnd">
              <a:solidFill>
                <a:srgbClr val="E6AF00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rozmyta'!$H$94:$H$102</c:f>
              <c:numCache>
                <c:formatCode>General</c:formatCode>
                <c:ptCount val="9"/>
                <c:pt idx="1">
                  <c:v>0</c:v>
                </c:pt>
                <c:pt idx="2">
                  <c:v>1</c:v>
                </c:pt>
                <c:pt idx="3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F19-44E5-9ED1-66B32B4C119A}"/>
            </c:ext>
          </c:extLst>
        </c:ser>
        <c:ser>
          <c:idx val="2"/>
          <c:order val="2"/>
          <c:tx>
            <c:strRef>
              <c:f>'logika rozmyta'!$I$93</c:f>
              <c:strCache>
                <c:ptCount val="1"/>
                <c:pt idx="0">
                  <c:v>Przeciętny</c:v>
                </c:pt>
              </c:strCache>
            </c:strRef>
          </c:tx>
          <c:spPr>
            <a:ln w="19050" cap="rnd">
              <a:solidFill>
                <a:srgbClr val="FFFF00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rozmyta'!$I$94:$I$102</c:f>
              <c:numCache>
                <c:formatCode>General</c:formatCode>
                <c:ptCount val="9"/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0.5</c:v>
                </c:pt>
                <c:pt idx="6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7F19-44E5-9ED1-66B32B4C119A}"/>
            </c:ext>
          </c:extLst>
        </c:ser>
        <c:ser>
          <c:idx val="3"/>
          <c:order val="3"/>
          <c:tx>
            <c:strRef>
              <c:f>'logika rozmyta'!$J$93</c:f>
              <c:strCache>
                <c:ptCount val="1"/>
                <c:pt idx="0">
                  <c:v>Wysoki</c:v>
                </c:pt>
              </c:strCache>
            </c:strRef>
          </c:tx>
          <c:spPr>
            <a:ln w="19050" cap="rnd">
              <a:solidFill>
                <a:srgbClr val="92D050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rozmyta'!$J$94:$J$102</c:f>
              <c:numCache>
                <c:formatCode>General</c:formatCode>
                <c:ptCount val="9"/>
                <c:pt idx="4">
                  <c:v>0</c:v>
                </c:pt>
                <c:pt idx="5">
                  <c:v>0.5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7F19-44E5-9ED1-66B32B4C119A}"/>
            </c:ext>
          </c:extLst>
        </c:ser>
        <c:ser>
          <c:idx val="4"/>
          <c:order val="4"/>
          <c:tx>
            <c:strRef>
              <c:f>'logika rozmyta'!$K$93</c:f>
              <c:strCache>
                <c:ptCount val="1"/>
                <c:pt idx="0">
                  <c:v>Gigantyczny</c:v>
                </c:pt>
              </c:strCache>
            </c:strRef>
          </c:tx>
          <c:spPr>
            <a:ln w="19050" cap="rnd">
              <a:solidFill>
                <a:srgbClr val="00B0F0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rozmyta'!$K$94:$K$102</c:f>
              <c:numCache>
                <c:formatCode>General</c:formatCode>
                <c:ptCount val="9"/>
                <c:pt idx="6">
                  <c:v>0</c:v>
                </c:pt>
                <c:pt idx="7">
                  <c:v>1</c:v>
                </c:pt>
                <c:pt idx="8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7F19-44E5-9ED1-66B32B4C11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3135240"/>
        <c:axId val="313135896"/>
      </c:scatterChart>
      <c:valAx>
        <c:axId val="313135240"/>
        <c:scaling>
          <c:orientation val="minMax"/>
          <c:max val="220"/>
          <c:min val="8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l-PL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Wzrost człowieka w cm</a:t>
                </a:r>
              </a:p>
            </c:rich>
          </c:tx>
          <c:layout>
            <c:manualLayout>
              <c:xMode val="edge"/>
              <c:yMode val="edge"/>
              <c:x val="0.39620859957950277"/>
              <c:y val="0.9356820958127897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n-cs"/>
              </a:defRPr>
            </a:pPr>
            <a:endParaRPr lang="pl-PL"/>
          </a:p>
        </c:txPr>
        <c:crossAx val="313135896"/>
        <c:crosses val="autoZero"/>
        <c:crossBetween val="midCat"/>
        <c:majorUnit val="10"/>
      </c:valAx>
      <c:valAx>
        <c:axId val="313135896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l-PL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Stopień przynależności do danego zbioru</a:t>
                </a:r>
              </a:p>
            </c:rich>
          </c:tx>
          <c:layout>
            <c:manualLayout>
              <c:xMode val="edge"/>
              <c:yMode val="edge"/>
              <c:x val="1.4659685863874346E-2"/>
              <c:y val="0.1056437263523877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n-cs"/>
              </a:defRPr>
            </a:pPr>
            <a:endParaRPr lang="pl-PL"/>
          </a:p>
        </c:txPr>
        <c:crossAx val="313135240"/>
        <c:crosses val="autoZero"/>
        <c:crossBetween val="midCat"/>
        <c:majorUnit val="0.1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1698907531846476"/>
          <c:y val="0.3731803664728825"/>
          <c:w val="0.15369155295378653"/>
          <c:h val="0.23735668555449257"/>
        </c:manualLayout>
      </c:layout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l-P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rozmyta'!$F$10:$F$14</c:f>
              <c:numCache>
                <c:formatCode>General</c:formatCode>
                <c:ptCount val="5"/>
                <c:pt idx="0">
                  <c:v>0</c:v>
                </c:pt>
                <c:pt idx="1">
                  <c:v>1</c:v>
                </c:pt>
                <c:pt idx="2">
                  <c:v>2.5</c:v>
                </c:pt>
                <c:pt idx="3">
                  <c:v>4</c:v>
                </c:pt>
                <c:pt idx="4">
                  <c:v>5</c:v>
                </c:pt>
              </c:numCache>
            </c:numRef>
          </c:xVal>
          <c:yVal>
            <c:numRef>
              <c:f>'logika rozmyta'!$G$10:$G$14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F89-4435-8E13-83857CC57F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4894800"/>
        <c:axId val="494891192"/>
      </c:scatterChart>
      <c:valAx>
        <c:axId val="494894800"/>
        <c:scaling>
          <c:orientation val="minMax"/>
          <c:max val="5"/>
        </c:scaling>
        <c:delete val="1"/>
        <c:axPos val="b"/>
        <c:numFmt formatCode="General" sourceLinked="1"/>
        <c:majorTickMark val="out"/>
        <c:minorTickMark val="none"/>
        <c:tickLblPos val="nextTo"/>
        <c:crossAx val="494891192"/>
        <c:crosses val="autoZero"/>
        <c:crossBetween val="midCat"/>
      </c:valAx>
      <c:valAx>
        <c:axId val="494891192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n-cs"/>
              </a:defRPr>
            </a:pPr>
            <a:endParaRPr lang="pl-PL"/>
          </a:p>
        </c:txPr>
        <c:crossAx val="494894800"/>
        <c:crosses val="autoZero"/>
        <c:crossBetween val="midCat"/>
        <c:majorUnit val="0.2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marker>
            <c:symbol val="none"/>
          </c:marker>
          <c:xVal>
            <c:numRef>
              <c:f>'logika rozmyta'!$F$22:$F$28</c:f>
              <c:numCache>
                <c:formatCode>General</c:formatCode>
                <c:ptCount val="7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3.5</c:v>
                </c:pt>
                <c:pt idx="5">
                  <c:v>4</c:v>
                </c:pt>
                <c:pt idx="6">
                  <c:v>5</c:v>
                </c:pt>
              </c:numCache>
            </c:numRef>
          </c:xVal>
          <c:yVal>
            <c:numRef>
              <c:f>'logika rozmyta'!$G$22:$G$28</c:f>
              <c:numCache>
                <c:formatCode>General</c:formatCode>
                <c:ptCount val="7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E70-44C2-8962-DE30D7D7A16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4894800"/>
        <c:axId val="494891192"/>
      </c:scatterChart>
      <c:valAx>
        <c:axId val="494894800"/>
        <c:scaling>
          <c:orientation val="minMax"/>
          <c:max val="5"/>
        </c:scaling>
        <c:delete val="1"/>
        <c:axPos val="b"/>
        <c:numFmt formatCode="General" sourceLinked="1"/>
        <c:majorTickMark val="out"/>
        <c:minorTickMark val="none"/>
        <c:tickLblPos val="nextTo"/>
        <c:crossAx val="494891192"/>
        <c:crosses val="autoZero"/>
        <c:crossBetween val="midCat"/>
      </c:valAx>
      <c:valAx>
        <c:axId val="494891192"/>
        <c:scaling>
          <c:orientation val="minMax"/>
          <c:max val="1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n-cs"/>
              </a:defRPr>
            </a:pPr>
            <a:endParaRPr lang="pl-PL"/>
          </a:p>
        </c:txPr>
        <c:crossAx val="494894800"/>
        <c:crosses val="autoZero"/>
        <c:crossBetween val="midCat"/>
        <c:majorUnit val="0.2"/>
      </c:valAx>
    </c:plotArea>
    <c:plotVisOnly val="1"/>
    <c:dispBlanksAs val="gap"/>
    <c:showDLblsOverMax val="0"/>
  </c:chart>
  <c:txPr>
    <a:bodyPr/>
    <a:lstStyle/>
    <a:p>
      <a:pPr>
        <a:defRPr/>
      </a:pPr>
      <a:endParaRPr lang="pl-PL"/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marker>
            <c:symbol val="none"/>
          </c:marker>
          <c:xVal>
            <c:numRef>
              <c:f>'logika rozmyta'!$F$55:$F$60</c:f>
              <c:numCache>
                <c:formatCode>General</c:formatCode>
                <c:ptCount val="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</c:numCache>
            </c:numRef>
          </c:xVal>
          <c:yVal>
            <c:numRef>
              <c:f>'logika rozmyta'!$G$55:$G$60</c:f>
              <c:numCache>
                <c:formatCode>General</c:formatCode>
                <c:ptCount val="6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2AD-4494-8CA7-EB0C92BBB4B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4894800"/>
        <c:axId val="494891192"/>
      </c:scatterChart>
      <c:valAx>
        <c:axId val="494894800"/>
        <c:scaling>
          <c:orientation val="minMax"/>
          <c:max val="5"/>
        </c:scaling>
        <c:delete val="1"/>
        <c:axPos val="b"/>
        <c:numFmt formatCode="General" sourceLinked="1"/>
        <c:majorTickMark val="out"/>
        <c:minorTickMark val="none"/>
        <c:tickLblPos val="nextTo"/>
        <c:crossAx val="494891192"/>
        <c:crosses val="autoZero"/>
        <c:crossBetween val="midCat"/>
      </c:valAx>
      <c:valAx>
        <c:axId val="494891192"/>
        <c:scaling>
          <c:orientation val="minMax"/>
          <c:max val="1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n-cs"/>
              </a:defRPr>
            </a:pPr>
            <a:endParaRPr lang="pl-PL"/>
          </a:p>
        </c:txPr>
        <c:crossAx val="494894800"/>
        <c:crosses val="autoZero"/>
        <c:crossBetween val="midCat"/>
        <c:majorUnit val="0.2"/>
      </c:valAx>
    </c:plotArea>
    <c:plotVisOnly val="1"/>
    <c:dispBlanksAs val="gap"/>
    <c:showDLblsOverMax val="0"/>
  </c:chart>
  <c:txPr>
    <a:bodyPr/>
    <a:lstStyle/>
    <a:p>
      <a:pPr>
        <a:defRPr/>
      </a:pPr>
      <a:endParaRPr lang="pl-PL"/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marker>
            <c:symbol val="none"/>
          </c:marker>
          <c:xVal>
            <c:numRef>
              <c:f>'logika rozmyta'!$F$38:$F$43</c:f>
              <c:numCache>
                <c:formatCode>General</c:formatCode>
                <c:ptCount val="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</c:numCache>
            </c:numRef>
          </c:xVal>
          <c:yVal>
            <c:numRef>
              <c:f>'logika rozmyta'!$G$38:$G$43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602-41B9-9431-8FDD2756E9E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4894800"/>
        <c:axId val="494891192"/>
      </c:scatterChart>
      <c:valAx>
        <c:axId val="494894800"/>
        <c:scaling>
          <c:orientation val="minMax"/>
          <c:max val="5"/>
        </c:scaling>
        <c:delete val="1"/>
        <c:axPos val="b"/>
        <c:numFmt formatCode="General" sourceLinked="1"/>
        <c:majorTickMark val="out"/>
        <c:minorTickMark val="none"/>
        <c:tickLblPos val="nextTo"/>
        <c:crossAx val="494891192"/>
        <c:crosses val="autoZero"/>
        <c:crossBetween val="midCat"/>
      </c:valAx>
      <c:valAx>
        <c:axId val="494891192"/>
        <c:scaling>
          <c:orientation val="minMax"/>
          <c:max val="1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n-cs"/>
              </a:defRPr>
            </a:pPr>
            <a:endParaRPr lang="pl-PL"/>
          </a:p>
        </c:txPr>
        <c:crossAx val="494894800"/>
        <c:crosses val="autoZero"/>
        <c:crossBetween val="midCat"/>
        <c:majorUnit val="0.2"/>
      </c:valAx>
    </c:plotArea>
    <c:plotVisOnly val="1"/>
    <c:dispBlanksAs val="gap"/>
    <c:showDLblsOverMax val="0"/>
  </c:chart>
  <c:txPr>
    <a:bodyPr/>
    <a:lstStyle/>
    <a:p>
      <a:pPr>
        <a:defRPr/>
      </a:pPr>
      <a:endParaRPr lang="pl-PL"/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5815738000902753E-2"/>
          <c:y val="2.2372788941097229E-2"/>
          <c:w val="0.88692311550228198"/>
          <c:h val="0.83141292617610618"/>
        </c:manualLayout>
      </c:layout>
      <c:scatterChart>
        <c:scatterStyle val="lineMarker"/>
        <c:varyColors val="0"/>
        <c:ser>
          <c:idx val="0"/>
          <c:order val="0"/>
          <c:tx>
            <c:strRef>
              <c:f>'logika rozmyta'!$G$93</c:f>
              <c:strCache>
                <c:ptCount val="1"/>
                <c:pt idx="0">
                  <c:v>Karłowaty</c:v>
                </c:pt>
              </c:strCache>
            </c:strRef>
          </c:tx>
          <c:spPr>
            <a:ln w="19050" cap="rnd">
              <a:solidFill>
                <a:schemeClr val="bg1">
                  <a:lumMod val="65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rozmyta'!$G$94:$G$102</c:f>
              <c:numCache>
                <c:formatCode>General</c:formatCode>
                <c:ptCount val="9"/>
                <c:pt idx="0">
                  <c:v>1</c:v>
                </c:pt>
                <c:pt idx="1">
                  <c:v>1</c:v>
                </c:pt>
                <c:pt idx="2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17D-4FB3-8252-7E9888CDF83E}"/>
            </c:ext>
          </c:extLst>
        </c:ser>
        <c:ser>
          <c:idx val="1"/>
          <c:order val="1"/>
          <c:tx>
            <c:strRef>
              <c:f>'logika rozmyta'!$H$93</c:f>
              <c:strCache>
                <c:ptCount val="1"/>
                <c:pt idx="0">
                  <c:v>Niski</c:v>
                </c:pt>
              </c:strCache>
            </c:strRef>
          </c:tx>
          <c:spPr>
            <a:ln w="19050" cap="rnd">
              <a:solidFill>
                <a:srgbClr val="E6AF00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rozmyta'!$H$94:$H$102</c:f>
              <c:numCache>
                <c:formatCode>General</c:formatCode>
                <c:ptCount val="9"/>
                <c:pt idx="1">
                  <c:v>0</c:v>
                </c:pt>
                <c:pt idx="2">
                  <c:v>1</c:v>
                </c:pt>
                <c:pt idx="3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17D-4FB3-8252-7E9888CDF83E}"/>
            </c:ext>
          </c:extLst>
        </c:ser>
        <c:ser>
          <c:idx val="2"/>
          <c:order val="2"/>
          <c:tx>
            <c:strRef>
              <c:f>'logika rozmyta'!$I$93</c:f>
              <c:strCache>
                <c:ptCount val="1"/>
                <c:pt idx="0">
                  <c:v>Przeciętny</c:v>
                </c:pt>
              </c:strCache>
            </c:strRef>
          </c:tx>
          <c:spPr>
            <a:ln w="19050" cap="rnd">
              <a:solidFill>
                <a:srgbClr val="FFFF00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rozmyta'!$I$94:$I$102</c:f>
              <c:numCache>
                <c:formatCode>General</c:formatCode>
                <c:ptCount val="9"/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0.5</c:v>
                </c:pt>
                <c:pt idx="6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F17D-4FB3-8252-7E9888CDF83E}"/>
            </c:ext>
          </c:extLst>
        </c:ser>
        <c:ser>
          <c:idx val="3"/>
          <c:order val="3"/>
          <c:tx>
            <c:strRef>
              <c:f>'logika rozmyta'!$J$93</c:f>
              <c:strCache>
                <c:ptCount val="1"/>
                <c:pt idx="0">
                  <c:v>Wysoki</c:v>
                </c:pt>
              </c:strCache>
            </c:strRef>
          </c:tx>
          <c:spPr>
            <a:ln w="19050" cap="rnd">
              <a:solidFill>
                <a:srgbClr val="92D050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rozmyta'!$J$94:$J$102</c:f>
              <c:numCache>
                <c:formatCode>General</c:formatCode>
                <c:ptCount val="9"/>
                <c:pt idx="4">
                  <c:v>0</c:v>
                </c:pt>
                <c:pt idx="5">
                  <c:v>0.5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F17D-4FB3-8252-7E9888CDF83E}"/>
            </c:ext>
          </c:extLst>
        </c:ser>
        <c:ser>
          <c:idx val="4"/>
          <c:order val="4"/>
          <c:tx>
            <c:strRef>
              <c:f>'logika rozmyta'!$K$93</c:f>
              <c:strCache>
                <c:ptCount val="1"/>
                <c:pt idx="0">
                  <c:v>Gigantyczny</c:v>
                </c:pt>
              </c:strCache>
            </c:strRef>
          </c:tx>
          <c:spPr>
            <a:ln w="19050" cap="rnd">
              <a:solidFill>
                <a:srgbClr val="00B0F0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rozmyta'!$K$94:$K$102</c:f>
              <c:numCache>
                <c:formatCode>General</c:formatCode>
                <c:ptCount val="9"/>
                <c:pt idx="6">
                  <c:v>0</c:v>
                </c:pt>
                <c:pt idx="7">
                  <c:v>1</c:v>
                </c:pt>
                <c:pt idx="8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F17D-4FB3-8252-7E9888CDF83E}"/>
            </c:ext>
          </c:extLst>
        </c:ser>
        <c:ser>
          <c:idx val="5"/>
          <c:order val="5"/>
          <c:tx>
            <c:strRef>
              <c:f>'logika rozmyta'!$L$93</c:f>
              <c:strCache>
                <c:ptCount val="1"/>
                <c:pt idx="0">
                  <c:v>NOT Wysoki</c:v>
                </c:pt>
              </c:strCache>
            </c:strRef>
          </c:tx>
          <c:spPr>
            <a:ln w="12700" cap="rnd">
              <a:solidFill>
                <a:schemeClr val="tx1">
                  <a:lumMod val="95000"/>
                  <a:lumOff val="5000"/>
                </a:schemeClr>
              </a:solidFill>
              <a:prstDash val="lgDash"/>
              <a:round/>
            </a:ln>
            <a:effectLst/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rozmyta'!$L$94:$L$102</c:f>
              <c:numCache>
                <c:formatCode>General</c:formatCode>
                <c:ptCount val="9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0.5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F17D-4FB3-8252-7E9888CDF8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3135240"/>
        <c:axId val="313135896"/>
      </c:scatterChart>
      <c:valAx>
        <c:axId val="313135240"/>
        <c:scaling>
          <c:orientation val="minMax"/>
          <c:max val="220"/>
          <c:min val="8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Wzrost człowieka w cm</a:t>
                </a:r>
              </a:p>
            </c:rich>
          </c:tx>
          <c:layout>
            <c:manualLayout>
              <c:xMode val="edge"/>
              <c:yMode val="edge"/>
              <c:x val="0.40539194543357238"/>
              <c:y val="0.9380650127491700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13135896"/>
        <c:crosses val="autoZero"/>
        <c:crossBetween val="midCat"/>
        <c:majorUnit val="10"/>
      </c:valAx>
      <c:valAx>
        <c:axId val="313135896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 sz="900"/>
                  <a:t>Stopień przynależności do danego zbioru</a:t>
                </a:r>
              </a:p>
            </c:rich>
          </c:tx>
          <c:layout>
            <c:manualLayout>
              <c:xMode val="edge"/>
              <c:yMode val="edge"/>
              <c:x val="6.369426751592357E-3"/>
              <c:y val="7.8027807623843357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13135240"/>
        <c:crosses val="autoZero"/>
        <c:crossBetween val="midCat"/>
        <c:majorUnit val="0.1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066044769881473"/>
          <c:y val="0.34595378225379669"/>
          <c:w val="0.16791781600548339"/>
          <c:h val="0.30582035697676285"/>
        </c:manualLayout>
      </c:layout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536264540322111E-2"/>
          <c:y val="2.3932547647230372E-2"/>
          <c:w val="0.88752014234757082"/>
          <c:h val="0.83266532859863107"/>
        </c:manualLayout>
      </c:layout>
      <c:scatterChart>
        <c:scatterStyle val="lineMarker"/>
        <c:varyColors val="0"/>
        <c:ser>
          <c:idx val="6"/>
          <c:order val="0"/>
          <c:tx>
            <c:strRef>
              <c:f>'logika rozmyta'!$G$93</c:f>
              <c:strCache>
                <c:ptCount val="1"/>
                <c:pt idx="0">
                  <c:v>Karłowaty</c:v>
                </c:pt>
              </c:strCache>
            </c:strRef>
          </c:tx>
          <c:spPr>
            <a:ln>
              <a:solidFill>
                <a:schemeClr val="bg1">
                  <a:lumMod val="65000"/>
                </a:schemeClr>
              </a:solidFill>
            </a:ln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rozmyta'!$G$94:$G$102</c:f>
              <c:numCache>
                <c:formatCode>General</c:formatCode>
                <c:ptCount val="9"/>
                <c:pt idx="0">
                  <c:v>1</c:v>
                </c:pt>
                <c:pt idx="1">
                  <c:v>1</c:v>
                </c:pt>
                <c:pt idx="2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264-4F52-80EB-E168FC2FA7BB}"/>
            </c:ext>
          </c:extLst>
        </c:ser>
        <c:ser>
          <c:idx val="7"/>
          <c:order val="1"/>
          <c:tx>
            <c:strRef>
              <c:f>'logika rozmyta'!$H$93</c:f>
              <c:strCache>
                <c:ptCount val="1"/>
                <c:pt idx="0">
                  <c:v>Niski</c:v>
                </c:pt>
              </c:strCache>
            </c:strRef>
          </c:tx>
          <c:spPr>
            <a:ln>
              <a:solidFill>
                <a:srgbClr val="E6AF00"/>
              </a:solidFill>
            </a:ln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rozmyta'!$H$94:$H$102</c:f>
              <c:numCache>
                <c:formatCode>General</c:formatCode>
                <c:ptCount val="9"/>
                <c:pt idx="1">
                  <c:v>0</c:v>
                </c:pt>
                <c:pt idx="2">
                  <c:v>1</c:v>
                </c:pt>
                <c:pt idx="3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264-4F52-80EB-E168FC2FA7BB}"/>
            </c:ext>
          </c:extLst>
        </c:ser>
        <c:ser>
          <c:idx val="8"/>
          <c:order val="2"/>
          <c:tx>
            <c:strRef>
              <c:f>'logika rozmyta'!$I$93</c:f>
              <c:strCache>
                <c:ptCount val="1"/>
                <c:pt idx="0">
                  <c:v>Przeciętny</c:v>
                </c:pt>
              </c:strCache>
            </c:strRef>
          </c:tx>
          <c:spPr>
            <a:ln>
              <a:solidFill>
                <a:srgbClr val="FFFF00"/>
              </a:solidFill>
            </a:ln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rozmyta'!$I$94:$I$102</c:f>
              <c:numCache>
                <c:formatCode>General</c:formatCode>
                <c:ptCount val="9"/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0.5</c:v>
                </c:pt>
                <c:pt idx="6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0264-4F52-80EB-E168FC2FA7BB}"/>
            </c:ext>
          </c:extLst>
        </c:ser>
        <c:ser>
          <c:idx val="9"/>
          <c:order val="3"/>
          <c:tx>
            <c:strRef>
              <c:f>'logika rozmyta'!$J$93</c:f>
              <c:strCache>
                <c:ptCount val="1"/>
                <c:pt idx="0">
                  <c:v>Wysoki</c:v>
                </c:pt>
              </c:strCache>
            </c:strRef>
          </c:tx>
          <c:spPr>
            <a:ln>
              <a:solidFill>
                <a:srgbClr val="92D050"/>
              </a:solidFill>
            </a:ln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rozmyta'!$J$94:$J$102</c:f>
              <c:numCache>
                <c:formatCode>General</c:formatCode>
                <c:ptCount val="9"/>
                <c:pt idx="4">
                  <c:v>0</c:v>
                </c:pt>
                <c:pt idx="5">
                  <c:v>0.5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0264-4F52-80EB-E168FC2FA7BB}"/>
            </c:ext>
          </c:extLst>
        </c:ser>
        <c:ser>
          <c:idx val="10"/>
          <c:order val="4"/>
          <c:tx>
            <c:strRef>
              <c:f>'logika rozmyta'!$K$93</c:f>
              <c:strCache>
                <c:ptCount val="1"/>
                <c:pt idx="0">
                  <c:v>Gigantyczny</c:v>
                </c:pt>
              </c:strCache>
            </c:strRef>
          </c:tx>
          <c:spPr>
            <a:ln>
              <a:solidFill>
                <a:srgbClr val="00B0F0"/>
              </a:solidFill>
            </a:ln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rozmyta'!$K$94:$K$102</c:f>
              <c:numCache>
                <c:formatCode>General</c:formatCode>
                <c:ptCount val="9"/>
                <c:pt idx="6">
                  <c:v>0</c:v>
                </c:pt>
                <c:pt idx="7">
                  <c:v>1</c:v>
                </c:pt>
                <c:pt idx="8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0264-4F52-80EB-E168FC2FA7BB}"/>
            </c:ext>
          </c:extLst>
        </c:ser>
        <c:ser>
          <c:idx val="5"/>
          <c:order val="5"/>
          <c:tx>
            <c:strRef>
              <c:f>'logika rozmyta'!$M$93</c:f>
              <c:strCache>
                <c:ptCount val="1"/>
                <c:pt idx="0">
                  <c:v>Przeciętny AND Wysoki</c:v>
                </c:pt>
              </c:strCache>
            </c:strRef>
          </c:tx>
          <c:spPr>
            <a:ln w="12700">
              <a:solidFill>
                <a:schemeClr val="tx1"/>
              </a:solidFill>
              <a:prstDash val="lgDash"/>
            </a:ln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rozmyta'!$M$94:$M$102</c:f>
              <c:numCache>
                <c:formatCode>General</c:formatCode>
                <c:ptCount val="9"/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0.5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0264-4F52-80EB-E168FC2FA7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3135240"/>
        <c:axId val="313135896"/>
      </c:scatterChart>
      <c:valAx>
        <c:axId val="313135240"/>
        <c:scaling>
          <c:orientation val="minMax"/>
          <c:max val="220"/>
          <c:min val="8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Wzrost człowieka w cm</a:t>
                </a:r>
              </a:p>
            </c:rich>
          </c:tx>
          <c:layout>
            <c:manualLayout>
              <c:xMode val="edge"/>
              <c:yMode val="edge"/>
              <c:x val="0.40166759514089251"/>
              <c:y val="0.92906180845041431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13135896"/>
        <c:crosses val="autoZero"/>
        <c:crossBetween val="midCat"/>
        <c:majorUnit val="10"/>
      </c:valAx>
      <c:valAx>
        <c:axId val="313135896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 sz="900"/>
                  <a:t>Stopień przynależności do danego zbioru</a:t>
                </a:r>
              </a:p>
            </c:rich>
          </c:tx>
          <c:layout>
            <c:manualLayout>
              <c:xMode val="edge"/>
              <c:yMode val="edge"/>
              <c:x val="8.4477296726504746E-3"/>
              <c:y val="9.2786740818236887E-2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13135240"/>
        <c:crosses val="autoZero"/>
        <c:crossBetween val="midCat"/>
        <c:majorUnit val="0.1"/>
      </c:valAx>
    </c:plotArea>
    <c:legend>
      <c:legendPos val="r"/>
      <c:layout>
        <c:manualLayout>
          <c:xMode val="edge"/>
          <c:yMode val="edge"/>
          <c:x val="0.81797237858467264"/>
          <c:y val="0.16714202599229624"/>
          <c:w val="0.1820276214153273"/>
          <c:h val="0.55479315976450916"/>
        </c:manualLayout>
      </c:layout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showDLblsOverMax val="0"/>
  </c:chart>
  <c:txPr>
    <a:bodyPr/>
    <a:lstStyle/>
    <a:p>
      <a:pPr>
        <a:defRPr/>
      </a:pPr>
      <a:endParaRPr lang="pl-PL"/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1</b:Tag>
    <b:SourceType>Book</b:SourceType>
    <b:Guid>{798DA389-D1ED-4CC7-A87D-6CFA490433AF}</b:Guid>
    <b:Author>
      <b:Author>
        <b:NameList>
          <b:Person>
            <b:Last>Millington</b:Last>
            <b:First>Ian</b:First>
          </b:Person>
        </b:NameList>
      </b:Author>
    </b:Author>
    <b:Title>Artificial intelligence for game developers</b:Title>
    <b:Year>2016</b:Year>
    <b:Publisher>Elsevier Inc.</b:Publisher>
    <b:RefOrder>2</b:RefOrder>
  </b:Source>
  <b:Source>
    <b:Tag>heu16</b:Tag>
    <b:SourceType>InternetSite</b:SourceType>
    <b:Guid>{DAD95055-EF29-43C5-80E2-C57F4894539A}</b:Guid>
    <b:Title>heurystyka</b:Title>
    <b:Year>2016</b:Year>
    <b:InternetSiteTitle>Słownik Języka Polskiego</b:InternetSiteTitle>
    <b:Month>Listopad</b:Month>
    <b:Day>16</b:Day>
    <b:URL>http://sjp.pl/heurystyka</b:URL>
    <b:RefOrder>1</b:RefOrder>
  </b:Source>
</b:Sources>
</file>

<file path=customXml/itemProps1.xml><?xml version="1.0" encoding="utf-8"?>
<ds:datastoreItem xmlns:ds="http://schemas.openxmlformats.org/officeDocument/2006/customXml" ds:itemID="{7A9954B2-AB58-41E1-97B2-5752E12DAE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55</Pages>
  <Words>15271</Words>
  <Characters>91628</Characters>
  <Application>Microsoft Office Word</Application>
  <DocSecurity>0</DocSecurity>
  <Lines>763</Lines>
  <Paragraphs>213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Winiarski</dc:creator>
  <cp:keywords/>
  <dc:description/>
  <cp:lastModifiedBy>Mateusz Winiarski</cp:lastModifiedBy>
  <cp:revision>172</cp:revision>
  <cp:lastPrinted>2016-12-31T09:16:00Z</cp:lastPrinted>
  <dcterms:created xsi:type="dcterms:W3CDTF">2016-12-29T14:11:00Z</dcterms:created>
  <dcterms:modified xsi:type="dcterms:W3CDTF">2016-12-31T09:17:00Z</dcterms:modified>
</cp:coreProperties>
</file>