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28"/>
          <w:szCs w:val="28"/>
        </w:rPr>
        <w:t xml:space="preserve">Desarrollo Cloud Native (CDY2204)</w:t>
      </w:r>
    </w:p>
    <w:p>
      <w:pPr>
        <w:spacing w:after="40"/>
        <w:jc w:val="center"/>
      </w:pPr>
      <w:r>
        <w:rPr>
          <w:sz w:val="24"/>
          <w:szCs w:val="24"/>
        </w:rPr>
        <w:t xml:space="preserve">Semana 3 - Actividad Sumativa</w:t>
      </w:r>
    </w:p>
    <w:p>
      <w:pPr>
        <w:spacing w:after="240"/>
        <w:jc w:val="center"/>
      </w:pPr>
      <w:r>
        <w:rPr>
          <w:i/>
          <w:iCs/>
          <w:sz w:val="24"/>
          <w:szCs w:val="24"/>
        </w:rPr>
        <w:t xml:space="preserve">Construyendo y desplegando una solucion Cloud Native</w:t>
      </w:r>
    </w:p>
    <w:p>
      <w:pPr>
        <w:pStyle w:val="Heading1"/>
      </w:pPr>
      <w:r>
        <w:t xml:space="preserve">1. Descripcion del proyecto</w:t>
      </w:r>
    </w:p>
    <w:p>
      <w:pPr>
        <w:spacing w:after="120"/>
      </w:pPr>
      <w:r>
        <w:t xml:space="preserve">Se desarrollo un Sistema de Gestion de Pedidos y Generacion de Guias de Despacho para una empresa transportista, siguiendo una arquitectura Cloud Native. La aplicacion fue construida con Spring Boot (microservicio REST), genera las guias en formato PDF, las almacena temporalmente en un sistema de archivos EFS de AWS y posteriormente las sube de forma organizada a un bucket S3. El despliegue se realiza de manera automatizada mediante un pipeline de CI/CD con GitHub Actions, que construye una imagen Docker, la publica en Docker Hub y la despliega en una instancia EC2.</w:t>
      </w:r>
    </w:p>
    <w:p>
      <w:pPr>
        <w:pStyle w:val="Heading1"/>
      </w:pPr>
      <w:r>
        <w:t xml:space="preserve">2. Arquitectura de la solucion</w:t>
      </w:r>
    </w:p>
    <w:p>
      <w:pPr>
        <w:spacing w:after="120"/>
      </w:pPr>
      <w:r>
        <w:t xml:space="preserve">El flujo general del sistema es el siguiente:</w:t>
      </w:r>
    </w:p>
    <w:p>
      <w:pPr>
        <w:pStyle w:val="ListParagraph"/>
        <w:numPr>
          <w:ilvl w:val="0"/>
          <w:numId w:val="2"/>
        </w:numPr>
      </w:pPr>
      <w:r>
        <w:t xml:space="preserve">El cliente (Postman) envia una peticion REST al microservicio desplegado en la instancia EC2.</w:t>
      </w:r>
    </w:p>
    <w:p>
      <w:pPr>
        <w:pStyle w:val="ListParagraph"/>
        <w:numPr>
          <w:ilvl w:val="0"/>
          <w:numId w:val="2"/>
        </w:numPr>
      </w:pPr>
      <w:r>
        <w:t xml:space="preserve">Al crear una guia, el microservicio la genera en PDF y la guarda temporalmente en el EFS montado en /mnt/efs/guias.</w:t>
      </w:r>
    </w:p>
    <w:p>
      <w:pPr>
        <w:pStyle w:val="ListParagraph"/>
        <w:numPr>
          <w:ilvl w:val="0"/>
          <w:numId w:val="2"/>
        </w:numPr>
      </w:pPr>
      <w:r>
        <w:t xml:space="preserve">Al subir la guia, el microservicio la transfiere al bucket S3, organizada en carpetas por periodo y transportista.</w:t>
      </w:r>
    </w:p>
    <w:p>
      <w:pPr>
        <w:pStyle w:val="ListParagraph"/>
        <w:numPr>
          <w:ilvl w:val="0"/>
          <w:numId w:val="2"/>
        </w:numPr>
      </w:pPr>
      <w:r>
        <w:t xml:space="preserve">Las operaciones de descarga, modificacion, consulta y eliminacion operan directamente sobre los archivos en S3.</w:t>
      </w:r>
    </w:p>
    <w:p>
      <w:pPr>
        <w:pStyle w:val="ListParagraph"/>
        <w:numPr>
          <w:ilvl w:val="0"/>
          <w:numId w:val="2"/>
        </w:numPr>
      </w:pPr>
      <w:r>
        <w:t xml:space="preserve">El despliegue se automatiza: cada push a la rama main dispara el pipeline de GitHub Actions.</w:t>
      </w:r>
    </w:p>
    <w:p>
      <w:pPr>
        <w:pStyle w:val="Heading1"/>
      </w:pPr>
      <w:r>
        <w:t xml:space="preserve">3. Componentes AWS configurados</w:t>
      </w:r>
    </w:p>
    <w:p>
      <w:pPr>
        <w:pStyle w:val="Heading2"/>
      </w:pPr>
      <w:r>
        <w:t xml:space="preserve">3.1 EFS (almacenamiento temporal)</w:t>
      </w:r>
    </w:p>
    <w:p>
      <w:pPr>
        <w:spacing w:after="120"/>
      </w:pPr>
      <w:r>
        <w:t xml:space="preserve">Se creo un sistema de archivos EFS y se monto en la instancia EC2 en la ruta /mnt/efs/guias. Se habilito la regla de entrada NFS (puerto 2049) en el grupo de seguridad para permitir la comunicacion entre la EC2 y el EFS. El montaje se verifico escribiendo y leyendo un archivo de prueba.</w:t>
      </w:r>
    </w:p>
    <w:p>
      <w:pPr>
        <w:shd w:fill="F2F2F2" w:val="clear"/>
        <w:spacing w:after="60"/>
      </w:pPr>
      <w:r>
        <w:rPr>
          <w:rFonts w:ascii="Consolas" w:cs="Consolas" w:eastAsia="Consolas" w:hAnsi="Consolas"/>
          <w:sz w:val="18"/>
          <w:szCs w:val="18"/>
        </w:rPr>
        <w:t xml:space="preserve">sudo mount -t nfs -o nfsvers=4.1 fs-XXXX.efs.us-east-1.amazonaws.com:/ /mnt/efs/guias</w:t>
      </w:r>
    </w:p>
    <w:p>
      <w:pPr>
        <w:pStyle w:val="Heading2"/>
      </w:pPr>
      <w:r>
        <w:t xml:space="preserve">3.2 S3 (almacenamiento definitivo)</w:t>
      </w:r>
    </w:p>
    <w:p>
      <w:pPr>
        <w:spacing w:after="120"/>
      </w:pPr>
      <w:r>
        <w:t xml:space="preserve">Se creo un bucket S3 en la region us-east-1. Las guias se almacenan con la siguiente estructura de carpetas, segun lo solicitado en el caso:</w:t>
      </w:r>
    </w:p>
    <w:p>
      <w:pPr>
        <w:shd w:fill="F2F2F2" w:val="clear"/>
        <w:spacing w:after="60"/>
      </w:pPr>
      <w:r>
        <w:rPr>
          <w:rFonts w:ascii="Consolas" w:cs="Consolas" w:eastAsia="Consolas" w:hAnsi="Consolas"/>
          <w:sz w:val="18"/>
          <w:szCs w:val="18"/>
        </w:rPr>
        <w:t xml:space="preserve">{periodo}/{transportista}/{idGuia}.pdf   -&gt;   20211/transportistaX/guia123.pdf</w:t>
      </w:r>
    </w:p>
    <w:p>
      <w:pPr>
        <w:pStyle w:val="Heading2"/>
      </w:pPr>
      <w:r>
        <w:t xml:space="preserve">3.3 EC2 y credenciales</w:t>
      </w:r>
    </w:p>
    <w:p>
      <w:pPr>
        <w:spacing w:after="120"/>
      </w:pPr>
      <w:r>
        <w:t xml:space="preserve">La aplicacion se ejecuta en un contenedor Docker sobre la instancia EC2. Las credenciales de AWS (Access Key, Secret y Session Token de la cuenta de laboratorio) se entregan al contenedor mediante variables de entorno, lo que permite al SDK de AWS autenticarse para operar sobre S3.</w:t>
      </w:r>
    </w:p>
    <w:p>
      <w:pPr>
        <w:pStyle w:val="Heading1"/>
      </w:pPr>
      <w:r>
        <w:t xml:space="preserve">4. Endpoints REST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3200"/>
        <w:gridCol w:w="1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Metodo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Ruta</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Funcion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Criterio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/api/guias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 la guia y la guarda en EFS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/api/guias/{id}/subir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Sube la guia a S3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/api/guias/{id}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Modifica/actualiza la guia en S3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/api/guias/{id}/descargar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Descarga con validacion de permisos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/api/guias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Consulta historial por transportista y periodo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/api/guias/{id}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Elimina una guia especifica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bl>
    <w:p>
      <w:pPr>
        <w:spacing w:after="120"/>
      </w:pPr>
      <w:r>
        <w:t xml:space="preserve"/>
      </w:r>
    </w:p>
    <w:p>
      <w:pPr>
        <w:spacing w:after="120"/>
      </w:pPr>
      <w:r>
        <w:t xml:space="preserve">La validacion de permisos en la descarga (Criterio 4) se implementa mediante el encabezado X-Usuario-Rol: solo los roles ADMIN o TRANSPORTISTA pueden descargar; en caso contrario se responde 403 Forbidden.</w:t>
      </w:r>
    </w:p>
    <w:p>
      <w:pPr>
        <w:pStyle w:val="Heading1"/>
      </w:pPr>
      <w:r>
        <w:t xml:space="preserve">5. Pipeline CI/CD (GitHub Actions)</w:t>
      </w:r>
    </w:p>
    <w:p>
      <w:pPr>
        <w:spacing w:after="120"/>
      </w:pPr>
      <w:r>
        <w:t xml:space="preserve">El archivo .github/workflows/deploy.yml automatiza el despliegue ante cada push a la rama main, ejecutando los siguientes pasos:</w:t>
      </w:r>
    </w:p>
    <w:p>
      <w:pPr>
        <w:pStyle w:val="ListParagraph"/>
        <w:numPr>
          <w:ilvl w:val="0"/>
          <w:numId w:val="3"/>
        </w:numPr>
      </w:pPr>
      <w:r>
        <w:t xml:space="preserve">Checkout del codigo del repositorio.</w:t>
      </w:r>
    </w:p>
    <w:p>
      <w:pPr>
        <w:pStyle w:val="ListParagraph"/>
        <w:numPr>
          <w:ilvl w:val="0"/>
          <w:numId w:val="3"/>
        </w:numPr>
      </w:pPr>
      <w:r>
        <w:t xml:space="preserve">Login en Docker Hub con credenciales almacenadas como secretos.</w:t>
      </w:r>
    </w:p>
    <w:p>
      <w:pPr>
        <w:pStyle w:val="ListParagraph"/>
        <w:numPr>
          <w:ilvl w:val="0"/>
          <w:numId w:val="3"/>
        </w:numPr>
      </w:pPr>
      <w:r>
        <w:t xml:space="preserve">Construccion de la imagen Docker y publicacion en Docker Hub.</w:t>
      </w:r>
    </w:p>
    <w:p>
      <w:pPr>
        <w:pStyle w:val="ListParagraph"/>
        <w:numPr>
          <w:ilvl w:val="0"/>
          <w:numId w:val="3"/>
        </w:numPr>
      </w:pPr>
      <w:r>
        <w:t xml:space="preserve">Conexion por SSH a la instancia EC2 y ejecucion del contenedor, montando el EFS y pasando las credenciales de AWS.</w:t>
      </w:r>
    </w:p>
    <w:p>
      <w:pPr>
        <w:pStyle w:val="Heading1"/>
      </w:pPr>
      <w:r>
        <w:t xml:space="preserve">6. Pruebas realizadas (Postman)</w:t>
      </w:r>
    </w:p>
    <w:p>
      <w:pPr>
        <w:spacing w:after="120"/>
      </w:pPr>
      <w:r>
        <w:t xml:space="preserve">Se probaron los seis endpoints en orden, verificando las respuestas esperadas. La verificacion definitiva se realiza confirmando en la consola de S3 que el archivo guia123.pdf aparece en la carpeta 20211/transportistaX/, lo que demuestra el flujo completo EFS -&gt; S3.</w:t>
      </w:r>
    </w:p>
    <w:p>
      <w:pPr>
        <w:pStyle w:val="Heading1"/>
      </w:pPr>
      <w:r>
        <w:t xml:space="preserve">7. Cumplimiento de la pauta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Criterio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Implementacion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Almacenamiento temporal en EFS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EFS montado + escritura de PDF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Subida automatica a S3 organizada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S3 con carpetas periodo/transportista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Modificar y actualizar archivos en S3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Endpoint PUT regenera y sobrescribe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Descargar archivos desde S3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Endpoint GET con validacion de rol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Consultar historial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Listado por prefijo en S3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 automatizado (Docker + EC2)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 Actions funcional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Video explicativo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Demostracion en funcionamiento</w:t>
            </w:r>
          </w:p>
        </w:tc>
      </w:tr>
    </w:tbl>
    <w:p>
      <w:pPr>
        <w:pStyle w:val="Heading1"/>
      </w:pPr>
      <w:r>
        <w:t xml:space="preserve">8. Entregables</w:t>
      </w:r>
    </w:p>
    <w:p>
      <w:pPr>
        <w:pStyle w:val="ListParagraph"/>
        <w:numPr>
          <w:ilvl w:val="0"/>
          <w:numId w:val="2"/>
        </w:numPr>
      </w:pPr>
      <w:r>
        <w:t xml:space="preserve">Link del repositorio: https://github.com/matfalconi/microservicio-ec2</w:t>
      </w:r>
    </w:p>
    <w:p>
      <w:pPr>
        <w:pStyle w:val="ListParagraph"/>
        <w:numPr>
          <w:ilvl w:val="0"/>
          <w:numId w:val="2"/>
        </w:numPr>
      </w:pPr>
      <w:r>
        <w:t xml:space="preserve">Archivo comprimido con esta documentacion (subido al AVA).</w:t>
      </w:r>
    </w:p>
    <w:p>
      <w:pPr>
        <w:pStyle w:val="ListParagraph"/>
        <w:numPr>
          <w:ilvl w:val="0"/>
          <w:numId w:val="2"/>
        </w:numPr>
      </w:pPr>
      <w:r>
        <w:t xml:space="preserve">Video explicativo demostrando el sistema en funcionamiento.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2026-06-08T05:11:18.360Z</dcterms:created>
  <dcterms:modified xsi:type="dcterms:W3CDTF">2026-06-08T05:11:18.360Z</dcterms:modified>
</cp:coreProperties>
</file>

<file path=docProps/custom.xml><?xml version="1.0" encoding="utf-8"?>
<Properties xmlns="http://schemas.openxmlformats.org/officeDocument/2006/custom-properties" xmlns:vt="http://schemas.openxmlformats.org/officeDocument/2006/docPropsVTypes"/>
</file>