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 w:before="0" w:line="300" w:lineRule="auto"/>
        <w:jc w:val="center"/>
      </w:pPr>
      <w:r>
        <w:rPr>
          <w:rFonts w:ascii="Segoe UI" w:hAnsi="Segoe UI" w:eastAsia="Microsoft JhengHei"/>
          <w:b/>
          <w:i w:val="0"/>
          <w:color w:val="1F2937"/>
          <w:sz w:val="32"/>
        </w:rPr>
        <w:t>Chapter 17 Pre-test Revision · Quick Check + Selected Questions</w:t>
      </w:r>
    </w:p>
    <w:p>
      <w:pPr>
        <w:keepNext w:val="0"/>
        <w:spacing w:after="160" w:before="0" w:line="300" w:lineRule="auto"/>
        <w:jc w:val="center"/>
      </w:pPr>
      <w:r>
        <w:rPr>
          <w:rFonts w:ascii="Segoe UI" w:hAnsi="Segoe UI" w:eastAsia="Microsoft JhengHei"/>
          <w:b w:val="0"/>
          <w:i w:val="0"/>
          <w:color w:val="6B7280"/>
          <w:sz w:val="20"/>
        </w:rPr>
        <w:t>S.5 Mathematics · Chapter 17 Pre-test Revision · Total 35 marks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0"/>
              </w:rPr>
              <w:t>Name: ____________ Class: ________ Date: ________ Score: ______ / 35</w:t>
            </w:r>
          </w:p>
        </w:tc>
      </w:tr>
    </w:tbl>
    <w:p>
      <w:pPr>
        <w:keepNext w:val="0"/>
        <w:spacing w:after="200" w:before="120" w:line="300" w:lineRule="auto"/>
      </w:pPr>
      <w:r>
        <w:rPr>
          <w:rFonts w:ascii="Segoe UI" w:hAnsi="Segoe UI" w:eastAsia="Microsoft JhengHei"/>
          <w:b w:val="0"/>
          <w:i w:val="0"/>
          <w:color w:val="6B7280"/>
          <w:sz w:val="19"/>
        </w:rPr>
        <w:t>15 questions, 35 marks in all.</w:t>
      </w:r>
    </w:p>
    <w:p>
      <w:pPr>
        <w:keepNext/>
        <w:spacing w:after="6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1"/>
        </w:rPr>
        <w:t>Answer sheet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Q.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A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C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6B7280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Q1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Q2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Q5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0"/>
              </w:rPr>
              <w:t>A4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○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Quick check · 5 questions (1 mark each, 5 marks in all)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 (5 marks)</w:t>
      </w: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From a class of 30 students, 3 students are chosen to be the class monitor, the vice monitor and the treasurer. How many ways can this be done?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C³0₃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P³0₃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30!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3!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From a class of 30 students, 3 students are chosen to form the Mathematics board display team. How many ways can this be done?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C³0₃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P³0₃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30!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3!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Five boys and three girls stand in a row for a class photo. Two particular boys must sit together. Which method should be used, and how many arrangements are possible?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Slot-in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Tie-up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40"/>
              <w:ind w:left="340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 xml:space="preserve">Number of arrangements: </w:t>
            </w:r>
            <w:r>
              <w:rPr>
                <w:rFonts w:ascii="Segoe UI" w:hAnsi="Segoe UI" w:eastAsia="Microsoft JhengHei"/>
                <w:b w:val="0"/>
                <w:i w:val="0"/>
                <w:color w:val="6B7280"/>
                <w:sz w:val="21"/>
              </w:rPr>
              <w:t>____________________________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Five boys and three girls stand in a row for a class photo. No two girls may sit together. Which method should be used, and how many arrangements are possible?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Slot-in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Tie-up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after="40"/>
              <w:ind w:left="340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 xml:space="preserve">Number of arrangements: </w:t>
            </w:r>
            <w:r>
              <w:rPr>
                <w:rFonts w:ascii="Segoe UI" w:hAnsi="Segoe UI" w:eastAsia="Microsoft JhengHei"/>
                <w:b w:val="0"/>
                <w:i w:val="0"/>
                <w:color w:val="6B7280"/>
                <w:sz w:val="21"/>
              </w:rPr>
              <w:t>____________________________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Q5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[1 mark]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bag contains 5 red marbles and 4 blue marbles. 3 marbles are drawn from the bag. In the table below, tick every combination of red and blue marbles that satisfies ‘at least 1 red marble’.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Red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Blue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Tick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(A)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3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0</w:t>
            </w:r>
          </w:p>
        </w:tc>
        <w:tc>
          <w:tcPr>
            <w:tcW w:type="dxa" w:w="2409"/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(B)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1</w:t>
            </w:r>
          </w:p>
        </w:tc>
        <w:tc>
          <w:tcPr>
            <w:tcW w:type="dxa" w:w="2409"/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(C)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2</w:t>
            </w:r>
          </w:p>
        </w:tc>
        <w:tc>
          <w:tcPr>
            <w:tcW w:type="dxa" w:w="2409"/>
          </w:tcPr>
          <w:p>
            <w:pPr>
              <w:keepNext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  <w:tr>
        <w:trPr>
          <w:trHeight w:val="397"/>
          <w:cantSplit/>
        </w:trP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rFonts w:ascii="Segoe UI" w:hAnsi="Segoe UI" w:eastAsia="Microsoft JhengHei"/>
                <w:b/>
                <w:i w:val="0"/>
                <w:color w:val="1F2937"/>
                <w:sz w:val="21"/>
              </w:rPr>
              <w:t>(D)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0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keepNext w:val="0"/>
              <w:spacing w:after="2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3</w:t>
            </w:r>
          </w:p>
        </w:tc>
        <w:tc>
          <w:tcPr>
            <w:tcW w:type="dxa" w:w="2409"/>
          </w:tcPr>
          <w:p>
            <w:pPr>
              <w:keepNext w:val="0"/>
              <w:spacing w:after="0"/>
              <w:jc w:val="center"/>
            </w:pPr>
            <w:r>
              <w:rPr>
                <w:rFonts w:ascii="Segoe UI" w:hAnsi="Segoe UI" w:eastAsia="Microsoft JhengHei"/>
                <w:b w:val="0"/>
                <w:i w:val="0"/>
                <w:color w:val="6B7280"/>
                <w:sz w:val="22"/>
              </w:rPr>
              <w:t>☐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Section A · Multiple choice (2 marks each, 8 marks in all)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 (8 marks)</w:t>
      </w: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 first four digits and the last two digits of a six-digit password are formed by a permutation of 1, 2, 3, 4 and a permutation of 8, 9 respectively. How many different six-digit passwords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26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48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720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14 members in a basketball team. If 5 members are selected from the team to form a starting line-up for the next match, consisting of 1 captain and 4 players, how many different starting line-ups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729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2002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8008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10 010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In a group, there are 22 S5A students and 18 S5B students. If 5 students of the same class are selected from the group to form a team, how many different teams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34 902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658 008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4 188 240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225 629 712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2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A4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[2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15 S4 students, 18 S5 students and 7 tutors in a tutorial class. If 8 members are selected from the tutorial class to form a study group consisting of at most 3 tutors, how many different study groups can be formed?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(A) 118 305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(B) 8 306 760</w:t>
            </w:r>
          </w:p>
        </w:tc>
      </w:tr>
      <w:t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(C) 67 047 420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ind w:left="340"/>
            </w:pPr>
            <w:r>
              <w:rPr>
                <w:rFonts w:ascii="Segoe UI" w:hAnsi="Segoe UI" w:eastAsia="Microsoft JhengHei"/>
                <w:b w:val="0"/>
                <w:i w:val="0"/>
                <w:color w:val="1F2937"/>
                <w:sz w:val="21"/>
              </w:rPr>
              <w:t>(D) 75 354 180</w:t>
            </w:r>
          </w:p>
        </w:tc>
      </w:tr>
    </w:tbl>
    <w:p>
      <w:pPr>
        <w:keepNext w:val="0"/>
        <w:spacing w:after="0" w:before="0" w:line="300" w:lineRule="auto"/>
      </w:pPr>
    </w:p>
    <w:p>
      <w:pPr>
        <w:keepNext/>
        <w:spacing w:after="80" w:before="160" w:line="300" w:lineRule="auto"/>
      </w:pPr>
      <w:r>
        <w:rPr>
          <w:rFonts w:ascii="Segoe UI" w:hAnsi="Segoe UI" w:eastAsia="Microsoft JhengHei"/>
          <w:b/>
          <w:i w:val="0"/>
          <w:color w:val="1D4ED8"/>
          <w:sz w:val="25"/>
        </w:rPr>
        <w:t>Section B · Conventional questions (22 marks in all)</w:t>
      </w:r>
      <w:r>
        <w:rPr>
          <w:rFonts w:ascii="Segoe UI" w:hAnsi="Segoe UI" w:eastAsia="Microsoft JhengHei"/>
          <w:b w:val="0"/>
          <w:i w:val="0"/>
          <w:color w:val="6B7280"/>
          <w:sz w:val="20"/>
        </w:rPr>
        <w:t xml:space="preserve"> (22 marks)</w:t>
      </w: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B1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card is chosen from a deck of 52 playing cards. Find the number of ways of choosing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a '4', a '6' or a '9',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[1 mark]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a '7' or a heart.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B2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nine-digit password is formed by a permutation of 1, 2, 3, 4, 5, 6, 7, 8 and 9.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How many different nine-digit passwords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[1 mark]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If the first digit and the last digit of a nine-digit password are even numbers, how many different nine-digit passwords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B3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[4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A group of boys and girls are arranged in a row to take a photo. In each of the following, find the number of arrangements if all the boys and all the girls stand in alternate positions.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There are 5 boys and 6 girls in the group.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There are 6 boys and 6 girls in the group.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B4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[5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Harry, Ivan, Jerry and 5 friends are arranged to sit in a row. In how many ways can they be seated if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(a) Harry, Ivan and Jerry sit together?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[2 marks]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(b) Harry, Ivan and Jerry do not sit next to each other?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[3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B5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[3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There are 18 junior students and 12 senior students in an astronomy club.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If 4 students are selected from the club to form a team consisting of at least 1 senior student, how many different teams can be formed?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[3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pPr>
        <w:keepNext/>
        <w:spacing w:after="2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2"/>
        </w:rPr>
        <w:t xml:space="preserve">B6 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>[4 marks]</w:t>
      </w:r>
    </w:p>
    <w:p>
      <w:pPr>
        <w:keepNext/>
        <w:spacing w:after="40" w:before="0" w:line="300" w:lineRule="auto"/>
        <w:ind w:left="34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On a bookshelf, there are 12 different Chinese books and 8 different English books.</w:t>
      </w:r>
    </w:p>
    <w:p>
      <w:pPr>
        <w:keepNext/>
        <w:spacing w:after="20" w:before="0" w:line="300" w:lineRule="auto"/>
        <w:ind w:left="510"/>
      </w:pPr>
      <w:r>
        <w:rPr>
          <w:rFonts w:ascii="Segoe UI" w:hAnsi="Segoe UI" w:eastAsia="Microsoft JhengHei"/>
          <w:b w:val="0"/>
          <w:i w:val="0"/>
          <w:color w:val="1F2937"/>
          <w:sz w:val="21"/>
        </w:rPr>
        <w:t>If 5 books are selected from the bookshelf, find the number of ways that at most 2 English books are selected.</w:t>
      </w:r>
      <w:r>
        <w:rPr>
          <w:rFonts w:ascii="Segoe UI" w:hAnsi="Segoe UI" w:eastAsia="Microsoft JhengHei"/>
          <w:b w:val="0"/>
          <w:i w:val="0"/>
          <w:color w:val="6B7280"/>
          <w:sz w:val="19"/>
        </w:rPr>
        <w:t xml:space="preserve">  [4 marks]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  <w:tr>
        <w:trPr>
          <w:trHeight w:val="510"/>
        </w:trPr>
        <w:tc>
          <w:tcPr>
            <w:tcW w:type="dxa" w:w="9638"/>
            <w:tcBorders>
              <w:top w:val="nil"/>
              <w:left w:val="nil"/>
              <w:bottom w:val="single" w:sz="4" w:color="BFBFBF"/>
              <w:right w:val="nil"/>
            </w:tcBorders>
          </w:tcPr>
          <w:p/>
        </w:tc>
      </w:tr>
    </w:tbl>
    <w:p>
      <w:pPr>
        <w:keepNext w:val="0"/>
        <w:spacing w:after="0" w:before="0" w:line="300" w:lineRule="auto"/>
      </w:pPr>
    </w:p>
    <w:p>
      <w:r>
        <w:br w:type="page"/>
      </w:r>
    </w:p>
    <w:p>
      <w:pPr>
        <w:keepNext w:val="0"/>
        <w:spacing w:after="160" w:before="0" w:line="300" w:lineRule="auto"/>
      </w:pPr>
      <w:r>
        <w:rPr>
          <w:rFonts w:ascii="Segoe UI" w:hAnsi="Segoe UI" w:eastAsia="Microsoft JhengHei"/>
          <w:b/>
          <w:i w:val="0"/>
          <w:color w:val="1D4ED8"/>
          <w:sz w:val="28"/>
        </w:rPr>
        <w:t>Formula sheet and common traps</w:t>
      </w:r>
    </w:p>
    <w:p>
      <w:pPr>
        <w:keepNext w:val="0"/>
        <w:spacing w:after="40" w:before="8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Permutations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・Arrange all n objects: n!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・Arrange r objects chosen from n: P(n,r) = n! ÷ (n − r)!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・Tie-up (must sit together): arrange one unit fewer, then multiply by the orders inside the block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・Slot-in (must not sit together): seat the others first; gaps = number of people + 1, at most one person per gap</w:t>
      </w:r>
    </w:p>
    <w:p>
      <w:pPr>
        <w:keepNext w:val="0"/>
        <w:spacing w:after="4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Combinations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・Choose r objects from n (order ignored): C(n,r) = n! ÷ (r! × (n − r)!)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・P(n,r) = C(n,r) × r! (arrangements = choices × orders)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・Case splitting: add between cases, multiply within a case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・'At least ...': all ways − the ways that fail the condition (complement)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・'At most n': 0, 1, …, n gives n + 1 cases</w:t>
      </w:r>
    </w:p>
    <w:p>
      <w:pPr>
        <w:keepNext w:val="0"/>
        <w:spacing w:after="40" w:before="160" w:line="300" w:lineRule="auto"/>
      </w:pPr>
      <w:r>
        <w:rPr>
          <w:rFonts w:ascii="Segoe UI" w:hAnsi="Segoe UI" w:eastAsia="Microsoft JhengHei"/>
          <w:b/>
          <w:i w:val="0"/>
          <w:color w:val="1F2937"/>
          <w:sz w:val="23"/>
        </w:rPr>
        <w:t>Counting principles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・Cases (choose one way): add; steps (do one after another): multiply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・'Or' = add between cases, but first check whether the cases overlap (if so, subtract the intersection)</w:t>
      </w:r>
    </w:p>
    <w:p>
      <w:pPr>
        <w:keepNext w:val="0"/>
        <w:spacing w:after="40" w:before="0" w:line="300" w:lineRule="auto"/>
        <w:ind w:left="227"/>
      </w:pPr>
      <w:r>
        <w:rPr>
          <w:rFonts w:ascii="Segoe UI" w:hAnsi="Segoe UI" w:eastAsia="Microsoft JhengHei"/>
          <w:b w:val="0"/>
          <w:i w:val="0"/>
          <w:color w:val="1F2937"/>
          <w:sz w:val="20"/>
        </w:rPr>
        <w:t>・Passwords / codes: order matters, so use permutations; handle the restricted positions first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Microsoft JhengHei"/>
        <w:b w:val="0"/>
        <w:i w:val="0"/>
        <w:color w:val="6B7280"/>
        <w:sz w:val="18"/>
      </w:rPr>
      <w:t xml:space="preserve">Page </w:t>
    </w:r>
    <w:r>
      <w:rPr>
        <w:rFonts w:ascii="Segoe UI" w:hAnsi="Segoe UI" w:eastAsia="Microsoft JhengHei"/>
        <w:b w:val="0"/>
        <w:i w:val="0"/>
        <w:color w:val="6B728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