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Astana</w:t>
      </w:r>
      <w:r>
        <w:rPr>
          <w:rFonts w:cs="Times New Roman"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University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НАУЧНЫЙ ПРОЕКТ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Title"/>
        <w:jc w:val="center"/>
        <w:rPr>
          <w:rFonts w:ascii="Times New Roman" w:hAnsi="Times New Roman" w:eastAsia="Georgia" w:cs="Times New Roman"/>
          <w:b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sz w:val="28"/>
          <w:szCs w:val="28"/>
        </w:rPr>
        <w:t>«</w:t>
      </w:r>
      <w:r>
        <w:rPr>
          <w:rStyle w:val="Strong"/>
          <w:rFonts w:eastAsia="Georgia" w:cs="Times New Roman" w:ascii="Times New Roman" w:hAnsi="Times New Roman"/>
          <w:sz w:val="28"/>
          <w:szCs w:val="28"/>
          <w:lang w:val="en-US"/>
        </w:rPr>
        <w:t>Применение алгоритмов построения минимального остовного дерева (МОД)</w:t>
      </w:r>
      <w:r>
        <w:rPr>
          <w:rFonts w:eastAsia="Georgia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40"/>
        <w:ind w:right="454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Серикбай Арсен, Оралбай Максат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Группа: MCS-2301                  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Проверила: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ассоц. проф.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Молдахметова З.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Астана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Приложение 2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</w:t>
      </w:r>
      <w:r>
        <w:rPr>
          <w:rFonts w:cs="Times New Roman" w:ascii="Times New Roman" w:hAnsi="Times New Roman"/>
          <w:b/>
          <w:bCs/>
          <w:sz w:val="28"/>
          <w:szCs w:val="28"/>
        </w:rPr>
        <w:t>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r>
        <w:rPr>
          <w:rFonts w:cs="Times New Roman" w:ascii="Times New Roman" w:hAnsi="Times New Roman"/>
          <w:sz w:val="28"/>
          <w:szCs w:val="28"/>
        </w:rPr>
        <w:t xml:space="preserve"> 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……….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ГЛАВА</w:t>
      </w:r>
      <w:r>
        <w:rPr>
          <w:rFonts w:cs="Times New Roman" w:ascii="Times New Roman" w:hAnsi="Times New Roman"/>
          <w:b/>
          <w:bCs/>
          <w:sz w:val="28"/>
          <w:szCs w:val="28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  <w:r>
        <w:rPr>
          <w:rFonts w:cs="Times New Roman" w:ascii="Times New Roman" w:hAnsi="Times New Roman"/>
          <w:sz w:val="28"/>
          <w:szCs w:val="28"/>
        </w:rPr>
        <w:t>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……… 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</w:rPr>
          <w:t>1.1. Сущность и содержание теории графов</w:t>
        </w:r>
      </w:hyperlink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</w:rPr>
        <w:t>……………………</w:t>
      </w: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………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1.2. Остовное дерево. Задача построения остовного дерева минимального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веса………………………………………………………………………………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</w:rPr>
          <w:t>1.</w:t>
        </w:r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</w:rPr>
          <w:t>3</w:t>
        </w:r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</w:rPr>
          <w:t xml:space="preserve">. </w:t>
        </w:r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</w:rPr>
          <w:t>А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</w:rPr>
        <w:t>лгоритм Прима</w:t>
      </w: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…………………………………………………………</w:t>
      </w:r>
    </w:p>
    <w:p>
      <w:pPr>
        <w:pStyle w:val="TOC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1.</w:t>
        </w:r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4</w:t>
        </w:r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 xml:space="preserve">. </w:t>
        </w:r>
        <w:r>
          <w:rPr>
            <w:rStyle w:val="IndexLink"/>
            <w:rFonts w:cs="Times New Roman" w:ascii="Times New Roman" w:hAnsi="Times New Roman"/>
            <w:color w:themeColor="text1" w:val="000000"/>
            <w:sz w:val="28"/>
            <w:szCs w:val="28"/>
            <w:lang w:val="ru-RU"/>
          </w:rPr>
          <w:t>А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лгоритм Крускала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…………………………………………………………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ГЛАВА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  <w:r>
        <w:rPr>
          <w:rFonts w:cs="Times New Roman" w:ascii="Times New Roman" w:hAnsi="Times New Roman"/>
          <w:sz w:val="28"/>
          <w:szCs w:val="28"/>
        </w:rPr>
        <w:t>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……… 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.1.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Инструменты и технологии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………………………… 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.2.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Реализация алгоритмов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………………………… 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.3.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Применение к реальной задаче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.4.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Сравнительный анализ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ЗАКЛЮЧЕНИЕ 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ИСПОЛЬЗОВАННЫХ ИСТОЧНИКО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ПРИЛОЖЕНИЕ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KZ"/>
        </w:rPr>
        <w:t xml:space="preserve">………………………………………………………………..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Hlk122606786_Copy_1"/>
      <w:bookmarkStart w:id="1" w:name="_Hlk122606786_Copy_1"/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6033613"/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bookmarkEnd w:id="2"/>
    </w:p>
    <w:p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603361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3"/>
    </w:p>
    <w:p>
      <w:pPr>
        <w:pStyle w:val="Normal"/>
        <w:spacing w:lineRule="auto" w:line="240"/>
        <w:ind w:hanging="0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Актуальность и практическая значимость предлагаемой работы заключается в том, что всегда возникает необходимость поисков эффективных способов планирования сложных процессов и проектов, которые в итоге позволяют создавать методы для минимизации затрат, а далее – принимать оптимальные управленческие решения. Проблема построения минимального остовного дерева (МОД) имеет широкий спектр практических применений в таких областях, как: </w:t>
      </w:r>
    </w:p>
    <w:p>
      <w:pPr>
        <w:pStyle w:val="BodyText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Инфраструктура: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Оптимизация прокладки дорог, трубопроводов, кабелей и других сетей.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Компьютерные сети: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Минимизация затрат на подключение серверов и маршрутизаторов.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Энергетика: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Построение минимальных сетей энергоснабжения.</w:t>
      </w:r>
    </w:p>
    <w:p>
      <w:pPr>
        <w:pStyle w:val="Normal"/>
        <w:spacing w:lineRule="auto" w:line="240"/>
        <w:ind w:firstLine="708" w:right="-1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Генетика и биоинформатика: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Анализ филогенетических деревьев.</w:t>
      </w:r>
    </w:p>
    <w:p>
      <w:pPr>
        <w:pStyle w:val="Normal"/>
        <w:numPr>
          <w:ilvl w:val="0"/>
          <w:numId w:val="0"/>
        </w:numPr>
        <w:spacing w:lineRule="auto" w:line="240"/>
        <w:ind w:hanging="0" w:left="0" w:right="-1"/>
        <w:outlineLvl w:val="0"/>
        <w:rPr>
          <w:rFonts w:ascii="Times New Roman" w:hAnsi="Times New Roman" w:eastAsia="Georgia" w:cs="Times New Roman"/>
          <w:b/>
          <w:bCs/>
          <w:sz w:val="28"/>
          <w:szCs w:val="28"/>
        </w:rPr>
      </w:pPr>
      <w:bookmarkStart w:id="4" w:name="_Toc96033615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Цель:</w:t>
      </w:r>
      <w:bookmarkEnd w:id="4"/>
    </w:p>
    <w:p>
      <w:pPr>
        <w:pStyle w:val="Normal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Изучить алгоритмы построения минимального остовного дерева (алгоритмы Крускала и Прима), исследовать их эффективность и применить для решения практической задачи.</w:t>
      </w:r>
    </w:p>
    <w:p>
      <w:pPr>
        <w:pStyle w:val="Normal"/>
        <w:spacing w:lineRule="auto" w:line="240"/>
        <w:jc w:val="left"/>
        <w:rPr>
          <w:rFonts w:ascii="Times New Roman" w:hAnsi="Times New Roman" w:eastAsia="Georgia" w:cs="Times New Roman"/>
          <w:sz w:val="28"/>
          <w:szCs w:val="28"/>
        </w:rPr>
      </w:pPr>
      <w:bookmarkStart w:id="5" w:name="_Toc96033616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Задачи работы:</w:t>
      </w:r>
      <w:bookmarkEnd w:id="5"/>
    </w:p>
    <w:p>
      <w:pPr>
        <w:pStyle w:val="BodyText"/>
        <w:numPr>
          <w:ilvl w:val="0"/>
          <w:numId w:val="0"/>
        </w:numPr>
        <w:ind w:hanging="0" w:left="360"/>
        <w:rPr/>
      </w:pPr>
      <w:r>
        <w:rPr>
          <w:rFonts w:eastAsia="Georgia" w:cs="Times New Roman" w:ascii="Times New Roman" w:hAnsi="Times New Roman"/>
          <w:sz w:val="28"/>
          <w:szCs w:val="28"/>
        </w:rPr>
        <w:t xml:space="preserve">1. Описать основные теоретические аспекты задачи минимального остовного дерева. </w:t>
      </w:r>
    </w:p>
    <w:p>
      <w:pPr>
        <w:pStyle w:val="BodyText"/>
        <w:numPr>
          <w:ilvl w:val="0"/>
          <w:numId w:val="0"/>
        </w:numPr>
        <w:ind w:hanging="0" w:left="360"/>
        <w:rPr/>
      </w:pPr>
      <w:r>
        <w:rPr>
          <w:rFonts w:eastAsia="Georgia" w:cs="Times New Roman" w:ascii="Times New Roman" w:hAnsi="Times New Roman"/>
          <w:sz w:val="28"/>
          <w:szCs w:val="28"/>
        </w:rPr>
        <w:t xml:space="preserve">2. Реализовать алгоритмы Крускала и Прима на языке Python.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3. Применить эти алгоритмы для оптимизации реальной задачи (например, построение минимальной сети дорог между городами).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4. Сравнить эффективность алгоритмов на графах разного размера. 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 w:left="360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b w:val="false"/>
          <w:bCs w:val="false"/>
          <w:color w:val="181818"/>
          <w:sz w:val="28"/>
          <w:szCs w:val="28"/>
          <w:shd w:fill="FFFFFF" w:val="clear"/>
          <w:lang w:val="ru-RU"/>
        </w:rPr>
        <w:t>5. Визуализировать полученные результаты.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6" w:name="_Toc96033617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Объект исследования:</w:t>
      </w:r>
      <w:bookmarkEnd w:id="6"/>
    </w:p>
    <w:p>
      <w:pPr>
        <w:pStyle w:val="Normal"/>
        <w:spacing w:lineRule="auto" w:line="240"/>
        <w:ind w:firstLine="708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 </w:t>
      </w:r>
      <w:r>
        <w:rPr>
          <w:rFonts w:eastAsia="Georgia" w:cs="Times New Roman" w:ascii="Times New Roman" w:hAnsi="Times New Roman"/>
          <w:sz w:val="28"/>
          <w:szCs w:val="28"/>
        </w:rPr>
        <w:t>Алгоритмы для построения минимального остовного дерева.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7" w:name="_Toc9603361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Предмет исследования:</w:t>
      </w:r>
      <w:bookmarkEnd w:id="7"/>
    </w:p>
    <w:p>
      <w:pPr>
        <w:pStyle w:val="Normal"/>
        <w:spacing w:lineRule="auto" w:line="240"/>
        <w:ind w:firstLine="708" w:right="-1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Применение  алгоритмов прима и крускала для построения минимального остовного дерева.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8" w:name="_Toc96033619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Методы исследования:</w:t>
      </w:r>
      <w:bookmarkEnd w:id="8"/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Теоретический анализ литературы по теме минимального остовного дерева.</w:t>
      </w:r>
    </w:p>
    <w:p>
      <w:pPr>
        <w:pStyle w:val="Body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Экспериментальное исследование работы алгоритмов на различных графах.</w:t>
      </w:r>
    </w:p>
    <w:p>
      <w:pPr>
        <w:pStyle w:val="Body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временной и пространственной сложности алгоритмов.</w:t>
      </w:r>
    </w:p>
    <w:p>
      <w:pPr>
        <w:pStyle w:val="Body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результатов с помощью программных инструментов.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9" w:name="_Toc96033620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Новизна работы:</w:t>
      </w:r>
      <w:bookmarkEnd w:id="9"/>
    </w:p>
    <w:p>
      <w:pPr>
        <w:pStyle w:val="BodyText"/>
        <w:numPr>
          <w:ilvl w:val="0"/>
          <w:numId w:val="2"/>
        </w:numPr>
        <w:spacing w:lineRule="auto" w:line="240"/>
        <w:jc w:val="both"/>
        <w:rPr/>
      </w:pPr>
      <w:r>
        <w:rPr>
          <w:rFonts w:ascii="Times New Roman" w:hAnsi="Times New Roman"/>
          <w:sz w:val="28"/>
          <w:szCs w:val="28"/>
        </w:rPr>
        <w:t>Реализация алгоритмов Прима и Крускала на языке Python и их сравнительный анализ.</w:t>
      </w:r>
    </w:p>
    <w:p>
      <w:pPr>
        <w:pStyle w:val="Body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алгоритмов к реальной задаче оптимизации сети дорог.</w:t>
      </w:r>
    </w:p>
    <w:p>
      <w:pPr>
        <w:pStyle w:val="BodyText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Визуализация работы алгоритмов на различных графах. </w:t>
        <w:tab/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0" w:name="_Toc96033621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10"/>
    </w:p>
    <w:p>
      <w:pPr>
        <w:pStyle w:val="BodyText"/>
        <w:spacing w:lineRule="auto" w:line="240"/>
        <w:ind w:hanging="0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базируется на теории графов, алгоритмах жадного типа и их применении в различных областях.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1" w:name="_Toc96033622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Практическая значимость:</w:t>
      </w:r>
      <w:bookmarkEnd w:id="11"/>
    </w:p>
    <w:p>
      <w:pPr>
        <w:pStyle w:val="BodyText"/>
        <w:spacing w:lineRule="auto" w:line="240"/>
        <w:ind w:hanging="0" w:right="-1"/>
        <w:jc w:val="both"/>
        <w:rPr/>
      </w:pPr>
      <w:r>
        <w:rPr>
          <w:rFonts w:ascii="Times New Roman" w:hAnsi="Times New Roman"/>
          <w:sz w:val="28"/>
          <w:szCs w:val="28"/>
        </w:rPr>
        <w:t>Результаты работы могут быть использованы в транспортном планировании, проектировании компьютерных сетей и других сферах, где необходимо минимизировать затраты на соединение объектов.</w:t>
      </w:r>
    </w:p>
    <w:p>
      <w:pPr>
        <w:pStyle w:val="Heading2"/>
        <w:ind w:right="-1"/>
        <w:rPr>
          <w:rFonts w:ascii="Times New Roman" w:hAnsi="Times New Roman" w:eastAsia="Georgia" w:cs="Times New Roman"/>
          <w:b/>
          <w:bCs/>
          <w:color w:val="auto"/>
          <w:sz w:val="28"/>
          <w:szCs w:val="28"/>
        </w:rPr>
      </w:pPr>
      <w:bookmarkStart w:id="12" w:name="_Toc96033623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Структура работы:</w:t>
      </w:r>
      <w:bookmarkEnd w:id="12"/>
    </w:p>
    <w:p>
      <w:pPr>
        <w:pStyle w:val="BodyText"/>
        <w:spacing w:lineRule="auto" w:line="240"/>
        <w:ind w:hanging="0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состоит из пяти глав: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целей и задач.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проекта.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алгоритмов в реальной жизни.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Используемые инструменты и технологии.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Fonts w:ascii="Times New Roman" w:hAnsi="Times New Roman"/>
          <w:sz w:val="28"/>
          <w:szCs w:val="28"/>
        </w:rPr>
        <w:t>Этапы выполнения проекта.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ГЛАВА</w:t>
      </w:r>
      <w:r>
        <w:rPr>
          <w:rFonts w:cs="Times New Roman" w:ascii="Times New Roman" w:hAnsi="Times New Roman"/>
          <w:b/>
          <w:bCs/>
          <w:sz w:val="28"/>
          <w:szCs w:val="28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</w:p>
    <w:p>
      <w:pPr>
        <w:pStyle w:val="BodyText"/>
        <w:ind w:hanging="0"/>
        <w:rPr/>
      </w:pPr>
      <w:r>
        <w:rPr>
          <w:rStyle w:val="Strong"/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t>1.1. Основные понятия теории графов</w:t>
      </w:r>
      <w:r>
        <w:rPr>
          <w:rFonts w:cs="Times New Roman" w:ascii="Times New Roman" w:hAnsi="Times New Roman"/>
          <w:vanish w:val="false"/>
          <w:color w:themeColor="text1" w:val="000000"/>
          <w:sz w:val="28"/>
          <w:szCs w:val="28"/>
          <w:lang w:val="ru-RU"/>
        </w:rPr>
        <w:br/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1.2. Задача построения минимального остовного дерева</w:t>
      </w:r>
      <w:r>
        <w:rPr>
          <w:rFonts w:ascii="Times New Roman" w:hAnsi="Times New Roman"/>
          <w:sz w:val="28"/>
          <w:szCs w:val="28"/>
        </w:rPr>
        <w:br/>
        <w:t>Остовное дерево (spanning tree) — это подграф, содержащий все вершины исходного графа, но не содержащий циклов и имеющий минимальное возможное количество рёбер. Минимальное остовное дерево (МОД) — это остовное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1.3. Алгоритм Прима</w:t>
      </w:r>
      <w:r>
        <w:rPr>
          <w:rFonts w:ascii="Times New Roman" w:hAnsi="Times New Roman"/>
          <w:sz w:val="28"/>
          <w:szCs w:val="28"/>
        </w:rPr>
        <w:br/>
        <w:t>Алгоритм Прима является жадным методом поиска минимального остовного дерева. Он строит остовное дерево, начиная с произвольной вершины, и на каждом шаге добавляет к дереву ближайшую вершину, соединенную минимальным по весу ребром. Основные шаги алгоритма: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произвольную начальную вершину.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минимальное ребро, соединяющее вершину с остальной частью графа.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процесс, пока все вершины не будут включены в дерево.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1.4. Алгоритм Крускала</w:t>
      </w:r>
      <w:r>
        <w:rPr>
          <w:rFonts w:ascii="Times New Roman" w:hAnsi="Times New Roman"/>
          <w:sz w:val="28"/>
          <w:szCs w:val="28"/>
        </w:rPr>
        <w:br/>
        <w:t>Алгоритм Крускала — еще один жадный алгоритм, который сортирует все рёбра по весу и последовательно добавляет их в остовное дерево, если они не создают цикла. Основные шаги алгоритма: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рёбра графа по возрастанию веса.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 множество остовного дерева (изначально пустое).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добавляем рёбра, если они не образуют цикла.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процесс, пока не будет добавлено (V - 1) рёбер.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>Алгоритмы Прима и Крускала широко при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ГЛАВА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  <w:r>
        <w:rPr>
          <w:rFonts w:cs="Times New Roman" w:ascii="Times New Roman" w:hAnsi="Times New Roman"/>
          <w:sz w:val="28"/>
          <w:szCs w:val="28"/>
        </w:rPr>
        <w:t>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……… 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  <w:sz w:val="28"/>
          <w:szCs w:val="28"/>
          <w:lang w:val="ru-RU"/>
        </w:rPr>
        <w:t>3.1. Инструменты и технологии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br/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 реализации используются язык Python, библиотеки NetworkX и Matplotlib, а также среды разработки Jupyter Notebook и PyCharm.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3.2. Реализация алгоритмов</w:t>
      </w:r>
      <w:r>
        <w:rPr>
          <w:rFonts w:ascii="Times New Roman" w:hAnsi="Times New Roman"/>
          <w:sz w:val="28"/>
          <w:szCs w:val="28"/>
        </w:rPr>
        <w:br/>
        <w:t>Алгоритмы Прима и Крускала были реализованы с использованием Python. Код включает функции для обработки графов, сортировки рёбер и построения минимального остовного дерева.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3.3. Применение к реальной задаче</w:t>
      </w:r>
      <w:r>
        <w:rPr>
          <w:rFonts w:ascii="Times New Roman" w:hAnsi="Times New Roman"/>
          <w:sz w:val="28"/>
          <w:szCs w:val="28"/>
        </w:rPr>
        <w:br/>
        <w:t>Алгоритмы были протестированы на задаче оптимального построения сети дорог между городами, позволяя минимизировать затраты на строительство.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3.4. Сравнительный анализ</w:t>
      </w:r>
      <w:r>
        <w:rPr>
          <w:rFonts w:ascii="Times New Roman" w:hAnsi="Times New Roman"/>
          <w:sz w:val="28"/>
          <w:szCs w:val="28"/>
        </w:rPr>
        <w:br/>
        <w:t>Были проведены тестирования на различных графах. Алгоритм Крускала оказался быстрее на разреженных графах, тогда как алгоритм Прима показал лучшую производительность на плотных графах.</w:t>
      </w:r>
    </w:p>
    <w:p>
      <w:pPr>
        <w:pStyle w:val="BodyText"/>
        <w:rPr>
          <w:rStyle w:val="Strong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BodyText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работы были изучены алгоритмы построения минимального остовного дерева, их эффективность и возможности применения в различных областях. Реализация алгоритмов Прима и Крускала в среде Python позволила провести сравнительный анализ их производительности. Полученные результаты подтверждают эффективность алгоритмов при решении задач оптимизации сетей. Дальнейшие исследования могут быть направлены на изучение гибридных алгоритмов и их применение в динамических системах.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СПИСОК ИСПОЛЬЗОВАННЫХ ИСТОЧНИКОВ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Кормен Т. Х. и др. Часть VI. Алгоритмы для работы с графами // Алгоритмы: построение и анализ = Introduction to Algorithms. — 2-е изд. — М.: Вильямс, 2006. – 1296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>
      <w:pPr>
        <w:pStyle w:val="Normal"/>
        <w:jc w:val="both"/>
        <w:rPr/>
      </w:pPr>
      <w:hyperlink r:id="rId2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</w:p>
    <w:p>
      <w:pPr>
        <w:pStyle w:val="Normal"/>
        <w:jc w:val="both"/>
        <w:rPr/>
      </w:pPr>
      <w:hyperlink r:id="rId3">
        <w:r>
          <w:rPr>
            <w:rStyle w:val="Hyper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https://cyberleninka.ru/article/n/nahozhdenie-ostovnogo-dereva-minimalnogo-vesa-s-primeneniem-algoritma-kraskala-i-algoritma-prima/viewer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ПРИЛОЖЕНИЯ 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……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KZ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85efe"/>
    <w:pPr>
      <w:keepNext w:val="true"/>
      <w:keepLines/>
      <w:spacing w:lineRule="auto" w:line="25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1300d"/>
    <w:pPr>
      <w:keepNext w:val="true"/>
      <w:keepLines/>
      <w:spacing w:lineRule="auto" w:line="25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97f42"/>
    <w:rPr/>
  </w:style>
  <w:style w:type="character" w:styleId="Style10" w:customStyle="1">
    <w:name w:val="Заголовок Знак"/>
    <w:basedOn w:val="DefaultParagraphFont"/>
    <w:link w:val="Title"/>
    <w:uiPriority w:val="10"/>
    <w:qFormat/>
    <w:rsid w:val="0081300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1300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85e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f85efe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f85e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7d4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7f42"/>
    <w:pPr>
      <w:tabs>
        <w:tab w:val="clear" w:pos="720"/>
        <w:tab w:val="left" w:pos="440" w:leader="none"/>
        <w:tab w:val="right" w:pos="9016" w:leader="dot"/>
      </w:tabs>
      <w:spacing w:lineRule="auto" w:line="276" w:before="120" w:after="120"/>
      <w:jc w:val="center"/>
    </w:pPr>
    <w:rPr>
      <w:rFonts w:ascii="Times New Roman" w:hAnsi="Times New Roman" w:eastAsia="Times New Roman" w:cs="Times New Roman"/>
      <w:b/>
      <w:caps/>
      <w:kern w:val="2"/>
      <w:sz w:val="28"/>
      <w:szCs w:val="28"/>
      <w:lang w:val="ru-RU" w:eastAsia="ru-RU"/>
    </w:rPr>
  </w:style>
  <w:style w:type="paragraph" w:styleId="paragraph" w:customStyle="1">
    <w:name w:val="paragraph"/>
    <w:basedOn w:val="Normal"/>
    <w:qFormat/>
    <w:rsid w:val="00397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link w:val="Style10"/>
    <w:uiPriority w:val="10"/>
    <w:qFormat/>
    <w:rsid w:val="0081300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paragraph" w:styleId="NoSpacing">
    <w:name w:val="No Spacing"/>
    <w:uiPriority w:val="1"/>
    <w:qFormat/>
    <w:rsid w:val="0081300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1300d"/>
    <w:pPr>
      <w:spacing w:lineRule="auto" w:line="252" w:before="0" w:after="160"/>
      <w:ind w:left="720"/>
      <w:contextualSpacing/>
    </w:pPr>
    <w:rPr>
      <w:lang w:val="ru-RU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2">
    <w:name w:val="TOC 2"/>
    <w:basedOn w:val="Normal"/>
    <w:next w:val="Normal"/>
    <w:pPr>
      <w:tabs>
        <w:tab w:val="clear" w:pos="720"/>
        <w:tab w:val="right" w:pos="9345" w:leader="dot"/>
      </w:tabs>
      <w:spacing w:before="0" w:after="100"/>
      <w:ind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erleninka.ru/article/n/postroenie-minimalnogo-ostovnogo-dereva-algoritmom-boruvki-programmnaya-realizatsiya/viewer" TargetMode="External"/><Relationship Id="rId3" Type="http://schemas.openxmlformats.org/officeDocument/2006/relationships/hyperlink" Target="https://cyberleninka.ru/article/n/nahozhdenie-ostovnogo-dereva-minimalnogo-vesa-s-primeneniem-algoritma-kraskala-i-algoritma-prima/view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LibreOffice/24.2.7.2$Linux_X86_64 LibreOffice_project/420$Build-2</Application>
  <AppVersion>15.0000</AppVersion>
  <Pages>6</Pages>
  <Words>876</Words>
  <Characters>6483</Characters>
  <CharactersWithSpaces>7341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2022-02-16T05:59:00Z</dcterms:created>
  <dc:creator>Zulkiya Moldakhmetova</dc:creator>
  <dc:description/>
  <dc:language>en-US</dc:language>
  <cp:lastModifiedBy/>
  <dcterms:modified xsi:type="dcterms:W3CDTF">2025-02-05T13:06:45Z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