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585B" w14:textId="77777777" w:rsidR="006C10FA" w:rsidRDefault="006C10FA" w:rsidP="006C10FA">
      <w:pPr>
        <w:pStyle w:val="a5"/>
        <w:suppressAutoHyphens w:val="0"/>
        <w:jc w:val="center"/>
        <w:rPr>
          <w:rFonts w:hint="eastAsia"/>
        </w:rPr>
      </w:pPr>
      <w:bookmarkStart w:id="0" w:name="docs-internal-guid-7004c450-7fff-d803-69"/>
      <w:bookmarkEnd w:id="0"/>
      <w:r>
        <w:rPr>
          <w:rFonts w:ascii="Sylfaen" w:hAnsi="Sylfaen" w:cs="Times New Roman"/>
          <w:b/>
          <w:color w:val="000000"/>
          <w:sz w:val="22"/>
        </w:rPr>
        <w:t>МИНИСТЕРСТВО НАУКИ И ВЫСШЕГО ОБРАЗОВАНИЯ РОССИЙСКОЙ ФЕДЕРАЦИИ</w:t>
      </w:r>
      <w:r>
        <w:rPr>
          <w:rFonts w:ascii="Sylfaen" w:hAnsi="Sylfaen" w:cs="Times New Roman"/>
          <w:b/>
          <w:color w:val="000000"/>
          <w:sz w:val="22"/>
        </w:rPr>
        <w:br/>
      </w:r>
      <w:r>
        <w:rPr>
          <w:rFonts w:ascii="Sylfaen" w:hAnsi="Sylfaen" w:cs="Times New Roman"/>
          <w:color w:val="000000"/>
        </w:rPr>
        <w:t>Федеральное государственное бюджетное образовательное учреждение</w:t>
      </w:r>
    </w:p>
    <w:p w14:paraId="72875F17" w14:textId="77777777" w:rsidR="006C10FA" w:rsidRDefault="006C10FA" w:rsidP="006C10FA">
      <w:pPr>
        <w:pStyle w:val="a5"/>
        <w:spacing w:after="0" w:line="288" w:lineRule="auto"/>
        <w:ind w:firstLine="705"/>
        <w:jc w:val="center"/>
        <w:rPr>
          <w:rFonts w:ascii="Sylfaen" w:hAnsi="Sylfaen"/>
          <w:color w:val="000000"/>
        </w:rPr>
      </w:pPr>
      <w:r>
        <w:rPr>
          <w:rFonts w:ascii="Sylfaen" w:hAnsi="Sylfaen"/>
          <w:color w:val="000000"/>
        </w:rPr>
        <w:t>высшего образования</w:t>
      </w:r>
    </w:p>
    <w:p w14:paraId="4E57F2DC" w14:textId="77777777" w:rsidR="006C10FA" w:rsidRDefault="006C10FA" w:rsidP="006C10FA">
      <w:pPr>
        <w:pStyle w:val="a5"/>
        <w:spacing w:after="0" w:line="288" w:lineRule="auto"/>
        <w:ind w:firstLine="705"/>
        <w:jc w:val="center"/>
        <w:rPr>
          <w:rFonts w:ascii="Sylfaen" w:hAnsi="Sylfaen"/>
          <w:b/>
          <w:color w:val="000000"/>
          <w:sz w:val="28"/>
        </w:rPr>
      </w:pPr>
      <w:r>
        <w:rPr>
          <w:rFonts w:ascii="Sylfaen" w:hAnsi="Sylfaen"/>
          <w:b/>
          <w:color w:val="000000"/>
          <w:sz w:val="28"/>
        </w:rPr>
        <w:t>«Сибирский государственный университет науки и технологий</w:t>
      </w:r>
    </w:p>
    <w:p w14:paraId="1F0CC55B" w14:textId="77777777" w:rsidR="006C10FA" w:rsidRDefault="006C10FA" w:rsidP="006C10FA">
      <w:pPr>
        <w:pStyle w:val="a5"/>
        <w:spacing w:after="0" w:line="288" w:lineRule="auto"/>
        <w:ind w:firstLine="705"/>
        <w:jc w:val="center"/>
        <w:rPr>
          <w:rFonts w:ascii="Sylfaen" w:hAnsi="Sylfaen"/>
          <w:b/>
          <w:color w:val="000000"/>
          <w:sz w:val="28"/>
        </w:rPr>
      </w:pPr>
      <w:r>
        <w:rPr>
          <w:rFonts w:ascii="Sylfaen" w:hAnsi="Sylfaen"/>
          <w:b/>
          <w:color w:val="000000"/>
          <w:sz w:val="28"/>
        </w:rPr>
        <w:t>имени академика М.Ф. Решетнёва»</w:t>
      </w:r>
    </w:p>
    <w:p w14:paraId="47FBE8F5" w14:textId="77777777" w:rsidR="006C10FA" w:rsidRDefault="006C10FA" w:rsidP="006C10FA">
      <w:pPr>
        <w:pStyle w:val="a5"/>
        <w:jc w:val="center"/>
        <w:rPr>
          <w:rFonts w:ascii="Sylfaen" w:hAnsi="Sylfaen"/>
        </w:rPr>
      </w:pPr>
    </w:p>
    <w:p w14:paraId="2624E1FC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u w:val="single"/>
        </w:rPr>
      </w:pPr>
      <w:r>
        <w:rPr>
          <w:rFonts w:ascii="Sylfaen" w:hAnsi="Sylfaen"/>
          <w:color w:val="00000A"/>
          <w:u w:val="single"/>
        </w:rPr>
        <w:t>ИИТК/09.03.01/\Информатика и вычислительная техника/Автоматизированные системы обработки информации и управления</w:t>
      </w:r>
    </w:p>
    <w:p w14:paraId="6FFE585C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sz w:val="20"/>
        </w:rPr>
      </w:pPr>
      <w:r>
        <w:rPr>
          <w:rFonts w:ascii="Sylfaen" w:hAnsi="Sylfaen"/>
          <w:color w:val="00000A"/>
          <w:sz w:val="20"/>
        </w:rPr>
        <w:t>институт/факультет/подразделение</w:t>
      </w:r>
    </w:p>
    <w:p w14:paraId="0B90BD22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sz w:val="28"/>
          <w:u w:val="single"/>
        </w:rPr>
      </w:pPr>
      <w:r>
        <w:rPr>
          <w:rFonts w:ascii="Sylfaen" w:hAnsi="Sylfaen"/>
          <w:color w:val="00000A"/>
          <w:sz w:val="28"/>
          <w:u w:val="single"/>
        </w:rPr>
        <w:t>Информатики и вычислительной техники</w:t>
      </w:r>
    </w:p>
    <w:p w14:paraId="4AB470A2" w14:textId="77777777" w:rsidR="006C10FA" w:rsidRDefault="006C10FA" w:rsidP="006C10FA">
      <w:pPr>
        <w:pStyle w:val="a5"/>
        <w:spacing w:after="0" w:line="288" w:lineRule="auto"/>
        <w:jc w:val="center"/>
        <w:rPr>
          <w:rFonts w:ascii="Sylfaen" w:hAnsi="Sylfaen"/>
          <w:color w:val="00000A"/>
          <w:sz w:val="20"/>
        </w:rPr>
      </w:pPr>
      <w:r>
        <w:rPr>
          <w:rFonts w:ascii="Sylfaen" w:hAnsi="Sylfaen"/>
          <w:color w:val="00000A"/>
          <w:sz w:val="20"/>
        </w:rPr>
        <w:t>кафедра</w:t>
      </w:r>
    </w:p>
    <w:p w14:paraId="0751C1EF" w14:textId="77777777" w:rsidR="006C10FA" w:rsidRDefault="006C10FA" w:rsidP="006C10FA">
      <w:pPr>
        <w:pStyle w:val="a5"/>
        <w:suppressAutoHyphens w:val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/>
      </w:r>
    </w:p>
    <w:p w14:paraId="6689A173" w14:textId="77777777" w:rsidR="006C10FA" w:rsidRDefault="006C10FA" w:rsidP="006C10FA">
      <w:pPr>
        <w:jc w:val="center"/>
        <w:rPr>
          <w:rFonts w:ascii="Times New Roman" w:hAnsi="Times New Roman" w:cs="Times New Roman"/>
          <w:sz w:val="20"/>
        </w:rPr>
      </w:pPr>
    </w:p>
    <w:p w14:paraId="49039863" w14:textId="77777777" w:rsidR="006C10FA" w:rsidRDefault="006C10FA" w:rsidP="006C10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F9DF1D" w14:textId="77777777" w:rsidR="006C10FA" w:rsidRDefault="006C10FA" w:rsidP="006C10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F12A82" w14:textId="77777777" w:rsidR="006C10FA" w:rsidRDefault="006C10FA" w:rsidP="006C10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5D5B2E" w14:textId="77777777" w:rsidR="006C10FA" w:rsidRDefault="006C10FA" w:rsidP="006C10F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7D49A7" w14:textId="2FA1950E" w:rsidR="006C10FA" w:rsidRDefault="00CC2B79" w:rsidP="006C10FA"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Определенные интегралы</w:t>
      </w:r>
    </w:p>
    <w:p w14:paraId="64DFF9C6" w14:textId="77777777" w:rsidR="00DD4A2F" w:rsidRDefault="00DD4A2F" w:rsidP="006C10FA">
      <w:pPr>
        <w:jc w:val="center"/>
        <w:rPr>
          <w:rFonts w:hint="eastAsia"/>
        </w:rPr>
      </w:pPr>
    </w:p>
    <w:p w14:paraId="527F3F98" w14:textId="77777777" w:rsidR="006C10FA" w:rsidRDefault="006C10FA" w:rsidP="006C10FA">
      <w:pPr>
        <w:jc w:val="center"/>
        <w:rPr>
          <w:rFonts w:hint="eastAsia"/>
        </w:rPr>
      </w:pPr>
    </w:p>
    <w:p w14:paraId="76B77F56" w14:textId="7F7E1567" w:rsidR="006C10FA" w:rsidRDefault="006C10FA" w:rsidP="006C10FA">
      <w:pPr>
        <w:jc w:val="center"/>
        <w:rPr>
          <w:rFonts w:hint="eastAsia"/>
        </w:rPr>
      </w:pPr>
    </w:p>
    <w:p w14:paraId="37889E7A" w14:textId="77777777" w:rsidR="00DD4A2F" w:rsidRDefault="00DD4A2F" w:rsidP="006C10FA">
      <w:pPr>
        <w:jc w:val="center"/>
        <w:rPr>
          <w:rFonts w:hint="eastAsia"/>
        </w:rPr>
      </w:pPr>
    </w:p>
    <w:p w14:paraId="789CED44" w14:textId="77777777" w:rsidR="006C10FA" w:rsidRDefault="006C10FA" w:rsidP="006C10FA">
      <w:pPr>
        <w:jc w:val="center"/>
        <w:rPr>
          <w:rFonts w:hint="eastAsia"/>
        </w:rPr>
      </w:pPr>
    </w:p>
    <w:p w14:paraId="3747409D" w14:textId="77777777" w:rsidR="006C10FA" w:rsidRDefault="006C10FA" w:rsidP="006C10FA">
      <w:pPr>
        <w:jc w:val="center"/>
        <w:rPr>
          <w:rFonts w:hint="eastAsia"/>
        </w:rPr>
      </w:pPr>
    </w:p>
    <w:p w14:paraId="4386AB11" w14:textId="77777777" w:rsidR="006C10FA" w:rsidRDefault="006C10FA" w:rsidP="006C10FA">
      <w:pPr>
        <w:jc w:val="center"/>
        <w:rPr>
          <w:rFonts w:hint="eastAsia"/>
        </w:rPr>
      </w:pPr>
    </w:p>
    <w:p w14:paraId="205D7176" w14:textId="77777777" w:rsidR="006C10FA" w:rsidRDefault="006C10FA" w:rsidP="006C10FA">
      <w:pPr>
        <w:jc w:val="center"/>
        <w:rPr>
          <w:rFonts w:hint="eastAsia"/>
        </w:rPr>
      </w:pPr>
    </w:p>
    <w:p w14:paraId="3BD67DE1" w14:textId="77777777" w:rsidR="006C10FA" w:rsidRDefault="006C10FA" w:rsidP="006C1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4D347" w14:textId="183ED3D7" w:rsidR="006C10FA" w:rsidRDefault="006C10FA" w:rsidP="006C10FA">
      <w:pPr>
        <w:tabs>
          <w:tab w:val="left" w:pos="704"/>
        </w:tabs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B2A2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__</w:t>
      </w:r>
      <w:r w:rsidR="00CC2B79" w:rsidRPr="00BB2A20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BB2A20">
        <w:rPr>
          <w:rFonts w:ascii="Times New Roman" w:hAnsi="Times New Roman" w:cs="Times New Roman"/>
          <w:sz w:val="28"/>
          <w:szCs w:val="28"/>
          <w:u w:val="single"/>
        </w:rPr>
        <w:t>.03.2022</w:t>
      </w:r>
      <w:r w:rsidR="00BB2A20">
        <w:rPr>
          <w:rFonts w:ascii="Times New Roman" w:hAnsi="Times New Roman" w:cs="Times New Roman"/>
          <w:sz w:val="28"/>
          <w:szCs w:val="28"/>
          <w:u w:val="single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C2B79">
        <w:rPr>
          <w:rFonts w:ascii="Times New Roman" w:hAnsi="Times New Roman" w:cs="Times New Roman"/>
          <w:sz w:val="28"/>
          <w:szCs w:val="28"/>
        </w:rPr>
        <w:t>Семенкина М.Е.</w:t>
      </w:r>
    </w:p>
    <w:p w14:paraId="1FFA1D24" w14:textId="663A9DE6" w:rsidR="006C10FA" w:rsidRDefault="006C10FA" w:rsidP="006C10FA">
      <w:pPr>
        <w:ind w:left="612"/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</w:t>
      </w:r>
      <w:r w:rsidR="00BB2A20">
        <w:rPr>
          <w:rFonts w:ascii="Times New Roman" w:eastAsia="Times New Roman" w:hAnsi="Times New Roman" w:cs="Times New Roman"/>
          <w:sz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подпись, дата                             инициалы, фамилия </w:t>
      </w:r>
    </w:p>
    <w:p w14:paraId="00FAC699" w14:textId="77777777" w:rsidR="00DD4A2F" w:rsidRDefault="00DD4A2F" w:rsidP="006C10FA">
      <w:pPr>
        <w:ind w:left="612"/>
        <w:rPr>
          <w:rFonts w:hint="eastAsia"/>
        </w:rPr>
      </w:pPr>
    </w:p>
    <w:p w14:paraId="1ABCE5A0" w14:textId="05CC3CF3" w:rsidR="00CC2B79" w:rsidRDefault="00DD4A2F" w:rsidP="00CC2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Обучающиеся </w:t>
      </w:r>
      <w:r w:rsidR="00BB2A20">
        <w:rPr>
          <w:rFonts w:ascii="Times New Roman" w:hAnsi="Times New Roman" w:cs="Times New Roman"/>
          <w:sz w:val="28"/>
          <w:szCs w:val="28"/>
        </w:rPr>
        <w:t xml:space="preserve">  __</w:t>
      </w:r>
      <w:r w:rsidRPr="00BB2A20">
        <w:rPr>
          <w:rFonts w:ascii="Times New Roman" w:hAnsi="Times New Roman" w:cs="Times New Roman"/>
          <w:sz w:val="28"/>
          <w:szCs w:val="28"/>
          <w:u w:val="single"/>
        </w:rPr>
        <w:t>БИА</w:t>
      </w:r>
      <w:r w:rsidR="006C10FA" w:rsidRPr="00BB2A20">
        <w:rPr>
          <w:rFonts w:ascii="Times New Roman" w:hAnsi="Times New Roman" w:cs="Times New Roman"/>
          <w:sz w:val="28"/>
          <w:szCs w:val="28"/>
          <w:u w:val="single"/>
        </w:rPr>
        <w:t>21-01</w:t>
      </w:r>
      <w:r w:rsidR="006C10FA" w:rsidRPr="00BB2A2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CC2B79">
        <w:rPr>
          <w:rFonts w:ascii="Times New Roman" w:hAnsi="Times New Roman" w:cs="Times New Roman"/>
          <w:sz w:val="22"/>
          <w:szCs w:val="22"/>
          <w:u w:val="single"/>
        </w:rPr>
        <w:t xml:space="preserve">_    </w:t>
      </w:r>
      <w:r w:rsidR="006C10FA">
        <w:rPr>
          <w:rFonts w:ascii="Times New Roman" w:hAnsi="Times New Roman" w:cs="Times New Roman"/>
          <w:sz w:val="28"/>
          <w:szCs w:val="28"/>
        </w:rPr>
        <w:t xml:space="preserve"> </w:t>
      </w:r>
      <w:r w:rsidR="006C10FA" w:rsidRPr="00BB2A20">
        <w:rPr>
          <w:rFonts w:ascii="Times New Roman" w:hAnsi="Times New Roman" w:cs="Times New Roman"/>
          <w:sz w:val="28"/>
          <w:szCs w:val="28"/>
        </w:rPr>
        <w:t xml:space="preserve">       </w:t>
      </w:r>
      <w:r w:rsidR="002E2E4F">
        <w:rPr>
          <w:rFonts w:ascii="Times New Roman" w:hAnsi="Times New Roman" w:cs="Times New Roman"/>
          <w:sz w:val="28"/>
          <w:szCs w:val="28"/>
        </w:rPr>
        <w:t xml:space="preserve">      </w:t>
      </w:r>
      <w:r w:rsidR="00BB2A20">
        <w:rPr>
          <w:rFonts w:ascii="Times New Roman" w:hAnsi="Times New Roman" w:cs="Times New Roman"/>
          <w:sz w:val="28"/>
          <w:szCs w:val="28"/>
        </w:rPr>
        <w:t>___</w:t>
      </w:r>
      <w:r w:rsidR="00CC2B79" w:rsidRPr="00BB2A20">
        <w:rPr>
          <w:rFonts w:ascii="Times New Roman" w:hAnsi="Times New Roman" w:cs="Times New Roman"/>
          <w:sz w:val="28"/>
          <w:szCs w:val="28"/>
          <w:u w:val="single"/>
        </w:rPr>
        <w:t>30</w:t>
      </w:r>
      <w:r w:rsidR="006C10FA" w:rsidRPr="00BB2A20">
        <w:rPr>
          <w:rFonts w:ascii="Times New Roman" w:hAnsi="Times New Roman" w:cs="Times New Roman"/>
          <w:sz w:val="28"/>
          <w:szCs w:val="28"/>
          <w:u w:val="single"/>
        </w:rPr>
        <w:t>.03.2022</w:t>
      </w:r>
      <w:r w:rsidR="00BB2A20">
        <w:rPr>
          <w:rFonts w:ascii="Times New Roman" w:hAnsi="Times New Roman" w:cs="Times New Roman"/>
          <w:sz w:val="28"/>
          <w:szCs w:val="28"/>
          <w:u w:val="single"/>
        </w:rPr>
        <w:t>___</w:t>
      </w:r>
    </w:p>
    <w:p w14:paraId="132509D5" w14:textId="0EF6E774" w:rsidR="002E2E4F" w:rsidRDefault="00DD4A2F" w:rsidP="002E2E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</w:rPr>
        <w:t>номер группы</w:t>
      </w:r>
      <w:r w:rsidR="0082578A">
        <w:rPr>
          <w:rFonts w:ascii="Times New Roman" w:hAnsi="Times New Roman" w:cs="Times New Roman"/>
          <w:sz w:val="20"/>
        </w:rPr>
        <w:t xml:space="preserve">                                         </w:t>
      </w:r>
      <w:r>
        <w:rPr>
          <w:rFonts w:ascii="Times New Roman" w:hAnsi="Times New Roman" w:cs="Times New Roman"/>
          <w:sz w:val="20"/>
        </w:rPr>
        <w:t xml:space="preserve">подпись, дата                                  </w:t>
      </w:r>
      <w:r w:rsidR="002E2E4F">
        <w:rPr>
          <w:rFonts w:ascii="Times New Roman" w:hAnsi="Times New Roman" w:cs="Times New Roman"/>
          <w:sz w:val="28"/>
          <w:szCs w:val="28"/>
        </w:rPr>
        <w:t>Е.В.Карапузин</w:t>
      </w:r>
      <w:r w:rsidR="00CC2B7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8FFDFF8" w14:textId="311A1406" w:rsidR="00CC2B79" w:rsidRDefault="0082578A" w:rsidP="00CC2B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C2B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C2B79">
        <w:rPr>
          <w:rFonts w:ascii="Times New Roman" w:hAnsi="Times New Roman" w:cs="Times New Roman"/>
          <w:sz w:val="28"/>
          <w:szCs w:val="28"/>
        </w:rPr>
        <w:t xml:space="preserve">. Сухих, </w:t>
      </w:r>
    </w:p>
    <w:p w14:paraId="507EFD93" w14:textId="1B48EBB1" w:rsidR="002E2E4F" w:rsidRDefault="002E2E4F" w:rsidP="00CC2B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А.С.Мкртчян,</w:t>
      </w:r>
    </w:p>
    <w:p w14:paraId="059898DB" w14:textId="2F217344" w:rsidR="00CC2B79" w:rsidRPr="00CC2B79" w:rsidRDefault="0082578A" w:rsidP="00CC2B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C2B79">
        <w:rPr>
          <w:rFonts w:ascii="Times New Roman" w:hAnsi="Times New Roman" w:cs="Times New Roman"/>
          <w:sz w:val="28"/>
          <w:szCs w:val="28"/>
        </w:rPr>
        <w:t xml:space="preserve">.А. Хурасев. </w:t>
      </w:r>
    </w:p>
    <w:p w14:paraId="3D8543EA" w14:textId="77777777" w:rsidR="00DD4A2F" w:rsidRDefault="006C10FA" w:rsidP="006C10FA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</w:t>
      </w:r>
    </w:p>
    <w:p w14:paraId="15132CA0" w14:textId="24214ADD" w:rsidR="006C10FA" w:rsidRPr="00DD4A2F" w:rsidRDefault="00DD4A2F" w:rsidP="00DD4A2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</w:t>
      </w:r>
      <w:r w:rsidR="006C10FA">
        <w:rPr>
          <w:rFonts w:ascii="Times New Roman" w:hAnsi="Times New Roman" w:cs="Times New Roman"/>
          <w:sz w:val="20"/>
        </w:rPr>
        <w:t xml:space="preserve">         инициалы, фамили</w:t>
      </w:r>
      <w:r w:rsidR="0082578A">
        <w:rPr>
          <w:rFonts w:ascii="Times New Roman" w:hAnsi="Times New Roman" w:cs="Times New Roman"/>
          <w:sz w:val="20"/>
        </w:rPr>
        <w:t>и</w:t>
      </w:r>
    </w:p>
    <w:p w14:paraId="1BA3A076" w14:textId="77777777" w:rsidR="006C10FA" w:rsidRDefault="006C10FA" w:rsidP="006C10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FFE66" w14:textId="15892D77" w:rsidR="00DD4A2F" w:rsidRDefault="00DD4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1A2E" w14:textId="77777777" w:rsidR="0082578A" w:rsidRDefault="008257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5426E" w14:textId="383F69F2" w:rsidR="000179E0" w:rsidRPr="00DD4A2F" w:rsidRDefault="006C10FA">
      <w:pPr>
        <w:jc w:val="center"/>
        <w:rPr>
          <w:rFonts w:hint="eastAsia"/>
        </w:rPr>
        <w:sectPr w:rsidR="000179E0" w:rsidRPr="00DD4A2F">
          <w:headerReference w:type="default" r:id="rId7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rFonts w:ascii="Times New Roman" w:hAnsi="Times New Roman" w:cs="Times New Roman"/>
          <w:sz w:val="28"/>
          <w:szCs w:val="28"/>
        </w:rPr>
        <w:t>Красноярск 2022</w:t>
      </w:r>
    </w:p>
    <w:p w14:paraId="701884F0" w14:textId="7C9A4AF9" w:rsidR="000179E0" w:rsidRPr="001F474C" w:rsidRDefault="00DA48C3" w:rsidP="00DA4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63B1EE1" w14:textId="651C7148" w:rsidR="00DA48C3" w:rsidRPr="001F474C" w:rsidRDefault="00DA48C3" w:rsidP="00DA48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2C54E" w14:textId="77777777" w:rsidR="00DA48C3" w:rsidRPr="001F474C" w:rsidRDefault="00DA48C3" w:rsidP="00DA48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FF399" w14:textId="06BDC620" w:rsidR="00DA48C3" w:rsidRPr="001F474C" w:rsidRDefault="00DA48C3" w:rsidP="00DA48C3">
      <w:p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ab/>
        <w:t>В нашей</w:t>
      </w:r>
      <w:r w:rsidR="00635663" w:rsidRPr="001F474C">
        <w:rPr>
          <w:rFonts w:ascii="Times New Roman" w:hAnsi="Times New Roman" w:cs="Times New Roman"/>
          <w:sz w:val="28"/>
          <w:szCs w:val="28"/>
        </w:rPr>
        <w:t xml:space="preserve"> </w:t>
      </w:r>
      <w:r w:rsidRPr="001F474C">
        <w:rPr>
          <w:rFonts w:ascii="Times New Roman" w:hAnsi="Times New Roman" w:cs="Times New Roman"/>
          <w:sz w:val="28"/>
          <w:szCs w:val="28"/>
        </w:rPr>
        <w:t>работе рассматривается стандартная и хорошо всем знакомая задача – вычисление значений определенных интегралов.</w:t>
      </w:r>
    </w:p>
    <w:p w14:paraId="143CADD2" w14:textId="77777777" w:rsidR="00DA48C3" w:rsidRPr="001F474C" w:rsidRDefault="00DA48C3" w:rsidP="00DA48C3">
      <w:p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ab/>
      </w:r>
    </w:p>
    <w:p w14:paraId="13979717" w14:textId="76E50FA0" w:rsidR="00DA48C3" w:rsidRPr="001F474C" w:rsidRDefault="00DA48C3" w:rsidP="00DA48C3">
      <w:p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ab/>
        <w:t xml:space="preserve">На данный момент не существует универсального метода определения интегралов. Тогда почему бы не использовать сразу несколько подходов? </w:t>
      </w:r>
    </w:p>
    <w:p w14:paraId="6BB410B5" w14:textId="4C95721F" w:rsidR="00DA48C3" w:rsidRPr="001F474C" w:rsidRDefault="00DA48C3" w:rsidP="00DA48C3">
      <w:p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ab/>
      </w:r>
    </w:p>
    <w:p w14:paraId="1C47F8FD" w14:textId="29C7F543" w:rsidR="00DA48C3" w:rsidRPr="001F474C" w:rsidRDefault="00DA48C3" w:rsidP="00DA48C3">
      <w:p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ab/>
        <w:t xml:space="preserve">Нами предполагается возможность вычисления интеграла по желаемой формуле или нескольким. </w:t>
      </w:r>
    </w:p>
    <w:p w14:paraId="7718E075" w14:textId="1067CF89" w:rsidR="00DA48C3" w:rsidRPr="001F474C" w:rsidRDefault="00DA48C3" w:rsidP="00DA48C3">
      <w:pPr>
        <w:rPr>
          <w:rFonts w:ascii="Times New Roman" w:hAnsi="Times New Roman" w:cs="Times New Roman"/>
          <w:sz w:val="28"/>
          <w:szCs w:val="28"/>
        </w:rPr>
      </w:pPr>
    </w:p>
    <w:p w14:paraId="759B2080" w14:textId="0FC0E41D" w:rsidR="00D04BAC" w:rsidRPr="001F474C" w:rsidRDefault="00DA48C3" w:rsidP="00DA48C3">
      <w:p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ab/>
        <w:t>Для вычислений необходимы лишь некоторые данный</w:t>
      </w:r>
      <w:r w:rsidR="00D04BAC" w:rsidRPr="001F474C">
        <w:rPr>
          <w:rFonts w:ascii="Times New Roman" w:hAnsi="Times New Roman" w:cs="Times New Roman"/>
          <w:sz w:val="28"/>
          <w:szCs w:val="28"/>
        </w:rPr>
        <w:t xml:space="preserve">: границы интегрирования и точность. </w:t>
      </w:r>
    </w:p>
    <w:p w14:paraId="75FBED0C" w14:textId="5CC1CE42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12129F35" w14:textId="6F7276F0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1549C85B" w14:textId="4A980594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451AD349" w14:textId="31286D2A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76F0AF55" w14:textId="0A83503C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6AA9C71D" w14:textId="0E48A204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137C3E4F" w14:textId="206F21C9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626FE1A0" w14:textId="792FAD82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35205421" w14:textId="3448523A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5587458C" w14:textId="4183FAD4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7F3A713A" w14:textId="0016B297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01CDE95B" w14:textId="537DF8C3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22BD3AE2" w14:textId="5088C2E6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29A9C062" w14:textId="7046265F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4E3B023F" w14:textId="48D20EEA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3D9313A8" w14:textId="4E65D60B" w:rsidR="00D04BAC" w:rsidRPr="001F474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5A9FDF11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40543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1B9B5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B11EC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D2E50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DBEDD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4FE41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66A22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DE9FC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F3E09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C90D8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61159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A9963" w14:textId="77777777" w:rsidR="001F474C" w:rsidRPr="001F474C" w:rsidRDefault="001F474C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A904A" w14:textId="70446BDB" w:rsidR="00635663" w:rsidRPr="001F474C" w:rsidRDefault="00635663" w:rsidP="006356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lastRenderedPageBreak/>
        <w:t>Цели</w:t>
      </w:r>
    </w:p>
    <w:p w14:paraId="06BCE8E0" w14:textId="183E9386" w:rsidR="00635663" w:rsidRPr="001F474C" w:rsidRDefault="00635663" w:rsidP="006356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01FFC" w14:textId="3D82E70D" w:rsidR="001F474C" w:rsidRPr="001F474C" w:rsidRDefault="001F474C" w:rsidP="001F474C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>Изучить различные способы вычисления определенного интеграла.</w:t>
      </w:r>
    </w:p>
    <w:p w14:paraId="23469E27" w14:textId="77777777" w:rsidR="001F474C" w:rsidRPr="001F474C" w:rsidRDefault="001F474C" w:rsidP="001F474C">
      <w:pPr>
        <w:pStyle w:val="af"/>
        <w:ind w:left="1425"/>
        <w:rPr>
          <w:rFonts w:ascii="Times New Roman" w:hAnsi="Times New Roman" w:cs="Times New Roman"/>
          <w:sz w:val="28"/>
          <w:szCs w:val="28"/>
        </w:rPr>
      </w:pPr>
    </w:p>
    <w:p w14:paraId="6E9D2761" w14:textId="6C80C65C" w:rsidR="001F474C" w:rsidRPr="001F474C" w:rsidRDefault="001F474C" w:rsidP="001F474C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>Выделить три наиболее актуальных способа вычислений.</w:t>
      </w:r>
    </w:p>
    <w:p w14:paraId="68CA168B" w14:textId="77777777" w:rsidR="001F474C" w:rsidRPr="001F474C" w:rsidRDefault="001F474C" w:rsidP="001F474C">
      <w:pPr>
        <w:pStyle w:val="af"/>
        <w:ind w:left="1425"/>
        <w:rPr>
          <w:rFonts w:ascii="Times New Roman" w:hAnsi="Times New Roman" w:cs="Times New Roman"/>
          <w:sz w:val="28"/>
          <w:szCs w:val="28"/>
        </w:rPr>
      </w:pPr>
    </w:p>
    <w:p w14:paraId="6C2DF4B2" w14:textId="672DF2D7" w:rsidR="001F474C" w:rsidRPr="001F474C" w:rsidRDefault="001F474C" w:rsidP="001F474C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 xml:space="preserve">Создать программу, использующую эти способы, которая поможет пользователю получить значение определенного интеграла определенным способом. </w:t>
      </w:r>
    </w:p>
    <w:p w14:paraId="409CF99B" w14:textId="61208B78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38936478" w14:textId="09821C53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F854FA0" w14:textId="184CA52A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4F68EF49" w14:textId="07B091C0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1BD41824" w14:textId="32AEE90E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7B2F9EF7" w14:textId="6CF2649C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A0AB0AE" w14:textId="7728CE5C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7381A6BD" w14:textId="4FE6A2A9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DFB0CED" w14:textId="032BD0A5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42EFF6AC" w14:textId="0AD70F30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776E61BA" w14:textId="60A80CBC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9FD855B" w14:textId="7DF1AD9A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3B9DD9F7" w14:textId="31BFBDA9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3DBC993" w14:textId="41D0C353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00E22677" w14:textId="7EEA5880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7F522C52" w14:textId="0E7B3AE8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88F862A" w14:textId="251AAF5C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0BC61572" w14:textId="493172A8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0908725F" w14:textId="24186A19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7AB14C7" w14:textId="5948EC02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D930123" w14:textId="6B9F7195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ED5411C" w14:textId="362FC33D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6161BC7F" w14:textId="7D893CF5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14F487A1" w14:textId="0403F273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678D9C8" w14:textId="05478362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3880325" w14:textId="33ED734A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376CB759" w14:textId="60C2A686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67B50AD" w14:textId="63D2C933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287D86E4" w14:textId="72AC98BD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626C888A" w14:textId="78BEF5F7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0EEEAC8" w14:textId="78B1E3C7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B7C436D" w14:textId="4933896F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592C432F" w14:textId="121A5671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1772E3E7" w14:textId="2D9DC6E6" w:rsidR="00635663" w:rsidRPr="001F474C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18E41EF4" w14:textId="34B2706B" w:rsidR="00635663" w:rsidRPr="00463890" w:rsidRDefault="00463890" w:rsidP="00463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2419C985" w14:textId="3C8F8E84" w:rsidR="00635663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6A5B2907" w14:textId="55042327" w:rsidR="00463890" w:rsidRDefault="00463890" w:rsidP="00DA4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открытие интерфейса программы:</w:t>
      </w:r>
    </w:p>
    <w:p w14:paraId="1AC57A65" w14:textId="77777777" w:rsid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20D7D239" w14:textId="12A886C3" w:rsidR="00463890" w:rsidRPr="00BB2A20" w:rsidRDefault="00463890" w:rsidP="00463890">
      <w:pPr>
        <w:suppressAutoHyphens w:val="0"/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</w:pPr>
      <w:hyperlink r:id="rId8" w:history="1">
        <w:r w:rsidRPr="00BB2A20">
          <w:rPr>
            <w:rFonts w:ascii="Times New Roman" w:eastAsia="Times New Roman" w:hAnsi="Times New Roman" w:cs="Times New Roman"/>
            <w:b/>
            <w:i/>
            <w:color w:val="0000FF"/>
            <w:kern w:val="0"/>
            <w:u w:val="single"/>
            <w:shd w:val="clear" w:color="auto" w:fill="FFFFFF"/>
            <w:lang w:val="en-US" w:eastAsia="ru-RU" w:bidi="ar-SA"/>
          </w:rPr>
          <w:t>#pragma</w:t>
        </w:r>
      </w:hyperlink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 endregion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System::Void pictureBox1_Click(System::Object^ sender, System::EventArgs^ e)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Close();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}</w:t>
      </w:r>
    </w:p>
    <w:p w14:paraId="6646A734" w14:textId="3F8950DB" w:rsidR="00463890" w:rsidRDefault="00463890" w:rsidP="00463890">
      <w:pPr>
        <w:suppressAutoHyphens w:val="0"/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</w:pPr>
    </w:p>
    <w:p w14:paraId="11EFA8AB" w14:textId="5FD52A8F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Функция, отвечающая за сворачивание программы: </w:t>
      </w:r>
    </w:p>
    <w:p w14:paraId="0FCEA73D" w14:textId="77777777" w:rsidR="00F25412" w:rsidRDefault="00F25412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EB61A2A" w14:textId="77777777" w:rsidR="00463890" w:rsidRPr="00463890" w:rsidRDefault="00463890" w:rsidP="00463890">
      <w:pPr>
        <w:suppressAutoHyphens w:val="0"/>
        <w:rPr>
          <w:rFonts w:ascii="Times New Roman" w:eastAsia="Times New Roman" w:hAnsi="Times New Roman" w:cs="Times New Roman"/>
          <w:b/>
          <w:i/>
          <w:kern w:val="0"/>
          <w:lang w:val="en-US" w:eastAsia="ru-RU" w:bidi="ar-SA"/>
        </w:rPr>
      </w:pP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System::Void pictureBox2_Click(System::Object^ sender, System::EventArgs^ e)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this-&gt;WindowState = FormWindowState::Minimized;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}</w:t>
      </w:r>
    </w:p>
    <w:p w14:paraId="31033AA1" w14:textId="1B168AA9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4AD24139" w14:textId="4E5E2E73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Функция, отвечающая за перемещение интерфейса программы.С ее помощью мы имеем возможность корректировать местоположение окна программы </w:t>
      </w:r>
      <w:r w:rsidR="002E2E4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 время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работ</w:t>
      </w:r>
      <w:r w:rsidR="002E2E4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 ней: </w:t>
      </w:r>
    </w:p>
    <w:p w14:paraId="4F5A8CB7" w14:textId="77777777" w:rsidR="00F25412" w:rsidRDefault="00F25412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90C1B6B" w14:textId="77777777" w:rsidR="00463890" w:rsidRPr="00463890" w:rsidRDefault="00463890" w:rsidP="00463890">
      <w:pPr>
        <w:suppressAutoHyphens w:val="0"/>
        <w:rPr>
          <w:rFonts w:ascii="Times New Roman" w:eastAsia="Times New Roman" w:hAnsi="Times New Roman" w:cs="Times New Roman"/>
          <w:b/>
          <w:i/>
          <w:kern w:val="0"/>
          <w:lang w:val="en-US" w:eastAsia="ru-RU" w:bidi="ar-SA"/>
        </w:rPr>
      </w:pP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System::Void Panel_MouseDown(System::Object^ sender, System::Windows::Forms::MouseEventArgs^ e)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this-&gt;dragging = true;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this-&gt;offset = Point(e-&gt;X, e-&gt;Y);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}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bool dragging;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Point offset;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System::Void Shell_Load(System::Object^ sender, System::EventArgs^ e)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this-&gt;dragging = false;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}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System::Void Panel_MouseMove(System::Object^ sender, System::Windows::Forms::MouseEventArgs^ e)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if (this-&gt;dragging)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Point currentScreenPos = PointToScreen(e-&gt;Location);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Location = Point(currentScreenPos.X - this-&gt;offset.X, currentScreenPos.Y - this-&gt;offset.Y);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}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};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private: System::Void Panel_MouseUp(System::Object^ sender, System::Windows::Forms::MouseEventArgs^ e)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this-&gt;dragging = false;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}</w:t>
      </w:r>
    </w:p>
    <w:p w14:paraId="344883A3" w14:textId="0084A26E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7B57FF2B" w14:textId="1A5242BA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 блокировки работы программы при наличии пустых</w:t>
      </w:r>
      <w:r w:rsidR="002E2E4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(незаполненных)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полей.То есть, при наличии незаполненных данных программа работать не будет.</w:t>
      </w:r>
      <w:bookmarkStart w:id="1" w:name="_GoBack"/>
      <w:bookmarkEnd w:id="1"/>
    </w:p>
    <w:p w14:paraId="241930F5" w14:textId="7577EE2F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D786212" w14:textId="77777777" w:rsidR="00463890" w:rsidRPr="00463890" w:rsidRDefault="00463890" w:rsidP="00463890">
      <w:pPr>
        <w:suppressAutoHyphens w:val="0"/>
        <w:rPr>
          <w:rFonts w:ascii="Times New Roman" w:eastAsia="Times New Roman" w:hAnsi="Times New Roman" w:cs="Times New Roman"/>
          <w:b/>
          <w:i/>
          <w:kern w:val="0"/>
          <w:sz w:val="36"/>
          <w:lang w:val="en-US" w:eastAsia="ru-RU" w:bidi="ar-SA"/>
        </w:rPr>
      </w:pP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lastRenderedPageBreak/>
        <w:t>private: System::Void panel3_Click(System::Object^ sender, System::EventArgs^ e) {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bool f = true;</w:t>
      </w:r>
    </w:p>
    <w:p w14:paraId="14F97058" w14:textId="4E5718F7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7E65A00E" w14:textId="0733A397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Очищение точек на графике представлено следующими строками системного кода:</w:t>
      </w:r>
    </w:p>
    <w:p w14:paraId="63179B24" w14:textId="77777777" w:rsid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4F903C3" w14:textId="1BA79244" w:rsidR="00463890" w:rsidRPr="003E5D15" w:rsidRDefault="00463890" w:rsidP="00463890">
      <w:pPr>
        <w:suppressAutoHyphens w:val="0"/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</w:pP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chart1-&gt;Series[0]-&gt;Points-&gt;Clear();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chart1-&gt;Series[1]-&gt;Points-&gt;Clear();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chart1-&gt;Series[2]-&gt;Points-&gt;Clear();</w:t>
      </w:r>
    </w:p>
    <w:p w14:paraId="06A2FA8C" w14:textId="77777777" w:rsidR="003E5D15" w:rsidRPr="00463890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14:paraId="639A47EF" w14:textId="25B1C311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Объявление</w:t>
      </w:r>
      <w:r w:rsidRPr="0046389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конвертации</w:t>
      </w:r>
      <w:r w:rsidRPr="0046389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строк</w:t>
      </w:r>
      <w:r w:rsidRPr="0046389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: </w:t>
      </w:r>
    </w:p>
    <w:p w14:paraId="2F952184" w14:textId="77777777" w:rsidR="003E5D15" w:rsidRPr="00463890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53F467FE" w14:textId="77777777" w:rsidR="00463890" w:rsidRPr="00463890" w:rsidRDefault="00463890" w:rsidP="00463890">
      <w:pPr>
        <w:suppressAutoHyphens w:val="0"/>
        <w:rPr>
          <w:rFonts w:ascii="Times New Roman" w:eastAsia="Times New Roman" w:hAnsi="Times New Roman" w:cs="Times New Roman"/>
          <w:b/>
          <w:i/>
          <w:kern w:val="0"/>
          <w:lang w:eastAsia="ru-RU" w:bidi="ar-SA"/>
        </w:rPr>
      </w:pP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marshal_context^ marshal = gcnew marshal_context();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 xml:space="preserve">if (textBox3-&gt;Text != </w:t>
      </w:r>
      <w:r w:rsidRPr="00463890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eastAsia="ru-RU" w:bidi="ar-SA"/>
        </w:rPr>
        <w:t>"") accuracy = atof(marshal-</w:t>
      </w:r>
    </w:p>
    <w:p w14:paraId="22139D14" w14:textId="62465C61" w:rsidR="00463890" w:rsidRDefault="00463890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4052DEAA" w14:textId="40AD9BB9" w:rsidR="00463890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Считывание поля «точность» из текстбокса, задается в переменную:</w:t>
      </w:r>
    </w:p>
    <w:p w14:paraId="5F3BEA5D" w14:textId="77777777" w:rsid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3515445" w14:textId="77777777" w:rsidR="003E5D15" w:rsidRPr="003E5D15" w:rsidRDefault="003E5D15" w:rsidP="003E5D15">
      <w:pPr>
        <w:suppressAutoHyphens w:val="0"/>
        <w:rPr>
          <w:rFonts w:ascii="Times New Roman" w:eastAsia="Times New Roman" w:hAnsi="Times New Roman" w:cs="Times New Roman"/>
          <w:b/>
          <w:i/>
          <w:kern w:val="0"/>
          <w:lang w:val="en-US" w:eastAsia="ru-RU" w:bidi="ar-SA"/>
        </w:rPr>
      </w:pP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&gt;marshal_as&lt;const char*&gt;(textBox3-&gt;Text));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else f = false;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if (textBox1-&gt;Text != "") value1 = atof(marshal-&gt;marshal_as&lt;const char*&gt;(textBox1-&gt;Text));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else f = false;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if (textBox2-&gt;Text != "") value2 = atof(marshal-&gt;marshal_as&lt;const char*&gt;(textBox2-&gt;Text));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>else f = false;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 xml:space="preserve">double n = (value2 - value1) / accuracy; //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eastAsia="ru-RU" w:bidi="ar-SA"/>
        </w:rPr>
        <w:t>задаём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eastAsia="ru-RU" w:bidi="ar-SA"/>
        </w:rPr>
        <w:t>число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eastAsia="ru-RU" w:bidi="ar-SA"/>
        </w:rPr>
        <w:t>разбиений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hd w:val="clear" w:color="auto" w:fill="FFFFFF"/>
          <w:lang w:val="en-US" w:eastAsia="ru-RU" w:bidi="ar-SA"/>
        </w:rPr>
        <w:t xml:space="preserve"> n</w:t>
      </w:r>
    </w:p>
    <w:p w14:paraId="06D987E2" w14:textId="621A8EFD" w:rsid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2FEC7B65" w14:textId="21AB7054" w:rsid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Далее программа занимается поиском интеграла в соответствии с заданным способом.</w:t>
      </w:r>
    </w:p>
    <w:p w14:paraId="490105D4" w14:textId="47498283" w:rsid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34E9B5AF" w14:textId="77777777" w:rsidR="003E5D15" w:rsidRPr="003E5D15" w:rsidRDefault="003E5D15" w:rsidP="003E5D15">
      <w:pPr>
        <w:suppressAutoHyphens w:val="0"/>
        <w:rPr>
          <w:rFonts w:ascii="Times New Roman" w:eastAsia="Times New Roman" w:hAnsi="Times New Roman" w:cs="Times New Roman"/>
          <w:b/>
          <w:i/>
          <w:kern w:val="0"/>
          <w:sz w:val="36"/>
          <w:lang w:val="en-US" w:eastAsia="ru-RU" w:bidi="ar-SA"/>
        </w:rPr>
      </w:pP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 k = 0; //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счётчик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точек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для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графика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if (f) {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for (; value1 &lt;= value2; value1 += accuracy) {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for (int i = 1; i &lt;= n; i++) { //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интегралл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первым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способом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Integral1 += accuracy * pow(value1 + accuracy * (i - 0.5), 2);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Integral2 = accuracy * (pow(value1, 2) + pow(value2, 2)) / 2.0;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for (int i = 1; i &lt;= n - 1; i++) { //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интегралл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вторым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способом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Integral2 += accuracy * pow(value1 + accuracy * i, 2);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Integral3 = accuracy * (pow(value1, 2) + pow(value2, 2)) / 6.0; //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интегралл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третьим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 xml:space="preserve"> 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eastAsia="ru-RU" w:bidi="ar-SA"/>
        </w:rPr>
        <w:t>способом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for (int i = 1; i &lt;= n; i++) {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Integral3 += 4.0 / 6.0 * accuracy * pow(value1 + accuracy * (i - 0.5), 2);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</w:p>
    <w:p w14:paraId="6A20B607" w14:textId="04EBC5BB" w:rsidR="003E5D15" w:rsidRPr="003E5D15" w:rsidRDefault="003E5D15" w:rsidP="00463890">
      <w:pPr>
        <w:suppressAutoHyphens w:val="0"/>
        <w:rPr>
          <w:rFonts w:ascii="Times New Roman" w:eastAsia="Times New Roman" w:hAnsi="Times New Roman" w:cs="Times New Roman"/>
          <w:b/>
          <w:i/>
          <w:kern w:val="0"/>
          <w:sz w:val="40"/>
          <w:szCs w:val="28"/>
          <w:lang w:val="en-US" w:eastAsia="ru-RU" w:bidi="ar-SA"/>
        </w:rPr>
      </w:pPr>
    </w:p>
    <w:p w14:paraId="3ED4EB40" w14:textId="77777777" w:rsidR="003E5D15" w:rsidRPr="003E5D15" w:rsidRDefault="003E5D15" w:rsidP="003E5D15">
      <w:pPr>
        <w:suppressAutoHyphens w:val="0"/>
        <w:rPr>
          <w:rFonts w:ascii="Times New Roman" w:eastAsia="Times New Roman" w:hAnsi="Times New Roman" w:cs="Times New Roman"/>
          <w:b/>
          <w:i/>
          <w:kern w:val="0"/>
          <w:sz w:val="36"/>
          <w:lang w:val="en-US" w:eastAsia="ru-RU" w:bidi="ar-SA"/>
        </w:rPr>
      </w:pP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lastRenderedPageBreak/>
        <w:t>for (int i = 1; i &lt;= n - 1; i++) {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Integral3 += 2.0 / 6.0 * accuracy * pow(value1 + accuracy * i, 2);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</w:p>
    <w:p w14:paraId="640D5187" w14:textId="0951BA97" w:rsid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1F6FD925" w14:textId="0D90E6A3" w:rsidR="003E5D15" w:rsidRP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Добавление новой точки на графике в соответствии со способом задания.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Integral</w:t>
      </w:r>
      <w:r w:rsidRPr="003E5D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ось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</w:t>
      </w:r>
      <w:r w:rsidRPr="003E5D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Value</w:t>
      </w:r>
      <w:r w:rsidRPr="003E5D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ось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Y</w:t>
      </w:r>
      <w:r w:rsidRPr="003E5D1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Далее интегралы обнуляются для поиска следующей точки.</w:t>
      </w:r>
    </w:p>
    <w:p w14:paraId="12FEAAEF" w14:textId="4EF05BE1" w:rsidR="003E5D15" w:rsidRDefault="003E5D15" w:rsidP="00463890">
      <w:pPr>
        <w:suppressAutoHyphens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6D1B15F1" w14:textId="24F52566" w:rsidR="003E5D15" w:rsidRDefault="003E5D15" w:rsidP="003E5D15">
      <w:pPr>
        <w:suppressAutoHyphens w:val="0"/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</w:pP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if (checkBox1-&gt;Checked) chart1-&gt;Series[0]-&gt;Points-&gt;Add(Integral1, value1);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if (checkBox2-&gt;Checked) chart1-&gt;Series[1]-&gt;Points-&gt;Add(Integral2, value1);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if (checkBox3-&gt;Checked) chart1-&gt;Series[2]-&gt;Points-&gt;Add(Integral3, value1);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k++;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Integral1 = 0.;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Integral2 = 0.;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Integral3 = 0.;</w:t>
      </w:r>
      <w:r w:rsidRPr="003E5D15">
        <w:rPr>
          <w:rFonts w:ascii="Times New Roman" w:eastAsia="Times New Roman" w:hAnsi="Times New Roman" w:cs="Times New Roman"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};</w:t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lang w:val="en-US" w:eastAsia="ru-RU" w:bidi="ar-SA"/>
        </w:rPr>
        <w:br/>
      </w:r>
      <w:r w:rsidRPr="003E5D15">
        <w:rPr>
          <w:rFonts w:ascii="Times New Roman" w:eastAsia="Times New Roman" w:hAnsi="Times New Roman" w:cs="Times New Roman"/>
          <w:b/>
          <w:i/>
          <w:color w:val="000000"/>
          <w:kern w:val="0"/>
          <w:szCs w:val="20"/>
          <w:shd w:val="clear" w:color="auto" w:fill="FFFFFF"/>
          <w:lang w:val="en-US" w:eastAsia="ru-RU" w:bidi="ar-SA"/>
        </w:rPr>
        <w:t>}</w:t>
      </w:r>
    </w:p>
    <w:p w14:paraId="6BA87013" w14:textId="77777777" w:rsidR="00BB2A20" w:rsidRPr="003E5D15" w:rsidRDefault="00BB2A20" w:rsidP="003E5D15">
      <w:pPr>
        <w:suppressAutoHyphens w:val="0"/>
        <w:rPr>
          <w:rFonts w:ascii="Times New Roman" w:eastAsia="Times New Roman" w:hAnsi="Times New Roman" w:cs="Times New Roman"/>
          <w:i/>
          <w:color w:val="000000"/>
          <w:kern w:val="0"/>
          <w:szCs w:val="20"/>
          <w:shd w:val="clear" w:color="auto" w:fill="FFFFFF"/>
          <w:lang w:val="en-US" w:eastAsia="ru-RU" w:bidi="ar-SA"/>
        </w:rPr>
      </w:pPr>
    </w:p>
    <w:p w14:paraId="36CDF8C4" w14:textId="37E087AF" w:rsidR="003E5D15" w:rsidRDefault="003E5D15" w:rsidP="003E5D15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lang w:eastAsia="ru-RU" w:bidi="ar-SA"/>
        </w:rPr>
        <w:t>ВАЖНО!  Чем больше точность, тем нагляднее видно, что графики не соприкасаются друг с другом.В обратном же случае графики фактически лежат друг на друге.</w:t>
      </w:r>
    </w:p>
    <w:p w14:paraId="3BC204F0" w14:textId="1D444627" w:rsidR="00BB2A20" w:rsidRDefault="00BB2A20" w:rsidP="003E5D15">
      <w:pPr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5F440D46" w14:textId="35C0CE71" w:rsidR="00BB2A20" w:rsidRDefault="00BB2A20" w:rsidP="00BB2A20">
      <w:pPr>
        <w:suppressAutoHyphens w:val="0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BB2A20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Код программы</w:t>
      </w:r>
    </w:p>
    <w:p w14:paraId="40BC8531" w14:textId="1B4E6EDC" w:rsidR="00BB2A20" w:rsidRDefault="00BB2A20" w:rsidP="00BB2A20">
      <w:pPr>
        <w:suppressAutoHyphens w:val="0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7F872D28" w14:textId="77777777" w:rsidR="00BB2A20" w:rsidRPr="00BB2A20" w:rsidRDefault="00BB2A20" w:rsidP="00BB2A20">
      <w:pPr>
        <w:suppressAutoHyphens w:val="0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hyperlink r:id="rId9" w:history="1">
        <w:r w:rsidRPr="00BB2A20">
          <w:rPr>
            <w:rFonts w:ascii="Times New Roman" w:eastAsia="Times New Roman" w:hAnsi="Times New Roman" w:cs="Times New Roman"/>
            <w:color w:val="0000FF"/>
            <w:kern w:val="0"/>
            <w:u w:val="single"/>
            <w:shd w:val="clear" w:color="auto" w:fill="FFFFFF"/>
            <w:lang w:val="en-US" w:eastAsia="ru-RU" w:bidi="ar-SA"/>
          </w:rPr>
          <w:t>#pragma</w:t>
        </w:r>
      </w:hyperlink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 endregion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System::Void pictureBox1_Click(System::Object^ sender, System::EventArgs^ e)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Close();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System::Void pictureBox2_Click(System::Object^ sender, System::EventArgs^ e)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this-&gt;WindowState = FormWindowState::Minimized;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System::Void Panel_MouseDown(System::Object^ sender, System::Windows::Forms::MouseEventArgs^ e)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this-&gt;dragging = true;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this-&gt;offset = Point(e-&gt;X, e-&gt;Y);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bool dragging;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Point offset;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System::Void Shell_Load(System::Object^ sender, System::EventArgs^ e)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this-&gt;dragging = false;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System::Void Panel_MouseMove(System::Object^ sender, System::Windows::Forms::MouseEventArgs^ e)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(this-&gt;dragging)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Point currentScreenPos = PointToScreen(e-&gt;Location);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lastRenderedPageBreak/>
        <w:t>Location = Point(currentScreenPos.X - this-&gt;offset.X, currentScreenPos.Y - this-&gt;offset.Y);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System::Void Panel_MouseUp(System::Object^ sender, System::Windows::Forms::MouseEventArgs^ e)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this-&gt;dragging = false;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private: System::Void panel3_Click(System::Object^ sender, System::EventArgs^ e)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bool f = true;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chart1-&gt;Series[0]-&gt;Points-&gt;Clear();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chart1-&gt;Series[1]-&gt;Points-&gt;Clear();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chart1-&gt;Series[2]-&gt;Points-&gt;Clear();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marshal_context^ marshal = gcnew marshal_context();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(textBox3-&gt;Text != "") accuracy = atof(marshal-&gt;marshal_as&lt;const char*&gt;(textBox3-&gt;Text));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else f = false;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(textBox1-&gt;Text != "") value1 = atof(marshal-&gt;marshal_as&lt;const char*&gt;(textBox1-&gt;Text));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else f = false;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(textBox2-&gt;Text != "") value2 = atof(marshal-&gt;marshal_as&lt;const char*&gt;(textBox2-&gt;Text));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else f = false;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double n = (value2 - value1) / accuracy; //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задаём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число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разбиений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n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 k = 0; //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счётчик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точек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для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графика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(f)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for (; value1 &lt;= value2; value1 += accuracy)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for (int i = 1; i &lt;= n; i++) { //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интегралл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первым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способом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Integral1 += accuracy * pow(value1 + accuracy * (i - 0.5), 2);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Integral2 = accuracy * (pow(value1, 2) + pow(value2, 2)) / 2.0;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for (int i = 1; i &lt;= n - 1; i++) { //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интегралл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вторым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способом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Integral2 += accuracy * pow(value1 + accuracy * i, 2);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Integral3 = accuracy * (pow(value1, 2) + pow(value2, 2)) / 6.0; //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интегралл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третьим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 xml:space="preserve"> </w:t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ru-RU" w:bidi="ar-SA"/>
        </w:rPr>
        <w:t>способом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for (int i = 1; i &lt;= n; i++)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Integral3 += 4.0 / 6.0 * accuracy * pow(value1 + accuracy * (i - 0.5), 2);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for (int i = 1; i &lt;= n - 1; i++) {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Integral3 += 2.0 / 6.0 * accuracy * pow(value1 + accuracy * i, 2);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(checkBox1-&gt;Checked) chart1-&gt;Series[0]-&gt;Points-&gt;Add(Integral1, value1);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(checkBox2-&gt;Checked) chart1-&gt;Series[1]-&gt;Points-&gt;Add(Integral2, value1);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if (checkBox3-&gt;Checked) chart1-&gt;Series[2]-&gt;Points-&gt;Add(Integral3, value1);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k++;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Integral1 = 0.;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lastRenderedPageBreak/>
        <w:t>Integral2 = 0.;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Integral3 = 0.;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};</w:t>
      </w:r>
      <w:r w:rsidRPr="00BB2A20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br/>
      </w:r>
      <w:r w:rsidRPr="00BB2A2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val="en-US" w:eastAsia="ru-RU" w:bidi="ar-SA"/>
        </w:rPr>
        <w:t>}</w:t>
      </w:r>
    </w:p>
    <w:p w14:paraId="6CBA0B01" w14:textId="77777777" w:rsidR="00463890" w:rsidRPr="00BB2A20" w:rsidRDefault="00463890" w:rsidP="00DA48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8A3AB" w14:textId="4634908B" w:rsidR="00635663" w:rsidRDefault="00BB2A20" w:rsidP="00BB2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14:paraId="6999EFA6" w14:textId="77777777" w:rsidR="00BB2A20" w:rsidRDefault="00BB2A20" w:rsidP="00BB2A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04786" w14:textId="313F7A03" w:rsidR="00BB2A20" w:rsidRPr="00BB2A20" w:rsidRDefault="00BB2A20" w:rsidP="00BB2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E5399" wp14:editId="6885C6CE">
            <wp:extent cx="5257800" cy="3329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7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76" cy="3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23154" wp14:editId="6B318DF4">
            <wp:extent cx="5257800" cy="3370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7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438" cy="33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5EB66A" wp14:editId="6F739FAA">
            <wp:extent cx="5283200" cy="3367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7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11" cy="33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08340" wp14:editId="47244FC1">
            <wp:extent cx="5295900" cy="328919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8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56" cy="32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FBA45E" wp14:editId="53D84E1A">
            <wp:extent cx="5194300" cy="3292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8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249" cy="33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88EBE" wp14:editId="6F846C1D">
            <wp:extent cx="5207000" cy="334689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8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924" cy="33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9E10" w14:textId="4E0BFC65" w:rsidR="00635663" w:rsidRPr="00BB2A20" w:rsidRDefault="00BB2A20" w:rsidP="00BB2A20">
      <w:pPr>
        <w:jc w:val="center"/>
        <w:rPr>
          <w:rFonts w:ascii="Times New Roman" w:hAnsi="Times New Roman" w:cs="Times New Roman"/>
          <w:i/>
          <w:szCs w:val="28"/>
        </w:rPr>
      </w:pPr>
      <w:r w:rsidRPr="00BB2A20">
        <w:rPr>
          <w:rFonts w:ascii="Times New Roman" w:hAnsi="Times New Roman" w:cs="Times New Roman"/>
          <w:i/>
          <w:szCs w:val="28"/>
        </w:rPr>
        <w:t>Интерфейс и работы программы (Скриншоты 1-6)</w:t>
      </w:r>
    </w:p>
    <w:p w14:paraId="475DC41C" w14:textId="733948A0" w:rsidR="00635663" w:rsidRPr="00BB2A20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77A415E3" w14:textId="6CE897BA" w:rsidR="00635663" w:rsidRPr="00BB2A20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3211BAEC" w14:textId="77777777" w:rsidR="00635663" w:rsidRPr="00BB2A20" w:rsidRDefault="00635663" w:rsidP="00DA48C3">
      <w:pPr>
        <w:rPr>
          <w:rFonts w:ascii="Times New Roman" w:hAnsi="Times New Roman" w:cs="Times New Roman"/>
          <w:sz w:val="28"/>
          <w:szCs w:val="28"/>
        </w:rPr>
      </w:pPr>
    </w:p>
    <w:p w14:paraId="37F3D114" w14:textId="518B9443" w:rsidR="00D04BAC" w:rsidRDefault="00D04BAC" w:rsidP="00DA48C3">
      <w:pPr>
        <w:rPr>
          <w:rFonts w:ascii="Times New Roman" w:hAnsi="Times New Roman" w:cs="Times New Roman"/>
          <w:sz w:val="28"/>
          <w:szCs w:val="28"/>
        </w:rPr>
      </w:pPr>
    </w:p>
    <w:p w14:paraId="72C3A9D3" w14:textId="5756FB89" w:rsid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3EFCA896" w14:textId="7DDC58F5" w:rsid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094DA060" w14:textId="020E2F9C" w:rsid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75453801" w14:textId="7B827161" w:rsid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5644801C" w14:textId="1CF3A557" w:rsid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4A1AB50D" w14:textId="7DA08145" w:rsid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118C3432" w14:textId="77777777" w:rsidR="00BB2A20" w:rsidRPr="00BB2A20" w:rsidRDefault="00BB2A20" w:rsidP="00DA48C3">
      <w:pPr>
        <w:rPr>
          <w:rFonts w:ascii="Times New Roman" w:hAnsi="Times New Roman" w:cs="Times New Roman"/>
          <w:sz w:val="28"/>
          <w:szCs w:val="28"/>
        </w:rPr>
      </w:pPr>
    </w:p>
    <w:p w14:paraId="24D9989E" w14:textId="22BC822B" w:rsidR="00D04BAC" w:rsidRPr="001F474C" w:rsidRDefault="00D04BAC" w:rsidP="00D04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>Заключение</w:t>
      </w:r>
    </w:p>
    <w:p w14:paraId="34DA67CA" w14:textId="39CC84C1" w:rsidR="00D04BAC" w:rsidRPr="001F474C" w:rsidRDefault="00D04BAC" w:rsidP="00D04B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DA7D1" w14:textId="440EE743" w:rsidR="00D04BAC" w:rsidRPr="001F474C" w:rsidRDefault="00635663" w:rsidP="00D04BAC">
      <w:pPr>
        <w:rPr>
          <w:rFonts w:ascii="Times New Roman" w:hAnsi="Times New Roman" w:cs="Times New Roman"/>
          <w:sz w:val="28"/>
          <w:szCs w:val="28"/>
        </w:rPr>
      </w:pPr>
      <w:r w:rsidRPr="001F474C">
        <w:rPr>
          <w:rFonts w:ascii="Times New Roman" w:hAnsi="Times New Roman" w:cs="Times New Roman"/>
          <w:sz w:val="28"/>
          <w:szCs w:val="28"/>
        </w:rPr>
        <w:tab/>
        <w:t xml:space="preserve">Итогом нашей работы стала </w:t>
      </w:r>
      <w:r w:rsidR="00D73BF8">
        <w:rPr>
          <w:rFonts w:ascii="Times New Roman" w:hAnsi="Times New Roman" w:cs="Times New Roman"/>
          <w:sz w:val="28"/>
          <w:szCs w:val="28"/>
        </w:rPr>
        <w:t xml:space="preserve">простая для понимания </w:t>
      </w:r>
      <w:r w:rsidR="001F474C" w:rsidRPr="001F474C">
        <w:rPr>
          <w:rFonts w:ascii="Times New Roman" w:hAnsi="Times New Roman" w:cs="Times New Roman"/>
          <w:sz w:val="28"/>
          <w:szCs w:val="28"/>
        </w:rPr>
        <w:t>программа,</w:t>
      </w:r>
      <w:r w:rsidRPr="001F474C">
        <w:rPr>
          <w:rFonts w:ascii="Times New Roman" w:hAnsi="Times New Roman" w:cs="Times New Roman"/>
          <w:sz w:val="28"/>
          <w:szCs w:val="28"/>
        </w:rPr>
        <w:t xml:space="preserve"> позволяющая пользователю полу</w:t>
      </w:r>
      <w:r w:rsidR="001F474C">
        <w:rPr>
          <w:rFonts w:ascii="Times New Roman" w:hAnsi="Times New Roman" w:cs="Times New Roman"/>
          <w:sz w:val="28"/>
          <w:szCs w:val="28"/>
        </w:rPr>
        <w:t xml:space="preserve">чить искомое значение интеграла любым из доступных способов. </w:t>
      </w:r>
      <w:r w:rsidR="00D73BF8">
        <w:rPr>
          <w:rFonts w:ascii="Times New Roman" w:hAnsi="Times New Roman" w:cs="Times New Roman"/>
          <w:sz w:val="28"/>
          <w:szCs w:val="28"/>
        </w:rPr>
        <w:t xml:space="preserve">Также представляется наглядный график интеграла. Это позволит существенно сократить время вычислений </w:t>
      </w:r>
      <w:r w:rsidR="0082578A">
        <w:rPr>
          <w:rFonts w:ascii="Times New Roman" w:hAnsi="Times New Roman" w:cs="Times New Roman"/>
          <w:sz w:val="28"/>
          <w:szCs w:val="28"/>
        </w:rPr>
        <w:t>и позволяет подобрать наиболее подходящий способ вычисления.</w:t>
      </w:r>
      <w:r w:rsidR="00D73BF8">
        <w:rPr>
          <w:rFonts w:ascii="Times New Roman" w:hAnsi="Times New Roman" w:cs="Times New Roman"/>
          <w:sz w:val="28"/>
          <w:szCs w:val="28"/>
        </w:rPr>
        <w:tab/>
      </w:r>
    </w:p>
    <w:sectPr w:rsidR="00D04BAC" w:rsidRPr="001F474C">
      <w:footerReference w:type="default" r:id="rId16"/>
      <w:pgSz w:w="11906" w:h="16838"/>
      <w:pgMar w:top="1134" w:right="1134" w:bottom="1693" w:left="1134" w:header="0" w:footer="1134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BE3BC" w14:textId="77777777" w:rsidR="00044B2C" w:rsidRDefault="00044B2C">
      <w:pPr>
        <w:rPr>
          <w:rFonts w:hint="eastAsia"/>
        </w:rPr>
      </w:pPr>
      <w:r>
        <w:separator/>
      </w:r>
    </w:p>
  </w:endnote>
  <w:endnote w:type="continuationSeparator" w:id="0">
    <w:p w14:paraId="23EF0338" w14:textId="77777777" w:rsidR="00044B2C" w:rsidRDefault="00044B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altName w:val="Microsoft YaHei"/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altName w:val="Cambria"/>
    <w:panose1 w:val="020B0604020202020204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F3FC6" w14:textId="77777777" w:rsidR="000179E0" w:rsidRDefault="00044F2A">
    <w:pPr>
      <w:pStyle w:val="ae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12DA" w14:textId="77777777" w:rsidR="00044B2C" w:rsidRDefault="00044B2C">
      <w:pPr>
        <w:rPr>
          <w:rFonts w:hint="eastAsia"/>
        </w:rPr>
      </w:pPr>
      <w:r>
        <w:separator/>
      </w:r>
    </w:p>
  </w:footnote>
  <w:footnote w:type="continuationSeparator" w:id="0">
    <w:p w14:paraId="24E7F803" w14:textId="77777777" w:rsidR="00044B2C" w:rsidRDefault="00044B2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81074" w14:textId="3284B53F" w:rsidR="003E5D15" w:rsidRDefault="003E5D15">
    <w:pPr>
      <w:pStyle w:val="af1"/>
    </w:pPr>
  </w:p>
  <w:p w14:paraId="282A0A87" w14:textId="6FE2B24F" w:rsidR="003E5D15" w:rsidRDefault="003E5D15">
    <w:pPr>
      <w:pStyle w:val="af1"/>
    </w:pPr>
  </w:p>
  <w:p w14:paraId="66DF75A9" w14:textId="77777777" w:rsidR="003E5D15" w:rsidRDefault="003E5D15">
    <w:pPr>
      <w:pStyle w:val="af1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0FA"/>
    <w:multiLevelType w:val="hybridMultilevel"/>
    <w:tmpl w:val="A538CD1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9E0"/>
    <w:rsid w:val="000179E0"/>
    <w:rsid w:val="00044B2C"/>
    <w:rsid w:val="00044F2A"/>
    <w:rsid w:val="0014095B"/>
    <w:rsid w:val="001F474C"/>
    <w:rsid w:val="00295857"/>
    <w:rsid w:val="002E2E4F"/>
    <w:rsid w:val="003C2369"/>
    <w:rsid w:val="003E5D15"/>
    <w:rsid w:val="00463890"/>
    <w:rsid w:val="004F45A5"/>
    <w:rsid w:val="00635663"/>
    <w:rsid w:val="006960DB"/>
    <w:rsid w:val="006A25FA"/>
    <w:rsid w:val="006C10FA"/>
    <w:rsid w:val="006E11C4"/>
    <w:rsid w:val="00761369"/>
    <w:rsid w:val="007749B0"/>
    <w:rsid w:val="0082578A"/>
    <w:rsid w:val="008B4478"/>
    <w:rsid w:val="00A403B9"/>
    <w:rsid w:val="00AA14DC"/>
    <w:rsid w:val="00BB0A54"/>
    <w:rsid w:val="00BB2A20"/>
    <w:rsid w:val="00CC0D5B"/>
    <w:rsid w:val="00CC2B79"/>
    <w:rsid w:val="00D04BAC"/>
    <w:rsid w:val="00D73BF8"/>
    <w:rsid w:val="00D8668A"/>
    <w:rsid w:val="00D92B41"/>
    <w:rsid w:val="00DA48C3"/>
    <w:rsid w:val="00DD4A2F"/>
    <w:rsid w:val="00EA70F6"/>
    <w:rsid w:val="00F25412"/>
    <w:rsid w:val="00F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268C"/>
  <w15:docId w15:val="{E1EAA8FB-5064-4BBF-8047-191E6616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aa">
    <w:name w:val="Фигура"/>
    <w:basedOn w:val="a8"/>
    <w:qFormat/>
  </w:style>
  <w:style w:type="paragraph" w:styleId="ab">
    <w:name w:val="table of figures"/>
    <w:basedOn w:val="a8"/>
    <w:qFormat/>
  </w:style>
  <w:style w:type="paragraph" w:customStyle="1" w:styleId="ac">
    <w:name w:val="Содержимое врезки"/>
    <w:basedOn w:val="a"/>
    <w:qFormat/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d"/>
  </w:style>
  <w:style w:type="character" w:customStyle="1" w:styleId="a6">
    <w:name w:val="Основной текст Знак"/>
    <w:basedOn w:val="a0"/>
    <w:link w:val="a5"/>
    <w:rsid w:val="006C10FA"/>
  </w:style>
  <w:style w:type="paragraph" w:styleId="af">
    <w:name w:val="List Paragraph"/>
    <w:basedOn w:val="a"/>
    <w:uiPriority w:val="34"/>
    <w:qFormat/>
    <w:rsid w:val="001F474C"/>
    <w:pPr>
      <w:ind w:left="720"/>
      <w:contextualSpacing/>
    </w:pPr>
    <w:rPr>
      <w:rFonts w:cs="Mangal"/>
      <w:szCs w:val="21"/>
    </w:rPr>
  </w:style>
  <w:style w:type="character" w:styleId="af0">
    <w:name w:val="Hyperlink"/>
    <w:basedOn w:val="a0"/>
    <w:uiPriority w:val="99"/>
    <w:semiHidden/>
    <w:unhideWhenUsed/>
    <w:rsid w:val="00463890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3E5D1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Верхний колонтитул Знак"/>
    <w:basedOn w:val="a0"/>
    <w:link w:val="af1"/>
    <w:uiPriority w:val="99"/>
    <w:rsid w:val="003E5D1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79355208&amp;st=%23pragma" TargetMode="Externa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79355208&amp;st=%23pragma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Петров Дмитрий</cp:lastModifiedBy>
  <cp:revision>5</cp:revision>
  <dcterms:created xsi:type="dcterms:W3CDTF">2022-03-30T15:59:00Z</dcterms:created>
  <dcterms:modified xsi:type="dcterms:W3CDTF">2022-03-31T04:22:00Z</dcterms:modified>
  <dc:language>ru-RU</dc:language>
</cp:coreProperties>
</file>