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bookmarkStart w:id="0" w:name="_GoBack"/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 xml:space="preserve">question, answer, explanation, </w:t>
      </w:r>
      <w:r w:rsidR="00297790">
        <w:t xml:space="preserve">image, </w:t>
      </w:r>
      <w:r w:rsidR="00297790" w:rsidRPr="00297790">
        <w:t>answerimage</w:t>
      </w:r>
      <w:r w:rsidR="00297790">
        <w:rPr>
          <w:rFonts w:hint="eastAsia"/>
        </w:rPr>
        <w:t xml:space="preserve"> </w:t>
      </w:r>
      <w:r w:rsidR="00297790">
        <w:t xml:space="preserve">, </w:t>
      </w:r>
      <w:r>
        <w:rPr>
          <w:rFonts w:hint="eastAsia"/>
        </w:rPr>
        <w:t>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D35930" w:rsidRPr="00D35930" w:rsidRDefault="003021DD" w:rsidP="00904B47">
      <w:pPr>
        <w:pStyle w:val="HTML"/>
        <w:wordWrap w:val="0"/>
        <w:rPr>
          <w:lang w:eastAsia="zh-HK"/>
        </w:rPr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r w:rsidR="00D35930">
        <w:rPr>
          <w:rFonts w:hint="eastAsia"/>
        </w:rPr>
        <w:t>\\(</w:t>
      </w:r>
      <w:r w:rsidR="00D35930" w:rsidRPr="0098429B">
        <w:rPr>
          <w:lang w:eastAsia="zh-HK"/>
        </w:rPr>
        <w:t>50^\\circ</w:t>
      </w:r>
      <w:r w:rsidR="00D35930">
        <w:rPr>
          <w:rFonts w:hint="eastAsia"/>
        </w:rPr>
        <w:t>\\)</w:t>
      </w:r>
    </w:p>
    <w:p w:rsidR="00904B47" w:rsidRPr="00904B47" w:rsidRDefault="00904B47" w:rsidP="00AF64C1"/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297790" w:rsidRDefault="00297790" w:rsidP="00AC050F">
      <w:pPr>
        <w:rPr>
          <w:lang w:eastAsia="zh-HK"/>
        </w:rPr>
      </w:pP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</w:t>
      </w:r>
      <w:r w:rsidR="00297790">
        <w:rPr>
          <w:rFonts w:hint="eastAsia"/>
          <w:lang w:eastAsia="zh-HK"/>
        </w:rPr>
        <w:t>出現</w:t>
      </w:r>
      <w:r>
        <w:rPr>
          <w:rFonts w:hint="eastAsia"/>
        </w:rPr>
        <w:t>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 xml:space="preserve">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</w:t>
      </w:r>
      <w:r w:rsidR="00297790">
        <w:t>f</w:t>
      </w:r>
      <w:r>
        <w:rPr>
          <w:rFonts w:hint="eastAsia"/>
        </w:rPr>
        <w:t>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</w:t>
      </w:r>
      <w:r>
        <w:rPr>
          <w:rFonts w:hint="eastAsia"/>
        </w:rPr>
        <w:lastRenderedPageBreak/>
        <w:t>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297790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</w:t>
      </w:r>
      <w:r>
        <w:rPr>
          <w:rFonts w:hint="eastAsia"/>
        </w:rPr>
        <w:t xml:space="preserve">\n </w:t>
      </w:r>
      <w:r>
        <w:rPr>
          <w:rFonts w:hint="eastAsia"/>
        </w:rPr>
        <w:t>換行符。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EF7958" w:rsidRDefault="00EF7958" w:rsidP="00AF64C1"/>
    <w:p w:rsidR="00EF7958" w:rsidRDefault="00EF7958" w:rsidP="00EF7958">
      <w:pPr>
        <w:spacing w:line="360" w:lineRule="auto"/>
      </w:pPr>
      <w:r>
        <w:rPr>
          <w:rFonts w:hint="eastAsia"/>
          <w:lang w:eastAsia="zh-HK"/>
        </w:rPr>
        <w:t>排除做題指引：有一些原題上的文字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如「</w:t>
      </w:r>
      <w:r>
        <w:rPr>
          <w:rFonts w:ascii="SimHei" w:eastAsia="SimHei" w:hAnsi="SimHei" w:cs="SimHei"/>
          <w:sz w:val="21"/>
        </w:rPr>
        <w:t>一、填空题：本题共</w:t>
      </w:r>
      <w:r>
        <w:rPr>
          <w:rFonts w:ascii="Times New Roman" w:eastAsia="Times New Roman" w:hAnsi="Times New Roman" w:cs="Times New Roman"/>
          <w:b/>
          <w:sz w:val="21"/>
        </w:rPr>
        <w:t>2</w:t>
      </w:r>
      <w:r>
        <w:rPr>
          <w:rFonts w:ascii="SimHei" w:eastAsia="SimHei" w:hAnsi="SimHei" w:cs="SimHei"/>
          <w:sz w:val="21"/>
        </w:rPr>
        <w:t>小题，每小题</w:t>
      </w:r>
      <w:r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SimHei" w:eastAsia="SimHei" w:hAnsi="SimHei" w:cs="SimHei"/>
          <w:sz w:val="21"/>
        </w:rPr>
        <w:t>分，共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SimHei" w:eastAsia="SimHei" w:hAnsi="SimHei" w:cs="SimHei"/>
          <w:sz w:val="21"/>
        </w:rPr>
        <w:t>分。</w:t>
      </w:r>
    </w:p>
    <w:p w:rsidR="00EF7958" w:rsidRDefault="00EF7958" w:rsidP="00EF7958">
      <w:pPr>
        <w:spacing w:line="360" w:lineRule="auto"/>
        <w:rPr>
          <w:lang w:eastAsia="zh-HK"/>
        </w:rPr>
      </w:pPr>
      <w:r>
        <w:rPr>
          <w:rFonts w:hint="eastAsia"/>
          <w:lang w:eastAsia="zh-HK"/>
        </w:rPr>
        <w:t>」「</w:t>
      </w:r>
      <w:r>
        <w:rPr>
          <w:rFonts w:ascii="SimHei" w:eastAsia="SimHei" w:hAnsi="SimHei" w:cs="SimHei"/>
          <w:sz w:val="21"/>
        </w:rPr>
        <w:t>二、计算题：本大题共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24</w:t>
      </w:r>
      <w:r>
        <w:rPr>
          <w:rFonts w:ascii="SimHei" w:eastAsia="SimHei" w:hAnsi="SimHei" w:cs="SimHei"/>
          <w:sz w:val="21"/>
        </w:rPr>
        <w:t>分。</w:t>
      </w:r>
      <w:r>
        <w:rPr>
          <w:rFonts w:hint="eastAsia"/>
          <w:lang w:eastAsia="zh-HK"/>
        </w:rPr>
        <w:t>」「</w:t>
      </w:r>
      <w:r w:rsidRPr="00EF7958">
        <w:rPr>
          <w:rFonts w:hint="eastAsia"/>
          <w:lang w:eastAsia="zh-HK"/>
        </w:rPr>
        <w:t>三、解答题：本题共</w:t>
      </w:r>
      <w:r w:rsidRPr="00EF7958">
        <w:rPr>
          <w:lang w:eastAsia="zh-HK"/>
        </w:rPr>
        <w:t>2</w:t>
      </w:r>
      <w:r w:rsidRPr="00EF7958">
        <w:rPr>
          <w:rFonts w:hint="eastAsia"/>
          <w:lang w:eastAsia="zh-HK"/>
        </w:rPr>
        <w:t>小题，共</w:t>
      </w:r>
      <w:r w:rsidRPr="00EF7958">
        <w:rPr>
          <w:lang w:eastAsia="zh-HK"/>
        </w:rPr>
        <w:t>16</w:t>
      </w:r>
      <w:r w:rsidRPr="00EF7958">
        <w:rPr>
          <w:rFonts w:hint="eastAsia"/>
          <w:lang w:eastAsia="zh-HK"/>
        </w:rPr>
        <w:t>分。解答应写出文字说明，证明过程或演算步骤。</w:t>
      </w:r>
      <w:r>
        <w:rPr>
          <w:rFonts w:hint="eastAsia"/>
          <w:lang w:eastAsia="zh-HK"/>
        </w:rPr>
        <w:t>」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這類文字直接跳過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不作處理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</w:p>
    <w:p w:rsidR="00EF7958" w:rsidRPr="00EF7958" w:rsidRDefault="00EF7958" w:rsidP="00EF7958">
      <w:pPr>
        <w:spacing w:line="360" w:lineRule="auto"/>
        <w:rPr>
          <w:rFonts w:hint="eastAsia"/>
        </w:rPr>
      </w:pPr>
    </w:p>
    <w:p w:rsidR="00EF7958" w:rsidRDefault="00EF7958" w:rsidP="00AF64C1">
      <w:pPr>
        <w:rPr>
          <w:rFonts w:hint="eastAsia"/>
        </w:rPr>
      </w:pP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</w:t>
      </w:r>
      <w:r w:rsidR="00297790">
        <w:t xml:space="preserve"> </w:t>
      </w:r>
      <w:r>
        <w:rPr>
          <w:rFonts w:hint="eastAsia"/>
        </w:rPr>
        <w:t>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EF4DCD" w:rsidP="00AF64C1">
      <w:r>
        <w:rPr>
          <w:rFonts w:hint="eastAsia"/>
        </w:rPr>
        <w:t></w:t>
      </w:r>
      <w:r w:rsidR="00AF64C1">
        <w:rPr>
          <w:rFonts w:hint="eastAsia"/>
        </w:rPr>
        <w:tab/>
      </w:r>
      <w:r w:rsidR="00AF64C1">
        <w:rPr>
          <w:rFonts w:hint="eastAsia"/>
        </w:rPr>
        <w:t>反斜杠正確轉義（如</w:t>
      </w:r>
      <w:r w:rsidR="00AF64C1">
        <w:rPr>
          <w:rFonts w:hint="eastAsia"/>
        </w:rPr>
        <w:t xml:space="preserve"> \\ </w:t>
      </w:r>
      <w:r w:rsidR="00AF64C1">
        <w:rPr>
          <w:rFonts w:hint="eastAsia"/>
        </w:rPr>
        <w:t>寫為</w:t>
      </w:r>
      <w:r w:rsidR="00AF64C1">
        <w:rPr>
          <w:rFonts w:hint="eastAsia"/>
        </w:rPr>
        <w:t xml:space="preserve"> \\\\</w:t>
      </w:r>
      <w:r w:rsidR="00AF64C1">
        <w:rPr>
          <w:rFonts w:hint="eastAsia"/>
        </w:rPr>
        <w:t>）。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角度的符號要能正確渲染出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EF4DCD" w:rsidRPr="00EF4DCD" w:rsidRDefault="00EF4DCD" w:rsidP="00AF64C1"/>
    <w:p w:rsidR="00AF64C1" w:rsidRDefault="00AF64C1" w:rsidP="00407E2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</w:t>
      </w:r>
      <w:hyperlink r:id="rId7" w:history="1">
        <w:r w:rsidR="00407E25" w:rsidRPr="00D57F2E">
          <w:rPr>
            <w:rStyle w:val="a7"/>
            <w:rFonts w:hint="eastAsia"/>
          </w:rPr>
          <w:t>\\(\\sqrt{27}\\)</w:t>
        </w:r>
      </w:hyperlink>
      <w:r>
        <w:rPr>
          <w:rFonts w:hint="eastAsia"/>
        </w:rPr>
        <w:t>。</w:t>
      </w:r>
    </w:p>
    <w:p w:rsidR="00407E25" w:rsidRDefault="00EF4DCD" w:rsidP="00407E25">
      <w:r>
        <w:rPr>
          <w:rFonts w:hint="eastAsia"/>
          <w:lang w:eastAsia="zh-HK"/>
        </w:rPr>
        <w:t>請記得</w:t>
      </w:r>
      <w:r w:rsidR="00407E25">
        <w:rPr>
          <w:rFonts w:hint="eastAsia"/>
          <w:lang w:eastAsia="zh-HK"/>
        </w:rPr>
        <w:t>首尾補充上</w:t>
      </w:r>
      <w:r w:rsidR="00407E25">
        <w:rPr>
          <w:rFonts w:hint="eastAsia"/>
          <w:lang w:eastAsia="zh-HK"/>
        </w:rPr>
        <w:t>\</w:t>
      </w:r>
      <w:r w:rsidR="00407E25">
        <w:rPr>
          <w:rFonts w:hint="eastAsia"/>
        </w:rPr>
        <w:t>\(</w:t>
      </w:r>
      <w:r w:rsidR="00407E25">
        <w:t xml:space="preserve"> </w:t>
      </w:r>
      <w:r w:rsidR="00407E25">
        <w:rPr>
          <w:rFonts w:hint="eastAsia"/>
          <w:lang w:eastAsia="zh-HK"/>
        </w:rPr>
        <w:t>和</w:t>
      </w:r>
      <w:r w:rsidR="00407E25">
        <w:rPr>
          <w:rFonts w:hint="eastAsia"/>
        </w:rPr>
        <w:t>\\),</w:t>
      </w:r>
      <w:r w:rsidR="00407E25">
        <w:t xml:space="preserve"> </w:t>
      </w:r>
      <w:r w:rsidR="00407E25">
        <w:rPr>
          <w:rFonts w:hint="eastAsia"/>
          <w:lang w:eastAsia="zh-HK"/>
        </w:rPr>
        <w:t>例如</w:t>
      </w:r>
      <w:r w:rsidR="00407E25">
        <w:rPr>
          <w:rFonts w:hint="eastAsia"/>
        </w:rPr>
        <w:t>\\(</w:t>
      </w:r>
      <w:r w:rsidR="00407E25">
        <w:rPr>
          <w:lang w:eastAsia="zh-HK"/>
        </w:rPr>
        <w:t xml:space="preserve"> </w:t>
      </w:r>
      <w:hyperlink w:history="1">
        <w:r w:rsidR="00407E25" w:rsidRPr="00D57F2E">
          <w:rPr>
            <w:rStyle w:val="a7"/>
            <w:rFonts w:hint="eastAsia"/>
          </w:rPr>
          <w:t>\\sqrt{2}</w:t>
        </w:r>
      </w:hyperlink>
      <w:r w:rsidR="00407E25">
        <w:t xml:space="preserve"> </w:t>
      </w:r>
      <w:r w:rsidR="00407E25">
        <w:rPr>
          <w:rFonts w:hint="eastAsia"/>
        </w:rPr>
        <w:t>\\)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 w:rsidR="00E50CF8">
        <w:rPr>
          <w:rFonts w:hint="eastAsia"/>
        </w:rPr>
        <w:t>是數學表達式，確保</w:t>
      </w:r>
      <w:r>
        <w:rPr>
          <w:rFonts w:hint="eastAsia"/>
        </w:rPr>
        <w:t xml:space="preserve">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</w:t>
      </w:r>
      <w:r>
        <w:rPr>
          <w:rFonts w:hint="eastAsia"/>
          <w:lang w:eastAsia="zh-HK"/>
        </w:rPr>
        <w:t>等不合的字段</w:t>
      </w:r>
    </w:p>
    <w:p w:rsidR="00724186" w:rsidRDefault="0098429B" w:rsidP="00EF4DCD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2D7CA5" w:rsidRDefault="002D7CA5" w:rsidP="002D7CA5">
      <w:r>
        <w:t>[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是正整數，則整數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"\\(3\\)",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</w:t>
      </w:r>
      <w:r>
        <w:rPr>
          <w:rFonts w:hint="eastAsia"/>
        </w:rPr>
        <w:t xml:space="preserve"> \\(12n = 2^2 \\cdot 3 \\cdot n\\) </w:t>
      </w:r>
      <w:r>
        <w:rPr>
          <w:rFonts w:hint="eastAsia"/>
        </w:rPr>
        <w:t>必須為完全平方數。為使</w:t>
      </w:r>
      <w:r>
        <w:rPr>
          <w:rFonts w:hint="eastAsia"/>
        </w:rPr>
        <w:t xml:space="preserve"> \\(12n\\) </w:t>
      </w:r>
      <w:r>
        <w:rPr>
          <w:rFonts w:hint="eastAsia"/>
        </w:rPr>
        <w:t>為完全平方數，</w:t>
      </w:r>
      <w:r>
        <w:rPr>
          <w:rFonts w:hint="eastAsia"/>
        </w:rPr>
        <w:t xml:space="preserve">n </w:t>
      </w:r>
      <w:r>
        <w:rPr>
          <w:rFonts w:hint="eastAsia"/>
        </w:rPr>
        <w:t>需包含至少一個</w:t>
      </w:r>
      <w:r>
        <w:rPr>
          <w:rFonts w:hint="eastAsia"/>
        </w:rPr>
        <w:t xml:space="preserve"> 3</w:t>
      </w:r>
      <w:r>
        <w:rPr>
          <w:rFonts w:hint="eastAsia"/>
        </w:rPr>
        <w:t>（補全</w:t>
      </w:r>
      <w:r>
        <w:rPr>
          <w:rFonts w:hint="eastAsia"/>
        </w:rPr>
        <w:t xml:space="preserve"> 3 </w:t>
      </w:r>
      <w:r>
        <w:rPr>
          <w:rFonts w:hint="eastAsia"/>
        </w:rPr>
        <w:t>的次方為偶數），且</w:t>
      </w:r>
      <w:r>
        <w:rPr>
          <w:rFonts w:hint="eastAsia"/>
        </w:rPr>
        <w:t xml:space="preserve"> 2 </w:t>
      </w:r>
      <w:r>
        <w:rPr>
          <w:rFonts w:hint="eastAsia"/>
        </w:rPr>
        <w:t>的次方已為偶數。故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\\(3\\)</w:t>
      </w:r>
      <w:r>
        <w:rPr>
          <w:rFonts w:hint="eastAsia"/>
        </w:rPr>
        <w:t>，此時</w:t>
      </w:r>
      <w:r>
        <w:rPr>
          <w:rFonts w:hint="eastAsia"/>
        </w:rPr>
        <w:t xml:space="preserve"> \\(12n = 36 = 6^2\\)</w:t>
      </w:r>
      <w:r>
        <w:rPr>
          <w:rFonts w:hint="eastAsia"/>
        </w:rPr>
        <w:t>，</w:t>
      </w:r>
      <w:r>
        <w:rPr>
          <w:rFonts w:hint="eastAsia"/>
        </w:rPr>
        <w:t xml:space="preserve">\\(\\sqrt{36} = 6\\) </w:t>
      </w:r>
      <w:r>
        <w:rPr>
          <w:rFonts w:hint="eastAsia"/>
        </w:rPr>
        <w:t>為正整數。本題考查二次根式的概念及完全平方數的性質。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"\\(\\sqrt{8}\\) </w:t>
      </w:r>
      <w:r>
        <w:rPr>
          <w:rFonts w:hint="eastAsia"/>
        </w:rPr>
        <w:t>與最簡二次根式</w:t>
      </w:r>
      <w:r>
        <w:rPr>
          <w:rFonts w:hint="eastAsia"/>
        </w:rPr>
        <w:t xml:space="preserve"> \\(\\sqrt{2m-3}\\) </w:t>
      </w:r>
      <w:r>
        <w:rPr>
          <w:rFonts w:hint="eastAsia"/>
        </w:rPr>
        <w:t>是同類二次根式，則</w:t>
      </w:r>
      <w:r>
        <w:rPr>
          <w:rFonts w:hint="eastAsia"/>
        </w:rPr>
        <w:t xml:space="preserve"> m </w:t>
      </w:r>
      <w:r>
        <w:rPr>
          <w:rFonts w:hint="eastAsia"/>
        </w:rPr>
        <w:t>的值為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"\\(\\frac{5}{2}\\)",</w:t>
      </w:r>
    </w:p>
    <w:p w:rsidR="002D7CA5" w:rsidRDefault="002D7CA5" w:rsidP="002D7CA5">
      <w:r>
        <w:rPr>
          <w:rFonts w:hint="eastAsia"/>
        </w:rPr>
        <w:lastRenderedPageBreak/>
        <w:t xml:space="preserve">      "explanation": "</w:t>
      </w:r>
      <w:r>
        <w:rPr>
          <w:rFonts w:hint="eastAsia"/>
        </w:rPr>
        <w:t>解：</w:t>
      </w:r>
      <w:r>
        <w:rPr>
          <w:rFonts w:hint="eastAsia"/>
        </w:rPr>
        <w:t>\\(\\sqrt{8} = \\sqrt{4 \\cdot 2} = 2\\sqrt{2}\\)</w:t>
      </w:r>
      <w:r>
        <w:rPr>
          <w:rFonts w:hint="eastAsia"/>
        </w:rPr>
        <w:t>，為最簡二次根式。依題意，</w:t>
      </w:r>
      <w:r>
        <w:rPr>
          <w:rFonts w:hint="eastAsia"/>
        </w:rPr>
        <w:t xml:space="preserve">\\(\\sqrt{2m-3}\\) </w:t>
      </w:r>
      <w:r>
        <w:rPr>
          <w:rFonts w:hint="eastAsia"/>
        </w:rPr>
        <w:t>與</w:t>
      </w:r>
      <w:r>
        <w:rPr>
          <w:rFonts w:hint="eastAsia"/>
        </w:rPr>
        <w:t xml:space="preserve"> \\(2\\sqrt{2}\\) </w:t>
      </w:r>
      <w:r>
        <w:rPr>
          <w:rFonts w:hint="eastAsia"/>
        </w:rPr>
        <w:t>為同類二次根式，則被開方數相同，即</w:t>
      </w:r>
      <w:r>
        <w:rPr>
          <w:rFonts w:hint="eastAsia"/>
        </w:rPr>
        <w:t xml:space="preserve"> \\(2m-3 = 2\\)</w:t>
      </w:r>
      <w:r>
        <w:rPr>
          <w:rFonts w:hint="eastAsia"/>
        </w:rPr>
        <w:t>。解得</w:t>
      </w:r>
      <w:r>
        <w:rPr>
          <w:rFonts w:hint="eastAsia"/>
        </w:rPr>
        <w:t xml:space="preserve"> \\(2m = 5\\)</w:t>
      </w:r>
      <w:r>
        <w:rPr>
          <w:rFonts w:hint="eastAsia"/>
        </w:rPr>
        <w:t>，</w:t>
      </w:r>
      <w:r>
        <w:rPr>
          <w:rFonts w:hint="eastAsia"/>
        </w:rPr>
        <w:t>\\(m = \\frac{5}{2}\\)</w:t>
      </w:r>
      <w:r>
        <w:rPr>
          <w:rFonts w:hint="eastAsia"/>
        </w:rPr>
        <w:t>。本題考查同類二次根式的定義及方程求解。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當</w:t>
      </w:r>
      <w:r>
        <w:rPr>
          <w:rFonts w:hint="eastAsia"/>
        </w:rPr>
        <w:t xml:space="preserve"> \\(x &lt; 1\\) </w:t>
      </w:r>
      <w:r>
        <w:rPr>
          <w:rFonts w:hint="eastAsia"/>
        </w:rPr>
        <w:t>時，</w:t>
      </w:r>
      <w:r>
        <w:rPr>
          <w:rFonts w:hint="eastAsia"/>
        </w:rPr>
        <w:t>\\(\\sqrt{(x-1)^2}\\)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"\\(1-x\\)",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\\(x &lt; 1\\)</w:t>
      </w:r>
      <w:r>
        <w:rPr>
          <w:rFonts w:hint="eastAsia"/>
        </w:rPr>
        <w:t>，則</w:t>
      </w:r>
      <w:r>
        <w:rPr>
          <w:rFonts w:hint="eastAsia"/>
        </w:rPr>
        <w:t xml:space="preserve"> \\(x-1 &lt; 0\\)</w:t>
      </w:r>
      <w:r>
        <w:rPr>
          <w:rFonts w:hint="eastAsia"/>
        </w:rPr>
        <w:t>，故</w:t>
      </w:r>
      <w:r>
        <w:rPr>
          <w:rFonts w:hint="eastAsia"/>
        </w:rPr>
        <w:t xml:space="preserve"> \\((x-1)^2 = (1-x)^2\\)</w:t>
      </w:r>
      <w:r>
        <w:rPr>
          <w:rFonts w:hint="eastAsia"/>
        </w:rPr>
        <w:t>。二次根式非負，因此</w:t>
      </w:r>
      <w:r>
        <w:rPr>
          <w:rFonts w:hint="eastAsia"/>
        </w:rPr>
        <w:t xml:space="preserve"> \\(\\sqrt{(x-1)^2} = \\sqrt{(1-x)^2} = 1-x\\)</w:t>
      </w:r>
      <w:r>
        <w:rPr>
          <w:rFonts w:hint="eastAsia"/>
        </w:rPr>
        <w:t>（因</w:t>
      </w:r>
      <w:r>
        <w:rPr>
          <w:rFonts w:hint="eastAsia"/>
        </w:rPr>
        <w:t xml:space="preserve"> \\(1-x &gt; 0\\)</w:t>
      </w:r>
      <w:r>
        <w:rPr>
          <w:rFonts w:hint="eastAsia"/>
        </w:rPr>
        <w:t>）。本題考查二次根式的性質及絕對值化簡。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\\(y = \\sqrt{x-\\frac{1}{2}} + \\sqrt{\\frac{1}{2}-x} - 6\\)</w:t>
      </w:r>
      <w:r>
        <w:rPr>
          <w:rFonts w:hint="eastAsia"/>
        </w:rPr>
        <w:t>，則</w:t>
      </w:r>
      <w:r>
        <w:rPr>
          <w:rFonts w:hint="eastAsia"/>
        </w:rPr>
        <w:t xml:space="preserve"> \\(xy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"\\(-3\\)",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由二次根式有意義的條件，得</w:t>
      </w:r>
      <w:r>
        <w:rPr>
          <w:rFonts w:hint="eastAsia"/>
        </w:rPr>
        <w:t xml:space="preserve"> \\(\\{ x-\\frac{1}{2} \\geq 0, \\frac{1}{2}-x \\geq 0 \\}\\)</w:t>
      </w:r>
      <w:r>
        <w:rPr>
          <w:rFonts w:hint="eastAsia"/>
        </w:rPr>
        <w:t>。解不等式組：</w:t>
      </w:r>
      <w:r>
        <w:rPr>
          <w:rFonts w:hint="eastAsia"/>
        </w:rPr>
        <w:t xml:space="preserve">\\(x \\geq \\frac{1}{2}\\) </w:t>
      </w:r>
      <w:r>
        <w:rPr>
          <w:rFonts w:hint="eastAsia"/>
        </w:rPr>
        <w:t>且</w:t>
      </w:r>
      <w:r>
        <w:rPr>
          <w:rFonts w:hint="eastAsia"/>
        </w:rPr>
        <w:t xml:space="preserve"> \\(x \\leq \\frac{1}{2}\\)</w:t>
      </w:r>
      <w:r>
        <w:rPr>
          <w:rFonts w:hint="eastAsia"/>
        </w:rPr>
        <w:t>，故</w:t>
      </w:r>
      <w:r>
        <w:rPr>
          <w:rFonts w:hint="eastAsia"/>
        </w:rPr>
        <w:t xml:space="preserve"> \\(x = \\frac{1}{2}\\)</w:t>
      </w:r>
      <w:r>
        <w:rPr>
          <w:rFonts w:hint="eastAsia"/>
        </w:rPr>
        <w:t>。代入</w:t>
      </w:r>
      <w:r>
        <w:rPr>
          <w:rFonts w:hint="eastAsia"/>
        </w:rPr>
        <w:t xml:space="preserve"> \\(y = \\sqrt{\\frac{1}{2}-\\frac{1}{2}} + \\sqrt{\\frac{1}{2}-\\frac{1}{2}} - 6 = 0 + 0 - 6 = -6\\)</w:t>
      </w:r>
      <w:r>
        <w:rPr>
          <w:rFonts w:hint="eastAsia"/>
        </w:rPr>
        <w:t>。因此</w:t>
      </w:r>
      <w:r>
        <w:rPr>
          <w:rFonts w:hint="eastAsia"/>
        </w:rPr>
        <w:t xml:space="preserve"> \\(xy = \\frac{1}{2} \\cdot (-6) = -3\\)</w:t>
      </w:r>
      <w:r>
        <w:rPr>
          <w:rFonts w:hint="eastAsia"/>
        </w:rPr>
        <w:t>。本題考查二次根式有意義的條件及代數式求值。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</w:t>
      </w:r>
      <w:r w:rsidRPr="002D7CA5">
        <w:t>"images/</w:t>
      </w:r>
      <w:r>
        <w:t>qf</w:t>
      </w:r>
      <w:r w:rsidRPr="002D7CA5">
        <w:t>0</w:t>
      </w:r>
      <w:r>
        <w:t>04</w:t>
      </w:r>
      <w:r w:rsidRPr="002D7CA5">
        <w:t>.png",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的整數部分為</w:t>
      </w:r>
      <w:r>
        <w:rPr>
          <w:rFonts w:hint="eastAsia"/>
        </w:rPr>
        <w:t xml:space="preserve"> a</w:t>
      </w:r>
      <w:r>
        <w:rPr>
          <w:rFonts w:hint="eastAsia"/>
        </w:rPr>
        <w:t>，小數部分為</w:t>
      </w:r>
      <w:r>
        <w:rPr>
          <w:rFonts w:hint="eastAsia"/>
        </w:rPr>
        <w:t xml:space="preserve"> b</w:t>
      </w:r>
      <w:r>
        <w:rPr>
          <w:rFonts w:hint="eastAsia"/>
        </w:rPr>
        <w:t>，則代數式</w:t>
      </w:r>
      <w:r>
        <w:rPr>
          <w:rFonts w:hint="eastAsia"/>
        </w:rPr>
        <w:t xml:space="preserve"> \\((2+\\sqrt{2}) \\cdot a \\cdot b\\) </w:t>
      </w:r>
      <w:r>
        <w:rPr>
          <w:rFonts w:hint="eastAsia"/>
        </w:rPr>
        <w:t>的值是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"\\(2\\)",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\\(1 &lt; \\sqrt{2} &lt; 2\\)</w:t>
      </w:r>
      <w:r>
        <w:rPr>
          <w:rFonts w:hint="eastAsia"/>
        </w:rPr>
        <w:t>，則</w:t>
      </w:r>
      <w:r>
        <w:rPr>
          <w:rFonts w:hint="eastAsia"/>
        </w:rPr>
        <w:t xml:space="preserve"> \\(-2 &lt; -\\sqrt{2} &lt; -1\\)</w:t>
      </w:r>
      <w:r>
        <w:rPr>
          <w:rFonts w:hint="eastAsia"/>
        </w:rPr>
        <w:t>，故</w:t>
      </w:r>
      <w:r>
        <w:rPr>
          <w:rFonts w:hint="eastAsia"/>
        </w:rPr>
        <w:t xml:space="preserve"> \\(1 &lt; 3-\\sqrt{2} &lt; 2\\)</w:t>
      </w:r>
      <w:r>
        <w:rPr>
          <w:rFonts w:hint="eastAsia"/>
        </w:rPr>
        <w:t>。因此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</w:t>
      </w:r>
      <w:r>
        <w:rPr>
          <w:rFonts w:hint="eastAsia"/>
        </w:rPr>
        <w:t xml:space="preserve"> \\(a = 1\\)</w:t>
      </w:r>
      <w:r>
        <w:rPr>
          <w:rFonts w:hint="eastAsia"/>
        </w:rPr>
        <w:t>，小數</w:t>
      </w:r>
      <w:r>
        <w:rPr>
          <w:rFonts w:hint="eastAsia"/>
        </w:rPr>
        <w:lastRenderedPageBreak/>
        <w:t>部分</w:t>
      </w:r>
      <w:r>
        <w:rPr>
          <w:rFonts w:hint="eastAsia"/>
        </w:rPr>
        <w:t xml:space="preserve"> \\(b = 3-\\sqrt{2} - 1 = 2-\\sqrt{2}\\)</w:t>
      </w:r>
      <w:r>
        <w:rPr>
          <w:rFonts w:hint="eastAsia"/>
        </w:rPr>
        <w:t>。代入</w:t>
      </w:r>
      <w:r>
        <w:rPr>
          <w:rFonts w:hint="eastAsia"/>
        </w:rPr>
        <w:t xml:space="preserve"> \\((2+\\sqrt{2}) \\cdot a \\cdot b = (2+\\sqrt{2}) \\cdot 1 \\cdot (2-\\sqrt{2}) = (2+\\sqrt{2})(2-\\sqrt{2}) = 4-2 = 2\\)</w:t>
      </w:r>
      <w:r>
        <w:rPr>
          <w:rFonts w:hint="eastAsia"/>
        </w:rPr>
        <w:t>。本題考查無理數的估算及二次根式運算。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"images/</w:t>
      </w:r>
      <w:r>
        <w:rPr>
          <w:rFonts w:hint="eastAsia"/>
        </w:rPr>
        <w:t>f</w:t>
      </w:r>
      <w:r>
        <w:t>005</w:t>
      </w:r>
      <w:r w:rsidRPr="002D7CA5">
        <w:t>.png",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</w:t>
      </w:r>
    </w:p>
    <w:p w:rsidR="00E274BA" w:rsidRPr="00E274BA" w:rsidRDefault="002D7CA5" w:rsidP="002D7CA5">
      <w:r>
        <w:rPr>
          <w:rFonts w:hint="eastAsia"/>
        </w:rPr>
        <w:t>]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753C62" w:rsidP="00AF64C1">
      <w:r>
        <w:rPr>
          <w:rFonts w:hint="eastAsia"/>
        </w:rPr>
        <w:t>5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語言與文字：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753C62" w:rsidP="00AF64C1">
      <w:r>
        <w:rPr>
          <w:rFonts w:hint="eastAsia"/>
        </w:rPr>
        <w:t>6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跳過與重複：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bookmarkEnd w:id="0"/>
    <w:p w:rsidR="00A13F92" w:rsidRPr="00755650" w:rsidRDefault="00A13F92"/>
    <w:p w:rsidR="00C60479" w:rsidRDefault="00A43EA1">
      <w:hyperlink r:id="rId8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A43EA1">
      <w:hyperlink r:id="rId9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A43EA1">
      <w:hyperlink r:id="rId10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A43EA1">
      <w:hyperlink r:id="rId11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A43EA1" w:rsidP="009B443A">
      <w:hyperlink r:id="rId12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Default="00A43EA1" w:rsidP="009B443A">
      <w:hyperlink r:id="rId13" w:history="1">
        <w:r w:rsidR="00E12F8B"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A43EA1" w:rsidP="009B443A">
      <w:hyperlink r:id="rId14" w:history="1">
        <w:r w:rsidR="00650C2C"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EA1" w:rsidRDefault="00A43EA1" w:rsidP="00AF64C1">
      <w:r>
        <w:separator/>
      </w:r>
    </w:p>
  </w:endnote>
  <w:endnote w:type="continuationSeparator" w:id="0">
    <w:p w:rsidR="00A43EA1" w:rsidRDefault="00A43EA1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EA1" w:rsidRDefault="00A43EA1" w:rsidP="00AF64C1">
      <w:r>
        <w:separator/>
      </w:r>
    </w:p>
  </w:footnote>
  <w:footnote w:type="continuationSeparator" w:id="0">
    <w:p w:rsidR="00A43EA1" w:rsidRDefault="00A43EA1" w:rsidP="00AF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C3A5D"/>
    <w:multiLevelType w:val="hybridMultilevel"/>
    <w:tmpl w:val="9AC8740A"/>
    <w:lvl w:ilvl="0" w:tplc="18909612">
      <w:numFmt w:val="bullet"/>
      <w:lvlText w:val="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22612"/>
    <w:rsid w:val="00222BA4"/>
    <w:rsid w:val="002457EB"/>
    <w:rsid w:val="00297790"/>
    <w:rsid w:val="002D7CA5"/>
    <w:rsid w:val="003021DD"/>
    <w:rsid w:val="003E1B5C"/>
    <w:rsid w:val="00407E25"/>
    <w:rsid w:val="00425DAF"/>
    <w:rsid w:val="00451C4B"/>
    <w:rsid w:val="004B4192"/>
    <w:rsid w:val="005664F2"/>
    <w:rsid w:val="0057103F"/>
    <w:rsid w:val="005C2223"/>
    <w:rsid w:val="005E217F"/>
    <w:rsid w:val="00650C2C"/>
    <w:rsid w:val="006C33E4"/>
    <w:rsid w:val="00724186"/>
    <w:rsid w:val="00727263"/>
    <w:rsid w:val="00753C62"/>
    <w:rsid w:val="00755650"/>
    <w:rsid w:val="0079669E"/>
    <w:rsid w:val="007E5412"/>
    <w:rsid w:val="008337E6"/>
    <w:rsid w:val="00837C78"/>
    <w:rsid w:val="0086311F"/>
    <w:rsid w:val="008E5CC1"/>
    <w:rsid w:val="00904B47"/>
    <w:rsid w:val="0098429B"/>
    <w:rsid w:val="009B443A"/>
    <w:rsid w:val="009F3183"/>
    <w:rsid w:val="00A13F92"/>
    <w:rsid w:val="00A43EA1"/>
    <w:rsid w:val="00AC050F"/>
    <w:rsid w:val="00AE1B22"/>
    <w:rsid w:val="00AF64C1"/>
    <w:rsid w:val="00AF66C5"/>
    <w:rsid w:val="00B45840"/>
    <w:rsid w:val="00B67925"/>
    <w:rsid w:val="00BC4C18"/>
    <w:rsid w:val="00C051C5"/>
    <w:rsid w:val="00C25EF8"/>
    <w:rsid w:val="00C60479"/>
    <w:rsid w:val="00CD052A"/>
    <w:rsid w:val="00D35930"/>
    <w:rsid w:val="00D81322"/>
    <w:rsid w:val="00E12F8B"/>
    <w:rsid w:val="00E168FD"/>
    <w:rsid w:val="00E274BA"/>
    <w:rsid w:val="00E50CF8"/>
    <w:rsid w:val="00EF4DCD"/>
    <w:rsid w:val="00E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26D66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  <w:style w:type="paragraph" w:styleId="a8">
    <w:name w:val="List Paragraph"/>
    <w:basedOn w:val="a"/>
    <w:uiPriority w:val="34"/>
    <w:qFormat/>
    <w:rsid w:val="00407E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c38042d6-abb1-4875-9d5e-6ccf14178254" TargetMode="External"/><Relationship Id="rId13" Type="http://schemas.openxmlformats.org/officeDocument/2006/relationships/hyperlink" Target="https://grok.com/share/c2hhcmQtMg%3D%3D_d1a295e3-89af-4942-a358-5f862066b2d7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(\\sqrt%7b27%7d\\)" TargetMode="External"/><Relationship Id="rId12" Type="http://schemas.openxmlformats.org/officeDocument/2006/relationships/hyperlink" Target="https://grok.com/share/c2hhcmQtMg%3D%3D_55e2e6f9-45ae-4ee3-9a76-d4bf8420537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k.com/share/c2hhcmQtMg%3D%3D_72d80194-44e7-448f-84f5-afdb8cc472a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ok.com/share/c2hhcmQtMg%3D%3D_aea8f617-91a3-4749-93f3-f890219668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share/c2hhcmQtMg%3D%3D_883e58c8-12c4-4f15-9db7-a7b01d8ac16e" TargetMode="External"/><Relationship Id="rId14" Type="http://schemas.openxmlformats.org/officeDocument/2006/relationships/hyperlink" Target="https://grok.com/share/c2hhcmQtMg%3D%3D_867a835d-378e-47b7-9ceb-12d9ed48c1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31</cp:revision>
  <dcterms:created xsi:type="dcterms:W3CDTF">2025-06-23T12:09:00Z</dcterms:created>
  <dcterms:modified xsi:type="dcterms:W3CDTF">2025-07-21T01:05:00Z</dcterms:modified>
</cp:coreProperties>
</file>