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C1AF" w14:textId="3F9461AA" w:rsidR="00DD00F9" w:rsidRPr="0083318F" w:rsidRDefault="000A45D4">
      <w:pPr>
        <w:rPr>
          <w:sz w:val="32"/>
          <w:szCs w:val="32"/>
        </w:rPr>
      </w:pPr>
      <w:r w:rsidRPr="0083318F">
        <w:rPr>
          <w:sz w:val="32"/>
          <w:szCs w:val="32"/>
        </w:rPr>
        <w:t>Vidensdel</w:t>
      </w:r>
      <w:r w:rsidR="005D2C74" w:rsidRPr="0083318F">
        <w:rPr>
          <w:sz w:val="32"/>
          <w:szCs w:val="32"/>
        </w:rPr>
        <w:t xml:space="preserve"> (</w:t>
      </w:r>
      <w:r w:rsidR="00340C54" w:rsidRPr="0083318F">
        <w:rPr>
          <w:sz w:val="32"/>
          <w:szCs w:val="32"/>
        </w:rPr>
        <w:t>12 spørgsmål)</w:t>
      </w:r>
    </w:p>
    <w:p w14:paraId="172043CF" w14:textId="47D09B32" w:rsidR="004265B5" w:rsidRDefault="000A45D4" w:rsidP="004265B5">
      <w:pPr>
        <w:pStyle w:val="Listeafsni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>Skriv hvordan man tilføjer flere projects til en solution.</w:t>
      </w:r>
    </w:p>
    <w:p w14:paraId="28DEAE0C" w14:textId="77777777" w:rsidR="00904917" w:rsidRDefault="00904917" w:rsidP="00904917">
      <w:pPr>
        <w:pStyle w:val="Listeafsnit"/>
        <w:rPr>
          <w:rFonts w:cstheme="minorHAnsi"/>
          <w:sz w:val="24"/>
          <w:szCs w:val="24"/>
        </w:rPr>
      </w:pPr>
    </w:p>
    <w:p w14:paraId="19FAB4F6" w14:textId="4BD61FB6" w:rsidR="004265B5" w:rsidRPr="00444E5A" w:rsidRDefault="004265B5" w:rsidP="004265B5">
      <w:pPr>
        <w:pStyle w:val="Listeafsnit"/>
        <w:rPr>
          <w:rFonts w:cstheme="minorHAnsi"/>
          <w:b/>
          <w:sz w:val="24"/>
          <w:szCs w:val="24"/>
        </w:rPr>
      </w:pPr>
      <w:r w:rsidRPr="00444E5A">
        <w:rPr>
          <w:rFonts w:cstheme="minorHAnsi"/>
          <w:b/>
          <w:sz w:val="24"/>
          <w:szCs w:val="24"/>
        </w:rPr>
        <w:t>Svar:</w:t>
      </w:r>
    </w:p>
    <w:p w14:paraId="2E257B43" w14:textId="12CE5670" w:rsidR="000A45D4" w:rsidRPr="00F36A58" w:rsidRDefault="004265B5" w:rsidP="004265B5">
      <w:pPr>
        <w:pStyle w:val="Listeafsnit"/>
        <w:jc w:val="left"/>
        <w:rPr>
          <w:rFonts w:cstheme="minorHAnsi"/>
          <w:sz w:val="24"/>
          <w:szCs w:val="24"/>
        </w:rPr>
      </w:pPr>
      <w:r w:rsidRPr="004265B5">
        <w:rPr>
          <w:rFonts w:cstheme="minorHAnsi"/>
          <w:sz w:val="24"/>
          <w:szCs w:val="24"/>
        </w:rPr>
        <w:t>For at tilføje et nyt projekt: På Visual Studios topbjælke, klik på File, dernæst tryk Add, tryk New Project.</w:t>
      </w:r>
    </w:p>
    <w:p w14:paraId="6EF68876" w14:textId="77777777" w:rsidR="000A45D4" w:rsidRPr="00F36A58" w:rsidRDefault="000A45D4" w:rsidP="000A45D4">
      <w:pPr>
        <w:pStyle w:val="Listeafsnit"/>
        <w:jc w:val="left"/>
        <w:rPr>
          <w:rFonts w:cstheme="minorHAnsi"/>
          <w:sz w:val="24"/>
          <w:szCs w:val="24"/>
        </w:rPr>
      </w:pPr>
    </w:p>
    <w:p w14:paraId="02DE0FE1" w14:textId="6E07950A" w:rsidR="000A45D4" w:rsidRDefault="000A45D4" w:rsidP="000A45D4">
      <w:pPr>
        <w:pStyle w:val="Listeafsnit"/>
        <w:numPr>
          <w:ilvl w:val="0"/>
          <w:numId w:val="1"/>
        </w:numPr>
        <w:jc w:val="left"/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>Hvilken filendelse har C# filer? Er disse tekstfiler eller er de kompileret kode (binære filer)?</w:t>
      </w:r>
      <w:r w:rsidR="00987D6C">
        <w:rPr>
          <w:rFonts w:cstheme="minorHAnsi"/>
          <w:sz w:val="24"/>
          <w:szCs w:val="24"/>
        </w:rPr>
        <w:br/>
      </w:r>
    </w:p>
    <w:p w14:paraId="7C544DD1" w14:textId="77777777" w:rsidR="00987D6C" w:rsidRPr="00444E5A" w:rsidRDefault="00987D6C" w:rsidP="00987D6C">
      <w:pPr>
        <w:pStyle w:val="Listeafsnit"/>
        <w:rPr>
          <w:rFonts w:cstheme="minorHAnsi"/>
          <w:b/>
          <w:sz w:val="24"/>
          <w:szCs w:val="24"/>
        </w:rPr>
      </w:pPr>
      <w:r w:rsidRPr="00444E5A">
        <w:rPr>
          <w:rFonts w:cstheme="minorHAnsi"/>
          <w:b/>
          <w:sz w:val="24"/>
          <w:szCs w:val="24"/>
        </w:rPr>
        <w:t>Svar:</w:t>
      </w:r>
    </w:p>
    <w:p w14:paraId="33ED8005" w14:textId="493A49DB" w:rsidR="00987D6C" w:rsidRPr="00F36A58" w:rsidRDefault="00987D6C" w:rsidP="00987D6C">
      <w:pPr>
        <w:pStyle w:val="Listeafsnit"/>
        <w:jc w:val="left"/>
        <w:rPr>
          <w:rFonts w:cstheme="minorHAnsi"/>
          <w:sz w:val="24"/>
          <w:szCs w:val="24"/>
        </w:rPr>
      </w:pPr>
      <w:r w:rsidRPr="00987D6C">
        <w:rPr>
          <w:rFonts w:cstheme="minorHAnsi"/>
          <w:sz w:val="24"/>
          <w:szCs w:val="24"/>
        </w:rPr>
        <w:t>C# bruger filendelsen .cs, den filtype indeholder kildekoden.</w:t>
      </w:r>
    </w:p>
    <w:p w14:paraId="1C13EBB4" w14:textId="77777777" w:rsidR="000A45D4" w:rsidRPr="00F36A58" w:rsidRDefault="000A45D4" w:rsidP="000A45D4">
      <w:pPr>
        <w:pStyle w:val="Listeafsnit"/>
        <w:rPr>
          <w:rFonts w:cstheme="minorHAnsi"/>
          <w:sz w:val="24"/>
          <w:szCs w:val="24"/>
        </w:rPr>
      </w:pPr>
    </w:p>
    <w:p w14:paraId="43461E60" w14:textId="2764FBE3" w:rsidR="000A45D4" w:rsidRDefault="000A45D4" w:rsidP="000A45D4">
      <w:pPr>
        <w:pStyle w:val="Listeafsnit"/>
        <w:numPr>
          <w:ilvl w:val="0"/>
          <w:numId w:val="1"/>
        </w:numPr>
        <w:jc w:val="left"/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>Hvordan sikrer man at en class kan se en class i et andet namespace, som er i et andet project?</w:t>
      </w:r>
    </w:p>
    <w:p w14:paraId="681FF1BA" w14:textId="1FBE60FD" w:rsidR="00B07FAF" w:rsidRPr="00640C0D" w:rsidRDefault="00B07FAF" w:rsidP="004F068C">
      <w:pPr>
        <w:ind w:left="720"/>
        <w:rPr>
          <w:rFonts w:cstheme="minorHAnsi"/>
          <w:sz w:val="24"/>
          <w:szCs w:val="24"/>
        </w:rPr>
      </w:pPr>
      <w:r w:rsidRPr="00444E5A">
        <w:rPr>
          <w:rFonts w:cstheme="minorHAnsi"/>
          <w:b/>
          <w:sz w:val="24"/>
          <w:szCs w:val="24"/>
        </w:rPr>
        <w:t>Svar</w:t>
      </w:r>
      <w:r w:rsidR="005937D6" w:rsidRPr="00444E5A">
        <w:rPr>
          <w:rFonts w:cstheme="minorHAnsi"/>
          <w:b/>
          <w:sz w:val="24"/>
          <w:szCs w:val="24"/>
        </w:rPr>
        <w:t>:</w:t>
      </w:r>
      <w:r w:rsidR="005937D6">
        <w:rPr>
          <w:rFonts w:cstheme="minorHAnsi"/>
          <w:sz w:val="24"/>
          <w:szCs w:val="24"/>
        </w:rPr>
        <w:br/>
      </w:r>
      <w:r w:rsidR="005937D6" w:rsidRPr="005937D6">
        <w:rPr>
          <w:rFonts w:cstheme="minorHAnsi"/>
          <w:sz w:val="24"/>
          <w:szCs w:val="24"/>
        </w:rPr>
        <w:t>Højreklik på dit projekt i Solution Explorer, dernæst skal du gå ind under "Add", og derefter "Reference" kan man tilføje en reference til en class fra et andet projekt, og bruge det v</w:t>
      </w:r>
      <w:r w:rsidR="00374569">
        <w:rPr>
          <w:rFonts w:cstheme="minorHAnsi"/>
          <w:sz w:val="24"/>
          <w:szCs w:val="24"/>
        </w:rPr>
        <w:t xml:space="preserve">ed </w:t>
      </w:r>
      <w:r w:rsidR="005937D6" w:rsidRPr="005937D6">
        <w:rPr>
          <w:rFonts w:cstheme="minorHAnsi"/>
          <w:sz w:val="24"/>
          <w:szCs w:val="24"/>
        </w:rPr>
        <w:t>hjælp af "using ClassName".</w:t>
      </w:r>
    </w:p>
    <w:p w14:paraId="74082C60" w14:textId="77777777" w:rsidR="000A45D4" w:rsidRPr="00F36A58" w:rsidRDefault="000A45D4" w:rsidP="000A45D4">
      <w:pPr>
        <w:pStyle w:val="Listeafsnit"/>
        <w:rPr>
          <w:rFonts w:cstheme="minorHAnsi"/>
          <w:sz w:val="24"/>
          <w:szCs w:val="24"/>
        </w:rPr>
      </w:pPr>
    </w:p>
    <w:p w14:paraId="5E179023" w14:textId="79857199" w:rsidR="000A4E6F" w:rsidRPr="000A4E6F" w:rsidRDefault="000A45D4" w:rsidP="000A4E6F">
      <w:pPr>
        <w:pStyle w:val="Listeafsni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>Gengiv syntaksen for erklæring af en variabel af en C# indbygget datatype, hhv. med og uden initialisering. Gengiv også syntaksen for overskrivning af en eksisterende værdi i en variabel.</w:t>
      </w:r>
      <w:r w:rsidR="001E10FD">
        <w:rPr>
          <w:rFonts w:cstheme="minorHAnsi"/>
          <w:sz w:val="24"/>
          <w:szCs w:val="24"/>
        </w:rPr>
        <w:br/>
      </w:r>
      <w:r w:rsidR="001E10FD">
        <w:rPr>
          <w:rFonts w:cstheme="minorHAnsi"/>
          <w:sz w:val="24"/>
          <w:szCs w:val="24"/>
        </w:rPr>
        <w:br/>
      </w:r>
      <w:r w:rsidR="000A4E6F" w:rsidRPr="00444E5A">
        <w:rPr>
          <w:rFonts w:cstheme="minorHAnsi"/>
          <w:b/>
          <w:sz w:val="24"/>
          <w:szCs w:val="24"/>
        </w:rPr>
        <w:t>Svar:</w:t>
      </w:r>
    </w:p>
    <w:p w14:paraId="4901845A" w14:textId="41390A58" w:rsidR="000A4E6F" w:rsidRPr="000A4E6F" w:rsidRDefault="000A4E6F" w:rsidP="000A4E6F">
      <w:pPr>
        <w:pStyle w:val="Listeafsnit"/>
        <w:rPr>
          <w:rFonts w:cstheme="minorHAnsi"/>
          <w:sz w:val="24"/>
          <w:szCs w:val="24"/>
        </w:rPr>
      </w:pPr>
      <w:r w:rsidRPr="000A4E6F">
        <w:rPr>
          <w:rFonts w:cstheme="minorHAnsi"/>
          <w:sz w:val="24"/>
          <w:szCs w:val="24"/>
        </w:rPr>
        <w:t>For at erklære med initialisering: int number =</w:t>
      </w:r>
      <w:r w:rsidR="005A6A37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0A4E6F">
        <w:rPr>
          <w:rFonts w:cstheme="minorHAnsi"/>
          <w:sz w:val="24"/>
          <w:szCs w:val="24"/>
        </w:rPr>
        <w:t>42;</w:t>
      </w:r>
    </w:p>
    <w:p w14:paraId="5A3F5147" w14:textId="77777777" w:rsidR="000A4E6F" w:rsidRPr="000A4E6F" w:rsidRDefault="000A4E6F" w:rsidP="000A4E6F">
      <w:pPr>
        <w:pStyle w:val="Listeafsnit"/>
        <w:rPr>
          <w:rFonts w:cstheme="minorHAnsi"/>
          <w:sz w:val="24"/>
          <w:szCs w:val="24"/>
        </w:rPr>
      </w:pPr>
      <w:r w:rsidRPr="000A4E6F">
        <w:rPr>
          <w:rFonts w:cstheme="minorHAnsi"/>
          <w:sz w:val="24"/>
          <w:szCs w:val="24"/>
        </w:rPr>
        <w:t>For at erklære uden initialisering: int number;</w:t>
      </w:r>
    </w:p>
    <w:p w14:paraId="648A8A77" w14:textId="77777777" w:rsidR="001B1455" w:rsidRDefault="000A4E6F" w:rsidP="001B1455">
      <w:pPr>
        <w:pStyle w:val="Listeafsnit"/>
        <w:jc w:val="left"/>
        <w:rPr>
          <w:rFonts w:cstheme="minorHAnsi"/>
          <w:sz w:val="24"/>
          <w:szCs w:val="24"/>
        </w:rPr>
      </w:pPr>
      <w:r w:rsidRPr="000A4E6F">
        <w:rPr>
          <w:rFonts w:cstheme="minorHAnsi"/>
          <w:sz w:val="24"/>
          <w:szCs w:val="24"/>
        </w:rPr>
        <w:t>Til overskrivning af variablens værdi: number = 63;</w:t>
      </w:r>
    </w:p>
    <w:p w14:paraId="72B02AE4" w14:textId="60E0AF37" w:rsidR="00426D24" w:rsidRPr="0067674A" w:rsidRDefault="0055411F" w:rsidP="00FC09B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2F6F47">
        <w:rPr>
          <w:rFonts w:cstheme="minorHAnsi"/>
          <w:sz w:val="24"/>
          <w:szCs w:val="24"/>
        </w:rPr>
        <w:t>.</w:t>
      </w:r>
      <w:r w:rsidR="00ED0252" w:rsidRPr="0067674A">
        <w:rPr>
          <w:rFonts w:cstheme="minorHAnsi"/>
          <w:sz w:val="24"/>
          <w:szCs w:val="24"/>
        </w:rPr>
        <w:t xml:space="preserve"> </w:t>
      </w:r>
      <w:r w:rsidR="000A45D4" w:rsidRPr="0067674A">
        <w:rPr>
          <w:rFonts w:cstheme="minorHAnsi"/>
          <w:sz w:val="24"/>
          <w:szCs w:val="24"/>
        </w:rPr>
        <w:t>Hvilken datatype ville du vælge til at repræsentere en persons navn</w:t>
      </w:r>
      <w:r w:rsidR="00BC3547" w:rsidRPr="0067674A">
        <w:rPr>
          <w:rFonts w:cstheme="minorHAnsi"/>
          <w:sz w:val="24"/>
          <w:szCs w:val="24"/>
        </w:rPr>
        <w:t>?</w:t>
      </w:r>
      <w:r w:rsidR="00426D24" w:rsidRPr="0067674A">
        <w:rPr>
          <w:rFonts w:cstheme="minorHAnsi"/>
          <w:sz w:val="24"/>
          <w:szCs w:val="24"/>
        </w:rPr>
        <w:br/>
      </w:r>
      <w:r w:rsidR="00BC3547" w:rsidRPr="0067674A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 </w:t>
      </w:r>
      <w:r w:rsidR="00BC3547" w:rsidRPr="00444E5A">
        <w:rPr>
          <w:rFonts w:cstheme="minorHAnsi"/>
          <w:b/>
          <w:sz w:val="24"/>
          <w:szCs w:val="24"/>
        </w:rPr>
        <w:t xml:space="preserve">Svar: </w:t>
      </w:r>
      <w:r w:rsidR="00BC3547" w:rsidRPr="0067674A">
        <w:rPr>
          <w:rFonts w:cstheme="minorHAnsi"/>
          <w:sz w:val="24"/>
          <w:szCs w:val="24"/>
        </w:rPr>
        <w:br/>
      </w:r>
      <w:r w:rsidR="00426D24" w:rsidRPr="0067674A">
        <w:rPr>
          <w:rFonts w:cstheme="minorHAnsi"/>
          <w:sz w:val="24"/>
          <w:szCs w:val="24"/>
        </w:rPr>
        <w:t>Jeg ville bruge datatypen ”String” da den bedst er egnet til tekst, som en persons navn.</w:t>
      </w:r>
      <w:r w:rsidR="00426D24" w:rsidRPr="0067674A">
        <w:rPr>
          <w:rFonts w:cstheme="minorHAnsi"/>
          <w:sz w:val="24"/>
          <w:szCs w:val="24"/>
        </w:rPr>
        <w:br/>
      </w:r>
    </w:p>
    <w:p w14:paraId="4FC12B47" w14:textId="750D30F3" w:rsidR="000A45D4" w:rsidRPr="0027242E" w:rsidRDefault="00784A10" w:rsidP="001E5B9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426D24" w:rsidRPr="0027242E">
        <w:rPr>
          <w:rFonts w:cstheme="minorHAnsi"/>
          <w:sz w:val="24"/>
          <w:szCs w:val="24"/>
        </w:rPr>
        <w:t>. Hvilken datatype ville du vælge til at repræsentere hvor mange varer en kunde har i sin indkøbskurv?</w:t>
      </w:r>
      <w:r w:rsidR="00195F4D">
        <w:rPr>
          <w:rFonts w:cstheme="minorHAnsi"/>
          <w:sz w:val="24"/>
          <w:szCs w:val="24"/>
        </w:rPr>
        <w:br/>
      </w:r>
      <w:r w:rsidR="00195F4D">
        <w:rPr>
          <w:rFonts w:cstheme="minorHAnsi"/>
          <w:sz w:val="24"/>
          <w:szCs w:val="24"/>
        </w:rPr>
        <w:br/>
      </w:r>
      <w:r w:rsidR="006D5F61">
        <w:rPr>
          <w:rFonts w:cstheme="minorHAnsi"/>
          <w:b/>
          <w:sz w:val="24"/>
          <w:szCs w:val="24"/>
        </w:rPr>
        <w:t xml:space="preserve"> </w:t>
      </w:r>
      <w:r w:rsidR="00195F4D" w:rsidRPr="00444E5A">
        <w:rPr>
          <w:rFonts w:cstheme="minorHAnsi"/>
          <w:b/>
          <w:sz w:val="24"/>
          <w:szCs w:val="24"/>
        </w:rPr>
        <w:t>Svar:</w:t>
      </w:r>
      <w:r w:rsidR="00195F4D">
        <w:rPr>
          <w:rFonts w:cstheme="minorHAnsi"/>
          <w:sz w:val="24"/>
          <w:szCs w:val="24"/>
        </w:rPr>
        <w:br/>
      </w:r>
      <w:r w:rsidR="006D5F61">
        <w:rPr>
          <w:rFonts w:cstheme="minorHAnsi"/>
          <w:sz w:val="24"/>
          <w:szCs w:val="24"/>
        </w:rPr>
        <w:t xml:space="preserve"> </w:t>
      </w:r>
      <w:r w:rsidR="00195F4D" w:rsidRPr="00195F4D">
        <w:rPr>
          <w:rFonts w:cstheme="minorHAnsi"/>
          <w:sz w:val="24"/>
          <w:szCs w:val="24"/>
        </w:rPr>
        <w:t>Da varer kun kan være et lige tal, vil jeg bruge Datatypen int.</w:t>
      </w:r>
    </w:p>
    <w:p w14:paraId="778E8180" w14:textId="5B9EB621" w:rsidR="000A45D4" w:rsidRPr="00D27055" w:rsidRDefault="000302B4" w:rsidP="00D270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310B0CFA" w14:textId="2F82DCDD" w:rsidR="000A45D4" w:rsidRDefault="000A45D4" w:rsidP="00BE4277">
      <w:pPr>
        <w:pStyle w:val="Listeafsni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E4277">
        <w:rPr>
          <w:rFonts w:cstheme="minorHAnsi"/>
          <w:sz w:val="24"/>
          <w:szCs w:val="24"/>
        </w:rPr>
        <w:lastRenderedPageBreak/>
        <w:t>Skriv din forståelse af, hvad en variabel er.</w:t>
      </w:r>
    </w:p>
    <w:p w14:paraId="4A5FDE94" w14:textId="77777777" w:rsidR="00A347F3" w:rsidRDefault="00A347F3" w:rsidP="009516E7">
      <w:pPr>
        <w:pStyle w:val="Listeafsnit"/>
        <w:rPr>
          <w:rFonts w:cstheme="minorHAnsi"/>
          <w:sz w:val="24"/>
          <w:szCs w:val="24"/>
        </w:rPr>
      </w:pPr>
    </w:p>
    <w:p w14:paraId="596EFEB4" w14:textId="77777777" w:rsidR="00AC60A7" w:rsidRPr="00AC60A7" w:rsidRDefault="003A71F9" w:rsidP="00AC60A7">
      <w:pPr>
        <w:pStyle w:val="Listeafsnit"/>
        <w:rPr>
          <w:rFonts w:cstheme="minorHAnsi"/>
          <w:sz w:val="24"/>
          <w:szCs w:val="24"/>
        </w:rPr>
      </w:pPr>
      <w:r w:rsidRPr="00444E5A">
        <w:rPr>
          <w:rFonts w:cstheme="minorHAnsi"/>
          <w:b/>
          <w:sz w:val="24"/>
          <w:szCs w:val="24"/>
        </w:rPr>
        <w:t>Svar:</w:t>
      </w:r>
      <w:r>
        <w:rPr>
          <w:rFonts w:cstheme="minorHAnsi"/>
          <w:sz w:val="24"/>
          <w:szCs w:val="24"/>
        </w:rPr>
        <w:br/>
      </w:r>
      <w:r w:rsidR="00AC60A7" w:rsidRPr="00AC60A7">
        <w:rPr>
          <w:rFonts w:cstheme="minorHAnsi"/>
          <w:sz w:val="24"/>
          <w:szCs w:val="24"/>
        </w:rPr>
        <w:t>Variabler indeholder en værdi bestemt af datatypen. Variabler bliver erlæret inde i metoder, og kan ikke tilgås uden for metodens Scope.</w:t>
      </w:r>
    </w:p>
    <w:p w14:paraId="3CCA64C7" w14:textId="122E26A5" w:rsidR="003A71F9" w:rsidRPr="00BE4277" w:rsidRDefault="00AC60A7" w:rsidP="00AC60A7">
      <w:pPr>
        <w:pStyle w:val="Listeafsnit"/>
        <w:rPr>
          <w:rFonts w:cstheme="minorHAnsi"/>
          <w:sz w:val="24"/>
          <w:szCs w:val="24"/>
        </w:rPr>
      </w:pPr>
      <w:r w:rsidRPr="00AC60A7">
        <w:rPr>
          <w:rFonts w:cstheme="minorHAnsi"/>
          <w:sz w:val="24"/>
          <w:szCs w:val="24"/>
        </w:rPr>
        <w:t>Fields variabler bliver erklæret udenfor metoderne, fields kan tilgås inde i alle metoder.</w:t>
      </w:r>
    </w:p>
    <w:p w14:paraId="0FFDA7DE" w14:textId="77777777" w:rsidR="000A45D4" w:rsidRPr="00F36A58" w:rsidRDefault="000A45D4" w:rsidP="000A45D4">
      <w:pPr>
        <w:pStyle w:val="Listeafsnit"/>
        <w:jc w:val="left"/>
        <w:rPr>
          <w:rFonts w:cstheme="minorHAnsi"/>
          <w:sz w:val="24"/>
          <w:szCs w:val="24"/>
        </w:rPr>
      </w:pPr>
    </w:p>
    <w:p w14:paraId="111DA959" w14:textId="2C0E08FA" w:rsidR="000A45D4" w:rsidRPr="00F36A58" w:rsidRDefault="000A45D4" w:rsidP="00BE4277">
      <w:pPr>
        <w:pStyle w:val="Listeafsnit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>Angiv værdien af variablen x:</w:t>
      </w:r>
      <w:r w:rsidRPr="00F36A58">
        <w:rPr>
          <w:rFonts w:cstheme="minorHAnsi"/>
          <w:sz w:val="24"/>
          <w:szCs w:val="24"/>
        </w:rPr>
        <w:br/>
        <w:t>int a = 6;</w:t>
      </w:r>
      <w:r w:rsidRPr="00F36A58">
        <w:rPr>
          <w:rFonts w:cstheme="minorHAnsi"/>
          <w:sz w:val="24"/>
          <w:szCs w:val="24"/>
        </w:rPr>
        <w:br/>
        <w:t>int b = 10;</w:t>
      </w:r>
      <w:r w:rsidRPr="00F36A58">
        <w:rPr>
          <w:rFonts w:cstheme="minorHAnsi"/>
          <w:sz w:val="24"/>
          <w:szCs w:val="24"/>
        </w:rPr>
        <w:br/>
        <w:t>int x = (a-</w:t>
      </w:r>
      <w:proofErr w:type="gramStart"/>
      <w:r w:rsidRPr="00F36A58">
        <w:rPr>
          <w:rFonts w:cstheme="minorHAnsi"/>
          <w:sz w:val="24"/>
          <w:szCs w:val="24"/>
        </w:rPr>
        <w:t>b)*</w:t>
      </w:r>
      <w:proofErr w:type="gramEnd"/>
      <w:r w:rsidRPr="00F36A58">
        <w:rPr>
          <w:rFonts w:cstheme="minorHAnsi"/>
          <w:sz w:val="24"/>
          <w:szCs w:val="24"/>
        </w:rPr>
        <w:t>(a+b)/2</w:t>
      </w:r>
      <w:r w:rsidR="007C2474">
        <w:rPr>
          <w:rFonts w:cstheme="minorHAnsi"/>
          <w:sz w:val="24"/>
          <w:szCs w:val="24"/>
        </w:rPr>
        <w:br/>
      </w:r>
      <w:r w:rsidR="007C2474">
        <w:rPr>
          <w:rFonts w:cstheme="minorHAnsi"/>
          <w:sz w:val="24"/>
          <w:szCs w:val="24"/>
        </w:rPr>
        <w:br/>
      </w:r>
      <w:r w:rsidR="007C2474" w:rsidRPr="00444E5A">
        <w:rPr>
          <w:rFonts w:cstheme="minorHAnsi"/>
          <w:b/>
          <w:sz w:val="24"/>
          <w:szCs w:val="24"/>
        </w:rPr>
        <w:t>Svar:</w:t>
      </w:r>
      <w:r w:rsidR="007C2474">
        <w:rPr>
          <w:rFonts w:cstheme="minorHAnsi"/>
          <w:sz w:val="24"/>
          <w:szCs w:val="24"/>
        </w:rPr>
        <w:br/>
      </w:r>
      <w:r w:rsidR="00E53FCD" w:rsidRPr="00E53FCD">
        <w:rPr>
          <w:rFonts w:cstheme="minorHAnsi"/>
          <w:sz w:val="24"/>
          <w:szCs w:val="24"/>
        </w:rPr>
        <w:t>Værdien ’x’ er præcist lige med -32</w:t>
      </w:r>
      <w:r w:rsidR="00E53FCD">
        <w:rPr>
          <w:rFonts w:cstheme="minorHAnsi"/>
          <w:sz w:val="24"/>
          <w:szCs w:val="24"/>
        </w:rPr>
        <w:t>.</w:t>
      </w:r>
    </w:p>
    <w:p w14:paraId="39F66990" w14:textId="77777777" w:rsidR="000A45D4" w:rsidRPr="00F36A58" w:rsidRDefault="000A45D4" w:rsidP="000A45D4">
      <w:pPr>
        <w:pStyle w:val="Listeafsnit"/>
        <w:rPr>
          <w:rFonts w:cstheme="minorHAnsi"/>
          <w:sz w:val="24"/>
          <w:szCs w:val="24"/>
        </w:rPr>
      </w:pPr>
    </w:p>
    <w:p w14:paraId="3D3C95ED" w14:textId="29AA742A" w:rsidR="000A45D4" w:rsidRPr="00F36A58" w:rsidRDefault="000A45D4" w:rsidP="00BE4277">
      <w:pPr>
        <w:pStyle w:val="Listeafsnit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>Er dette korrekt syntaks inde i en Main metode? Hvis ikke så begrund dit svar.</w:t>
      </w:r>
      <w:r w:rsidRPr="00F36A58">
        <w:rPr>
          <w:rFonts w:cstheme="minorHAnsi"/>
          <w:sz w:val="24"/>
          <w:szCs w:val="24"/>
        </w:rPr>
        <w:br/>
      </w:r>
      <w:proofErr w:type="gramStart"/>
      <w:r w:rsidRPr="00F36A58">
        <w:rPr>
          <w:rFonts w:cstheme="minorHAnsi"/>
          <w:sz w:val="24"/>
          <w:szCs w:val="24"/>
        </w:rPr>
        <w:t>for(</w:t>
      </w:r>
      <w:proofErr w:type="gramEnd"/>
      <w:r w:rsidRPr="00F36A58">
        <w:rPr>
          <w:rFonts w:cstheme="minorHAnsi"/>
          <w:sz w:val="24"/>
          <w:szCs w:val="24"/>
        </w:rPr>
        <w:t>i = 0; i &lt; 10; i++)</w:t>
      </w:r>
      <w:r w:rsidRPr="00F36A58">
        <w:rPr>
          <w:rFonts w:cstheme="minorHAnsi"/>
          <w:sz w:val="24"/>
          <w:szCs w:val="24"/>
        </w:rPr>
        <w:br/>
        <w:t>{</w:t>
      </w:r>
      <w:r w:rsidRPr="00F36A58">
        <w:rPr>
          <w:rFonts w:cstheme="minorHAnsi"/>
          <w:sz w:val="24"/>
          <w:szCs w:val="24"/>
        </w:rPr>
        <w:br/>
        <w:t xml:space="preserve">    i += i – 1;</w:t>
      </w:r>
      <w:r w:rsidRPr="00F36A58">
        <w:rPr>
          <w:rFonts w:cstheme="minorHAnsi"/>
          <w:sz w:val="24"/>
          <w:szCs w:val="24"/>
        </w:rPr>
        <w:br/>
        <w:t>}</w:t>
      </w:r>
      <w:r w:rsidR="00262F07">
        <w:rPr>
          <w:rFonts w:cstheme="minorHAnsi"/>
          <w:sz w:val="24"/>
          <w:szCs w:val="24"/>
        </w:rPr>
        <w:br/>
      </w:r>
      <w:r w:rsidR="00262F07">
        <w:rPr>
          <w:rFonts w:cstheme="minorHAnsi"/>
          <w:sz w:val="24"/>
          <w:szCs w:val="24"/>
        </w:rPr>
        <w:br/>
      </w:r>
      <w:r w:rsidR="00262F07" w:rsidRPr="00444E5A">
        <w:rPr>
          <w:rFonts w:cstheme="minorHAnsi"/>
          <w:b/>
          <w:sz w:val="24"/>
          <w:szCs w:val="24"/>
        </w:rPr>
        <w:t>Svar:</w:t>
      </w:r>
      <w:r w:rsidR="00262F07">
        <w:rPr>
          <w:rFonts w:cstheme="minorHAnsi"/>
          <w:sz w:val="24"/>
          <w:szCs w:val="24"/>
        </w:rPr>
        <w:br/>
      </w:r>
      <w:r w:rsidR="00C924E9" w:rsidRPr="00C924E9">
        <w:rPr>
          <w:rFonts w:cstheme="minorHAnsi"/>
          <w:sz w:val="24"/>
          <w:szCs w:val="24"/>
        </w:rPr>
        <w:t>Syntaksen er forkert</w:t>
      </w:r>
      <w:r w:rsidR="00DE6DE4">
        <w:rPr>
          <w:rFonts w:cstheme="minorHAnsi"/>
          <w:sz w:val="24"/>
          <w:szCs w:val="24"/>
        </w:rPr>
        <w:t>.</w:t>
      </w:r>
      <w:r w:rsidR="00C924E9" w:rsidRPr="00C924E9">
        <w:rPr>
          <w:rFonts w:cstheme="minorHAnsi"/>
          <w:sz w:val="24"/>
          <w:szCs w:val="24"/>
        </w:rPr>
        <w:t xml:space="preserve"> Variablen ”i” mangler erklæring af datatypen int</w:t>
      </w:r>
      <w:r w:rsidR="00C924E9">
        <w:rPr>
          <w:rFonts w:cstheme="minorHAnsi"/>
          <w:sz w:val="24"/>
          <w:szCs w:val="24"/>
        </w:rPr>
        <w:t>.</w:t>
      </w:r>
    </w:p>
    <w:p w14:paraId="58506C0E" w14:textId="77777777" w:rsidR="000A45D4" w:rsidRPr="00F36A58" w:rsidRDefault="000A45D4" w:rsidP="000A45D4">
      <w:pPr>
        <w:pStyle w:val="Listeafsnit"/>
        <w:rPr>
          <w:rFonts w:cstheme="minorHAnsi"/>
          <w:sz w:val="24"/>
          <w:szCs w:val="24"/>
        </w:rPr>
      </w:pPr>
    </w:p>
    <w:p w14:paraId="204E2F74" w14:textId="59FECC4A" w:rsidR="000A45D4" w:rsidRDefault="000A45D4" w:rsidP="00BE4277">
      <w:pPr>
        <w:pStyle w:val="Listeafsnit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>Er dette korrekt syntaks inde i en Main metode? Hvis ikke så begrund dit svar.</w:t>
      </w:r>
      <w:r w:rsidRPr="00F36A58">
        <w:rPr>
          <w:rFonts w:cstheme="minorHAnsi"/>
          <w:sz w:val="24"/>
          <w:szCs w:val="24"/>
        </w:rPr>
        <w:br/>
        <w:t>string correctInput = false;</w:t>
      </w:r>
      <w:r w:rsidRPr="00F36A58">
        <w:rPr>
          <w:rFonts w:cstheme="minorHAnsi"/>
          <w:sz w:val="24"/>
          <w:szCs w:val="24"/>
        </w:rPr>
        <w:br/>
        <w:t>if</w:t>
      </w:r>
      <w:proofErr w:type="gramStart"/>
      <w:r w:rsidRPr="00F36A58">
        <w:rPr>
          <w:rFonts w:cstheme="minorHAnsi"/>
          <w:sz w:val="24"/>
          <w:szCs w:val="24"/>
        </w:rPr>
        <w:t>(!correctInput</w:t>
      </w:r>
      <w:proofErr w:type="gramEnd"/>
      <w:r w:rsidRPr="00F36A58">
        <w:rPr>
          <w:rFonts w:cstheme="minorHAnsi"/>
          <w:sz w:val="24"/>
          <w:szCs w:val="24"/>
        </w:rPr>
        <w:t>)</w:t>
      </w:r>
      <w:r w:rsidRPr="00F36A58">
        <w:rPr>
          <w:rFonts w:cstheme="minorHAnsi"/>
          <w:sz w:val="24"/>
          <w:szCs w:val="24"/>
        </w:rPr>
        <w:br/>
        <w:t>{</w:t>
      </w:r>
      <w:r w:rsidRPr="00F36A58">
        <w:rPr>
          <w:rFonts w:cstheme="minorHAnsi"/>
          <w:sz w:val="24"/>
          <w:szCs w:val="24"/>
        </w:rPr>
        <w:br/>
        <w:t xml:space="preserve">    Console.Write(correctInput + Du indtastede noget forkert.);</w:t>
      </w:r>
      <w:r w:rsidRPr="00F36A58">
        <w:rPr>
          <w:rFonts w:cstheme="minorHAnsi"/>
          <w:sz w:val="24"/>
          <w:szCs w:val="24"/>
        </w:rPr>
        <w:br/>
        <w:t>}</w:t>
      </w:r>
    </w:p>
    <w:p w14:paraId="7E6655DC" w14:textId="77777777" w:rsidR="00331B40" w:rsidRPr="00331B40" w:rsidRDefault="00331B40" w:rsidP="00331B40">
      <w:pPr>
        <w:pStyle w:val="Listeafsnit"/>
        <w:rPr>
          <w:rFonts w:cstheme="minorHAnsi"/>
          <w:sz w:val="24"/>
          <w:szCs w:val="24"/>
        </w:rPr>
      </w:pPr>
    </w:p>
    <w:p w14:paraId="1EF0291F" w14:textId="2668C0B1" w:rsidR="00331B40" w:rsidRDefault="00FF2D4E" w:rsidP="00FF2D4E">
      <w:pPr>
        <w:pStyle w:val="Listeafsnit"/>
        <w:jc w:val="left"/>
        <w:rPr>
          <w:rFonts w:cstheme="minorHAnsi"/>
          <w:sz w:val="24"/>
          <w:szCs w:val="24"/>
        </w:rPr>
      </w:pPr>
      <w:r w:rsidRPr="00444E5A">
        <w:rPr>
          <w:rFonts w:cstheme="minorHAnsi"/>
          <w:b/>
          <w:sz w:val="24"/>
          <w:szCs w:val="24"/>
        </w:rPr>
        <w:t>Svar:</w:t>
      </w:r>
      <w:r>
        <w:rPr>
          <w:rFonts w:cstheme="minorHAnsi"/>
          <w:sz w:val="24"/>
          <w:szCs w:val="24"/>
        </w:rPr>
        <w:br/>
        <w:t>Syntaksen er forkert; correctInput</w:t>
      </w:r>
      <w:r w:rsidR="00F718B0">
        <w:rPr>
          <w:rFonts w:cstheme="minorHAnsi"/>
          <w:sz w:val="24"/>
          <w:szCs w:val="24"/>
        </w:rPr>
        <w:t xml:space="preserve"> skal ikke være </w:t>
      </w:r>
      <w:r w:rsidR="005C14B4">
        <w:rPr>
          <w:rFonts w:cstheme="minorHAnsi"/>
          <w:sz w:val="24"/>
          <w:szCs w:val="24"/>
        </w:rPr>
        <w:t xml:space="preserve">som </w:t>
      </w:r>
      <w:r w:rsidR="00107D7F" w:rsidRPr="00107D7F">
        <w:rPr>
          <w:rFonts w:cstheme="minorHAnsi"/>
          <w:sz w:val="24"/>
          <w:szCs w:val="24"/>
        </w:rPr>
        <w:t xml:space="preserve">string. CorrectInput skal være en datatype Boolean, og </w:t>
      </w:r>
      <w:r w:rsidR="002E3723">
        <w:rPr>
          <w:rFonts w:cstheme="minorHAnsi"/>
          <w:sz w:val="24"/>
          <w:szCs w:val="24"/>
        </w:rPr>
        <w:t>’Du</w:t>
      </w:r>
      <w:r w:rsidR="00C025C9">
        <w:rPr>
          <w:rFonts w:cstheme="minorHAnsi"/>
          <w:sz w:val="24"/>
          <w:szCs w:val="24"/>
        </w:rPr>
        <w:t xml:space="preserve"> </w:t>
      </w:r>
      <w:r w:rsidR="00107D7F" w:rsidRPr="00107D7F">
        <w:rPr>
          <w:rFonts w:cstheme="minorHAnsi"/>
          <w:sz w:val="24"/>
          <w:szCs w:val="24"/>
        </w:rPr>
        <w:t>indtastede noget forkert</w:t>
      </w:r>
      <w:r w:rsidR="002E3723">
        <w:rPr>
          <w:rFonts w:cstheme="minorHAnsi"/>
          <w:sz w:val="24"/>
          <w:szCs w:val="24"/>
        </w:rPr>
        <w:t>’</w:t>
      </w:r>
      <w:r w:rsidR="00107D7F" w:rsidRPr="00107D7F">
        <w:rPr>
          <w:rFonts w:cstheme="minorHAnsi"/>
          <w:sz w:val="24"/>
          <w:szCs w:val="24"/>
        </w:rPr>
        <w:t xml:space="preserve"> skal være omgivet af citationstegn for at undgå fejl</w:t>
      </w:r>
      <w:r w:rsidR="001C2106">
        <w:rPr>
          <w:rFonts w:cstheme="minorHAnsi"/>
          <w:sz w:val="24"/>
          <w:szCs w:val="24"/>
        </w:rPr>
        <w:t>.</w:t>
      </w:r>
    </w:p>
    <w:p w14:paraId="23CF3E6A" w14:textId="77777777" w:rsidR="00B47442" w:rsidRPr="00B47442" w:rsidRDefault="00B47442" w:rsidP="00B47442">
      <w:pPr>
        <w:pStyle w:val="Listeafsnit"/>
        <w:rPr>
          <w:rFonts w:cstheme="minorHAnsi"/>
          <w:sz w:val="24"/>
          <w:szCs w:val="24"/>
        </w:rPr>
      </w:pPr>
    </w:p>
    <w:p w14:paraId="139C4332" w14:textId="2703BECE" w:rsidR="000A45D4" w:rsidRDefault="000A45D4" w:rsidP="00BE4277">
      <w:pPr>
        <w:pStyle w:val="Listeafsnit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>Er dette korrekt syntaks inde i en Main metode? Hvis ikke så begrund dit svar.</w:t>
      </w:r>
      <w:r w:rsidRPr="00F36A58">
        <w:rPr>
          <w:rFonts w:cstheme="minorHAnsi"/>
          <w:sz w:val="24"/>
          <w:szCs w:val="24"/>
        </w:rPr>
        <w:br/>
        <w:t>int i = Console.ReadLine();</w:t>
      </w:r>
      <w:r w:rsidRPr="00F36A58">
        <w:rPr>
          <w:rFonts w:cstheme="minorHAnsi"/>
          <w:sz w:val="24"/>
          <w:szCs w:val="24"/>
        </w:rPr>
        <w:br/>
        <w:t>Console.WriteLine(i);</w:t>
      </w:r>
    </w:p>
    <w:p w14:paraId="55BBBDB3" w14:textId="426CFBDA" w:rsidR="00B918C3" w:rsidRPr="00444E5A" w:rsidRDefault="00B918C3" w:rsidP="00B918C3">
      <w:pPr>
        <w:pStyle w:val="Listeafsnit"/>
        <w:jc w:val="left"/>
        <w:rPr>
          <w:rFonts w:cstheme="minorHAnsi"/>
          <w:b/>
          <w:sz w:val="24"/>
          <w:szCs w:val="24"/>
        </w:rPr>
      </w:pPr>
      <w:r w:rsidRPr="00444E5A">
        <w:rPr>
          <w:rFonts w:cstheme="minorHAnsi"/>
          <w:b/>
          <w:sz w:val="24"/>
          <w:szCs w:val="24"/>
        </w:rPr>
        <w:t>Svar:</w:t>
      </w:r>
    </w:p>
    <w:p w14:paraId="6A06C4F7" w14:textId="47A22FAF" w:rsidR="00B918C3" w:rsidRPr="00F36A58" w:rsidRDefault="00F25C45" w:rsidP="00B918C3">
      <w:pPr>
        <w:pStyle w:val="Listeafsnit"/>
        <w:jc w:val="left"/>
        <w:rPr>
          <w:rFonts w:cstheme="minorHAnsi"/>
          <w:sz w:val="24"/>
          <w:szCs w:val="24"/>
        </w:rPr>
      </w:pPr>
      <w:r w:rsidRPr="00F25C45">
        <w:rPr>
          <w:rFonts w:cstheme="minorHAnsi"/>
          <w:sz w:val="24"/>
          <w:szCs w:val="24"/>
        </w:rPr>
        <w:t>Variablen ’i’s datatype er erklæret som int, den skal ændres til en string; For at fejlen skal rette</w:t>
      </w:r>
      <w:r>
        <w:rPr>
          <w:rFonts w:cstheme="minorHAnsi"/>
          <w:sz w:val="24"/>
          <w:szCs w:val="24"/>
        </w:rPr>
        <w:t>s.</w:t>
      </w:r>
    </w:p>
    <w:p w14:paraId="6CCA7FA5" w14:textId="77777777" w:rsidR="000A45D4" w:rsidRPr="00F36A58" w:rsidRDefault="000A45D4" w:rsidP="000A45D4">
      <w:pPr>
        <w:pStyle w:val="Listeafsnit"/>
        <w:rPr>
          <w:rFonts w:cstheme="minorHAnsi"/>
          <w:sz w:val="24"/>
          <w:szCs w:val="24"/>
        </w:rPr>
      </w:pPr>
    </w:p>
    <w:p w14:paraId="4246B89F" w14:textId="3013FB5D" w:rsidR="000A45D4" w:rsidRPr="00A105C4" w:rsidRDefault="000A45D4" w:rsidP="00A105C4">
      <w:pPr>
        <w:pStyle w:val="Listeafsnit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F36A58">
        <w:rPr>
          <w:rFonts w:cstheme="minorHAnsi"/>
          <w:sz w:val="24"/>
          <w:szCs w:val="24"/>
        </w:rPr>
        <w:t xml:space="preserve">Hvad er forskellen på kompileren og </w:t>
      </w:r>
      <w:proofErr w:type="gramStart"/>
      <w:r w:rsidRPr="00F36A58">
        <w:rPr>
          <w:rFonts w:cstheme="minorHAnsi"/>
          <w:sz w:val="24"/>
          <w:szCs w:val="24"/>
        </w:rPr>
        <w:t>det afviklingsmiljøet</w:t>
      </w:r>
      <w:proofErr w:type="gramEnd"/>
      <w:r w:rsidRPr="00F36A58">
        <w:rPr>
          <w:rFonts w:cstheme="minorHAnsi"/>
          <w:sz w:val="24"/>
          <w:szCs w:val="24"/>
        </w:rPr>
        <w:t xml:space="preserve"> (a.k.a. runtime environment)?</w:t>
      </w:r>
      <w:r w:rsidR="00315FEB">
        <w:rPr>
          <w:rFonts w:cstheme="minorHAnsi"/>
          <w:sz w:val="24"/>
          <w:szCs w:val="24"/>
        </w:rPr>
        <w:br/>
      </w:r>
      <w:r w:rsidR="00315FEB">
        <w:rPr>
          <w:rFonts w:cstheme="minorHAnsi"/>
          <w:sz w:val="24"/>
          <w:szCs w:val="24"/>
        </w:rPr>
        <w:br/>
      </w:r>
      <w:r w:rsidR="00315FEB" w:rsidRPr="00444E5A">
        <w:rPr>
          <w:rFonts w:cstheme="minorHAnsi"/>
          <w:b/>
          <w:sz w:val="24"/>
          <w:szCs w:val="24"/>
        </w:rPr>
        <w:t xml:space="preserve">Svar: </w:t>
      </w:r>
      <w:r w:rsidR="00303C1D">
        <w:rPr>
          <w:rFonts w:cstheme="minorHAnsi"/>
          <w:sz w:val="24"/>
          <w:szCs w:val="24"/>
        </w:rPr>
        <w:br/>
      </w:r>
      <w:r w:rsidR="00A139C6" w:rsidRPr="00A139C6">
        <w:rPr>
          <w:rFonts w:cstheme="minorHAnsi"/>
          <w:sz w:val="24"/>
          <w:szCs w:val="24"/>
        </w:rPr>
        <w:t>Kompileren er programmet der kører på udviklerens computer, som der konverterer C# koden til .NET Assemblies; Afviklingsmiljøet læser .NET assemblies og kører dem på brugerens computer.</w:t>
      </w:r>
    </w:p>
    <w:sectPr w:rsidR="000A45D4" w:rsidRPr="00A105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2474"/>
    <w:multiLevelType w:val="hybridMultilevel"/>
    <w:tmpl w:val="953A3F14"/>
    <w:lvl w:ilvl="0" w:tplc="040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719D2"/>
    <w:multiLevelType w:val="multilevel"/>
    <w:tmpl w:val="207A5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E40E6"/>
    <w:multiLevelType w:val="hybridMultilevel"/>
    <w:tmpl w:val="207A50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F9"/>
    <w:rsid w:val="000302B4"/>
    <w:rsid w:val="000A45D4"/>
    <w:rsid w:val="000A4E6F"/>
    <w:rsid w:val="00102860"/>
    <w:rsid w:val="00107D7F"/>
    <w:rsid w:val="00160787"/>
    <w:rsid w:val="00177689"/>
    <w:rsid w:val="00195F4D"/>
    <w:rsid w:val="001B1455"/>
    <w:rsid w:val="001B25FE"/>
    <w:rsid w:val="001C2106"/>
    <w:rsid w:val="001D06A6"/>
    <w:rsid w:val="001E10FD"/>
    <w:rsid w:val="001E5B9C"/>
    <w:rsid w:val="00200CFF"/>
    <w:rsid w:val="00202AB1"/>
    <w:rsid w:val="0021586D"/>
    <w:rsid w:val="002375F6"/>
    <w:rsid w:val="00243D8B"/>
    <w:rsid w:val="002543B8"/>
    <w:rsid w:val="00262F07"/>
    <w:rsid w:val="0027242E"/>
    <w:rsid w:val="00275D30"/>
    <w:rsid w:val="002D64FC"/>
    <w:rsid w:val="002E3723"/>
    <w:rsid w:val="002F6F47"/>
    <w:rsid w:val="00303C1D"/>
    <w:rsid w:val="003122F8"/>
    <w:rsid w:val="00315FEB"/>
    <w:rsid w:val="00331B40"/>
    <w:rsid w:val="00340C54"/>
    <w:rsid w:val="00374569"/>
    <w:rsid w:val="003A71F9"/>
    <w:rsid w:val="003F493D"/>
    <w:rsid w:val="004106FA"/>
    <w:rsid w:val="004265B5"/>
    <w:rsid w:val="00426D24"/>
    <w:rsid w:val="00443F1C"/>
    <w:rsid w:val="00444E5A"/>
    <w:rsid w:val="00492DAE"/>
    <w:rsid w:val="004E6B55"/>
    <w:rsid w:val="004F068C"/>
    <w:rsid w:val="004F453A"/>
    <w:rsid w:val="005224CC"/>
    <w:rsid w:val="00551343"/>
    <w:rsid w:val="0055411F"/>
    <w:rsid w:val="005937D6"/>
    <w:rsid w:val="005A6A37"/>
    <w:rsid w:val="005C14B4"/>
    <w:rsid w:val="005D2C74"/>
    <w:rsid w:val="00607A75"/>
    <w:rsid w:val="00640C0D"/>
    <w:rsid w:val="00654218"/>
    <w:rsid w:val="0067674A"/>
    <w:rsid w:val="006D5F61"/>
    <w:rsid w:val="007007BB"/>
    <w:rsid w:val="00706339"/>
    <w:rsid w:val="00726AC9"/>
    <w:rsid w:val="00737B2B"/>
    <w:rsid w:val="00744E35"/>
    <w:rsid w:val="00774E93"/>
    <w:rsid w:val="00781D3F"/>
    <w:rsid w:val="00784A10"/>
    <w:rsid w:val="00796D1C"/>
    <w:rsid w:val="007C2474"/>
    <w:rsid w:val="007F7B29"/>
    <w:rsid w:val="0083318F"/>
    <w:rsid w:val="008359D0"/>
    <w:rsid w:val="008510F1"/>
    <w:rsid w:val="0088307B"/>
    <w:rsid w:val="00891D23"/>
    <w:rsid w:val="008B4A2B"/>
    <w:rsid w:val="008B5061"/>
    <w:rsid w:val="008B6A43"/>
    <w:rsid w:val="00904917"/>
    <w:rsid w:val="00915648"/>
    <w:rsid w:val="00926107"/>
    <w:rsid w:val="00932E8F"/>
    <w:rsid w:val="009516E7"/>
    <w:rsid w:val="00987D6C"/>
    <w:rsid w:val="009B68AF"/>
    <w:rsid w:val="009C41C7"/>
    <w:rsid w:val="00A00858"/>
    <w:rsid w:val="00A0764C"/>
    <w:rsid w:val="00A105C4"/>
    <w:rsid w:val="00A139C6"/>
    <w:rsid w:val="00A347F3"/>
    <w:rsid w:val="00A374AC"/>
    <w:rsid w:val="00A43BD5"/>
    <w:rsid w:val="00A56557"/>
    <w:rsid w:val="00A70F3B"/>
    <w:rsid w:val="00A822B6"/>
    <w:rsid w:val="00A9404D"/>
    <w:rsid w:val="00AC4715"/>
    <w:rsid w:val="00AC60A7"/>
    <w:rsid w:val="00AF01EA"/>
    <w:rsid w:val="00B07FAF"/>
    <w:rsid w:val="00B43054"/>
    <w:rsid w:val="00B47442"/>
    <w:rsid w:val="00B918C3"/>
    <w:rsid w:val="00BB24B6"/>
    <w:rsid w:val="00BC3547"/>
    <w:rsid w:val="00BE19DA"/>
    <w:rsid w:val="00BE4277"/>
    <w:rsid w:val="00C025C9"/>
    <w:rsid w:val="00C65AF6"/>
    <w:rsid w:val="00C67373"/>
    <w:rsid w:val="00C76F95"/>
    <w:rsid w:val="00C924E9"/>
    <w:rsid w:val="00CA505D"/>
    <w:rsid w:val="00D25C8A"/>
    <w:rsid w:val="00D27055"/>
    <w:rsid w:val="00D67AFA"/>
    <w:rsid w:val="00DD00F9"/>
    <w:rsid w:val="00DE6DE4"/>
    <w:rsid w:val="00E1422B"/>
    <w:rsid w:val="00E53FCD"/>
    <w:rsid w:val="00E74A8A"/>
    <w:rsid w:val="00E819A8"/>
    <w:rsid w:val="00EB7C55"/>
    <w:rsid w:val="00ED0252"/>
    <w:rsid w:val="00EF7E5F"/>
    <w:rsid w:val="00F25C45"/>
    <w:rsid w:val="00F36A58"/>
    <w:rsid w:val="00F718B0"/>
    <w:rsid w:val="00FA76E6"/>
    <w:rsid w:val="00FC09B9"/>
    <w:rsid w:val="00FC5136"/>
    <w:rsid w:val="00FF23A8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832A"/>
  <w15:chartTrackingRefBased/>
  <w15:docId w15:val="{40B847DB-DD8C-4B0D-909C-E735D9D2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A45D4"/>
    <w:pPr>
      <w:ind w:left="720"/>
      <w:contextualSpacing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409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Sloth Svendsen</dc:creator>
  <cp:keywords/>
  <dc:description/>
  <cp:lastModifiedBy>Mathias Sloth Svendsen</cp:lastModifiedBy>
  <cp:revision>135</cp:revision>
  <dcterms:created xsi:type="dcterms:W3CDTF">2020-01-08T07:49:00Z</dcterms:created>
  <dcterms:modified xsi:type="dcterms:W3CDTF">2020-01-08T13:46:00Z</dcterms:modified>
</cp:coreProperties>
</file>