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1AE32CFA" w14:textId="09E72DDC" w:rsidR="00D51EF3"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 xml:space="preserve">At its’ core calcium imaging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 [</w:t>
      </w:r>
      <w:r w:rsidR="003B1D40">
        <w:rPr>
          <w:rFonts w:ascii="Times New Roman" w:hAnsi="Times New Roman" w:cs="Times New Roman"/>
          <w:sz w:val="18"/>
          <w:szCs w:val="18"/>
        </w:rPr>
        <w:t xml:space="preserve"> reference /</w:t>
      </w:r>
      <w:proofErr w:type="spellStart"/>
      <w:r w:rsidR="00A205D8">
        <w:rPr>
          <w:rFonts w:ascii="Times New Roman" w:hAnsi="Times New Roman" w:cs="Times New Roman"/>
          <w:sz w:val="18"/>
          <w:szCs w:val="18"/>
        </w:rPr>
        <w:t>fluor_mico</w:t>
      </w:r>
      <w:proofErr w:type="spellEnd"/>
      <w:r w:rsidR="00A205D8">
        <w:rPr>
          <w:rFonts w:ascii="Times New Roman" w:hAnsi="Times New Roman" w:cs="Times New Roman"/>
          <w:sz w:val="18"/>
          <w:szCs w:val="18"/>
        </w:rPr>
        <w:t xml:space="preserve"> NIPS-2017 </w:t>
      </w:r>
      <w:proofErr w:type="spellStart"/>
      <w:r w:rsidR="00A205D8">
        <w:rPr>
          <w:rFonts w:ascii="Times New Roman" w:hAnsi="Times New Roman" w:cs="Times New Roman"/>
          <w:sz w:val="18"/>
          <w:szCs w:val="18"/>
        </w:rPr>
        <w:t>Giovannucci</w:t>
      </w:r>
      <w:proofErr w:type="spellEnd"/>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A205D8">
        <w:rPr>
          <w:rFonts w:ascii="Times New Roman" w:hAnsi="Times New Roman" w:cs="Times New Roman"/>
          <w:sz w:val="18"/>
          <w:szCs w:val="18"/>
        </w:rPr>
        <w:t xml:space="preserve"> reference /calcium imaging Automated…Mukamel).</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proofErr w:type="spellStart"/>
      <w:proofErr w:type="gramStart"/>
      <w:r w:rsidR="00D3311D">
        <w:rPr>
          <w:rFonts w:ascii="Times New Roman" w:hAnsi="Times New Roman" w:cs="Times New Roman"/>
          <w:sz w:val="18"/>
          <w:szCs w:val="18"/>
        </w:rPr>
        <w:t>FastICA</w:t>
      </w:r>
      <w:proofErr w:type="spellEnd"/>
      <w:r w:rsidR="00A205D8">
        <w:rPr>
          <w:rFonts w:ascii="Times New Roman" w:hAnsi="Times New Roman" w:cs="Times New Roman"/>
          <w:sz w:val="18"/>
          <w:szCs w:val="18"/>
        </w:rPr>
        <w:t>( See</w:t>
      </w:r>
      <w:proofErr w:type="gramEnd"/>
      <w:r w:rsidR="00A205D8">
        <w:rPr>
          <w:rFonts w:ascii="Times New Roman" w:hAnsi="Times New Roman" w:cs="Times New Roman"/>
          <w:sz w:val="18"/>
          <w:szCs w:val="18"/>
        </w:rPr>
        <w:t xml:space="preserve"> Reference</w:t>
      </w:r>
      <w:r w:rsidR="00D3311D">
        <w:rPr>
          <w:rFonts w:ascii="Times New Roman" w:hAnsi="Times New Roman" w:cs="Times New Roman"/>
          <w:sz w:val="18"/>
          <w:szCs w:val="18"/>
        </w:rPr>
        <w:t xml:space="preserve"> </w:t>
      </w:r>
      <w:proofErr w:type="spellStart"/>
      <w:r w:rsidR="00D3311D">
        <w:rPr>
          <w:rFonts w:ascii="Times New Roman" w:hAnsi="Times New Roman" w:cs="Times New Roman"/>
          <w:sz w:val="18"/>
          <w:szCs w:val="18"/>
        </w:rPr>
        <w:t>Hyvrinen</w:t>
      </w:r>
      <w:proofErr w:type="spellEnd"/>
      <w:r w:rsidR="00D3311D">
        <w:rPr>
          <w:rFonts w:ascii="Times New Roman" w:hAnsi="Times New Roman" w:cs="Times New Roman"/>
          <w:sz w:val="18"/>
          <w:szCs w:val="18"/>
        </w:rPr>
        <w:t xml:space="preserve"> and </w:t>
      </w:r>
      <w:proofErr w:type="spellStart"/>
      <w:r w:rsidR="00D3311D">
        <w:rPr>
          <w:rFonts w:ascii="Times New Roman" w:hAnsi="Times New Roman" w:cs="Times New Roman"/>
          <w:sz w:val="18"/>
          <w:szCs w:val="18"/>
        </w:rPr>
        <w:t>Oja</w:t>
      </w:r>
      <w:proofErr w:type="spellEnd"/>
      <w:r w:rsidR="00D3311D">
        <w:rPr>
          <w:rFonts w:ascii="Times New Roman" w:hAnsi="Times New Roman" w:cs="Times New Roman"/>
          <w:sz w:val="18"/>
          <w:szCs w:val="18"/>
        </w:rPr>
        <w:t xml:space="preserve"> 2000 </w:t>
      </w:r>
      <w:r w:rsidR="00A205D8">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extraction of neural images for study and analysis.</w:t>
      </w:r>
    </w:p>
    <w:p w14:paraId="04D709CC" w14:textId="0DEFCFCA" w:rsidR="00F911A5" w:rsidRDefault="00F911A5">
      <w:pPr>
        <w:rPr>
          <w:rFonts w:ascii="Times New Roman" w:hAnsi="Times New Roman" w:cs="Times New Roman"/>
          <w:sz w:val="18"/>
          <w:szCs w:val="18"/>
        </w:rPr>
      </w:pPr>
      <w:r>
        <w:rPr>
          <w:rFonts w:ascii="Times New Roman" w:hAnsi="Times New Roman" w:cs="Times New Roman"/>
          <w:sz w:val="18"/>
          <w:szCs w:val="18"/>
        </w:rPr>
        <w:t>&lt; A figure like /</w:t>
      </w:r>
      <w:proofErr w:type="spellStart"/>
      <w:r>
        <w:rPr>
          <w:rFonts w:ascii="Times New Roman" w:hAnsi="Times New Roman" w:cs="Times New Roman"/>
          <w:sz w:val="18"/>
          <w:szCs w:val="18"/>
        </w:rPr>
        <w:t>calcium_imaging</w:t>
      </w:r>
      <w:proofErr w:type="spellEnd"/>
      <w:r>
        <w:rPr>
          <w:rFonts w:ascii="Times New Roman" w:hAnsi="Times New Roman" w:cs="Times New Roman"/>
          <w:sz w:val="18"/>
          <w:szCs w:val="18"/>
        </w:rPr>
        <w:t xml:space="preserve"> Automated paper by Mukamel Figure 1 &gt;</w:t>
      </w:r>
    </w:p>
    <w:p w14:paraId="3FDA95CB" w14:textId="1D3C9537" w:rsidR="00A1309A" w:rsidRDefault="00DE5F22">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655B3856" w:rsidR="00E73408" w:rsidRDefault="00385D01" w:rsidP="00C134DE">
      <w:pPr>
        <w:pStyle w:val="BodyText"/>
        <w:ind w:firstLine="0"/>
        <w:rPr>
          <w:sz w:val="18"/>
          <w:szCs w:val="18"/>
          <w:lang w:val="en-US"/>
        </w:rPr>
      </w:pPr>
      <w:r w:rsidRPr="00216DAF">
        <w:rPr>
          <w:sz w:val="18"/>
          <w:szCs w:val="18"/>
        </w:rPr>
        <w:t>Diffus</w:t>
      </w:r>
      <w:r w:rsidR="00216DAF" w:rsidRPr="00216DAF">
        <w:rPr>
          <w:sz w:val="18"/>
          <w:szCs w:val="18"/>
          <w:lang w:val="en-US"/>
        </w:rPr>
        <w:t xml:space="preserve">ers </w:t>
      </w:r>
      <w:r w:rsidRPr="00216DAF">
        <w:rPr>
          <w:sz w:val="18"/>
          <w:szCs w:val="18"/>
        </w:rPr>
        <w:t>provide a light field representation of 4-D information into a 2-D</w:t>
      </w:r>
      <w:r w:rsidR="00EF237D">
        <w:rPr>
          <w:sz w:val="18"/>
          <w:szCs w:val="18"/>
          <w:lang w:val="en-US"/>
        </w:rPr>
        <w:t xml:space="preserve"> format</w:t>
      </w:r>
      <w:r w:rsidR="00075CBF">
        <w:rPr>
          <w:sz w:val="18"/>
          <w:szCs w:val="18"/>
          <w:lang w:val="en-US"/>
        </w:rPr>
        <w:t xml:space="preserve">, </w:t>
      </w:r>
      <w:r w:rsidR="00EF237D">
        <w:rPr>
          <w:sz w:val="18"/>
          <w:szCs w:val="18"/>
          <w:lang w:val="en-US"/>
        </w:rPr>
        <w:t xml:space="preserve">and in the process </w:t>
      </w:r>
      <w:r w:rsidRPr="00216DAF">
        <w:rPr>
          <w:sz w:val="18"/>
          <w:szCs w:val="18"/>
        </w:rPr>
        <w:t>captur</w:t>
      </w:r>
      <w:r w:rsidR="00EF237D">
        <w:rPr>
          <w:sz w:val="18"/>
          <w:szCs w:val="18"/>
          <w:lang w:val="en-US"/>
        </w:rPr>
        <w:t>e</w:t>
      </w:r>
      <w:r w:rsidRPr="00216DAF">
        <w:rPr>
          <w:sz w:val="18"/>
          <w:szCs w:val="18"/>
        </w:rPr>
        <w:t xml:space="preserve"> spatial and angle information</w:t>
      </w:r>
      <w:r w:rsidR="00372201">
        <w:rPr>
          <w:sz w:val="18"/>
          <w:szCs w:val="18"/>
          <w:lang w:val="en-US"/>
        </w:rPr>
        <w:t>.</w:t>
      </w:r>
      <w:r w:rsidR="00EF237D">
        <w:rPr>
          <w:sz w:val="18"/>
          <w:szCs w:val="18"/>
          <w:lang w:val="en-US"/>
        </w:rPr>
        <w:t xml:space="preserve"> While in this paper </w:t>
      </w:r>
      <w:r w:rsidR="00DF5BC6">
        <w:rPr>
          <w:sz w:val="18"/>
          <w:szCs w:val="18"/>
          <w:lang w:val="en-US"/>
        </w:rPr>
        <w:t xml:space="preserve">diffusers provide our </w:t>
      </w:r>
      <w:r w:rsidR="00EF237D">
        <w:rPr>
          <w:sz w:val="18"/>
          <w:szCs w:val="18"/>
          <w:lang w:val="en-US"/>
        </w:rPr>
        <w:t xml:space="preserve">principal optical </w:t>
      </w:r>
      <w:r w:rsidR="00DF5BC6">
        <w:rPr>
          <w:sz w:val="18"/>
          <w:szCs w:val="18"/>
          <w:lang w:val="en-US"/>
        </w:rPr>
        <w:t>component</w:t>
      </w:r>
      <w:r w:rsidR="007A29E9">
        <w:rPr>
          <w:sz w:val="18"/>
          <w:szCs w:val="18"/>
          <w:lang w:val="en-US"/>
        </w:rPr>
        <w:t>,</w:t>
      </w:r>
      <w:r w:rsidR="00DF5BC6">
        <w:rPr>
          <w:sz w:val="18"/>
          <w:szCs w:val="18"/>
          <w:lang w:val="en-US"/>
        </w:rPr>
        <w:t xml:space="preserve"> they have </w:t>
      </w:r>
      <w:r w:rsidR="009536FE">
        <w:rPr>
          <w:sz w:val="18"/>
          <w:szCs w:val="18"/>
          <w:lang w:val="en-US"/>
        </w:rPr>
        <w:t>been successfully</w:t>
      </w:r>
      <w:r w:rsidR="00DF5BC6">
        <w:rPr>
          <w:sz w:val="18"/>
          <w:szCs w:val="18"/>
          <w:lang w:val="en-US"/>
        </w:rPr>
        <w:t xml:space="preserve"> </w:t>
      </w:r>
      <w:r w:rsidR="009536FE">
        <w:rPr>
          <w:sz w:val="18"/>
          <w:szCs w:val="18"/>
          <w:lang w:val="en-US"/>
        </w:rPr>
        <w:t>used in</w:t>
      </w:r>
      <w:r w:rsidR="00075CBF">
        <w:rPr>
          <w:sz w:val="18"/>
          <w:szCs w:val="18"/>
          <w:lang w:val="en-US"/>
        </w:rPr>
        <w:t xml:space="preserve"> </w:t>
      </w:r>
      <w:r w:rsidR="00DF5BC6">
        <w:rPr>
          <w:sz w:val="18"/>
          <w:szCs w:val="18"/>
          <w:lang w:val="en-US"/>
        </w:rPr>
        <w:t xml:space="preserve">many </w:t>
      </w:r>
      <w:r w:rsidR="00075CBF">
        <w:rPr>
          <w:sz w:val="18"/>
          <w:szCs w:val="18"/>
          <w:lang w:val="en-US"/>
        </w:rPr>
        <w:t xml:space="preserve">other </w:t>
      </w:r>
      <w:r w:rsidRPr="00216DAF">
        <w:rPr>
          <w:sz w:val="18"/>
          <w:szCs w:val="18"/>
        </w:rPr>
        <w:t>application</w:t>
      </w:r>
      <w:r w:rsidR="007A29E9">
        <w:rPr>
          <w:sz w:val="18"/>
          <w:szCs w:val="18"/>
          <w:lang w:val="en-US"/>
        </w:rPr>
        <w:t xml:space="preserve"> </w:t>
      </w:r>
      <w:r w:rsidR="009536FE">
        <w:rPr>
          <w:sz w:val="18"/>
          <w:szCs w:val="18"/>
          <w:lang w:val="en-US"/>
        </w:rPr>
        <w:t>(3</w:t>
      </w:r>
      <w:r w:rsidRPr="00216DAF">
        <w:rPr>
          <w:sz w:val="18"/>
          <w:szCs w:val="18"/>
        </w:rPr>
        <w:t xml:space="preserve">D neural </w:t>
      </w:r>
      <w:r w:rsidR="009536FE" w:rsidRPr="00216DAF">
        <w:rPr>
          <w:sz w:val="18"/>
          <w:szCs w:val="18"/>
        </w:rPr>
        <w:t>activity</w:t>
      </w:r>
      <w:r w:rsidR="009536FE" w:rsidRPr="00216DAF">
        <w:rPr>
          <w:sz w:val="18"/>
          <w:szCs w:val="18"/>
          <w:lang w:val="en-US"/>
        </w:rPr>
        <w:t xml:space="preserve"> [</w:t>
      </w:r>
      <w:r w:rsidRPr="00216DAF">
        <w:rPr>
          <w:sz w:val="18"/>
          <w:szCs w:val="18"/>
          <w:lang w:val="en-US"/>
        </w:rPr>
        <w:t>3</w:t>
      </w:r>
      <w:r w:rsidR="009536FE" w:rsidRPr="00216DAF">
        <w:rPr>
          <w:sz w:val="18"/>
          <w:szCs w:val="18"/>
          <w:lang w:val="en-US"/>
        </w:rPr>
        <w:t>],</w:t>
      </w:r>
      <w:r w:rsidR="009536FE" w:rsidRPr="00216DAF">
        <w:rPr>
          <w:sz w:val="18"/>
          <w:szCs w:val="18"/>
        </w:rPr>
        <w:t xml:space="preserve"> compressive</w:t>
      </w:r>
      <w:r w:rsidRPr="00216DAF">
        <w:rPr>
          <w:sz w:val="18"/>
          <w:szCs w:val="18"/>
        </w:rPr>
        <w:t xml:space="preserve"> radar </w:t>
      </w:r>
      <w:r w:rsidR="009536FE" w:rsidRPr="00216DAF">
        <w:rPr>
          <w:sz w:val="18"/>
          <w:szCs w:val="18"/>
        </w:rPr>
        <w:t>imaging</w:t>
      </w:r>
      <w:r w:rsidR="009536FE" w:rsidRPr="00216DAF">
        <w:rPr>
          <w:sz w:val="18"/>
          <w:szCs w:val="18"/>
          <w:lang w:val="en-US"/>
        </w:rPr>
        <w:t xml:space="preserve"> [</w:t>
      </w:r>
      <w:r w:rsidRPr="00216DAF">
        <w:rPr>
          <w:sz w:val="18"/>
          <w:szCs w:val="18"/>
          <w:lang w:val="en-US"/>
        </w:rPr>
        <w:t>4</w:t>
      </w:r>
      <w:r w:rsidR="009536FE" w:rsidRPr="00216DAF">
        <w:rPr>
          <w:sz w:val="18"/>
          <w:szCs w:val="18"/>
          <w:lang w:val="en-US"/>
        </w:rPr>
        <w:t>],</w:t>
      </w:r>
      <w:r w:rsidRPr="00216DAF">
        <w:rPr>
          <w:sz w:val="18"/>
          <w:szCs w:val="18"/>
        </w:rPr>
        <w:t xml:space="preserve"> synthetic </w:t>
      </w:r>
      <w:r w:rsidR="009536FE" w:rsidRPr="00216DAF">
        <w:rPr>
          <w:sz w:val="18"/>
          <w:szCs w:val="18"/>
        </w:rPr>
        <w:t>aperture</w:t>
      </w:r>
      <w:r w:rsidR="009536FE" w:rsidRPr="00216DAF">
        <w:rPr>
          <w:sz w:val="18"/>
          <w:szCs w:val="18"/>
          <w:lang w:val="en-US"/>
        </w:rPr>
        <w:t xml:space="preserve"> [</w:t>
      </w:r>
      <w:r w:rsidRPr="00216DAF">
        <w:rPr>
          <w:sz w:val="18"/>
          <w:szCs w:val="18"/>
          <w:lang w:val="en-US"/>
        </w:rPr>
        <w:t>5]</w:t>
      </w:r>
      <w:r w:rsidRPr="00216DAF">
        <w:rPr>
          <w:sz w:val="18"/>
          <w:szCs w:val="18"/>
        </w:rPr>
        <w:t xml:space="preserve">, and visual </w:t>
      </w:r>
      <w:r w:rsidR="009536FE" w:rsidRPr="00216DAF">
        <w:rPr>
          <w:sz w:val="18"/>
          <w:szCs w:val="18"/>
        </w:rPr>
        <w:t>odometry</w:t>
      </w:r>
      <w:r w:rsidR="009536FE" w:rsidRPr="00216DAF">
        <w:rPr>
          <w:sz w:val="18"/>
          <w:szCs w:val="18"/>
          <w:lang w:val="en-US"/>
        </w:rPr>
        <w:t xml:space="preserve"> [</w:t>
      </w:r>
      <w:r w:rsidRPr="00216DAF">
        <w:rPr>
          <w:sz w:val="18"/>
          <w:szCs w:val="18"/>
          <w:lang w:val="en-US"/>
        </w:rPr>
        <w:t>6].</w:t>
      </w:r>
      <w:r w:rsidR="00372201">
        <w:rPr>
          <w:sz w:val="18"/>
          <w:szCs w:val="18"/>
          <w:lang w:val="en-US"/>
        </w:rPr>
        <w:t>)</w:t>
      </w:r>
      <w:bookmarkStart w:id="0" w:name="_Hlk101788806"/>
      <w:r w:rsidR="007A29E9">
        <w:rPr>
          <w:sz w:val="18"/>
          <w:szCs w:val="18"/>
          <w:lang w:val="en-US"/>
        </w:rPr>
        <w:t>.</w:t>
      </w:r>
      <w:bookmarkEnd w:id="0"/>
      <w:r w:rsidR="008A2DB4">
        <w:rPr>
          <w:sz w:val="18"/>
          <w:szCs w:val="18"/>
          <w:lang w:val="en-US"/>
        </w:rPr>
        <w:t xml:space="preserve"> As </w:t>
      </w:r>
      <w:r w:rsidRPr="00216DAF">
        <w:rPr>
          <w:sz w:val="18"/>
          <w:szCs w:val="18"/>
        </w:rPr>
        <w:t>a highly diffractive medium</w:t>
      </w:r>
      <w:r w:rsidR="00E73408">
        <w:rPr>
          <w:sz w:val="18"/>
          <w:szCs w:val="18"/>
          <w:lang w:val="en-US"/>
        </w:rPr>
        <w:t xml:space="preserve">, </w:t>
      </w:r>
      <w:r w:rsidR="00825D0D">
        <w:rPr>
          <w:sz w:val="18"/>
          <w:szCs w:val="18"/>
          <w:lang w:val="en-US"/>
        </w:rPr>
        <w:t xml:space="preserve">the </w:t>
      </w:r>
      <w:r w:rsidRPr="00216DAF">
        <w:rPr>
          <w:sz w:val="18"/>
          <w:szCs w:val="18"/>
        </w:rPr>
        <w:t xml:space="preserve">speckles (caustic patterns) from </w:t>
      </w:r>
      <w:r w:rsidR="000B4F21">
        <w:rPr>
          <w:sz w:val="18"/>
          <w:szCs w:val="18"/>
        </w:rPr>
        <w:t>interference</w:t>
      </w:r>
      <w:r w:rsidR="00825D0D">
        <w:rPr>
          <w:sz w:val="18"/>
          <w:szCs w:val="18"/>
          <w:lang w:val="en-US"/>
        </w:rPr>
        <w:t xml:space="preserve"> in our diffuser create a</w:t>
      </w:r>
      <w:r w:rsidRPr="00216DAF">
        <w:rPr>
          <w:sz w:val="18"/>
          <w:szCs w:val="18"/>
        </w:rPr>
        <w:t xml:space="preserve"> type of signature that can encode ple</w:t>
      </w:r>
      <w:r w:rsidRPr="00216DAF">
        <w:rPr>
          <w:sz w:val="18"/>
          <w:szCs w:val="18"/>
          <w:lang w:val="en-US"/>
        </w:rPr>
        <w:t>n</w:t>
      </w:r>
      <w:r w:rsidRPr="00216DAF">
        <w:rPr>
          <w:sz w:val="18"/>
          <w:szCs w:val="18"/>
        </w:rPr>
        <w:t>optic information about our illuminated object</w:t>
      </w:r>
      <w:r w:rsidR="000069D1">
        <w:rPr>
          <w:sz w:val="18"/>
          <w:szCs w:val="18"/>
          <w:lang w:val="en-US"/>
        </w:rPr>
        <w:t xml:space="preserve"> and with proper assumptions</w:t>
      </w:r>
      <w:r w:rsidR="00E73408">
        <w:rPr>
          <w:sz w:val="18"/>
          <w:szCs w:val="18"/>
          <w:lang w:val="en-US"/>
        </w:rPr>
        <w:t xml:space="preserve"> </w:t>
      </w:r>
      <w:r w:rsidRPr="00216DAF">
        <w:rPr>
          <w:sz w:val="18"/>
          <w:szCs w:val="18"/>
        </w:rPr>
        <w:t>allows us linearity in reconstruction that lends itself to well-established inverse problem definition and optimization techniques.</w:t>
      </w:r>
      <w:r w:rsidR="000A6172">
        <w:rPr>
          <w:sz w:val="18"/>
          <w:szCs w:val="18"/>
          <w:lang w:val="en-US"/>
        </w:rPr>
        <w:t xml:space="preserve"> </w:t>
      </w:r>
      <w:r w:rsidR="00234192">
        <w:rPr>
          <w:sz w:val="18"/>
          <w:szCs w:val="18"/>
          <w:lang w:val="en-US"/>
        </w:rPr>
        <w:t xml:space="preserve">To aid us in solving </w:t>
      </w:r>
      <w:r w:rsidRPr="00216DAF">
        <w:rPr>
          <w:sz w:val="18"/>
          <w:szCs w:val="18"/>
          <w:lang w:val="en-US"/>
        </w:rPr>
        <w:t>diffuser</w:t>
      </w:r>
      <w:r w:rsidR="00234192">
        <w:rPr>
          <w:sz w:val="18"/>
          <w:szCs w:val="18"/>
          <w:lang w:val="en-US"/>
        </w:rPr>
        <w:t xml:space="preserve"> inverse problems with less than full rank we make use of the </w:t>
      </w:r>
      <w:r w:rsidRPr="00216DAF">
        <w:rPr>
          <w:sz w:val="18"/>
          <w:szCs w:val="18"/>
          <w:lang w:val="en-US"/>
        </w:rPr>
        <w:t xml:space="preserve">randomness they provide is to see if this fits within the theoretical framework of compressive sensing. </w:t>
      </w:r>
      <w:r w:rsidR="000033BB">
        <w:rPr>
          <w:sz w:val="18"/>
          <w:szCs w:val="18"/>
          <w:lang w:val="en-US"/>
        </w:rPr>
        <w:t xml:space="preserve">Mathematically, if the combination of the measurement and representation matrix satisfy the property of mutual coherence then full reconstruction of the sparse system is possible. </w:t>
      </w:r>
    </w:p>
    <w:p w14:paraId="10188724" w14:textId="3CDE239B"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by </w:t>
      </w:r>
      <w:r w:rsidR="00A664C0">
        <w:rPr>
          <w:sz w:val="18"/>
          <w:szCs w:val="18"/>
          <w:lang w:val="en-US"/>
        </w:rPr>
        <w:t>many(/</w:t>
      </w:r>
      <w:r w:rsidR="00BD4A37">
        <w:rPr>
          <w:sz w:val="18"/>
          <w:szCs w:val="18"/>
          <w:lang w:val="en-US"/>
        </w:rPr>
        <w:t xml:space="preserve">diffusers). </w:t>
      </w:r>
      <w:r>
        <w:rPr>
          <w:sz w:val="18"/>
          <w:szCs w:val="18"/>
          <w:lang w:val="en-US"/>
        </w:rPr>
        <w:t xml:space="preserve">In addition to </w:t>
      </w:r>
      <w:r w:rsidR="000E2AF7">
        <w:rPr>
          <w:sz w:val="18"/>
          <w:szCs w:val="18"/>
          <w:lang w:val="en-US"/>
        </w:rPr>
        <w:t>their</w:t>
      </w:r>
      <w:r>
        <w:rPr>
          <w:sz w:val="18"/>
          <w:szCs w:val="18"/>
          <w:lang w:val="en-US"/>
        </w:rPr>
        <w:t xml:space="preserve"> </w:t>
      </w:r>
      <w:proofErr w:type="spellStart"/>
      <w:proofErr w:type="gramStart"/>
      <w:r w:rsidR="004801BA">
        <w:rPr>
          <w:sz w:val="18"/>
          <w:szCs w:val="18"/>
          <w:lang w:val="en-US"/>
        </w:rPr>
        <w:t>devic</w:t>
      </w:r>
      <w:r w:rsidR="00BD4A37">
        <w:rPr>
          <w:sz w:val="18"/>
          <w:szCs w:val="18"/>
          <w:lang w:val="en-US"/>
        </w:rPr>
        <w:t>way</w:t>
      </w:r>
      <w:proofErr w:type="spellEnd"/>
      <w:r w:rsidR="006977DA">
        <w:rPr>
          <w:sz w:val="18"/>
          <w:szCs w:val="18"/>
          <w:lang w:val="en-US"/>
        </w:rPr>
        <w:t>( amplitude</w:t>
      </w:r>
      <w:proofErr w:type="gramEnd"/>
      <w:r w:rsidR="006977DA">
        <w:rPr>
          <w:sz w:val="18"/>
          <w:szCs w:val="18"/>
          <w:lang w:val="en-US"/>
        </w:rPr>
        <w:t xml:space="preserve"> mask </w:t>
      </w:r>
      <w:proofErr w:type="spellStart"/>
      <w:r w:rsidR="006977DA">
        <w:rPr>
          <w:sz w:val="18"/>
          <w:szCs w:val="18"/>
          <w:lang w:val="en-US"/>
        </w:rPr>
        <w:t>Flatscope</w:t>
      </w:r>
      <w:proofErr w:type="spellEnd"/>
      <w:r w:rsidR="006977DA">
        <w:rPr>
          <w:sz w:val="18"/>
          <w:szCs w:val="18"/>
          <w:lang w:val="en-US"/>
        </w:rPr>
        <w:t xml:space="preserve"> Paper by Rice univ and Jesse K Adams found in folder (/</w:t>
      </w:r>
      <w:proofErr w:type="spellStart"/>
      <w:r w:rsidR="006977DA">
        <w:rPr>
          <w:sz w:val="18"/>
          <w:szCs w:val="18"/>
          <w:lang w:val="en-US"/>
        </w:rPr>
        <w:t>fluor_micro</w:t>
      </w:r>
      <w:proofErr w:type="spellEnd"/>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proofErr w:type="spellStart"/>
      <w:r w:rsidR="00A664C0">
        <w:rPr>
          <w:sz w:val="18"/>
          <w:szCs w:val="18"/>
          <w:lang w:val="en-US"/>
        </w:rPr>
        <w:t>tht</w:t>
      </w:r>
      <w:proofErr w:type="spellEnd"/>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 [</w:t>
      </w:r>
      <w:r w:rsidR="00B628F2">
        <w:rPr>
          <w:sz w:val="18"/>
          <w:szCs w:val="18"/>
          <w:lang w:val="en-US"/>
        </w:rPr>
        <w:t xml:space="preserve"> Optical Phases Space </w:t>
      </w:r>
      <w:proofErr w:type="spellStart"/>
      <w:r w:rsidR="00B628F2">
        <w:rPr>
          <w:sz w:val="18"/>
          <w:szCs w:val="18"/>
          <w:lang w:val="en-US"/>
        </w:rPr>
        <w:t>meas</w:t>
      </w:r>
      <w:proofErr w:type="spellEnd"/>
      <w:r w:rsidR="00B628F2">
        <w:rPr>
          <w:sz w:val="18"/>
          <w:szCs w:val="18"/>
          <w:lang w:val="en-US"/>
        </w:rPr>
        <w:t>, Liu from UC Berkeley}</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lastRenderedPageBreak/>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1019A035" w:rsidR="00BC1628" w:rsidRDefault="00152878" w:rsidP="003E3EE6">
      <w:pPr>
        <w:rPr>
          <w:rFonts w:ascii="Times New Roman" w:hAnsi="Times New Roman" w:cs="Times New Roman"/>
          <w:sz w:val="18"/>
          <w:szCs w:val="18"/>
        </w:rPr>
      </w:pPr>
      <w:r>
        <w:rPr>
          <w:rFonts w:ascii="Times New Roman" w:hAnsi="Times New Roman" w:cs="Times New Roman"/>
          <w:sz w:val="18"/>
          <w:szCs w:val="18"/>
        </w:rPr>
        <w:t>Of the three technologies, Graphical</w:t>
      </w:r>
      <w:r w:rsidR="00BC1628">
        <w:rPr>
          <w:rFonts w:ascii="Times New Roman" w:hAnsi="Times New Roman" w:cs="Times New Roman"/>
          <w:sz w:val="18"/>
          <w:szCs w:val="18"/>
        </w:rPr>
        <w:t xml:space="preserve">…. </w:t>
      </w:r>
      <w:r w:rsidR="00483C42">
        <w:rPr>
          <w:rFonts w:ascii="Times New Roman" w:hAnsi="Times New Roman" w:cs="Times New Roman"/>
          <w:sz w:val="18"/>
          <w:szCs w:val="18"/>
        </w:rPr>
        <w:t>(See pic 1</w:t>
      </w:r>
      <w:proofErr w:type="gramStart"/>
      <w:r w:rsidR="00483C42">
        <w:rPr>
          <w:rFonts w:ascii="Times New Roman" w:hAnsi="Times New Roman" w:cs="Times New Roman"/>
          <w:sz w:val="18"/>
          <w:szCs w:val="18"/>
        </w:rPr>
        <w:t>a)</w:t>
      </w:r>
      <w:r w:rsidR="00BC1628">
        <w:rPr>
          <w:rFonts w:ascii="Times New Roman" w:hAnsi="Times New Roman" w:cs="Times New Roman"/>
          <w:sz w:val="18"/>
          <w:szCs w:val="18"/>
        </w:rPr>
        <w:t>We</w:t>
      </w:r>
      <w:proofErr w:type="gramEnd"/>
      <w:r w:rsidR="00BC1628">
        <w:rPr>
          <w:rFonts w:ascii="Times New Roman" w:hAnsi="Times New Roman" w:cs="Times New Roman"/>
          <w:sz w:val="18"/>
          <w:szCs w:val="18"/>
        </w:rPr>
        <w:t xml:space="preserve"> will focus on the GPU by Nvidia, that uses a language called CUDA, that stands for Compute Unified Device Architecture( CUDA) .</w:t>
      </w:r>
      <w:r w:rsidR="00D62694">
        <w:rPr>
          <w:rFonts w:ascii="Times New Roman" w:hAnsi="Times New Roman" w:cs="Times New Roman"/>
          <w:sz w:val="18"/>
          <w:szCs w:val="18"/>
        </w:rPr>
        <w:t xml:space="preserve"> </w:t>
      </w:r>
      <w:proofErr w:type="gramStart"/>
      <w:r w:rsidR="00093B1A">
        <w:rPr>
          <w:rFonts w:ascii="Times New Roman" w:hAnsi="Times New Roman" w:cs="Times New Roman"/>
          <w:sz w:val="18"/>
          <w:szCs w:val="18"/>
        </w:rPr>
        <w:t>( see</w:t>
      </w:r>
      <w:proofErr w:type="gramEnd"/>
      <w:r w:rsidR="00093B1A">
        <w:rPr>
          <w:rFonts w:ascii="Times New Roman" w:hAnsi="Times New Roman" w:cs="Times New Roman"/>
          <w:sz w:val="18"/>
          <w:szCs w:val="18"/>
        </w:rPr>
        <w:t xml:space="preserve"> reference 24</w:t>
      </w:r>
      <w:r w:rsidR="00332ABC">
        <w:rPr>
          <w:rFonts w:ascii="Times New Roman" w:hAnsi="Times New Roman" w:cs="Times New Roman"/>
          <w:sz w:val="18"/>
          <w:szCs w:val="18"/>
        </w:rPr>
        <w:t xml:space="preserve"> by </w:t>
      </w:r>
      <w:proofErr w:type="spellStart"/>
      <w:r w:rsidR="00332ABC">
        <w:rPr>
          <w:rFonts w:ascii="Times New Roman" w:hAnsi="Times New Roman" w:cs="Times New Roman"/>
          <w:sz w:val="18"/>
          <w:szCs w:val="18"/>
        </w:rPr>
        <w:t>Lancouture</w:t>
      </w:r>
      <w:proofErr w:type="spellEnd"/>
      <w:r w:rsidR="00332ABC">
        <w:rPr>
          <w:rFonts w:ascii="Times New Roman" w:hAnsi="Times New Roman" w:cs="Times New Roman"/>
          <w:sz w:val="18"/>
          <w:szCs w:val="18"/>
        </w:rPr>
        <w:t xml:space="preserve"> in folder </w:t>
      </w:r>
      <w:proofErr w:type="spellStart"/>
      <w:r w:rsidR="00332ABC">
        <w:rPr>
          <w:rFonts w:ascii="Times New Roman" w:hAnsi="Times New Roman" w:cs="Times New Roman"/>
          <w:sz w:val="18"/>
          <w:szCs w:val="18"/>
        </w:rPr>
        <w:t>solving_inverse</w:t>
      </w:r>
      <w:proofErr w:type="spellEnd"/>
      <w:r w:rsidR="00332ABC">
        <w:rPr>
          <w:rFonts w:ascii="Times New Roman" w:hAnsi="Times New Roman" w:cs="Times New Roman"/>
          <w:sz w:val="18"/>
          <w:szCs w:val="18"/>
        </w:rPr>
        <w:t>/</w:t>
      </w:r>
      <w:proofErr w:type="spellStart"/>
      <w:r w:rsidR="00332ABC">
        <w:rPr>
          <w:rFonts w:ascii="Times New Roman" w:hAnsi="Times New Roman" w:cs="Times New Roman"/>
          <w:sz w:val="18"/>
          <w:szCs w:val="18"/>
        </w:rPr>
        <w:t>non_real_time</w:t>
      </w:r>
      <w:proofErr w:type="spellEnd"/>
      <w:r w:rsidR="00332ABC">
        <w:rPr>
          <w:rFonts w:ascii="Times New Roman" w:hAnsi="Times New Roman" w:cs="Times New Roman"/>
          <w:sz w:val="18"/>
          <w:szCs w:val="18"/>
        </w:rPr>
        <w:t>)</w:t>
      </w:r>
      <w:r w:rsidR="001D1C47">
        <w:rPr>
          <w:rFonts w:ascii="Times New Roman" w:hAnsi="Times New Roman" w:cs="Times New Roman"/>
          <w:sz w:val="18"/>
          <w:szCs w:val="18"/>
        </w:rPr>
        <w:t>, which is really just an extension of the C/C++ language, with key-words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w:t>
      </w:r>
      <w:proofErr w:type="spellStart"/>
      <w:r w:rsidR="00140FC5">
        <w:rPr>
          <w:rFonts w:ascii="Times New Roman" w:hAnsi="Times New Roman" w:cs="Times New Roman"/>
          <w:sz w:val="18"/>
          <w:szCs w:val="18"/>
        </w:rPr>
        <w:t>i</w:t>
      </w:r>
      <w:proofErr w:type="spellEnd"/>
      <w:r w:rsidR="00140FC5">
        <w:rPr>
          <w:rFonts w:ascii="Times New Roman" w:hAnsi="Times New Roman" w:cs="Times New Roman"/>
          <w:sz w:val="18"/>
          <w:szCs w:val="18"/>
        </w:rPr>
        <w:t xml:space="preserve">) Allocating and internalizing data. This means since a CPU is usually the starting point of a program that the CPU copies data to be used by the GPU appropriate memory. ii) Calls the GPU kernel and launches threads. </w:t>
      </w:r>
      <w:proofErr w:type="spellStart"/>
      <w:r w:rsidR="00140FC5">
        <w:rPr>
          <w:rFonts w:ascii="Times New Roman" w:hAnsi="Times New Roman" w:cs="Times New Roman"/>
          <w:sz w:val="18"/>
          <w:szCs w:val="18"/>
        </w:rPr>
        <w:t>Iii</w:t>
      </w:r>
      <w:proofErr w:type="spellEnd"/>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proofErr w:type="gramStart"/>
      <w:r w:rsidR="002E399F">
        <w:rPr>
          <w:rFonts w:ascii="Times New Roman" w:hAnsi="Times New Roman" w:cs="Times New Roman"/>
          <w:sz w:val="18"/>
          <w:szCs w:val="18"/>
        </w:rPr>
        <w:t xml:space="preserve">of </w:t>
      </w:r>
      <w:r w:rsidR="00F82C8B">
        <w:rPr>
          <w:rFonts w:ascii="Times New Roman" w:hAnsi="Times New Roman" w:cs="Times New Roman"/>
          <w:sz w:val="18"/>
          <w:szCs w:val="18"/>
        </w:rPr>
        <w:t xml:space="preserve"> </w:t>
      </w:r>
      <w:r w:rsidR="002E399F">
        <w:rPr>
          <w:rFonts w:ascii="Times New Roman" w:hAnsi="Times New Roman" w:cs="Times New Roman"/>
          <w:sz w:val="18"/>
          <w:szCs w:val="18"/>
        </w:rPr>
        <w:t>…..</w:t>
      </w:r>
      <w:proofErr w:type="gramEnd"/>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proofErr w:type="gramStart"/>
      <w:r w:rsidR="00D17E01">
        <w:rPr>
          <w:rFonts w:ascii="Times New Roman" w:hAnsi="Times New Roman" w:cs="Times New Roman"/>
          <w:sz w:val="18"/>
          <w:szCs w:val="18"/>
        </w:rPr>
        <w:t>warps .</w:t>
      </w:r>
      <w:proofErr w:type="gramEnd"/>
      <w:r w:rsidR="00D17E01">
        <w:rPr>
          <w:rFonts w:ascii="Times New Roman" w:hAnsi="Times New Roman" w:cs="Times New Roman"/>
          <w:sz w:val="18"/>
          <w:szCs w:val="18"/>
        </w:rPr>
        <w:t xml:space="preserve"> Here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011CB3F7" w14:textId="77777777" w:rsidR="00C40ACA" w:rsidRDefault="00D04C75" w:rsidP="003E3EE6">
      <w:pPr>
        <w:rPr>
          <w:rFonts w:ascii="Times New Roman" w:hAnsi="Times New Roman" w:cs="Times New Roman"/>
          <w:sz w:val="18"/>
          <w:szCs w:val="18"/>
        </w:rPr>
      </w:pPr>
      <w:r>
        <w:rPr>
          <w:rFonts w:ascii="Times New Roman" w:hAnsi="Times New Roman" w:cs="Times New Roman"/>
          <w:sz w:val="18"/>
          <w:szCs w:val="18"/>
        </w:rPr>
        <w:t xml:space="preserve">For the technology of CPUs we choose to compare the Intel i7 multicore processor which is </w:t>
      </w:r>
      <w:r w:rsidR="00BC1628">
        <w:rPr>
          <w:rFonts w:ascii="Times New Roman" w:hAnsi="Times New Roman" w:cs="Times New Roman"/>
          <w:sz w:val="18"/>
          <w:szCs w:val="18"/>
        </w:rPr>
        <w:t>Talk about CPUs</w:t>
      </w:r>
      <w:proofErr w:type="gramStart"/>
      <w:r w:rsidR="00BC1628">
        <w:rPr>
          <w:rFonts w:ascii="Times New Roman" w:hAnsi="Times New Roman" w:cs="Times New Roman"/>
          <w:sz w:val="18"/>
          <w:szCs w:val="18"/>
        </w:rPr>
        <w:t>…</w:t>
      </w:r>
      <w:r w:rsidR="00D62694">
        <w:rPr>
          <w:rFonts w:ascii="Times New Roman" w:hAnsi="Times New Roman" w:cs="Times New Roman"/>
          <w:sz w:val="18"/>
          <w:szCs w:val="18"/>
        </w:rPr>
        <w:t>( pic</w:t>
      </w:r>
      <w:proofErr w:type="gramEnd"/>
      <w:r w:rsidR="00D62694">
        <w:rPr>
          <w:rFonts w:ascii="Times New Roman" w:hAnsi="Times New Roman" w:cs="Times New Roman"/>
          <w:sz w:val="18"/>
          <w:szCs w:val="18"/>
        </w:rPr>
        <w:t xml:space="preserve"> 1b)</w:t>
      </w:r>
      <w:r w:rsidR="00EC2958">
        <w:rPr>
          <w:rFonts w:ascii="Times New Roman" w:hAnsi="Times New Roman" w:cs="Times New Roman"/>
          <w:sz w:val="18"/>
          <w:szCs w:val="18"/>
        </w:rPr>
        <w:t>. List some references for CPU here</w:t>
      </w:r>
      <w:r w:rsidR="00861027">
        <w:rPr>
          <w:rFonts w:ascii="Times New Roman" w:hAnsi="Times New Roman" w:cs="Times New Roman"/>
          <w:sz w:val="18"/>
          <w:szCs w:val="18"/>
        </w:rPr>
        <w:t xml:space="preserve"> ref( </w:t>
      </w:r>
      <w:hyperlink r:id="rId7" w:history="1">
        <w:r w:rsidR="00861027" w:rsidRPr="008E2D67">
          <w:rPr>
            <w:rStyle w:val="Hyperlink"/>
            <w:rFonts w:ascii="Times New Roman" w:hAnsi="Times New Roman" w:cs="Times New Roman"/>
            <w:sz w:val="18"/>
            <w:szCs w:val="18"/>
          </w:rPr>
          <w:t>https://www.intel.com/content/www/us/en/products/sku/227853/intel-core-i71265ue-processor-12m-cache-up-to-4-70-ghz/specifications.html</w:t>
        </w:r>
      </w:hyperlink>
      <w:r w:rsidR="006E725B">
        <w:rPr>
          <w:rFonts w:ascii="Times New Roman" w:hAnsi="Times New Roman" w:cs="Times New Roman"/>
          <w:sz w:val="18"/>
          <w:szCs w:val="18"/>
        </w:rPr>
        <w:t xml:space="preserve"> CPUs are programmed by C/C++ and often can include </w:t>
      </w:r>
      <w:proofErr w:type="spellStart"/>
      <w:r w:rsidR="006E725B">
        <w:rPr>
          <w:rFonts w:ascii="Times New Roman" w:hAnsi="Times New Roman" w:cs="Times New Roman"/>
          <w:sz w:val="18"/>
          <w:szCs w:val="18"/>
        </w:rPr>
        <w:t>librarties</w:t>
      </w:r>
      <w:proofErr w:type="spellEnd"/>
      <w:r w:rsidR="006E725B">
        <w:rPr>
          <w:rFonts w:ascii="Times New Roman" w:hAnsi="Times New Roman" w:cs="Times New Roman"/>
          <w:sz w:val="18"/>
          <w:szCs w:val="18"/>
        </w:rPr>
        <w:t xml:space="preserve"> that are needed for the math of linear algebra such as Blaze, GNU scientific  library , and </w:t>
      </w:r>
      <w:proofErr w:type="spellStart"/>
      <w:r w:rsidR="006E725B">
        <w:rPr>
          <w:rFonts w:ascii="Times New Roman" w:hAnsi="Times New Roman" w:cs="Times New Roman"/>
          <w:sz w:val="18"/>
          <w:szCs w:val="18"/>
        </w:rPr>
        <w:t>librsb</w:t>
      </w:r>
      <w:proofErr w:type="spellEnd"/>
      <w:r w:rsidR="006E725B">
        <w:rPr>
          <w:rFonts w:ascii="Times New Roman" w:hAnsi="Times New Roman" w:cs="Times New Roman"/>
          <w:sz w:val="18"/>
          <w:szCs w:val="18"/>
        </w:rPr>
        <w:t xml:space="preserve"> to name a few. See </w:t>
      </w:r>
      <w:proofErr w:type="spellStart"/>
      <w:r w:rsidR="006E725B">
        <w:rPr>
          <w:rFonts w:ascii="Times New Roman" w:hAnsi="Times New Roman" w:cs="Times New Roman"/>
          <w:sz w:val="18"/>
          <w:szCs w:val="18"/>
        </w:rPr>
        <w:t>Referencr</w:t>
      </w:r>
      <w:proofErr w:type="spellEnd"/>
      <w:r w:rsidR="006E725B">
        <w:rPr>
          <w:rFonts w:ascii="Times New Roman" w:hAnsi="Times New Roman" w:cs="Times New Roman"/>
          <w:sz w:val="18"/>
          <w:szCs w:val="18"/>
        </w:rPr>
        <w:t xml:space="preserve"> for a longer list of math libraries for </w:t>
      </w:r>
      <w:r w:rsidR="00C40ACA">
        <w:rPr>
          <w:rFonts w:ascii="Times New Roman" w:hAnsi="Times New Roman" w:cs="Times New Roman"/>
          <w:sz w:val="18"/>
          <w:szCs w:val="18"/>
        </w:rPr>
        <w:t xml:space="preserve">linear algebra. </w:t>
      </w:r>
    </w:p>
    <w:p w14:paraId="65FCC51B" w14:textId="324B2694" w:rsidR="006E725B" w:rsidRDefault="00C40ACA" w:rsidP="003E3EE6">
      <w:pPr>
        <w:rPr>
          <w:rFonts w:ascii="Times New Roman" w:hAnsi="Times New Roman" w:cs="Times New Roman"/>
          <w:sz w:val="18"/>
          <w:szCs w:val="18"/>
        </w:rPr>
      </w:pPr>
      <w:hyperlink r:id="rId8" w:history="1">
        <w:r w:rsidRPr="008E2D67">
          <w:rPr>
            <w:rStyle w:val="Hyperlink"/>
            <w:rFonts w:ascii="Times New Roman" w:hAnsi="Times New Roman" w:cs="Times New Roman"/>
            <w:sz w:val="18"/>
            <w:szCs w:val="18"/>
          </w:rPr>
          <w:t>https://en.wikipedia.org/wiki/Comparison_of_linear_algebra_libraries</w:t>
        </w:r>
      </w:hyperlink>
    </w:p>
    <w:p w14:paraId="7751A7B4" w14:textId="44A582F8" w:rsidR="00C40ACA" w:rsidRDefault="008B76BE" w:rsidP="003E3EE6">
      <w:pPr>
        <w:rPr>
          <w:rFonts w:ascii="Times New Roman" w:hAnsi="Times New Roman" w:cs="Times New Roman"/>
          <w:sz w:val="18"/>
          <w:szCs w:val="18"/>
        </w:rPr>
      </w:pPr>
      <w:r>
        <w:rPr>
          <w:rFonts w:ascii="Times New Roman" w:hAnsi="Times New Roman" w:cs="Times New Roman"/>
          <w:sz w:val="18"/>
          <w:szCs w:val="18"/>
        </w:rPr>
        <w:t xml:space="preserve">Memory in CPUs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 xml:space="preserve"> Concurrency in CPUs is achieved with the use of multicores, of which in our comparison the i7 Intel processor has four.</w:t>
      </w:r>
    </w:p>
    <w:p w14:paraId="36421DC1" w14:textId="7EB6A7B1" w:rsidR="00BC1628" w:rsidRDefault="00FE5F74">
      <w:pPr>
        <w:rPr>
          <w:rFonts w:ascii="Times New Roman" w:hAnsi="Times New Roman" w:cs="Times New Roman"/>
          <w:sz w:val="18"/>
          <w:szCs w:val="18"/>
        </w:rPr>
      </w:pPr>
      <w:r>
        <w:rPr>
          <w:rFonts w:ascii="Times New Roman" w:hAnsi="Times New Roman" w:cs="Times New Roman"/>
          <w:sz w:val="18"/>
          <w:szCs w:val="18"/>
        </w:rPr>
        <w:t>Field Programmable Gate Arrays (FPGAs)</w:t>
      </w:r>
      <w:r w:rsidR="00EC4290">
        <w:rPr>
          <w:rFonts w:ascii="Times New Roman" w:hAnsi="Times New Roman" w:cs="Times New Roman"/>
          <w:sz w:val="18"/>
          <w:szCs w:val="18"/>
        </w:rPr>
        <w:t xml:space="preserve"> are dominated by two companies, </w:t>
      </w:r>
      <w:proofErr w:type="gramStart"/>
      <w:r w:rsidR="00EC4290">
        <w:rPr>
          <w:rFonts w:ascii="Times New Roman" w:hAnsi="Times New Roman" w:cs="Times New Roman"/>
          <w:sz w:val="18"/>
          <w:szCs w:val="18"/>
        </w:rPr>
        <w:t>AMD( Xilinx</w:t>
      </w:r>
      <w:proofErr w:type="gramEnd"/>
      <w:r w:rsidR="00EC4290">
        <w:rPr>
          <w:rFonts w:ascii="Times New Roman" w:hAnsi="Times New Roman" w:cs="Times New Roman"/>
          <w:sz w:val="18"/>
          <w:szCs w:val="18"/>
        </w:rPr>
        <w:t xml:space="preserve"> FPGAs) and Intel(Altera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in</w:t>
      </w:r>
      <w:proofErr w:type="gramStart"/>
      <w:r w:rsidR="006F0DF9">
        <w:rPr>
          <w:rFonts w:ascii="Times New Roman" w:hAnsi="Times New Roman" w:cs="Times New Roman"/>
          <w:sz w:val="18"/>
          <w:szCs w:val="18"/>
        </w:rPr>
        <w:t>…..</w:t>
      </w:r>
      <w:proofErr w:type="gramEnd"/>
      <w:r w:rsidR="006F0DF9">
        <w:rPr>
          <w:rFonts w:ascii="Times New Roman" w:hAnsi="Times New Roman" w:cs="Times New Roman"/>
          <w:sz w:val="18"/>
          <w:szCs w:val="18"/>
        </w:rPr>
        <w:t xml:space="preserve"> </w:t>
      </w:r>
    </w:p>
    <w:p w14:paraId="4783E30E" w14:textId="77777777" w:rsidR="006F0DF9" w:rsidRDefault="006F0DF9" w:rsidP="006F0DF9">
      <w:pPr>
        <w:rPr>
          <w:rFonts w:ascii="Times New Roman" w:hAnsi="Times New Roman" w:cs="Times New Roman"/>
          <w:sz w:val="18"/>
          <w:szCs w:val="18"/>
        </w:rPr>
      </w:pPr>
      <w:hyperlink r:id="rId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04C3B18" w14:textId="3BDDF595"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w:t>
      </w:r>
      <w:proofErr w:type="spellStart"/>
      <w:r w:rsidR="00576017">
        <w:rPr>
          <w:rFonts w:ascii="Times New Roman" w:hAnsi="Times New Roman" w:cs="Times New Roman"/>
          <w:sz w:val="18"/>
          <w:szCs w:val="18"/>
        </w:rPr>
        <w:t>and</w:t>
      </w:r>
      <w:proofErr w:type="spellEnd"/>
      <w:r w:rsidR="00576017">
        <w:rPr>
          <w:rFonts w:ascii="Times New Roman" w:hAnsi="Times New Roman" w:cs="Times New Roman"/>
          <w:sz w:val="18"/>
          <w:szCs w:val="18"/>
        </w:rPr>
        <w:t xml:space="preserve">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35056552" w14:textId="1C5EE9DC" w:rsidR="00BC1628" w:rsidRDefault="00BC1628">
      <w:pPr>
        <w:rPr>
          <w:rFonts w:ascii="Times New Roman" w:hAnsi="Times New Roman" w:cs="Times New Roman"/>
          <w:sz w:val="18"/>
          <w:szCs w:val="18"/>
        </w:rPr>
      </w:pPr>
      <w:r>
        <w:rPr>
          <w:rFonts w:ascii="Times New Roman" w:hAnsi="Times New Roman" w:cs="Times New Roman"/>
          <w:sz w:val="18"/>
          <w:szCs w:val="18"/>
        </w:rPr>
        <w:t>&lt;Show picture of</w:t>
      </w:r>
      <w:r w:rsidR="00D62694">
        <w:rPr>
          <w:rFonts w:ascii="Times New Roman" w:hAnsi="Times New Roman" w:cs="Times New Roman"/>
          <w:sz w:val="18"/>
          <w:szCs w:val="18"/>
        </w:rPr>
        <w:t xml:space="preserve"> GPU, CPU </w:t>
      </w:r>
      <w:proofErr w:type="gramStart"/>
      <w:r w:rsidR="00D62694">
        <w:rPr>
          <w:rFonts w:ascii="Times New Roman" w:hAnsi="Times New Roman" w:cs="Times New Roman"/>
          <w:sz w:val="18"/>
          <w:szCs w:val="18"/>
        </w:rPr>
        <w:t xml:space="preserve">and </w:t>
      </w:r>
      <w:r>
        <w:rPr>
          <w:rFonts w:ascii="Times New Roman" w:hAnsi="Times New Roman" w:cs="Times New Roman"/>
          <w:sz w:val="18"/>
          <w:szCs w:val="18"/>
        </w:rPr>
        <w:t xml:space="preserve"> FPGA</w:t>
      </w:r>
      <w:proofErr w:type="gramEnd"/>
      <w:r>
        <w:rPr>
          <w:rFonts w:ascii="Times New Roman" w:hAnsi="Times New Roman" w:cs="Times New Roman"/>
          <w:sz w:val="18"/>
          <w:szCs w:val="18"/>
        </w:rPr>
        <w:t>&gt;</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101848E5" w14:textId="7DBC27A7" w:rsid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736871">
        <w:rPr>
          <w:rFonts w:ascii="Times New Roman" w:hAnsi="Times New Roman" w:cs="Times New Roman"/>
          <w:sz w:val="18"/>
          <w:szCs w:val="18"/>
        </w:rPr>
        <w:t xml:space="preserve"> Here we assume that our calibrated point spread function is </w:t>
      </w:r>
      <w:proofErr w:type="gramStart"/>
      <w:r w:rsidR="00736871">
        <w:rPr>
          <w:rFonts w:ascii="Times New Roman" w:hAnsi="Times New Roman" w:cs="Times New Roman"/>
          <w:sz w:val="18"/>
          <w:szCs w:val="18"/>
        </w:rPr>
        <w:t>invariant</w:t>
      </w:r>
      <w:r w:rsidR="00B55F35">
        <w:rPr>
          <w:rFonts w:ascii="Times New Roman" w:hAnsi="Times New Roman" w:cs="Times New Roman"/>
          <w:sz w:val="18"/>
          <w:szCs w:val="18"/>
        </w:rPr>
        <w:t>( see</w:t>
      </w:r>
      <w:proofErr w:type="gramEnd"/>
      <w:r w:rsidR="00B55F35">
        <w:rPr>
          <w:rFonts w:ascii="Times New Roman" w:hAnsi="Times New Roman" w:cs="Times New Roman"/>
          <w:sz w:val="18"/>
          <w:szCs w:val="18"/>
        </w:rPr>
        <w:t xml:space="preserve"> figure)</w:t>
      </w:r>
      <w:r w:rsidR="00736871">
        <w:rPr>
          <w:rFonts w:ascii="Times New Roman" w:hAnsi="Times New Roman" w:cs="Times New Roman"/>
          <w:sz w:val="18"/>
          <w:szCs w:val="18"/>
        </w:rPr>
        <w:t xml:space="preserve"> and that allows us to reconstruct the image using linear deconvolution, &lt;see figure below&gt;</w:t>
      </w:r>
    </w:p>
    <w:p w14:paraId="5ED1380B" w14:textId="77777777" w:rsidR="00836D7C" w:rsidRPr="00587830" w:rsidRDefault="00836D7C" w:rsidP="00587830">
      <w:pPr>
        <w:rPr>
          <w:rFonts w:ascii="Times New Roman" w:hAnsi="Times New Roman" w:cs="Times New Roman"/>
          <w:sz w:val="18"/>
          <w:szCs w:val="18"/>
        </w:rPr>
      </w:pPr>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2"/>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3"/>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4"/>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5"/>
                    <a:stretch>
                      <a:fillRect/>
                    </a:stretch>
                  </pic:blipFill>
                  <pic:spPr>
                    <a:xfrm>
                      <a:off x="0" y="0"/>
                      <a:ext cx="2433320" cy="516890"/>
                    </a:xfrm>
                    <a:prstGeom prst="rect">
                      <a:avLst/>
                    </a:prstGeom>
                  </pic:spPr>
                </pic:pic>
              </a:graphicData>
            </a:graphic>
          </wp:inline>
        </w:drawing>
      </w:r>
    </w:p>
    <w:p w14:paraId="61C31F32" w14:textId="2C7CDC14" w:rsidR="004A7341"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6"/>
                    <a:stretch>
                      <a:fillRect/>
                    </a:stretch>
                  </pic:blipFill>
                  <pic:spPr>
                    <a:xfrm>
                      <a:off x="0" y="0"/>
                      <a:ext cx="2764491" cy="1426462"/>
                    </a:xfrm>
                    <a:prstGeom prst="rect">
                      <a:avLst/>
                    </a:prstGeom>
                  </pic:spPr>
                </pic:pic>
              </a:graphicData>
            </a:graphic>
          </wp:inline>
        </w:drawing>
      </w:r>
    </w:p>
    <w:p w14:paraId="0DCAEF0F" w14:textId="7270BA9A" w:rsidR="00E81033" w:rsidRDefault="00E81033" w:rsidP="00E81033">
      <w:pPr>
        <w:pStyle w:val="BodyText"/>
        <w:ind w:firstLine="0"/>
        <w:rPr>
          <w:sz w:val="18"/>
          <w:szCs w:val="18"/>
          <w:lang w:val="en-US"/>
        </w:rPr>
      </w:pPr>
      <w:r>
        <w:rPr>
          <w:sz w:val="18"/>
          <w:szCs w:val="18"/>
          <w:lang w:val="en-US"/>
        </w:rPr>
        <w:t xml:space="preserve">Here we include a figure with a picture that shows what the PSF would look </w:t>
      </w:r>
      <w:proofErr w:type="gramStart"/>
      <w:r>
        <w:rPr>
          <w:sz w:val="18"/>
          <w:szCs w:val="18"/>
          <w:lang w:val="en-US"/>
        </w:rPr>
        <w:t xml:space="preserve">like( </w:t>
      </w:r>
      <w:proofErr w:type="spellStart"/>
      <w:r>
        <w:rPr>
          <w:sz w:val="18"/>
          <w:szCs w:val="18"/>
          <w:lang w:val="en-US"/>
        </w:rPr>
        <w:t>A</w:t>
      </w:r>
      <w:r w:rsidR="00CD4B31">
        <w:rPr>
          <w:sz w:val="18"/>
          <w:szCs w:val="18"/>
          <w:lang w:val="en-US"/>
        </w:rPr>
        <w:t>ntipa</w:t>
      </w:r>
      <w:proofErr w:type="spellEnd"/>
      <w:proofErr w:type="gramEnd"/>
      <w:r w:rsidR="00CD4B31">
        <w:rPr>
          <w:sz w:val="18"/>
          <w:szCs w:val="18"/>
          <w:lang w:val="en-US"/>
        </w:rPr>
        <w:t xml:space="preserve"> Reference) and how the FISTA as it operates would iterate on our original diffused images.</w:t>
      </w:r>
    </w:p>
    <w:p w14:paraId="69B392F7" w14:textId="2919F2A9" w:rsidR="00CD4B31" w:rsidRDefault="00CD4B31" w:rsidP="00E81033">
      <w:pPr>
        <w:pStyle w:val="BodyText"/>
        <w:ind w:firstLine="0"/>
        <w:rPr>
          <w:sz w:val="18"/>
          <w:szCs w:val="18"/>
          <w:lang w:val="en-US"/>
        </w:rPr>
      </w:pPr>
    </w:p>
    <w:p w14:paraId="637F0A92" w14:textId="76BF6B4B" w:rsidR="00CD4B31"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PSF from our paper last semester Fig 7.)</w:t>
      </w:r>
    </w:p>
    <w:p w14:paraId="1F88CEEC" w14:textId="5E76F79E" w:rsidR="00CD4B31" w:rsidRDefault="00CD4B31" w:rsidP="00E81033">
      <w:pPr>
        <w:pStyle w:val="BodyText"/>
        <w:ind w:firstLine="0"/>
        <w:rPr>
          <w:sz w:val="18"/>
          <w:szCs w:val="18"/>
          <w:lang w:val="en-US"/>
        </w:rPr>
      </w:pPr>
    </w:p>
    <w:p w14:paraId="150657F8" w14:textId="6615FBC0" w:rsidR="00CD4B31" w:rsidRPr="00E81033"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reconstruction from our paper last semester Fig 8/)</w:t>
      </w: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2BB52CF4"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sections: </w:t>
      </w:r>
      <w:proofErr w:type="spellStart"/>
      <w:r w:rsidR="00A85527">
        <w:rPr>
          <w:rFonts w:ascii="Times New Roman" w:hAnsi="Times New Roman" w:cs="Times New Roman"/>
          <w:sz w:val="18"/>
          <w:szCs w:val="18"/>
        </w:rPr>
        <w:t>i</w:t>
      </w:r>
      <w:proofErr w:type="spellEnd"/>
      <w:r w:rsidR="00A85527">
        <w:rPr>
          <w:rFonts w:ascii="Times New Roman" w:hAnsi="Times New Roman" w:cs="Times New Roman"/>
          <w:sz w:val="18"/>
          <w:szCs w:val="18"/>
        </w:rPr>
        <w:t>) padding/down sampling, ii)</w:t>
      </w:r>
      <w:r w:rsidR="00906B30">
        <w:rPr>
          <w:rFonts w:ascii="Times New Roman" w:hAnsi="Times New Roman" w:cs="Times New Roman"/>
          <w:sz w:val="18"/>
          <w:szCs w:val="18"/>
        </w:rPr>
        <w:t xml:space="preserve"> FFT/IFFT, iii) Pre-computations of convolutional matrix and adjunct,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 (See</w:t>
      </w:r>
      <w:r w:rsidR="00C6311B">
        <w:rPr>
          <w:rFonts w:ascii="Times New Roman" w:hAnsi="Times New Roman" w:cs="Times New Roman"/>
          <w:sz w:val="18"/>
          <w:szCs w:val="18"/>
        </w:rPr>
        <w:t xml:space="preserve"> Figure below)</w:t>
      </w:r>
    </w:p>
    <w:p w14:paraId="581A2912" w14:textId="0A1795E8" w:rsidR="00CB73D3" w:rsidRPr="00CB73D3" w:rsidRDefault="00CB73D3" w:rsidP="00CB73D3">
      <w:pPr>
        <w:rPr>
          <w:rFonts w:ascii="Times New Roman" w:hAnsi="Times New Roman" w:cs="Times New Roman"/>
          <w:sz w:val="18"/>
          <w:szCs w:val="18"/>
        </w:rPr>
      </w:pPr>
      <w:r>
        <w:rPr>
          <w:rFonts w:ascii="Times New Roman" w:hAnsi="Times New Roman" w:cs="Times New Roman"/>
          <w:sz w:val="18"/>
          <w:szCs w:val="18"/>
        </w:rPr>
        <w:t>In a GPU</w:t>
      </w:r>
    </w:p>
    <w:p w14:paraId="4FC8772E" w14:textId="7C683F67" w:rsidR="00070EC4" w:rsidRDefault="00070EC4" w:rsidP="00070EC4">
      <w:pPr>
        <w:rPr>
          <w:rFonts w:ascii="Times New Roman" w:hAnsi="Times New Roman" w:cs="Times New Roman"/>
          <w:sz w:val="18"/>
          <w:szCs w:val="18"/>
        </w:rPr>
      </w:pPr>
      <w:r w:rsidRPr="00641756">
        <w:rPr>
          <w:rFonts w:ascii="Times New Roman" w:hAnsi="Times New Roman" w:cs="Times New Roman"/>
          <w:sz w:val="18"/>
          <w:szCs w:val="18"/>
        </w:rPr>
        <w:t xml:space="preserve">For both CPU and GPU we perform a column order 1-D FFT followed </w:t>
      </w:r>
      <w:proofErr w:type="spellStart"/>
      <w:r w:rsidRPr="00641756">
        <w:rPr>
          <w:rFonts w:ascii="Times New Roman" w:hAnsi="Times New Roman" w:cs="Times New Roman"/>
          <w:sz w:val="18"/>
          <w:szCs w:val="18"/>
        </w:rPr>
        <w:t>byua</w:t>
      </w:r>
      <w:proofErr w:type="spellEnd"/>
      <w:r w:rsidRPr="00641756">
        <w:rPr>
          <w:rFonts w:ascii="Times New Roman" w:hAnsi="Times New Roman" w:cs="Times New Roman"/>
          <w:sz w:val="18"/>
          <w:szCs w:val="18"/>
        </w:rPr>
        <w:t xml:space="preserve"> 1D-FFT row-order computation</w:t>
      </w:r>
    </w:p>
    <w:p w14:paraId="46554D27" w14:textId="517D9906" w:rsidR="00A36059" w:rsidRDefault="00A36059" w:rsidP="00070EC4">
      <w:pPr>
        <w:rPr>
          <w:rFonts w:ascii="Times New Roman" w:hAnsi="Times New Roman" w:cs="Times New Roman"/>
          <w:sz w:val="18"/>
          <w:szCs w:val="18"/>
        </w:rPr>
      </w:pPr>
    </w:p>
    <w:p w14:paraId="5A645C6F" w14:textId="23399D38" w:rsidR="00A36059" w:rsidRPr="00641756" w:rsidRDefault="00A36059" w:rsidP="00070EC4">
      <w:pPr>
        <w:rPr>
          <w:rFonts w:ascii="Times New Roman" w:hAnsi="Times New Roman" w:cs="Times New Roman"/>
          <w:sz w:val="18"/>
          <w:szCs w:val="18"/>
        </w:rPr>
      </w:pPr>
      <w:r>
        <w:rPr>
          <w:rFonts w:ascii="Times New Roman" w:hAnsi="Times New Roman" w:cs="Times New Roman"/>
          <w:sz w:val="18"/>
          <w:szCs w:val="18"/>
        </w:rPr>
        <w:t xml:space="preserve">&lt; add a figure with specs </w:t>
      </w:r>
      <w:proofErr w:type="gramStart"/>
      <w:r>
        <w:rPr>
          <w:rFonts w:ascii="Times New Roman" w:hAnsi="Times New Roman" w:cs="Times New Roman"/>
          <w:sz w:val="18"/>
          <w:szCs w:val="18"/>
        </w:rPr>
        <w:t xml:space="preserve">from </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Pr>
          <w:rFonts w:ascii="Times New Roman" w:hAnsi="Times New Roman" w:cs="Times New Roman"/>
          <w:sz w:val="18"/>
          <w:szCs w:val="18"/>
        </w:rPr>
        <w:t>( see</w:t>
      </w:r>
      <w:proofErr w:type="gramEnd"/>
      <w:r>
        <w:rPr>
          <w:rFonts w:ascii="Times New Roman" w:hAnsi="Times New Roman" w:cs="Times New Roman"/>
          <w:sz w:val="18"/>
          <w:szCs w:val="18"/>
        </w:rPr>
        <w:t xml:space="preserve"> reference 24 by </w:t>
      </w:r>
      <w:proofErr w:type="spellStart"/>
      <w:r>
        <w:rPr>
          <w:rFonts w:ascii="Times New Roman" w:hAnsi="Times New Roman" w:cs="Times New Roman"/>
          <w:sz w:val="18"/>
          <w:szCs w:val="18"/>
        </w:rPr>
        <w:t>Lancouture</w:t>
      </w:r>
      <w:proofErr w:type="spellEnd"/>
      <w:r>
        <w:rPr>
          <w:rFonts w:ascii="Times New Roman" w:hAnsi="Times New Roman" w:cs="Times New Roman"/>
          <w:sz w:val="18"/>
          <w:szCs w:val="18"/>
        </w:rPr>
        <w:t xml:space="preserve"> in folder </w:t>
      </w:r>
      <w:proofErr w:type="spellStart"/>
      <w:r>
        <w:rPr>
          <w:rFonts w:ascii="Times New Roman" w:hAnsi="Times New Roman" w:cs="Times New Roman"/>
          <w:sz w:val="18"/>
          <w:szCs w:val="18"/>
        </w:rPr>
        <w:t>solving_inverse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non_real_time</w:t>
      </w:r>
      <w:proofErr w:type="spellEnd"/>
      <w:r w:rsidR="003719E2">
        <w:rPr>
          <w:rFonts w:ascii="Times New Roman" w:hAnsi="Times New Roman" w:cs="Times New Roman"/>
          <w:sz w:val="18"/>
          <w:szCs w:val="18"/>
        </w:rPr>
        <w:t xml:space="preserve"> table 4.1&gt;</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1494F10D" w14:textId="77777777" w:rsidR="00DA6EEC" w:rsidRPr="00DA6EEC" w:rsidRDefault="00DA6EEC" w:rsidP="00DA6EEC">
      <w:pPr>
        <w:rPr>
          <w:rFonts w:ascii="Times New Roman" w:hAnsi="Times New Roman" w:cs="Times New Roman"/>
          <w:sz w:val="18"/>
          <w:szCs w:val="18"/>
        </w:rPr>
      </w:pPr>
    </w:p>
    <w:p w14:paraId="17D58AEA" w14:textId="224C666D" w:rsidR="00FC1B2D" w:rsidRPr="00641756" w:rsidRDefault="00FC1B2D" w:rsidP="00FC1B2D">
      <w:pPr>
        <w:rPr>
          <w:rFonts w:ascii="Times New Roman" w:hAnsi="Times New Roman" w:cs="Times New Roman"/>
          <w:sz w:val="18"/>
          <w:szCs w:val="18"/>
        </w:rPr>
      </w:pPr>
      <w:proofErr w:type="spellStart"/>
      <w:r w:rsidRPr="00641756">
        <w:rPr>
          <w:rFonts w:ascii="Times New Roman" w:hAnsi="Times New Roman" w:cs="Times New Roman"/>
          <w:sz w:val="18"/>
          <w:szCs w:val="18"/>
        </w:rPr>
        <w:lastRenderedPageBreak/>
        <w:t>Sh</w:t>
      </w:r>
      <w:proofErr w:type="spellEnd"/>
      <w:r w:rsidRPr="00641756">
        <w:rPr>
          <w:rFonts w:ascii="Times New Roman" w:hAnsi="Times New Roman" w:cs="Times New Roman"/>
          <w:noProof/>
          <w:sz w:val="18"/>
          <w:szCs w:val="18"/>
        </w:rPr>
        <w:t xml:space="preserve"> </w:t>
      </w:r>
      <w:r w:rsidRPr="00641756">
        <w:rPr>
          <w:rFonts w:ascii="Times New Roman" w:hAnsi="Times New Roman" w:cs="Times New Roman"/>
          <w:noProof/>
          <w:sz w:val="18"/>
          <w:szCs w:val="18"/>
        </w:rPr>
        <w:drawing>
          <wp:inline distT="0" distB="0" distL="0" distR="0" wp14:anchorId="4CA2ED43" wp14:editId="4493D045">
            <wp:extent cx="5486400" cy="27297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490145" cy="2731581"/>
                    </a:xfrm>
                    <a:prstGeom prst="rect">
                      <a:avLst/>
                    </a:prstGeom>
                  </pic:spPr>
                </pic:pic>
              </a:graphicData>
            </a:graphic>
          </wp:inline>
        </w:drawing>
      </w:r>
      <w:r w:rsidRPr="00641756">
        <w:rPr>
          <w:rFonts w:ascii="Times New Roman" w:hAnsi="Times New Roman" w:cs="Times New Roman"/>
          <w:sz w:val="18"/>
          <w:szCs w:val="18"/>
        </w:rPr>
        <w:t>ow figure</w:t>
      </w:r>
    </w:p>
    <w:p w14:paraId="1233AC7D" w14:textId="77777777" w:rsidR="00FC1B2D" w:rsidRPr="00641756" w:rsidRDefault="00FC1B2D" w:rsidP="00FC1B2D">
      <w:pPr>
        <w:rPr>
          <w:rFonts w:ascii="Times New Roman" w:hAnsi="Times New Roman" w:cs="Times New Roman"/>
          <w:sz w:val="18"/>
          <w:szCs w:val="18"/>
        </w:rPr>
      </w:pPr>
    </w:p>
    <w:p w14:paraId="3714E56A" w14:textId="56B49C45" w:rsidR="00D06670" w:rsidRPr="00641756" w:rsidRDefault="00D06670" w:rsidP="00D06670">
      <w:pPr>
        <w:rPr>
          <w:rFonts w:ascii="Times New Roman" w:hAnsi="Times New Roman" w:cs="Times New Roman"/>
          <w:sz w:val="18"/>
          <w:szCs w:val="18"/>
        </w:rPr>
      </w:pPr>
      <w:r w:rsidRPr="00641756">
        <w:rPr>
          <w:rFonts w:ascii="Times New Roman" w:hAnsi="Times New Roman" w:cs="Times New Roman"/>
          <w:sz w:val="18"/>
          <w:szCs w:val="18"/>
        </w:rPr>
        <w:t>Describe steps of our block diagram</w:t>
      </w:r>
      <w:r w:rsidR="00E9580E" w:rsidRPr="00641756">
        <w:rPr>
          <w:rFonts w:ascii="Times New Roman" w:hAnsi="Times New Roman" w:cs="Times New Roman"/>
          <w:sz w:val="18"/>
          <w:szCs w:val="18"/>
        </w:rPr>
        <w:t xml:space="preserve"> and show</w:t>
      </w:r>
    </w:p>
    <w:p w14:paraId="54818122" w14:textId="77777777"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In our cropped system where we have reduced the size of an image thru don</w:t>
      </w:r>
    </w:p>
    <w:p w14:paraId="5531045F" w14:textId="77777777" w:rsidR="00CD7AF3" w:rsidRPr="00641756" w:rsidRDefault="00CD7AF3" w:rsidP="00D06670">
      <w:pPr>
        <w:rPr>
          <w:rFonts w:ascii="Times New Roman" w:hAnsi="Times New Roman" w:cs="Times New Roman"/>
          <w:sz w:val="18"/>
          <w:szCs w:val="18"/>
        </w:rPr>
      </w:pPr>
    </w:p>
    <w:p w14:paraId="5B39F33C" w14:textId="74DBD4A2"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 xml:space="preserve">We will use a </w:t>
      </w:r>
      <w:proofErr w:type="gramStart"/>
      <w:r w:rsidRPr="00641756">
        <w:rPr>
          <w:rFonts w:ascii="Times New Roman" w:hAnsi="Times New Roman" w:cs="Times New Roman"/>
          <w:sz w:val="18"/>
          <w:szCs w:val="18"/>
        </w:rPr>
        <w:t>fixed point</w:t>
      </w:r>
      <w:proofErr w:type="gramEnd"/>
      <w:r w:rsidRPr="00641756">
        <w:rPr>
          <w:rFonts w:ascii="Times New Roman" w:hAnsi="Times New Roman" w:cs="Times New Roman"/>
          <w:sz w:val="18"/>
          <w:szCs w:val="18"/>
        </w:rPr>
        <w:t xml:space="preserve"> distance of 16 bits, note this can be adjusted empirically as we begin to implement our system in Simulink. </w:t>
      </w:r>
    </w:p>
    <w:p w14:paraId="30795120" w14:textId="3929FF48" w:rsidR="002C4C04" w:rsidRPr="00641756" w:rsidRDefault="002C4C04" w:rsidP="00CD7AF3">
      <w:pPr>
        <w:rPr>
          <w:rFonts w:ascii="Times New Roman" w:hAnsi="Times New Roman" w:cs="Times New Roman"/>
          <w:sz w:val="18"/>
          <w:szCs w:val="18"/>
        </w:rPr>
      </w:pPr>
    </w:p>
    <w:p w14:paraId="1B335203" w14:textId="54FB6F47" w:rsidR="002C4C04"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CPU</w:t>
      </w:r>
    </w:p>
    <w:p w14:paraId="4CE8DD98" w14:textId="667523DE" w:rsidR="00B820AD" w:rsidRDefault="00B820AD" w:rsidP="00CD7AF3">
      <w:pPr>
        <w:rPr>
          <w:rFonts w:ascii="Times New Roman" w:hAnsi="Times New Roman" w:cs="Times New Roman"/>
          <w:sz w:val="18"/>
          <w:szCs w:val="18"/>
        </w:rPr>
      </w:pPr>
      <w:r>
        <w:rPr>
          <w:rFonts w:ascii="Times New Roman" w:hAnsi="Times New Roman" w:cs="Times New Roman"/>
          <w:sz w:val="18"/>
          <w:szCs w:val="18"/>
        </w:rPr>
        <w:t xml:space="preserve">Owing to the obfuscation of our C/C++ implementation of the FISTA algorithm by the C compiler, where the scheduling of the cores and threads is handled at the OS level, the practice of extracting maximum concurrency in operation can be challenging. </w:t>
      </w:r>
    </w:p>
    <w:p w14:paraId="36EDF508" w14:textId="15498B7C" w:rsidR="00B820AD" w:rsidRDefault="00B820AD" w:rsidP="00CD7AF3">
      <w:pPr>
        <w:rPr>
          <w:rFonts w:ascii="Times New Roman" w:hAnsi="Times New Roman" w:cs="Times New Roman"/>
          <w:sz w:val="18"/>
          <w:szCs w:val="18"/>
        </w:rPr>
      </w:pPr>
      <w:r>
        <w:rPr>
          <w:rFonts w:ascii="Times New Roman" w:hAnsi="Times New Roman" w:cs="Times New Roman"/>
          <w:sz w:val="18"/>
          <w:szCs w:val="18"/>
        </w:rPr>
        <w:t>Here the i7 FPU will handle the DSP elements of our algorithm.</w:t>
      </w:r>
    </w:p>
    <w:p w14:paraId="60232ECC" w14:textId="6383C568" w:rsidR="000344BC"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3CB9864F" w14:textId="4531620D" w:rsidR="001B0310" w:rsidRDefault="001B0310" w:rsidP="00CD7AF3">
      <w:pPr>
        <w:rPr>
          <w:rFonts w:ascii="Times New Roman" w:hAnsi="Times New Roman" w:cs="Times New Roman"/>
          <w:sz w:val="18"/>
          <w:szCs w:val="18"/>
        </w:rPr>
      </w:pPr>
      <w:r>
        <w:rPr>
          <w:rFonts w:ascii="Times New Roman" w:hAnsi="Times New Roman" w:cs="Times New Roman"/>
          <w:sz w:val="18"/>
          <w:szCs w:val="18"/>
        </w:rPr>
        <w:t>&lt; Add picture of hyperthreading that is in /</w:t>
      </w:r>
      <w:proofErr w:type="spellStart"/>
      <w:r>
        <w:rPr>
          <w:rFonts w:ascii="Times New Roman" w:hAnsi="Times New Roman" w:cs="Times New Roman"/>
          <w:sz w:val="18"/>
          <w:szCs w:val="18"/>
        </w:rPr>
        <w:t>non_real_time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/hyperthreading</w:t>
      </w:r>
    </w:p>
    <w:p w14:paraId="128B6F68" w14:textId="49FDB1B8" w:rsidR="00214633" w:rsidRPr="00641756" w:rsidRDefault="00214633" w:rsidP="00CD7AF3">
      <w:pPr>
        <w:rPr>
          <w:rFonts w:ascii="Times New Roman" w:hAnsi="Times New Roman" w:cs="Times New Roman"/>
          <w:sz w:val="18"/>
          <w:szCs w:val="18"/>
        </w:rPr>
      </w:pPr>
      <w:r>
        <w:rPr>
          <w:rFonts w:ascii="Times New Roman" w:hAnsi="Times New Roman" w:cs="Times New Roman"/>
          <w:sz w:val="18"/>
          <w:szCs w:val="18"/>
        </w:rPr>
        <w:t xml:space="preserve">&lt; add reference </w:t>
      </w:r>
      <w:hyperlink r:id="rId18" w:history="1">
        <w:r w:rsidRPr="008E2D67">
          <w:rPr>
            <w:rStyle w:val="Hyperlink"/>
            <w:rFonts w:ascii="Times New Roman" w:hAnsi="Times New Roman" w:cs="Times New Roman"/>
            <w:sz w:val="18"/>
            <w:szCs w:val="18"/>
          </w:rPr>
          <w:t>https://appuals.com/how-does-hyper-threading-work-in-intel-core-i7-processors/</w:t>
        </w:r>
      </w:hyperlink>
      <w:r>
        <w:rPr>
          <w:rFonts w:ascii="Times New Roman" w:hAnsi="Times New Roman" w:cs="Times New Roman"/>
          <w:sz w:val="18"/>
          <w:szCs w:val="18"/>
        </w:rPr>
        <w:t xml:space="preserve"> &gt;</w:t>
      </w:r>
    </w:p>
    <w:p w14:paraId="4C72E34A" w14:textId="10286ED1" w:rsidR="002C4C04"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p>
    <w:p w14:paraId="7A2FF9E6" w14:textId="3778896D" w:rsidR="00877C08" w:rsidRPr="00641756" w:rsidRDefault="00877C08" w:rsidP="00CD7AF3">
      <w:pPr>
        <w:rPr>
          <w:rFonts w:ascii="Times New Roman" w:hAnsi="Times New Roman" w:cs="Times New Roman"/>
          <w:sz w:val="18"/>
          <w:szCs w:val="18"/>
        </w:rPr>
      </w:pPr>
      <w:r w:rsidRPr="00641756">
        <w:rPr>
          <w:rFonts w:ascii="Times New Roman" w:hAnsi="Times New Roman" w:cs="Times New Roman"/>
          <w:sz w:val="18"/>
          <w:szCs w:val="18"/>
        </w:rPr>
        <w:t xml:space="preserve">For the Cores (CPU and </w:t>
      </w:r>
      <w:proofErr w:type="gramStart"/>
      <w:r w:rsidRPr="00641756">
        <w:rPr>
          <w:rFonts w:ascii="Times New Roman" w:hAnsi="Times New Roman" w:cs="Times New Roman"/>
          <w:sz w:val="18"/>
          <w:szCs w:val="18"/>
        </w:rPr>
        <w:t>GPU)we</w:t>
      </w:r>
      <w:proofErr w:type="gramEnd"/>
      <w:r w:rsidRPr="00641756">
        <w:rPr>
          <w:rFonts w:ascii="Times New Roman" w:hAnsi="Times New Roman" w:cs="Times New Roman"/>
          <w:sz w:val="18"/>
          <w:szCs w:val="18"/>
        </w:rPr>
        <w:t xml:space="preserve"> see ( from Ogata [5] and [8]))</w:t>
      </w:r>
    </w:p>
    <w:p w14:paraId="31D6C152" w14:textId="6E5726F9" w:rsidR="00E9580E" w:rsidRPr="00641756" w:rsidRDefault="00E9580E" w:rsidP="00CD7AF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31FE8A3B" w14:textId="06CB2039" w:rsidR="00E9580E" w:rsidRPr="00641756" w:rsidRDefault="00983A65" w:rsidP="00CD7AF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C31BF27" w14:textId="3A6D7563" w:rsidR="00E9580E" w:rsidRDefault="00992334" w:rsidP="00CD7AF3">
      <w:pPr>
        <w:rPr>
          <w:rFonts w:ascii="Times New Roman" w:hAnsi="Times New Roman" w:cs="Times New Roman"/>
          <w:sz w:val="18"/>
          <w:szCs w:val="18"/>
        </w:rPr>
      </w:pPr>
      <w:r>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 xml:space="preserve">Proceeding, we would next need to pad our data so that we can streamline the processing into an FFT, as most FFTs are radix 2. So, for our FPGA implementation </w:t>
      </w:r>
      <w:r w:rsidR="001A2D03">
        <w:rPr>
          <w:rFonts w:ascii="Times New Roman" w:hAnsi="Times New Roman" w:cs="Times New Roman"/>
          <w:sz w:val="18"/>
          <w:szCs w:val="18"/>
        </w:rPr>
        <w:lastRenderedPageBreak/>
        <w:t>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Figure </w:t>
      </w:r>
      <w:r w:rsidR="009D5A12">
        <w:rPr>
          <w:rFonts w:ascii="Times New Roman" w:hAnsi="Times New Roman" w:cs="Times New Roman"/>
          <w:sz w:val="18"/>
          <w:szCs w:val="18"/>
        </w:rPr>
        <w:t>(For</w:t>
      </w:r>
      <w:r w:rsidR="00226676">
        <w:rPr>
          <w:rFonts w:ascii="Times New Roman" w:hAnsi="Times New Roman" w:cs="Times New Roman"/>
          <w:sz w:val="18"/>
          <w:szCs w:val="18"/>
        </w:rPr>
        <w:t xml:space="preserve"> 2-D FFT) highlights the basic strategy of construction. </w:t>
      </w:r>
      <w:r w:rsidR="00440ABD">
        <w:rPr>
          <w:rFonts w:ascii="Times New Roman" w:hAnsi="Times New Roman" w:cs="Times New Roman"/>
          <w:sz w:val="18"/>
          <w:szCs w:val="18"/>
        </w:rPr>
        <w:t>(See figure /</w:t>
      </w:r>
      <w:proofErr w:type="spellStart"/>
      <w:r w:rsidR="00440ABD">
        <w:rPr>
          <w:rFonts w:ascii="Times New Roman" w:hAnsi="Times New Roman" w:cs="Times New Roman"/>
          <w:sz w:val="18"/>
          <w:szCs w:val="18"/>
        </w:rPr>
        <w:t>fpga</w:t>
      </w:r>
      <w:proofErr w:type="spellEnd"/>
      <w:r w:rsidR="00440ABD">
        <w:rPr>
          <w:rFonts w:ascii="Times New Roman" w:hAnsi="Times New Roman" w:cs="Times New Roman"/>
          <w:sz w:val="18"/>
          <w:szCs w:val="18"/>
        </w:rPr>
        <w:t xml:space="preserve"> 2d </w:t>
      </w:r>
      <w:proofErr w:type="spellStart"/>
      <w:r w:rsidR="00440ABD">
        <w:rPr>
          <w:rFonts w:ascii="Times New Roman" w:hAnsi="Times New Roman" w:cs="Times New Roman"/>
          <w:sz w:val="18"/>
          <w:szCs w:val="18"/>
        </w:rPr>
        <w:t>fft</w:t>
      </w:r>
      <w:proofErr w:type="spellEnd"/>
      <w:r w:rsidR="00440ABD">
        <w:rPr>
          <w:rFonts w:ascii="Times New Roman" w:hAnsi="Times New Roman" w:cs="Times New Roman"/>
          <w:sz w:val="18"/>
          <w:szCs w:val="18"/>
        </w:rPr>
        <w:t xml:space="preserve"> as an example of a 2-D implementation</w:t>
      </w:r>
      <w:r w:rsidR="00185E0B">
        <w:rPr>
          <w:rFonts w:ascii="Times New Roman" w:hAnsi="Times New Roman" w:cs="Times New Roman"/>
          <w:sz w:val="18"/>
          <w:szCs w:val="18"/>
        </w:rPr>
        <w:t>). 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r w:rsidR="004F551D">
        <w:rPr>
          <w:rFonts w:ascii="Times New Roman" w:hAnsi="Times New Roman" w:cs="Times New Roman"/>
          <w:sz w:val="18"/>
          <w:szCs w:val="18"/>
        </w:rPr>
        <w:tab/>
      </w:r>
    </w:p>
    <w:p w14:paraId="7C3EB993" w14:textId="3F947B85"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r w:rsidR="004E717B">
        <w:rPr>
          <w:rFonts w:ascii="Times New Roman" w:hAnsi="Times New Roman" w:cs="Times New Roman"/>
          <w:sz w:val="18"/>
          <w:szCs w:val="18"/>
        </w:rPr>
        <w:t>&gt;</w:t>
      </w:r>
    </w:p>
    <w:p w14:paraId="7E70CF7B" w14:textId="6CB97537" w:rsidR="00232A8B" w:rsidRPr="00641756" w:rsidRDefault="00232A8B" w:rsidP="00CD7AF3">
      <w:pPr>
        <w:rPr>
          <w:rFonts w:ascii="Times New Roman" w:hAnsi="Times New Roman" w:cs="Times New Roman"/>
          <w:sz w:val="18"/>
          <w:szCs w:val="18"/>
        </w:rPr>
      </w:pPr>
      <w:r>
        <w:rPr>
          <w:rFonts w:ascii="Times New Roman" w:hAnsi="Times New Roman" w:cs="Times New Roman"/>
          <w:sz w:val="18"/>
          <w:szCs w:val="18"/>
        </w:rPr>
        <w:t xml:space="preserve">&lt; Add a </w:t>
      </w:r>
      <w:proofErr w:type="gramStart"/>
      <w:r w:rsidR="000344BC">
        <w:rPr>
          <w:rFonts w:ascii="Times New Roman" w:hAnsi="Times New Roman" w:cs="Times New Roman"/>
          <w:sz w:val="18"/>
          <w:szCs w:val="18"/>
        </w:rPr>
        <w:t>table</w:t>
      </w:r>
      <w:r>
        <w:rPr>
          <w:rFonts w:ascii="Times New Roman" w:hAnsi="Times New Roman" w:cs="Times New Roman"/>
          <w:sz w:val="18"/>
          <w:szCs w:val="18"/>
        </w:rPr>
        <w:t xml:space="preserve"> </w:t>
      </w:r>
      <w:r w:rsidR="00A36059">
        <w:rPr>
          <w:rFonts w:ascii="Times New Roman" w:hAnsi="Times New Roman" w:cs="Times New Roman"/>
          <w:sz w:val="18"/>
          <w:szCs w:val="18"/>
        </w:rPr>
        <w:t xml:space="preserve"> with</w:t>
      </w:r>
      <w:proofErr w:type="gramEnd"/>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the </w:t>
      </w:r>
      <w:r w:rsidR="00A36059">
        <w:rPr>
          <w:rFonts w:ascii="Times New Roman" w:hAnsi="Times New Roman" w:cs="Times New Roman"/>
          <w:sz w:val="18"/>
          <w:szCs w:val="18"/>
        </w:rPr>
        <w:t xml:space="preserve"> dev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64FC0189" w14:textId="77777777" w:rsidR="00EE18CC" w:rsidRPr="00641756" w:rsidRDefault="00EE18CC" w:rsidP="007F4A28">
      <w:pPr>
        <w:rPr>
          <w:rFonts w:ascii="Times New Roman" w:hAnsi="Times New Roman" w:cs="Times New Roman"/>
          <w:sz w:val="18"/>
          <w:szCs w:val="18"/>
        </w:rPr>
      </w:pPr>
    </w:p>
    <w:p w14:paraId="0F5F716B" w14:textId="6D3355AC" w:rsidR="007F4A28"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49C386DE" w14:textId="3A06206D" w:rsidR="00512093" w:rsidRPr="00641756" w:rsidRDefault="00512093" w:rsidP="00512093">
      <w:pPr>
        <w:pStyle w:val="ListParagraph"/>
        <w:rPr>
          <w:rFonts w:ascii="Times New Roman" w:hAnsi="Times New Roman" w:cs="Times New Roman"/>
          <w:sz w:val="18"/>
          <w:szCs w:val="18"/>
        </w:rPr>
      </w:pPr>
      <w:proofErr w:type="gramStart"/>
      <w:r w:rsidRPr="00641756">
        <w:rPr>
          <w:rFonts w:ascii="Times New Roman" w:hAnsi="Times New Roman" w:cs="Times New Roman"/>
          <w:sz w:val="18"/>
          <w:szCs w:val="18"/>
        </w:rPr>
        <w:t>( Running</w:t>
      </w:r>
      <w:proofErr w:type="gramEnd"/>
      <w:r w:rsidRPr="00641756">
        <w:rPr>
          <w:rFonts w:ascii="Times New Roman" w:hAnsi="Times New Roman" w:cs="Times New Roman"/>
          <w:sz w:val="18"/>
          <w:szCs w:val="18"/>
        </w:rPr>
        <w:t xml:space="preserve"> in Simulink)</w:t>
      </w:r>
    </w:p>
    <w:p w14:paraId="1816CCAB" w14:textId="3DB67225" w:rsidR="00A96621" w:rsidRPr="00641756" w:rsidRDefault="00A96621" w:rsidP="00512093">
      <w:pPr>
        <w:pStyle w:val="ListParagraph"/>
        <w:rPr>
          <w:rFonts w:ascii="Times New Roman" w:hAnsi="Times New Roman" w:cs="Times New Roman"/>
          <w:sz w:val="18"/>
          <w:szCs w:val="18"/>
        </w:rPr>
      </w:pPr>
    </w:p>
    <w:p w14:paraId="1B45CDDC" w14:textId="2B1E99A7" w:rsidR="00A96621" w:rsidRPr="00641756" w:rsidRDefault="00A96621" w:rsidP="00512093">
      <w:pPr>
        <w:pStyle w:val="ListParagraph"/>
        <w:rPr>
          <w:rFonts w:ascii="Times New Roman" w:hAnsi="Times New Roman" w:cs="Times New Roman"/>
          <w:sz w:val="18"/>
          <w:szCs w:val="18"/>
        </w:rPr>
      </w:pPr>
      <w:r w:rsidRPr="00641756">
        <w:rPr>
          <w:rFonts w:ascii="Times New Roman" w:hAnsi="Times New Roman" w:cs="Times New Roman"/>
          <w:sz w:val="18"/>
          <w:szCs w:val="18"/>
        </w:rPr>
        <w:t xml:space="preserve">Figure that shows images between diffused image and FFT of </w:t>
      </w:r>
      <w:proofErr w:type="gramStart"/>
      <w:r w:rsidRPr="00641756">
        <w:rPr>
          <w:rFonts w:ascii="Times New Roman" w:hAnsi="Times New Roman" w:cs="Times New Roman"/>
          <w:sz w:val="18"/>
          <w:szCs w:val="18"/>
        </w:rPr>
        <w:t>it.(</w:t>
      </w:r>
      <w:proofErr w:type="gramEnd"/>
      <w:r w:rsidRPr="00641756">
        <w:rPr>
          <w:rFonts w:ascii="Times New Roman" w:hAnsi="Times New Roman" w:cs="Times New Roman"/>
          <w:sz w:val="18"/>
          <w:szCs w:val="18"/>
        </w:rPr>
        <w:t xml:space="preserve"> Maybe get this picture with Python)</w:t>
      </w:r>
    </w:p>
    <w:p w14:paraId="51FFBEFC" w14:textId="14B6931F"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Estimate with 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58DE6355"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6695A4B8" w14:textId="02258384"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74331520" w14:textId="181F739A"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Estimate with CPU and GPU in tandem.</w:t>
      </w:r>
    </w:p>
    <w:p w14:paraId="09A2A8E0" w14:textId="40354941" w:rsidR="00AF7DAC" w:rsidRPr="00641756" w:rsidRDefault="00AF7DAC" w:rsidP="00EB0B4B">
      <w:pPr>
        <w:rPr>
          <w:rFonts w:ascii="Times New Roman" w:hAnsi="Times New Roman" w:cs="Times New Roman"/>
          <w:sz w:val="18"/>
          <w:szCs w:val="18"/>
        </w:rPr>
      </w:pPr>
    </w:p>
    <w:p w14:paraId="57481F13" w14:textId="409BAC4F"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w:t>
      </w:r>
      <w:r>
        <w:rPr>
          <w:rFonts w:ascii="Times New Roman" w:hAnsi="Times New Roman" w:cs="Times New Roman"/>
          <w:sz w:val="18"/>
          <w:szCs w:val="18"/>
        </w:rPr>
        <w:lastRenderedPageBreak/>
        <w:t xml:space="preserve">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76DCE327"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50AA66E" w14:textId="6040D972" w:rsidR="008B1D6D" w:rsidRDefault="008B1D6D"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1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2260" w14:textId="77777777" w:rsidR="00274475" w:rsidRDefault="00274475" w:rsidP="00984EA9">
      <w:pPr>
        <w:spacing w:after="0" w:line="240" w:lineRule="auto"/>
      </w:pPr>
      <w:r>
        <w:separator/>
      </w:r>
    </w:p>
  </w:endnote>
  <w:endnote w:type="continuationSeparator" w:id="0">
    <w:p w14:paraId="2FADDD51" w14:textId="77777777" w:rsidR="00274475" w:rsidRDefault="00274475"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6506" w14:textId="77777777" w:rsidR="00274475" w:rsidRDefault="00274475" w:rsidP="00984EA9">
      <w:pPr>
        <w:spacing w:after="0" w:line="240" w:lineRule="auto"/>
      </w:pPr>
      <w:r>
        <w:separator/>
      </w:r>
    </w:p>
  </w:footnote>
  <w:footnote w:type="continuationSeparator" w:id="0">
    <w:p w14:paraId="397056EE" w14:textId="77777777" w:rsidR="00274475" w:rsidRDefault="00274475"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46A1"/>
    <w:rsid w:val="000344BC"/>
    <w:rsid w:val="0005593F"/>
    <w:rsid w:val="00070EC4"/>
    <w:rsid w:val="00075209"/>
    <w:rsid w:val="00075CBF"/>
    <w:rsid w:val="00092640"/>
    <w:rsid w:val="00093B1A"/>
    <w:rsid w:val="000A2FE4"/>
    <w:rsid w:val="000A6172"/>
    <w:rsid w:val="000B4F21"/>
    <w:rsid w:val="000C418C"/>
    <w:rsid w:val="000C6657"/>
    <w:rsid w:val="000D7871"/>
    <w:rsid w:val="000E2AF7"/>
    <w:rsid w:val="000F3311"/>
    <w:rsid w:val="00137059"/>
    <w:rsid w:val="00140FC5"/>
    <w:rsid w:val="00146825"/>
    <w:rsid w:val="00152878"/>
    <w:rsid w:val="00164EF2"/>
    <w:rsid w:val="00180F65"/>
    <w:rsid w:val="00185E0B"/>
    <w:rsid w:val="00193EFA"/>
    <w:rsid w:val="001A2D03"/>
    <w:rsid w:val="001B0310"/>
    <w:rsid w:val="001B0508"/>
    <w:rsid w:val="001B2101"/>
    <w:rsid w:val="001C7BED"/>
    <w:rsid w:val="001D1C47"/>
    <w:rsid w:val="001E4A01"/>
    <w:rsid w:val="00205F22"/>
    <w:rsid w:val="00214633"/>
    <w:rsid w:val="00216DAF"/>
    <w:rsid w:val="00226676"/>
    <w:rsid w:val="00232A8B"/>
    <w:rsid w:val="00234192"/>
    <w:rsid w:val="002454DA"/>
    <w:rsid w:val="00274475"/>
    <w:rsid w:val="00275D5D"/>
    <w:rsid w:val="002C4C04"/>
    <w:rsid w:val="002E399F"/>
    <w:rsid w:val="002F65E3"/>
    <w:rsid w:val="0030307F"/>
    <w:rsid w:val="00306E06"/>
    <w:rsid w:val="003169E7"/>
    <w:rsid w:val="0033072B"/>
    <w:rsid w:val="00332ABC"/>
    <w:rsid w:val="00350A2C"/>
    <w:rsid w:val="00366663"/>
    <w:rsid w:val="003719E2"/>
    <w:rsid w:val="00372201"/>
    <w:rsid w:val="00377CC8"/>
    <w:rsid w:val="00385D01"/>
    <w:rsid w:val="003A1266"/>
    <w:rsid w:val="003A2277"/>
    <w:rsid w:val="003B1D40"/>
    <w:rsid w:val="003C33D9"/>
    <w:rsid w:val="003D48EE"/>
    <w:rsid w:val="003E08AD"/>
    <w:rsid w:val="003E228F"/>
    <w:rsid w:val="003E3EE6"/>
    <w:rsid w:val="003F68C3"/>
    <w:rsid w:val="004014DD"/>
    <w:rsid w:val="00412B20"/>
    <w:rsid w:val="00440ABD"/>
    <w:rsid w:val="00444B56"/>
    <w:rsid w:val="0046188A"/>
    <w:rsid w:val="004801BA"/>
    <w:rsid w:val="00483C42"/>
    <w:rsid w:val="004A7341"/>
    <w:rsid w:val="004D1CB8"/>
    <w:rsid w:val="004E2517"/>
    <w:rsid w:val="004E717B"/>
    <w:rsid w:val="004F551D"/>
    <w:rsid w:val="004F6258"/>
    <w:rsid w:val="00512093"/>
    <w:rsid w:val="005235B8"/>
    <w:rsid w:val="00576017"/>
    <w:rsid w:val="00587830"/>
    <w:rsid w:val="00592DB0"/>
    <w:rsid w:val="005A1B71"/>
    <w:rsid w:val="005A74C1"/>
    <w:rsid w:val="005F0942"/>
    <w:rsid w:val="00632EFA"/>
    <w:rsid w:val="00641756"/>
    <w:rsid w:val="00644F51"/>
    <w:rsid w:val="00683679"/>
    <w:rsid w:val="006977DA"/>
    <w:rsid w:val="006A534C"/>
    <w:rsid w:val="006C1216"/>
    <w:rsid w:val="006D4F7E"/>
    <w:rsid w:val="006E725B"/>
    <w:rsid w:val="006F0DF9"/>
    <w:rsid w:val="006F2F1C"/>
    <w:rsid w:val="00701619"/>
    <w:rsid w:val="00710F69"/>
    <w:rsid w:val="00725C32"/>
    <w:rsid w:val="00732613"/>
    <w:rsid w:val="00736871"/>
    <w:rsid w:val="00744DCF"/>
    <w:rsid w:val="007506E6"/>
    <w:rsid w:val="007967A3"/>
    <w:rsid w:val="007A29E9"/>
    <w:rsid w:val="007A5FCD"/>
    <w:rsid w:val="007A6D0C"/>
    <w:rsid w:val="007F4A28"/>
    <w:rsid w:val="00806E63"/>
    <w:rsid w:val="00820038"/>
    <w:rsid w:val="00824F9D"/>
    <w:rsid w:val="00825D0D"/>
    <w:rsid w:val="00836D7C"/>
    <w:rsid w:val="00861027"/>
    <w:rsid w:val="00867D28"/>
    <w:rsid w:val="0087116C"/>
    <w:rsid w:val="00877C08"/>
    <w:rsid w:val="008A101F"/>
    <w:rsid w:val="008A2DB4"/>
    <w:rsid w:val="008B01D4"/>
    <w:rsid w:val="008B1D6D"/>
    <w:rsid w:val="008B1E7C"/>
    <w:rsid w:val="008B21BD"/>
    <w:rsid w:val="008B3F0E"/>
    <w:rsid w:val="008B76BE"/>
    <w:rsid w:val="008C1B02"/>
    <w:rsid w:val="008D0EED"/>
    <w:rsid w:val="008F70F7"/>
    <w:rsid w:val="00900987"/>
    <w:rsid w:val="00904ECF"/>
    <w:rsid w:val="00906B30"/>
    <w:rsid w:val="0090752E"/>
    <w:rsid w:val="00907E98"/>
    <w:rsid w:val="009501A8"/>
    <w:rsid w:val="009536FE"/>
    <w:rsid w:val="00971F71"/>
    <w:rsid w:val="0097378D"/>
    <w:rsid w:val="00983A65"/>
    <w:rsid w:val="00984EA9"/>
    <w:rsid w:val="00992334"/>
    <w:rsid w:val="009975D1"/>
    <w:rsid w:val="00997BF7"/>
    <w:rsid w:val="009A484A"/>
    <w:rsid w:val="009C178B"/>
    <w:rsid w:val="009D0031"/>
    <w:rsid w:val="009D5A12"/>
    <w:rsid w:val="009F1A54"/>
    <w:rsid w:val="00A04D28"/>
    <w:rsid w:val="00A1309A"/>
    <w:rsid w:val="00A14004"/>
    <w:rsid w:val="00A205D8"/>
    <w:rsid w:val="00A21C5B"/>
    <w:rsid w:val="00A31B59"/>
    <w:rsid w:val="00A36059"/>
    <w:rsid w:val="00A6046B"/>
    <w:rsid w:val="00A61D1F"/>
    <w:rsid w:val="00A629A5"/>
    <w:rsid w:val="00A660E2"/>
    <w:rsid w:val="00A664C0"/>
    <w:rsid w:val="00A8417A"/>
    <w:rsid w:val="00A85527"/>
    <w:rsid w:val="00A96621"/>
    <w:rsid w:val="00AA40EB"/>
    <w:rsid w:val="00AE15A8"/>
    <w:rsid w:val="00AF7DAC"/>
    <w:rsid w:val="00B16FA2"/>
    <w:rsid w:val="00B52713"/>
    <w:rsid w:val="00B55F35"/>
    <w:rsid w:val="00B6100B"/>
    <w:rsid w:val="00B628F2"/>
    <w:rsid w:val="00B64A08"/>
    <w:rsid w:val="00B7266B"/>
    <w:rsid w:val="00B820AD"/>
    <w:rsid w:val="00B97B62"/>
    <w:rsid w:val="00BA0386"/>
    <w:rsid w:val="00BB30B3"/>
    <w:rsid w:val="00BB62AD"/>
    <w:rsid w:val="00BC1628"/>
    <w:rsid w:val="00BD4600"/>
    <w:rsid w:val="00BD4A37"/>
    <w:rsid w:val="00BE4016"/>
    <w:rsid w:val="00C01196"/>
    <w:rsid w:val="00C02A0B"/>
    <w:rsid w:val="00C134DE"/>
    <w:rsid w:val="00C245B4"/>
    <w:rsid w:val="00C40ACA"/>
    <w:rsid w:val="00C456F6"/>
    <w:rsid w:val="00C50DFB"/>
    <w:rsid w:val="00C57D0B"/>
    <w:rsid w:val="00C6311B"/>
    <w:rsid w:val="00C678FA"/>
    <w:rsid w:val="00C81D1C"/>
    <w:rsid w:val="00C90C3B"/>
    <w:rsid w:val="00CB73D3"/>
    <w:rsid w:val="00CD20D9"/>
    <w:rsid w:val="00CD4B31"/>
    <w:rsid w:val="00CD7AF3"/>
    <w:rsid w:val="00CE5EC9"/>
    <w:rsid w:val="00D04C75"/>
    <w:rsid w:val="00D06670"/>
    <w:rsid w:val="00D1414C"/>
    <w:rsid w:val="00D17E01"/>
    <w:rsid w:val="00D27F30"/>
    <w:rsid w:val="00D3301B"/>
    <w:rsid w:val="00D3311D"/>
    <w:rsid w:val="00D37CDE"/>
    <w:rsid w:val="00D51EF3"/>
    <w:rsid w:val="00D62694"/>
    <w:rsid w:val="00D91161"/>
    <w:rsid w:val="00D94727"/>
    <w:rsid w:val="00DA5959"/>
    <w:rsid w:val="00DA6EEC"/>
    <w:rsid w:val="00DA7F82"/>
    <w:rsid w:val="00DB4DB4"/>
    <w:rsid w:val="00DC0C8B"/>
    <w:rsid w:val="00DD38E8"/>
    <w:rsid w:val="00DE5F22"/>
    <w:rsid w:val="00DF5BC6"/>
    <w:rsid w:val="00E2145D"/>
    <w:rsid w:val="00E37AC5"/>
    <w:rsid w:val="00E45352"/>
    <w:rsid w:val="00E45E0D"/>
    <w:rsid w:val="00E553BC"/>
    <w:rsid w:val="00E60A4D"/>
    <w:rsid w:val="00E73408"/>
    <w:rsid w:val="00E81033"/>
    <w:rsid w:val="00E870AF"/>
    <w:rsid w:val="00E9580E"/>
    <w:rsid w:val="00EA5C73"/>
    <w:rsid w:val="00EA65DD"/>
    <w:rsid w:val="00EB0B4B"/>
    <w:rsid w:val="00EC2958"/>
    <w:rsid w:val="00EC4290"/>
    <w:rsid w:val="00ED4B11"/>
    <w:rsid w:val="00EE0E0F"/>
    <w:rsid w:val="00EE18CC"/>
    <w:rsid w:val="00EE4304"/>
    <w:rsid w:val="00EE717B"/>
    <w:rsid w:val="00EF237D"/>
    <w:rsid w:val="00EF336E"/>
    <w:rsid w:val="00F15825"/>
    <w:rsid w:val="00F40720"/>
    <w:rsid w:val="00F41EEA"/>
    <w:rsid w:val="00F43E74"/>
    <w:rsid w:val="00F731C4"/>
    <w:rsid w:val="00F77FB9"/>
    <w:rsid w:val="00F82C8B"/>
    <w:rsid w:val="00F911A5"/>
    <w:rsid w:val="00FB373C"/>
    <w:rsid w:val="00FC1B2D"/>
    <w:rsid w:val="00FC388C"/>
    <w:rsid w:val="00FC75F2"/>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of_linear_algebra_libraries" TargetMode="External"/><Relationship Id="rId13" Type="http://schemas.openxmlformats.org/officeDocument/2006/relationships/image" Target="media/image4.png"/><Relationship Id="rId18" Type="http://schemas.openxmlformats.org/officeDocument/2006/relationships/hyperlink" Target="https://appuals.com/how-does-hyper-threading-work-in-intel-core-i7-processo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intel.com/content/www/us/en/products/sku/227853/intel-core-i71265ue-processor-12m-cache-up-to-4-70-ghz/specification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direct.com/topics/engineering/field-programmable-gate-arrays#:~:text=FPGA%20is%20an%20integrated%20circuit,switches%20in%20the%20interconnect%20matrix" TargetMode="External"/><Relationship Id="rId4" Type="http://schemas.openxmlformats.org/officeDocument/2006/relationships/webSettings" Target="webSettings.xml"/><Relationship Id="rId9" Type="http://schemas.openxmlformats.org/officeDocument/2006/relationships/hyperlink" Target="https://www.sciencedirect.com/topics/engineering/field-programmable-gate-arrays#:~:text=FPGA%20is%20an%20integrated%20circuit,switches%20in%20the%20interconnect%20matrix" TargetMode="Externa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2112</TotalTime>
  <Pages>7</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186</cp:revision>
  <dcterms:created xsi:type="dcterms:W3CDTF">2022-04-25T17:47:00Z</dcterms:created>
  <dcterms:modified xsi:type="dcterms:W3CDTF">2022-04-27T21:22:00Z</dcterms:modified>
</cp:coreProperties>
</file>