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B51B" w14:textId="77777777" w:rsidR="004F5EDF" w:rsidRDefault="004F5EDF" w:rsidP="004F5EDF">
      <w:pPr>
        <w:pStyle w:val="Default"/>
      </w:pPr>
    </w:p>
    <w:p w14:paraId="7DD88274" w14:textId="77777777" w:rsidR="004F5EDF" w:rsidRDefault="004F5EDF" w:rsidP="004F5ED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 </w:t>
      </w:r>
    </w:p>
    <w:p w14:paraId="76119E70" w14:textId="77777777" w:rsidR="004F5EDF" w:rsidRDefault="004F5EDF" w:rsidP="004F5EDF">
      <w:pPr>
        <w:pStyle w:val="Default"/>
        <w:rPr>
          <w:color w:val="auto"/>
        </w:rPr>
      </w:pPr>
    </w:p>
    <w:p w14:paraId="1CF82A19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1. Thin lenses. (20%) </w:t>
      </w:r>
    </w:p>
    <w:p w14:paraId="7773BAD9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An optical imaging system as illustrated in Figure 1 consists of two Biconvex thin lenses. The object is 5-mm high. Lens #1: refractive index n1 = 1.50, and the radii of curvature R1=R2=30mm. Lens #2: refractive index n1 = 1.75, and the radii of curvature R1=R2=75mm. </w:t>
      </w:r>
    </w:p>
    <w:p w14:paraId="2DD418C2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a) Determine the focal length of each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lens;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3CC6A31E" w14:textId="77777777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Determine the location and size of the image. Make a sketch of proper rays and the image. </w:t>
      </w:r>
    </w:p>
    <w:p w14:paraId="2B6C8B2B" w14:textId="78BADCF3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3BB597A" w14:textId="75D4F54D" w:rsidR="008C41A3" w:rsidRDefault="008C41A3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Ans:</w:t>
      </w:r>
    </w:p>
    <w:p w14:paraId="05D36FE8" w14:textId="66F957AC" w:rsidR="005B5307" w:rsidRDefault="005B530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Part A.</w:t>
      </w:r>
    </w:p>
    <w:p w14:paraId="422EBD62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 = 50;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162435D1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63144E8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Lens 1 Parameters</w:t>
      </w:r>
    </w:p>
    <w:p w14:paraId="2B2D31AE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lens_1_n1 = 1.5; </w:t>
      </w:r>
      <w:r>
        <w:rPr>
          <w:rFonts w:ascii="Courier New" w:hAnsi="Courier New" w:cs="Courier New"/>
          <w:color w:val="3C763D"/>
          <w:sz w:val="20"/>
          <w:szCs w:val="20"/>
        </w:rPr>
        <w:t>% refractive index</w:t>
      </w:r>
    </w:p>
    <w:p w14:paraId="7FD798EE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lens_1_R1 = 30;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0D12CF8F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lens_1_R2 = 30;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25B16669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1B28C3C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Lens 2 Parameters</w:t>
      </w:r>
    </w:p>
    <w:p w14:paraId="59BA9537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lens_2_n1 = 1.75; </w:t>
      </w:r>
      <w:r>
        <w:rPr>
          <w:rFonts w:ascii="Courier New" w:hAnsi="Courier New" w:cs="Courier New"/>
          <w:color w:val="3C763D"/>
          <w:sz w:val="20"/>
          <w:szCs w:val="20"/>
        </w:rPr>
        <w:t>% refractive index</w:t>
      </w:r>
    </w:p>
    <w:p w14:paraId="65FB3A64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lens_2_R1 = 75;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71FBFF3E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lens_2_R2 = 75;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6B7BE375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AD1FC1D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Part a.</w:t>
      </w:r>
    </w:p>
    <w:p w14:paraId="34C19AB6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Lens Focal points</w:t>
      </w:r>
    </w:p>
    <w:p w14:paraId="0258F81C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 equation: 1/f = (nl-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1)(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1/R1 - 1/R2)</w:t>
      </w:r>
    </w:p>
    <w:p w14:paraId="2A33024B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Where R2 is negative because lens is concave</w:t>
      </w:r>
    </w:p>
    <w:p w14:paraId="01EBD2F7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lens_1_f = ((lens_1_n1-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(1/(lens_1_R1) - 1/(-lens_1_R2)))^-1;</w:t>
      </w:r>
    </w:p>
    <w:p w14:paraId="4F08FE6F" w14:textId="6E658A6D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lens_2_f = ((lens_2_n1-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(1/(lens_2_R1) - 1/(-lens_2_R2)))^-1;</w:t>
      </w:r>
    </w:p>
    <w:p w14:paraId="487C79BF" w14:textId="6A5781DB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41CECD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</w:t>
      </w:r>
    </w:p>
    <w:p w14:paraId="3A1D96DC" w14:textId="087095B4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30 mm</w:t>
      </w:r>
    </w:p>
    <w:p w14:paraId="622BD2CF" w14:textId="06A5607E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50 mm</w:t>
      </w:r>
    </w:p>
    <w:p w14:paraId="117370AF" w14:textId="14B691D0" w:rsidR="005B5307" w:rsidRDefault="005B5307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04A0CB" w14:textId="4A88CB32" w:rsidR="005B5307" w:rsidRDefault="005B5307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B.</w:t>
      </w:r>
    </w:p>
    <w:p w14:paraId="27877ED8" w14:textId="77777777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Part b.</w:t>
      </w:r>
    </w:p>
    <w:p w14:paraId="1419F073" w14:textId="275A8146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/(lens_1_f ) - 1/so );</w:t>
      </w:r>
    </w:p>
    <w:p w14:paraId="561E1420" w14:textId="5AF6EFB8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575124" w14:textId="5C03FF7F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 Intermediate image at 75mm to right of first biconvex lens and shown in diagram below.</w:t>
      </w:r>
    </w:p>
    <w:p w14:paraId="206D904B" w14:textId="264548F7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0CFCA7" w14:textId="6881A34D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62B064" wp14:editId="4BF1B1A1">
            <wp:extent cx="5943600" cy="2583180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C47E" w14:textId="77777777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E825D6" w14:textId="77777777" w:rsidR="003F3E3F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47283D" w14:textId="6D8A4C95" w:rsidR="0016119C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And the size of the image is</w:t>
      </w:r>
    </w:p>
    <w:p w14:paraId="3B8D6CB3" w14:textId="77777777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so;</w:t>
      </w:r>
      <w:proofErr w:type="gramEnd"/>
    </w:p>
    <w:p w14:paraId="6DA8D1E8" w14:textId="40F43562" w:rsidR="003F3E3F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B0D2AE" w14:textId="2CD9968B" w:rsidR="003F3E3F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So,</w:t>
      </w:r>
    </w:p>
    <w:p w14:paraId="32711B54" w14:textId="64CA29A4" w:rsidR="003F3E3F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 = -1.5</w:t>
      </w:r>
    </w:p>
    <w:p w14:paraId="5FCBAA3E" w14:textId="77777777" w:rsidR="0016119C" w:rsidRDefault="0016119C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64EDB357" w14:textId="77777777" w:rsidR="008C41A3" w:rsidRDefault="008C41A3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7E23BF38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 ABCD Matrix. (20%) </w:t>
      </w:r>
    </w:p>
    <w:p w14:paraId="3C6BB5F0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Compute the ray (ABCD) matrix of a thick biconvex lens as shown in Figure 2. The lens is composed of two spherical refractive surfaces of radii R</w:t>
      </w:r>
      <w:r>
        <w:rPr>
          <w:rFonts w:ascii="Times New Roman" w:hAnsi="Times New Roman" w:cs="Times New Roman"/>
          <w:color w:val="auto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auto"/>
          <w:sz w:val="22"/>
          <w:szCs w:val="22"/>
        </w:rPr>
        <w:t>and R</w:t>
      </w:r>
      <w:r>
        <w:rPr>
          <w:rFonts w:ascii="Times New Roman" w:hAnsi="Times New Roman" w:cs="Times New Roman"/>
          <w:color w:val="auto"/>
          <w:sz w:val="14"/>
          <w:szCs w:val="14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, and a thickness of d. The lens is made of glass of refractive index n. The lens is in air (refractive index = 1). </w:t>
      </w:r>
    </w:p>
    <w:p w14:paraId="0B2F95ED" w14:textId="7A661603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Figure 2 </w:t>
      </w:r>
    </w:p>
    <w:p w14:paraId="39676B13" w14:textId="004395D9" w:rsidR="00DE5628" w:rsidRDefault="00DE5628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A1AE2D7" wp14:editId="102419D7">
            <wp:extent cx="5943600" cy="2531110"/>
            <wp:effectExtent l="0" t="0" r="0" b="254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CC9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95B4F09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6A09BD4C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1A715C3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58D5CC6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BD850D7" w14:textId="01FA975C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Ans:</w:t>
      </w:r>
    </w:p>
    <w:p w14:paraId="4B07A65B" w14:textId="0CED2071" w:rsidR="001A20E7" w:rsidRDefault="006200C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00238DE" wp14:editId="3130EF76">
            <wp:extent cx="5943600" cy="2856865"/>
            <wp:effectExtent l="0" t="0" r="0" b="63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169A" w14:textId="642AE09E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BF802F6" w14:textId="77777777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B97617E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3. Aberrations. (20%) </w:t>
      </w:r>
    </w:p>
    <w:p w14:paraId="4184A134" w14:textId="79AE689C" w:rsidR="00007A22" w:rsidRDefault="004F5EDF" w:rsidP="004F5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spherical aberration? Describe 3 ways to correct the spherical aberration.</w:t>
      </w:r>
    </w:p>
    <w:p w14:paraId="32F021FB" w14:textId="0DD7185C" w:rsidR="003C0CAD" w:rsidRDefault="003C0CAD" w:rsidP="004F5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0FCE3AD2" w14:textId="1CA6BC9D" w:rsidR="003C0CAD" w:rsidRDefault="0053554B" w:rsidP="004F5EDF">
      <w:r>
        <w:t xml:space="preserve">Spherical aberration is the blurriness at the edge of an image that is caused when we use a ray tracing </w:t>
      </w:r>
      <w:r w:rsidR="00FC0529">
        <w:t>model,</w:t>
      </w:r>
      <w:r>
        <w:t xml:space="preserve"> and the peripheral rays </w:t>
      </w:r>
      <w:r w:rsidR="00FC0529">
        <w:t xml:space="preserve">are all not focused </w:t>
      </w:r>
      <w:r w:rsidR="00CE7706">
        <w:t>on</w:t>
      </w:r>
      <w:r w:rsidR="00FC0529">
        <w:t xml:space="preserve"> our image plane. The exact cause of this </w:t>
      </w:r>
      <w:r w:rsidR="00CE7706">
        <w:t>phenomenon is parallel rays that strike the edges of our lens are refracted more than rays closer to the central axis.</w:t>
      </w:r>
    </w:p>
    <w:p w14:paraId="439E9546" w14:textId="00465346" w:rsidR="00531750" w:rsidRDefault="00531750" w:rsidP="004F5EDF">
      <w:r>
        <w:t xml:space="preserve">Here are three basic ways to correct: The use of aspherical lens, optical aperture and </w:t>
      </w:r>
      <w:r w:rsidR="009609BA">
        <w:t>lens splitting.</w:t>
      </w:r>
    </w:p>
    <w:p w14:paraId="24F55A3B" w14:textId="714FC6A8" w:rsidR="00C82331" w:rsidRDefault="00C82331" w:rsidP="004F5EDF">
      <w:r>
        <w:t xml:space="preserve">Aspherical </w:t>
      </w:r>
      <w:r w:rsidR="00523CAE">
        <w:t>lenses</w:t>
      </w:r>
      <w:r>
        <w:t xml:space="preserve"> correct and compensate for caused by spherical lens that do not let all the rays of the lens converge to a single point.</w:t>
      </w:r>
      <w:r w:rsidR="00523CAE">
        <w:t xml:space="preserve"> Light rays that pass thru the center</w:t>
      </w:r>
      <w:r>
        <w:t xml:space="preserve"> </w:t>
      </w:r>
      <w:r w:rsidR="00523CAE">
        <w:t>must travel a greater distance and “blur”, so a special curvature is</w:t>
      </w:r>
      <w:r w:rsidR="00FC459A">
        <w:t xml:space="preserve"> created with a kind of notch at the corners of the lens.</w:t>
      </w:r>
      <w:r w:rsidR="00523CAE">
        <w:t xml:space="preserve"> </w:t>
      </w:r>
      <w:r>
        <w:t xml:space="preserve">For many years it was very expensive to manufacture and control the </w:t>
      </w:r>
      <w:r w:rsidR="00FC459A">
        <w:t>curvatures</w:t>
      </w:r>
      <w:r>
        <w:t xml:space="preserve"> to make an aspherical lens practical, although the process has been greatly refined by manufacturers such as Canon.</w:t>
      </w:r>
    </w:p>
    <w:p w14:paraId="1C85061B" w14:textId="5B8D0541" w:rsidR="008A4BB7" w:rsidRDefault="008A4BB7" w:rsidP="004F5EDF">
      <w:r>
        <w:t xml:space="preserve">A second way to correct for spherical aberrations </w:t>
      </w:r>
      <w:r w:rsidR="00E32905">
        <w:t xml:space="preserve">and perhaps the most straight-forward </w:t>
      </w:r>
      <w:r w:rsidR="00D35B58">
        <w:t>is with an optical aperture that just prevents the outer regions of the lens thru. Of course the main drawback with this approach is that less light is throughput.</w:t>
      </w:r>
    </w:p>
    <w:p w14:paraId="3FFE5DD4" w14:textId="5636CD09" w:rsidR="00D35B58" w:rsidRDefault="00D35B58" w:rsidP="004F5EDF">
      <w:r>
        <w:t>A final way to solve the spherical aberration problem is with lens splitting.</w:t>
      </w:r>
      <w:r w:rsidR="0063689C">
        <w:t xml:space="preserve"> The use of multiple lenses reduces the distortion that would be caused from one spherical lens. </w:t>
      </w:r>
      <w:r w:rsidR="00C94C48">
        <w:t>Along with using multiple lens, the lenses can have bends that also correct for transverse abberations.</w:t>
      </w:r>
    </w:p>
    <w:p w14:paraId="1B59821B" w14:textId="53E10B1E" w:rsidR="00DC5CA0" w:rsidRDefault="00DC5CA0" w:rsidP="004F5EDF"/>
    <w:p w14:paraId="46DAA56A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b/>
          <w:bCs/>
          <w:color w:val="000000"/>
        </w:rPr>
        <w:t xml:space="preserve">4. Eye (20%) </w:t>
      </w:r>
    </w:p>
    <w:p w14:paraId="4D08A268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t xml:space="preserve">A myopic person (without astigmatism) has a far point of 200 cm and a near point of 20 cm. </w:t>
      </w:r>
    </w:p>
    <w:p w14:paraId="5F4B53E2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lastRenderedPageBreak/>
        <w:t xml:space="preserve">(a) What correction should an optometrist prescribe to move the myopic far point out to infinity? </w:t>
      </w:r>
    </w:p>
    <w:p w14:paraId="7B745869" w14:textId="3F4B8AF1" w:rsidR="00DC5CA0" w:rsidRDefault="00DC5CA0" w:rsidP="00DC5CA0">
      <w:pPr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t>(b) With this correction, can the myopic person also read a book held at the normal near point, 25 cm from the eye?</w:t>
      </w:r>
    </w:p>
    <w:p w14:paraId="501E2202" w14:textId="77D32E90" w:rsidR="00367597" w:rsidRDefault="00367597" w:rsidP="00DC5C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</w:p>
    <w:p w14:paraId="6718659B" w14:textId="06684D84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Part A:</w:t>
      </w:r>
    </w:p>
    <w:p w14:paraId="2DFED6D5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=  2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 % far point in m</w:t>
      </w:r>
    </w:p>
    <w:p w14:paraId="248475F5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%np = .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2  %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near point in m</w:t>
      </w:r>
    </w:p>
    <w:p w14:paraId="08AE03E9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6D8B533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For Far point</w:t>
      </w:r>
    </w:p>
    <w:p w14:paraId="12AC17CF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do = inf</w:t>
      </w:r>
    </w:p>
    <w:p w14:paraId="6F1A0F1A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 lens equation</w:t>
      </w:r>
    </w:p>
    <w:p w14:paraId="55C24D68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1/f = 1/do + 1/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di;</w:t>
      </w:r>
      <w:proofErr w:type="gramEnd"/>
    </w:p>
    <w:p w14:paraId="1A207D74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subst. for do eq becomes</w:t>
      </w:r>
    </w:p>
    <w:p w14:paraId="6B79897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1/f = 1/di</w:t>
      </w:r>
    </w:p>
    <w:p w14:paraId="309C1252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 = 1/f</w:t>
      </w:r>
    </w:p>
    <w:p w14:paraId="6E779726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negative so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: di = -2</w:t>
      </w:r>
    </w:p>
    <w:p w14:paraId="7CEE71F4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-1/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296A63C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2CBCC3" w14:textId="1A6E03B3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Part B:</w:t>
      </w:r>
    </w:p>
    <w:p w14:paraId="465EF54F" w14:textId="64FCFBD3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48742ABB" w14:textId="6A7284D6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Now reshuffle lens eq </w:t>
      </w:r>
    </w:p>
    <w:p w14:paraId="2B982718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1/f -1/di</w:t>
      </w:r>
    </w:p>
    <w:p w14:paraId="0720916C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negative so for np: di = -.2</w:t>
      </w:r>
    </w:p>
    <w:p w14:paraId="07779D93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-.5 - 1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-.2) </w:t>
      </w:r>
    </w:p>
    <w:p w14:paraId="12E4D2DE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4.5</w:t>
      </w:r>
    </w:p>
    <w:p w14:paraId="6F7A468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.22;</w:t>
      </w:r>
      <w:proofErr w:type="gramEnd"/>
    </w:p>
    <w:p w14:paraId="40F12FA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BE7F9F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This means that with correction, the closest is .22m</w:t>
      </w:r>
    </w:p>
    <w:p w14:paraId="4A32E20F" w14:textId="04534F5A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greater than .025, so No,</w:t>
      </w:r>
      <w:r w:rsidR="005D1050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 w:rsidR="007169CD">
        <w:rPr>
          <w:rFonts w:ascii="Courier New" w:hAnsi="Courier New" w:cs="Courier New"/>
          <w:color w:val="3C763D"/>
          <w:sz w:val="20"/>
          <w:szCs w:val="20"/>
        </w:rPr>
        <w:t xml:space="preserve">a </w:t>
      </w:r>
      <w:r>
        <w:rPr>
          <w:rFonts w:ascii="Courier New" w:hAnsi="Courier New" w:cs="Courier New"/>
          <w:color w:val="3C763D"/>
          <w:sz w:val="20"/>
          <w:szCs w:val="20"/>
        </w:rPr>
        <w:t>person could</w:t>
      </w:r>
    </w:p>
    <w:p w14:paraId="1D17377D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read book at normal distance with correction, </w:t>
      </w:r>
    </w:p>
    <w:p w14:paraId="1EB86851" w14:textId="08A1EBE8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from exper</w:t>
      </w:r>
      <w:r w:rsidR="007169CD">
        <w:rPr>
          <w:rFonts w:ascii="Courier New" w:hAnsi="Courier New" w:cs="Courier New"/>
          <w:color w:val="3C763D"/>
          <w:sz w:val="20"/>
          <w:szCs w:val="20"/>
        </w:rPr>
        <w:t>ie</w:t>
      </w:r>
      <w:r>
        <w:rPr>
          <w:rFonts w:ascii="Courier New" w:hAnsi="Courier New" w:cs="Courier New"/>
          <w:color w:val="3C763D"/>
          <w:sz w:val="20"/>
          <w:szCs w:val="20"/>
        </w:rPr>
        <w:t>nce tells us that this is so.</w:t>
      </w:r>
    </w:p>
    <w:p w14:paraId="7BAE500E" w14:textId="77777777" w:rsidR="00367597" w:rsidRDefault="00367597" w:rsidP="00DC5CA0">
      <w:pPr>
        <w:rPr>
          <w:rFonts w:ascii="Times New Roman" w:hAnsi="Times New Roman" w:cs="Times New Roman"/>
          <w:color w:val="000000"/>
        </w:rPr>
      </w:pPr>
    </w:p>
    <w:p w14:paraId="296FC0FE" w14:textId="77777777" w:rsidR="00367597" w:rsidRDefault="00367597" w:rsidP="00DC5CA0">
      <w:pPr>
        <w:rPr>
          <w:rFonts w:ascii="Times New Roman" w:hAnsi="Times New Roman" w:cs="Times New Roman"/>
          <w:color w:val="000000"/>
        </w:rPr>
      </w:pPr>
    </w:p>
    <w:p w14:paraId="3C07CC84" w14:textId="123DC6DD" w:rsidR="00266B6B" w:rsidRDefault="00266B6B" w:rsidP="00DC5CA0">
      <w:pPr>
        <w:rPr>
          <w:rFonts w:ascii="Times New Roman" w:hAnsi="Times New Roman" w:cs="Times New Roman"/>
          <w:color w:val="000000"/>
        </w:rPr>
      </w:pPr>
    </w:p>
    <w:p w14:paraId="24FEBA27" w14:textId="77777777" w:rsidR="00266B6B" w:rsidRPr="00266B6B" w:rsidRDefault="00266B6B" w:rsidP="0026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66B6B">
        <w:rPr>
          <w:rFonts w:ascii="Times New Roman" w:hAnsi="Times New Roman" w:cs="Times New Roman"/>
          <w:b/>
          <w:bCs/>
          <w:color w:val="000000"/>
        </w:rPr>
        <w:t xml:space="preserve">5. Microscope (20%) </w:t>
      </w:r>
    </w:p>
    <w:p w14:paraId="6702B6C4" w14:textId="5B383D90" w:rsidR="00266B6B" w:rsidRDefault="00266B6B" w:rsidP="00266B6B">
      <w:r w:rsidRPr="00266B6B">
        <w:rPr>
          <w:rFonts w:ascii="Times New Roman" w:hAnsi="Times New Roman" w:cs="Times New Roman"/>
          <w:color w:val="000000"/>
        </w:rPr>
        <w:t>What is infinity-corrected microscope? Draw diagrams to show the differences between infinity-corrected system and traditional finite tube length microscope. Explain the advantage of infinity-corrected microscope?</w:t>
      </w:r>
    </w:p>
    <w:sectPr w:rsidR="0026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A621" w14:textId="77777777" w:rsidR="00C52E90" w:rsidRDefault="00C52E90" w:rsidP="00FD1199">
      <w:pPr>
        <w:spacing w:after="0" w:line="240" w:lineRule="auto"/>
      </w:pPr>
      <w:r>
        <w:separator/>
      </w:r>
    </w:p>
  </w:endnote>
  <w:endnote w:type="continuationSeparator" w:id="0">
    <w:p w14:paraId="3A50E082" w14:textId="77777777" w:rsidR="00C52E90" w:rsidRDefault="00C52E90" w:rsidP="00FD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C0EC" w14:textId="77777777" w:rsidR="00C52E90" w:rsidRDefault="00C52E90" w:rsidP="00FD1199">
      <w:pPr>
        <w:spacing w:after="0" w:line="240" w:lineRule="auto"/>
      </w:pPr>
      <w:r>
        <w:separator/>
      </w:r>
    </w:p>
  </w:footnote>
  <w:footnote w:type="continuationSeparator" w:id="0">
    <w:p w14:paraId="458E8AF3" w14:textId="77777777" w:rsidR="00C52E90" w:rsidRDefault="00C52E90" w:rsidP="00FD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99"/>
    <w:rsid w:val="00007A22"/>
    <w:rsid w:val="0016119C"/>
    <w:rsid w:val="001A20E7"/>
    <w:rsid w:val="00266B6B"/>
    <w:rsid w:val="00350815"/>
    <w:rsid w:val="00367597"/>
    <w:rsid w:val="003C0CAD"/>
    <w:rsid w:val="003F3E3F"/>
    <w:rsid w:val="004F5EDF"/>
    <w:rsid w:val="00523CAE"/>
    <w:rsid w:val="00531750"/>
    <w:rsid w:val="0053554B"/>
    <w:rsid w:val="005B5307"/>
    <w:rsid w:val="005D1050"/>
    <w:rsid w:val="006200C7"/>
    <w:rsid w:val="0063689C"/>
    <w:rsid w:val="007169CD"/>
    <w:rsid w:val="008A4BB7"/>
    <w:rsid w:val="008C41A3"/>
    <w:rsid w:val="009609BA"/>
    <w:rsid w:val="00C52E90"/>
    <w:rsid w:val="00C82331"/>
    <w:rsid w:val="00C94C48"/>
    <w:rsid w:val="00CE7706"/>
    <w:rsid w:val="00D35B58"/>
    <w:rsid w:val="00DC5CA0"/>
    <w:rsid w:val="00DE5628"/>
    <w:rsid w:val="00E32905"/>
    <w:rsid w:val="00FC0529"/>
    <w:rsid w:val="00FC459A"/>
    <w:rsid w:val="00FC5348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8023D"/>
  <w15:chartTrackingRefBased/>
  <w15:docId w15:val="{CFC5E86C-95C0-4720-B3D7-D4C2E405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E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8</cp:revision>
  <dcterms:created xsi:type="dcterms:W3CDTF">2022-02-23T03:32:00Z</dcterms:created>
  <dcterms:modified xsi:type="dcterms:W3CDTF">2022-02-24T03:01:00Z</dcterms:modified>
</cp:coreProperties>
</file>