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B2CA" w14:textId="77777777" w:rsidR="002D0A99" w:rsidRDefault="002D0A99" w:rsidP="002D0A99">
      <w:pPr>
        <w:pStyle w:val="Default"/>
      </w:pPr>
    </w:p>
    <w:p w14:paraId="071EAA48" w14:textId="77777777" w:rsidR="002D0A99" w:rsidRDefault="002D0A99" w:rsidP="002D0A99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1. Laser. (20%) </w:t>
      </w:r>
    </w:p>
    <w:p w14:paraId="1C1116CA" w14:textId="11F1325C" w:rsidR="00922353" w:rsidRDefault="002D0A99" w:rsidP="002D0A99">
      <w:r>
        <w:t>Explain how these lasers work. (1) Ne-He laser; (2) Ruby laser; and (3) Diode laser.</w:t>
      </w:r>
    </w:p>
    <w:p w14:paraId="6D25B129" w14:textId="4F9DE24C" w:rsidR="00F84B43" w:rsidRDefault="00DD72FD" w:rsidP="002D0A99">
      <w:r>
        <w:t>Ans</w:t>
      </w:r>
      <w:r w:rsidR="00F55B4A">
        <w:t>:</w:t>
      </w:r>
      <w:r>
        <w:t xml:space="preserve"> Part (1)</w:t>
      </w:r>
    </w:p>
    <w:p w14:paraId="1A0DBEE2" w14:textId="69FA50AF" w:rsidR="00DD72FD" w:rsidRDefault="00EB5648" w:rsidP="002D0A99">
      <w:r>
        <w:t>The Ne-He laser is a type of gaseous laser.</w:t>
      </w:r>
      <w:r w:rsidR="009D04A8">
        <w:t xml:space="preserve"> The Ne-He has four higher energy states above ground level and works</w:t>
      </w:r>
      <w:r w:rsidR="00D9167A">
        <w:t xml:space="preserve">. A RF generator excites the Helium and Neon gasses inside of a tube to higher energy levels. The excited atoms collide </w:t>
      </w:r>
      <w:r w:rsidR="00A52B76">
        <w:t>putting the Helium and Ne atoms at 20.61 eV and 20.66 eV</w:t>
      </w:r>
      <w:r w:rsidR="009D04A8">
        <w:t xml:space="preserve"> </w:t>
      </w:r>
      <w:r w:rsidR="00A52B76">
        <w:t>above the ground state</w:t>
      </w:r>
      <w:r w:rsidR="00351EC8">
        <w:t xml:space="preserve"> respectively</w:t>
      </w:r>
      <w:r w:rsidR="00A52B76">
        <w:t>.</w:t>
      </w:r>
      <w:r w:rsidR="00351EC8">
        <w:t xml:space="preserve"> These collisions achieve a population inversion in the Neon atoms at 20.66 eV.</w:t>
      </w:r>
      <w:r w:rsidR="009D04A8">
        <w:t xml:space="preserve"> </w:t>
      </w:r>
      <w:r w:rsidR="00351EC8">
        <w:t xml:space="preserve">Now when the excited Ne atom drops to a lower energy state 18.70 eV it emits a photon </w:t>
      </w:r>
      <w:r w:rsidR="00216AB5">
        <w:t>at 6328</w:t>
      </w:r>
      <w:r w:rsidR="00351EC8">
        <w:t xml:space="preserve"> Angstroms.</w:t>
      </w:r>
      <w:r w:rsidR="009D04A8">
        <w:t xml:space="preserve"> </w:t>
      </w:r>
      <w:r w:rsidR="00D9167A">
        <w:t xml:space="preserve"> As with other lasers, one end of the tube has a reflecting mirror with the other end consisting of a partially reflecting </w:t>
      </w:r>
      <w:r w:rsidR="00351EC8">
        <w:t>mirror gathers the photons and amplifies them before emitting.</w:t>
      </w:r>
    </w:p>
    <w:p w14:paraId="413393F9" w14:textId="3132B561" w:rsidR="00DD72FD" w:rsidRDefault="00F55B4A" w:rsidP="002D0A99">
      <w:r>
        <w:t>Part (</w:t>
      </w:r>
      <w:r w:rsidR="00DD72FD">
        <w:t>2)</w:t>
      </w:r>
    </w:p>
    <w:p w14:paraId="1DA64D74" w14:textId="3B60E1EA" w:rsidR="00DD72FD" w:rsidRDefault="009C4C27" w:rsidP="002D0A99">
      <w:r>
        <w:t>The</w:t>
      </w:r>
      <w:r w:rsidR="00E337D5">
        <w:t xml:space="preserve"> ruby lase</w:t>
      </w:r>
      <w:r>
        <w:t xml:space="preserve">r </w:t>
      </w:r>
      <w:r w:rsidR="003A3B0D">
        <w:t>has a</w:t>
      </w:r>
      <w:r>
        <w:t xml:space="preserve"> </w:t>
      </w:r>
      <w:r w:rsidR="00E64809">
        <w:t>three-level</w:t>
      </w:r>
      <w:r>
        <w:t xml:space="preserve"> energy </w:t>
      </w:r>
      <w:r w:rsidR="00E64809">
        <w:t>diagram that</w:t>
      </w:r>
      <w:r>
        <w:t xml:space="preserve"> occurs because of the substitution of aluminum in a crystal of sapphire(ruby). Once the pumping scheme excites </w:t>
      </w:r>
      <w:r w:rsidR="003A3B0D">
        <w:t xml:space="preserve">atoms to blue and green bands a population inversion is formed with the addition of a cavity produces </w:t>
      </w:r>
      <w:r w:rsidR="00E64809">
        <w:t>our stimulated emission.</w:t>
      </w:r>
      <w:r w:rsidR="00BA5B78">
        <w:t xml:space="preserve"> The partially transparent mirror at the end of cavity allows the temporal coherent </w:t>
      </w:r>
      <w:r w:rsidR="00AD19F5">
        <w:t>light (due</w:t>
      </w:r>
      <w:r w:rsidR="00BA5B78">
        <w:t xml:space="preserve"> to energy levels transitions being the same for all atoms) to emerge that also has spatial coherence owing to the tight collimation of the beam.</w:t>
      </w:r>
    </w:p>
    <w:p w14:paraId="7297DBA6" w14:textId="4846FCD8" w:rsidR="00DD72FD" w:rsidRDefault="00BA20D0" w:rsidP="002D0A99">
      <w:r>
        <w:t>Part (</w:t>
      </w:r>
      <w:r w:rsidR="00DD72FD">
        <w:t>3)</w:t>
      </w:r>
    </w:p>
    <w:p w14:paraId="605D4F4A" w14:textId="2757CB05" w:rsidR="00DD72FD" w:rsidRDefault="00AB7DC1" w:rsidP="002D0A99">
      <w:r>
        <w:t>A Diode or Light-Emitting Diode laser</w:t>
      </w:r>
      <w:r w:rsidR="003620BF">
        <w:t xml:space="preserve"> shares some of the same physics as a diode. A diode is a material that is doped with impurities that cause part of the device to contain an excess of holes or electrons, p-</w:t>
      </w:r>
      <w:r w:rsidR="00AD19F5">
        <w:t>type,</w:t>
      </w:r>
      <w:r w:rsidR="003620BF">
        <w:t xml:space="preserve"> or n-type material</w:t>
      </w:r>
      <w:r w:rsidR="00AD19F5">
        <w:t xml:space="preserve"> respectively</w:t>
      </w:r>
      <w:r w:rsidR="003620BF">
        <w:t>. Now with a normal diode a bias voltage is applied that causes a migration of holes to electron causing extra electrons to fall into holes giving up energy in the form of photons.</w:t>
      </w:r>
    </w:p>
    <w:p w14:paraId="4E57C11B" w14:textId="77777777" w:rsidR="00F84B43" w:rsidRDefault="00F84B43" w:rsidP="00F84B43">
      <w:pPr>
        <w:pStyle w:val="Default"/>
      </w:pPr>
    </w:p>
    <w:p w14:paraId="17980F8A" w14:textId="77777777" w:rsidR="00F84B43" w:rsidRDefault="00F84B43" w:rsidP="00F84B4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2. Laser safety. (20%) </w:t>
      </w:r>
    </w:p>
    <w:p w14:paraId="5BE5108E" w14:textId="7BFEFAE5" w:rsidR="00F84B43" w:rsidRDefault="00F84B43" w:rsidP="00F84B43">
      <w:r>
        <w:t>A CO</w:t>
      </w:r>
      <w:r>
        <w:rPr>
          <w:sz w:val="14"/>
          <w:szCs w:val="14"/>
        </w:rPr>
        <w:t xml:space="preserve">2 </w:t>
      </w:r>
      <w:r>
        <w:t>laser (</w:t>
      </w:r>
      <w:r>
        <w:t xml:space="preserve">=10.6 </w:t>
      </w:r>
      <w:r>
        <w:t>m) with a power of 60 watts is projected onto a dilated human eye pupil of 6 mm diameter. The eye is exposed for a duration of 10 seconds. Calculate the minimum optical density OD of a laser safety goggle needed to protect the eye from damage.</w:t>
      </w:r>
    </w:p>
    <w:p w14:paraId="7FEC0DD0" w14:textId="1DDAD0B0" w:rsidR="005E231E" w:rsidRDefault="005E231E" w:rsidP="00F84B43"/>
    <w:p w14:paraId="6E84A79B" w14:textId="67A74FC2" w:rsidR="005E231E" w:rsidRDefault="005E231E" w:rsidP="00F84B43">
      <w:r>
        <w:t>Ans:</w:t>
      </w:r>
    </w:p>
    <w:p w14:paraId="33748195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179BEF2C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hmwk_3_prob_2_olaser.m</w:t>
      </w:r>
    </w:p>
    <w:p w14:paraId="54332DBF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4A6ECC28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3/25/22</w:t>
      </w:r>
    </w:p>
    <w:p w14:paraId="179AF738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2F0AED45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513D464F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36BF2129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Optical Sensor PMT</w:t>
      </w:r>
    </w:p>
    <w:p w14:paraId="5D680147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7A05E365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power = 60; </w:t>
      </w:r>
      <w:r>
        <w:rPr>
          <w:rFonts w:ascii="Courier New" w:hAnsi="Courier New" w:cs="Courier New"/>
          <w:color w:val="3C763D"/>
          <w:sz w:val="20"/>
          <w:szCs w:val="20"/>
        </w:rPr>
        <w:t>% Watts</w:t>
      </w:r>
    </w:p>
    <w:p w14:paraId="4EF19B64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watts/ cm^2 for 10 s with a C02 laser</w:t>
      </w:r>
    </w:p>
    <w:p w14:paraId="25E3355B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882985C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 = pi*r^2</w:t>
      </w:r>
    </w:p>
    <w:p w14:paraId="651BD304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= 9pi* mm^2 * cm^2/ 100 mm^2</w:t>
      </w:r>
    </w:p>
    <w:p w14:paraId="777B393C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= 9*pi/100 cm^2</w:t>
      </w:r>
    </w:p>
    <w:p w14:paraId="4D4FAB82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area = 9*pi/100; </w:t>
      </w:r>
      <w:r>
        <w:rPr>
          <w:rFonts w:ascii="Courier New" w:hAnsi="Courier New" w:cs="Courier New"/>
          <w:color w:val="3C763D"/>
          <w:sz w:val="20"/>
          <w:szCs w:val="20"/>
        </w:rPr>
        <w:t>% cm^2</w:t>
      </w:r>
    </w:p>
    <w:p w14:paraId="047365AF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A109AAD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avg_power_density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power/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area;</w:t>
      </w:r>
      <w:proofErr w:type="gramEnd"/>
    </w:p>
    <w:p w14:paraId="4A0AD037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E2A101" w14:textId="77777777" w:rsidR="005E231E" w:rsidRDefault="005E231E" w:rsidP="005E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 = 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avg_power_density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ABA264" w14:textId="77777777" w:rsidR="005E231E" w:rsidRDefault="005E231E" w:rsidP="00F84B43"/>
    <w:p w14:paraId="7B20BDE2" w14:textId="44C3015C" w:rsidR="003756E3" w:rsidRDefault="005E231E" w:rsidP="00F84B43">
      <w:r>
        <w:t>OD = 3.3268</w:t>
      </w:r>
    </w:p>
    <w:p w14:paraId="3F6F3010" w14:textId="77777777" w:rsidR="003756E3" w:rsidRDefault="003756E3" w:rsidP="003756E3">
      <w:pPr>
        <w:pStyle w:val="Default"/>
      </w:pPr>
    </w:p>
    <w:p w14:paraId="2793AA55" w14:textId="77777777" w:rsidR="003756E3" w:rsidRDefault="003756E3" w:rsidP="003756E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3. Optical sensor (PMT). (20%) </w:t>
      </w:r>
    </w:p>
    <w:p w14:paraId="47C44CE1" w14:textId="2FDF3ECD" w:rsidR="003756E3" w:rsidRDefault="003756E3" w:rsidP="003756E3">
      <w:r>
        <w:t xml:space="preserve">A PMT with 11 dynodes, with single dynode gain d =6, quantum efficiency is 25%. Yellow light (550 nm) strikes the photocathode and generate anode current 5 </w:t>
      </w:r>
      <w:r>
        <w:t>A. Calculate the incident light power.</w:t>
      </w:r>
    </w:p>
    <w:p w14:paraId="22790BE0" w14:textId="63ADB0E8" w:rsidR="00F60DAB" w:rsidRDefault="00F60DAB" w:rsidP="003756E3">
      <w:r>
        <w:t>Ans:</w:t>
      </w:r>
    </w:p>
    <w:p w14:paraId="732FB95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8E5666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hmwk_3_prob_3_opitcal_sensor.m</w:t>
      </w:r>
    </w:p>
    <w:p w14:paraId="6396D27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2C13FC0A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3/21/22</w:t>
      </w:r>
    </w:p>
    <w:p w14:paraId="15B8CDF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6DC18D3C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5542C3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7930DF5E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Optical Sensor PMT</w:t>
      </w:r>
    </w:p>
    <w:p w14:paraId="62F60B7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14239B7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quantum efficiency</w:t>
      </w:r>
    </w:p>
    <w:p w14:paraId="350F208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All of this is electrons / sec</w:t>
      </w:r>
    </w:p>
    <w:p w14:paraId="205EE8A1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40F345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5e-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6;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C/S</w:t>
      </w:r>
    </w:p>
    <w:p w14:paraId="0656DA6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D044B5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electrons = I*6.24e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C763D"/>
          <w:sz w:val="20"/>
          <w:szCs w:val="20"/>
        </w:rPr>
        <w:t>% C* electrons/C</w:t>
      </w:r>
    </w:p>
    <w:p w14:paraId="38CB713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FC2592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DE37D7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photons = electrons/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Photons at photocathode?              </w:t>
      </w:r>
    </w:p>
    <w:p w14:paraId="6B513CEF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69B7C9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073F5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(3e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(6.62607015e-34)/(550e-9); </w:t>
      </w:r>
      <w:r>
        <w:rPr>
          <w:rFonts w:ascii="Courier New" w:hAnsi="Courier New" w:cs="Courier New"/>
          <w:color w:val="3C763D"/>
          <w:sz w:val="20"/>
          <w:szCs w:val="20"/>
        </w:rPr>
        <w:t>% Joules one photon h*c/lambda</w:t>
      </w:r>
    </w:p>
    <w:p w14:paraId="4F16A774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322F0B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photons*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E;</w:t>
      </w:r>
      <w:proofErr w:type="gramEnd"/>
    </w:p>
    <w:p w14:paraId="5E79AC0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9FCB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And since this is all in one second</w:t>
      </w:r>
    </w:p>
    <w:p w14:paraId="6BF190DC" w14:textId="1968945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power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0FA233" w14:textId="5ECE5B23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8B3B09" w14:textId="56F3237C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4.5105e-5 W</w:t>
      </w:r>
    </w:p>
    <w:p w14:paraId="14696F4C" w14:textId="757BB59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F284C0" w14:textId="63DB8F64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18E0C4" w14:textId="4A73BF8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888A45" w14:textId="722D512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5E1407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333B9D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E62AE9">
        <w:rPr>
          <w:rFonts w:ascii="Times New Roman" w:hAnsi="Times New Roman" w:cs="Times New Roman"/>
          <w:b/>
          <w:bCs/>
          <w:color w:val="000000"/>
        </w:rPr>
        <w:t xml:space="preserve">4. Optical sensor (area sensor). (20%) </w:t>
      </w:r>
    </w:p>
    <w:p w14:paraId="5482E587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You are asked to build a digital microscope (Figure 1) to image small beads (diameter = 1 </w:t>
      </w:r>
      <w:r w:rsidRPr="00E62AE9">
        <w:rPr>
          <w:rFonts w:ascii="Times New Roman" w:hAnsi="Times New Roman" w:cs="Times New Roman"/>
          <w:color w:val="000000"/>
        </w:rPr>
        <w:t>m), but you are only provided an objective (10×, 0.5NA) and a tube lens (</w:t>
      </w:r>
      <w:r w:rsidRPr="00E62AE9">
        <w:rPr>
          <w:rFonts w:ascii="Times New Roman" w:hAnsi="Times New Roman" w:cs="Times New Roman"/>
          <w:i/>
          <w:iCs/>
          <w:color w:val="000000"/>
        </w:rPr>
        <w:t>f</w:t>
      </w:r>
      <w:r w:rsidRPr="00E62AE9">
        <w:rPr>
          <w:rFonts w:ascii="Times New Roman" w:hAnsi="Times New Roman" w:cs="Times New Roman"/>
          <w:color w:val="000000"/>
        </w:rPr>
        <w:t xml:space="preserve">=200mm). Now you need to choose a monochrome camera from Edmund optics catalog (https://www.edmundoptics.com/f/basler-ace-usb-30-cameras/14831/). </w:t>
      </w:r>
    </w:p>
    <w:p w14:paraId="3CAC50AC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(1) If you only need to consider the spatial resolution, which one will you use? Describe how you will choose it. </w:t>
      </w:r>
    </w:p>
    <w:p w14:paraId="399FAE27" w14:textId="274C41C3" w:rsid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(2) Do you think Camera </w:t>
      </w:r>
      <w:r w:rsidRPr="00E62AE9">
        <w:rPr>
          <w:rFonts w:ascii="Times New Roman" w:hAnsi="Times New Roman" w:cs="Times New Roman"/>
          <w:b/>
          <w:bCs/>
          <w:color w:val="000000"/>
        </w:rPr>
        <w:t xml:space="preserve">Stock #11-498 </w:t>
      </w:r>
      <w:r w:rsidRPr="00E62AE9">
        <w:rPr>
          <w:rFonts w:ascii="Times New Roman" w:hAnsi="Times New Roman" w:cs="Times New Roman"/>
          <w:color w:val="000000"/>
        </w:rPr>
        <w:t xml:space="preserve">(720 × 540 pixels, pixel size: 6.9×6.9 </w:t>
      </w:r>
      <w:r w:rsidRPr="00E62AE9">
        <w:rPr>
          <w:rFonts w:ascii="Times New Roman" w:hAnsi="Times New Roman" w:cs="Times New Roman"/>
          <w:color w:val="000000"/>
        </w:rPr>
        <w:t xml:space="preserve">m) will do the job? Why? </w:t>
      </w:r>
    </w:p>
    <w:p w14:paraId="3383918F" w14:textId="6882C161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EB38B6A" wp14:editId="4A2E2D0A">
            <wp:extent cx="2657475" cy="584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42ED" w14:textId="3DE8D593" w:rsidR="00961015" w:rsidRDefault="00E62AE9" w:rsidP="00E62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62AE9">
        <w:rPr>
          <w:rFonts w:ascii="Times New Roman" w:hAnsi="Times New Roman" w:cs="Times New Roman"/>
          <w:color w:val="000000"/>
        </w:rPr>
        <w:t>Figure 1 Digital microscope diagram</w:t>
      </w:r>
    </w:p>
    <w:p w14:paraId="6334C556" w14:textId="7A8366A8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0622E2" w14:textId="6C7508A6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646D7A" w14:textId="4F97F6DF" w:rsidR="00961015" w:rsidRDefault="00260756" w:rsidP="00961015">
      <w:pPr>
        <w:pStyle w:val="Default"/>
      </w:pPr>
      <w:r>
        <w:t>Ans</w:t>
      </w:r>
      <w:r w:rsidR="005F2C9F">
        <w:t xml:space="preserve"> (1)</w:t>
      </w:r>
    </w:p>
    <w:p w14:paraId="60133427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5BC4A36B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hmwk_3_prob_4_opitcal_sensor.m</w:t>
      </w:r>
    </w:p>
    <w:p w14:paraId="21BE2540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Student: Ray Duran</w:t>
      </w:r>
    </w:p>
    <w:p w14:paraId="16A7D8E0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3/24/22</w:t>
      </w:r>
    </w:p>
    <w:p w14:paraId="4037CDEF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37E42B62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4761151C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7273AA16" w14:textId="4DA20044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Optical </w:t>
      </w:r>
      <w:r w:rsidR="006060A8">
        <w:rPr>
          <w:rFonts w:ascii="Courier New" w:hAnsi="Courier New" w:cs="Courier New"/>
          <w:color w:val="3C763D"/>
          <w:sz w:val="20"/>
          <w:szCs w:val="20"/>
        </w:rPr>
        <w:t>Area Sensor</w:t>
      </w:r>
    </w:p>
    <w:p w14:paraId="5A5102CE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70E57991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 = 550e-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wavelength of visible light</w:t>
      </w:r>
    </w:p>
    <w:p w14:paraId="2E759C9F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num_aper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.5;</w:t>
      </w:r>
      <w:proofErr w:type="gramEnd"/>
    </w:p>
    <w:p w14:paraId="71065DCB" w14:textId="77777777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493361" w14:textId="64D6AC08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ray_criterion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.61 *lambda/(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num_aper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929F3A" w14:textId="05F33244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DC0509" w14:textId="4B68A12F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resolution = .67 um</w:t>
      </w:r>
    </w:p>
    <w:p w14:paraId="07AD43BF" w14:textId="1D0C9FAD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56668D" w14:textId="07FC53AE" w:rsidR="00A237DD" w:rsidRDefault="00A237DD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So, we can resolve the bead </w:t>
      </w:r>
      <w:r w:rsidR="005F2C9F">
        <w:rPr>
          <w:rFonts w:ascii="Courier New" w:hAnsi="Courier New" w:cs="Courier New"/>
          <w:color w:val="000000"/>
          <w:sz w:val="20"/>
          <w:szCs w:val="20"/>
        </w:rPr>
        <w:t>which is 1 um</w:t>
      </w:r>
    </w:p>
    <w:p w14:paraId="7622F840" w14:textId="369A9860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287B48" w14:textId="5B09482D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 now we magnify by 10 would give and that gives us 6.7um</w:t>
      </w:r>
    </w:p>
    <w:p w14:paraId="0E22C13D" w14:textId="665C014C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AAAD07" w14:textId="12DFB31E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Now, any camera with a pixel resolution smaller than 6.7 um should work.</w:t>
      </w:r>
    </w:p>
    <w:p w14:paraId="2AE743F1" w14:textId="05263751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0D3664" w14:textId="77777777" w:rsidR="005F2C9F" w:rsidRPr="005F2C9F" w:rsidRDefault="005F2C9F" w:rsidP="005F2C9F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Heebo" w:hAnsi="Heebo" w:cs="Heebo"/>
          <w:b w:val="0"/>
          <w:bCs w:val="0"/>
          <w:color w:val="333333"/>
          <w:spacing w:val="12"/>
          <w:sz w:val="34"/>
          <w:szCs w:val="3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Pick </w:t>
      </w:r>
      <w:hyperlink r:id="rId7" w:history="1">
        <w:r w:rsidRPr="005F2C9F">
          <w:rPr>
            <w:rFonts w:ascii="Heebo" w:hAnsi="Heebo" w:cs="Heebo" w:hint="cs"/>
            <w:color w:val="0462BE"/>
            <w:spacing w:val="12"/>
            <w:sz w:val="34"/>
            <w:szCs w:val="34"/>
          </w:rPr>
          <w:br/>
          <w:t>Basler ace acA1440-220um USB 3.0 Monochrome Camera</w:t>
        </w:r>
      </w:hyperlink>
    </w:p>
    <w:p w14:paraId="2624CBD6" w14:textId="31EC69D4" w:rsidR="005F2C9F" w:rsidRDefault="005F2C9F" w:rsidP="005F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F2C9F">
        <w:rPr>
          <w:rFonts w:ascii="Heebo" w:eastAsia="Times New Roman" w:hAnsi="Heebo" w:cs="Heebo" w:hint="cs"/>
          <w:color w:val="333333"/>
          <w:sz w:val="23"/>
          <w:szCs w:val="23"/>
          <w:shd w:val="clear" w:color="auto" w:fill="FFFFFF"/>
        </w:rPr>
        <w:t>Stock </w:t>
      </w:r>
      <w:r w:rsidRPr="005F2C9F">
        <w:rPr>
          <w:rFonts w:ascii="Heebo" w:eastAsia="Times New Roman" w:hAnsi="Heebo" w:cs="Heebo" w:hint="cs"/>
          <w:b/>
          <w:bCs/>
          <w:color w:val="333333"/>
          <w:sz w:val="23"/>
          <w:szCs w:val="23"/>
          <w:shd w:val="clear" w:color="auto" w:fill="FFFFFF"/>
        </w:rPr>
        <w:t>#11-500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D6A75F" w14:textId="502F1BE2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4D7A47" w14:textId="57389DD5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 a pixel size of 3.45x3</w:t>
      </w:r>
      <w:r w:rsidR="00C67403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45 um and it should work</w:t>
      </w:r>
    </w:p>
    <w:p w14:paraId="00AC900A" w14:textId="771E8D85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2828DE" w14:textId="77777777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75FEB9" w14:textId="320BE7EB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 (2) </w:t>
      </w:r>
    </w:p>
    <w:p w14:paraId="0DCCFFA9" w14:textId="7685911D" w:rsidR="00C67403" w:rsidRDefault="00C67403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6.9x6.9 um should not work because it is larger than the magnified resolution.</w:t>
      </w:r>
    </w:p>
    <w:p w14:paraId="26AD63B4" w14:textId="77777777" w:rsidR="005F2C9F" w:rsidRDefault="005F2C9F" w:rsidP="00A23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F1C268" w14:textId="77777777" w:rsidR="00A237DD" w:rsidRDefault="00A237DD" w:rsidP="00961015">
      <w:pPr>
        <w:pStyle w:val="Default"/>
      </w:pPr>
    </w:p>
    <w:p w14:paraId="37CB8291" w14:textId="77777777" w:rsidR="00260756" w:rsidRDefault="00961015" w:rsidP="00961015">
      <w:pPr>
        <w:pStyle w:val="Default"/>
      </w:pPr>
      <w:r>
        <w:t xml:space="preserve"> </w:t>
      </w:r>
    </w:p>
    <w:p w14:paraId="2479CEFB" w14:textId="77777777" w:rsidR="00260756" w:rsidRDefault="00260756" w:rsidP="00961015">
      <w:pPr>
        <w:pStyle w:val="Default"/>
      </w:pPr>
    </w:p>
    <w:p w14:paraId="16C8C521" w14:textId="155CCEE4" w:rsidR="00961015" w:rsidRDefault="00961015" w:rsidP="0096101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Polarization (20%) </w:t>
      </w:r>
    </w:p>
    <w:p w14:paraId="60D9AC42" w14:textId="40B27E3F" w:rsidR="00961015" w:rsidRDefault="00961015" w:rsidP="00961015">
      <w:pPr>
        <w:autoSpaceDE w:val="0"/>
        <w:autoSpaceDN w:val="0"/>
        <w:adjustRightInd w:val="0"/>
        <w:spacing w:after="0" w:line="240" w:lineRule="auto"/>
      </w:pPr>
      <w:r>
        <w:t xml:space="preserve">Use calcite to make a quarter-wave plate (designed for light </w:t>
      </w:r>
      <w:r>
        <w:t>=590 nm). (1) What is the minimum thickness of this quarter-wave plate? (2) If a right-hand circular polarized light passes through this wave plate, what is the polarization state of the emerging light? Use Jones matrix method to calculate and explain it.</w:t>
      </w:r>
    </w:p>
    <w:p w14:paraId="1AA21885" w14:textId="579373CB" w:rsidR="00961015" w:rsidRDefault="00961015" w:rsidP="00961015">
      <w:pPr>
        <w:autoSpaceDE w:val="0"/>
        <w:autoSpaceDN w:val="0"/>
        <w:adjustRightInd w:val="0"/>
        <w:spacing w:after="0" w:line="240" w:lineRule="auto"/>
      </w:pPr>
    </w:p>
    <w:p w14:paraId="4ECE058B" w14:textId="287B9460" w:rsidR="00961015" w:rsidRDefault="00961015" w:rsidP="00961015">
      <w:pPr>
        <w:autoSpaceDE w:val="0"/>
        <w:autoSpaceDN w:val="0"/>
        <w:adjustRightInd w:val="0"/>
        <w:spacing w:after="0" w:line="240" w:lineRule="auto"/>
      </w:pPr>
      <w:r>
        <w:t xml:space="preserve">Ans: </w:t>
      </w:r>
    </w:p>
    <w:p w14:paraId="2F23984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396AE06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hmwk_3_prob_5_polarization.m</w:t>
      </w:r>
    </w:p>
    <w:p w14:paraId="469ECCC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5523F69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3/22/22</w:t>
      </w:r>
    </w:p>
    <w:p w14:paraId="5FB8E7E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53A6A22D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AA876D5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6BE3A517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Polarization</w:t>
      </w:r>
    </w:p>
    <w:p w14:paraId="174149C9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3EB8632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lambda = 590e-9;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wavelength </w:t>
      </w:r>
    </w:p>
    <w:p w14:paraId="42C1E0A2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Use values from lecture where lambda = 589.3 nm </w:t>
      </w:r>
    </w:p>
    <w:p w14:paraId="22D38989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approx. lambda = 590 nm  </w:t>
      </w:r>
    </w:p>
    <w:p w14:paraId="285008B7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 = 1.4864;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Ey</w:t>
      </w:r>
      <w:proofErr w:type="spellEnd"/>
    </w:p>
    <w:p w14:paraId="216B13F2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= 1.6584; </w:t>
      </w:r>
      <w:r>
        <w:rPr>
          <w:rFonts w:ascii="Courier New" w:hAnsi="Courier New" w:cs="Courier New"/>
          <w:color w:val="3C763D"/>
          <w:sz w:val="20"/>
          <w:szCs w:val="20"/>
        </w:rPr>
        <w:t>% for Ex</w:t>
      </w:r>
    </w:p>
    <w:p w14:paraId="23E8FEFC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lambda/(4*(abs(ne-no))); </w:t>
      </w:r>
      <w:r>
        <w:rPr>
          <w:rFonts w:ascii="Courier New" w:hAnsi="Courier New" w:cs="Courier New"/>
          <w:color w:val="3C763D"/>
          <w:sz w:val="20"/>
          <w:szCs w:val="20"/>
        </w:rPr>
        <w:t>% for a quarter wave plate</w:t>
      </w:r>
    </w:p>
    <w:p w14:paraId="3C8ADBB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1CEBD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E8FFBC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If RHCP light passes thru above wave plate</w:t>
      </w:r>
    </w:p>
    <w:p w14:paraId="44BA0FDA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ny</w:t>
      </w:r>
      <w:proofErr w:type="spellEnd"/>
    </w:p>
    <w:p w14:paraId="30FEF7E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AQWP = [ 1 0; 0 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078833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E1D28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%RHCP light</w:t>
      </w:r>
    </w:p>
    <w:p w14:paraId="51C17B5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rhcp_light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2)).*[ 1; -1i];</w:t>
      </w:r>
    </w:p>
    <w:p w14:paraId="06A6BE50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FAB86" w14:textId="01138E7E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Emerge_light_polarization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AQWP*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rhcp_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4E3031" w14:textId="14EFBB1E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EA2498" w14:textId="46B90F48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part a:</w:t>
      </w:r>
    </w:p>
    <w:p w14:paraId="520A1A5F" w14:textId="448C0935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 d = .85756 um</w:t>
      </w:r>
    </w:p>
    <w:p w14:paraId="4B4A1E1B" w14:textId="7571C234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344146" w14:textId="6454F7E5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part b:</w:t>
      </w:r>
    </w:p>
    <w:p w14:paraId="2AB6F8CD" w14:textId="26D3EC29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Emerging light is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[ 1; 1;]</w:t>
      </w:r>
    </w:p>
    <w:p w14:paraId="2B17AB26" w14:textId="72DB6F88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means that the RHCP light was </w:t>
      </w:r>
      <w:r w:rsidR="006E63EC">
        <w:rPr>
          <w:rFonts w:ascii="Courier New" w:hAnsi="Courier New" w:cs="Courier New"/>
          <w:color w:val="000000"/>
          <w:sz w:val="20"/>
          <w:szCs w:val="20"/>
        </w:rPr>
        <w:t>rotated into linear 45 degree polarized light.</w:t>
      </w:r>
    </w:p>
    <w:p w14:paraId="41831431" w14:textId="5CAA804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0813E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F800F1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625838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2E0421" w14:textId="77777777" w:rsidR="00F60DAB" w:rsidRDefault="00F60DAB" w:rsidP="003756E3"/>
    <w:sectPr w:rsidR="00F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CB86" w14:textId="77777777" w:rsidR="002D6648" w:rsidRDefault="002D6648" w:rsidP="002D0A99">
      <w:pPr>
        <w:spacing w:after="0" w:line="240" w:lineRule="auto"/>
      </w:pPr>
      <w:r>
        <w:separator/>
      </w:r>
    </w:p>
  </w:endnote>
  <w:endnote w:type="continuationSeparator" w:id="0">
    <w:p w14:paraId="522EC6A0" w14:textId="77777777" w:rsidR="002D6648" w:rsidRDefault="002D6648" w:rsidP="002D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45BE" w14:textId="77777777" w:rsidR="002D6648" w:rsidRDefault="002D6648" w:rsidP="002D0A99">
      <w:pPr>
        <w:spacing w:after="0" w:line="240" w:lineRule="auto"/>
      </w:pPr>
      <w:r>
        <w:separator/>
      </w:r>
    </w:p>
  </w:footnote>
  <w:footnote w:type="continuationSeparator" w:id="0">
    <w:p w14:paraId="4422C2A2" w14:textId="77777777" w:rsidR="002D6648" w:rsidRDefault="002D6648" w:rsidP="002D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9"/>
    <w:rsid w:val="00216AB5"/>
    <w:rsid w:val="00260756"/>
    <w:rsid w:val="002D0A99"/>
    <w:rsid w:val="002D6648"/>
    <w:rsid w:val="00351EC8"/>
    <w:rsid w:val="003620BF"/>
    <w:rsid w:val="003756E3"/>
    <w:rsid w:val="003A3B0D"/>
    <w:rsid w:val="005E231E"/>
    <w:rsid w:val="005F2C9F"/>
    <w:rsid w:val="006060A8"/>
    <w:rsid w:val="006E63EC"/>
    <w:rsid w:val="00922353"/>
    <w:rsid w:val="00961015"/>
    <w:rsid w:val="009C4C27"/>
    <w:rsid w:val="009D04A8"/>
    <w:rsid w:val="00A237DD"/>
    <w:rsid w:val="00A52B76"/>
    <w:rsid w:val="00AB7DC1"/>
    <w:rsid w:val="00AD19F5"/>
    <w:rsid w:val="00BA20D0"/>
    <w:rsid w:val="00BA5B78"/>
    <w:rsid w:val="00C67403"/>
    <w:rsid w:val="00CF45BF"/>
    <w:rsid w:val="00D9167A"/>
    <w:rsid w:val="00DD72FD"/>
    <w:rsid w:val="00E337D5"/>
    <w:rsid w:val="00E62AE9"/>
    <w:rsid w:val="00E64809"/>
    <w:rsid w:val="00EB5648"/>
    <w:rsid w:val="00F55B4A"/>
    <w:rsid w:val="00F60DAB"/>
    <w:rsid w:val="00F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D4C4"/>
  <w15:chartTrackingRefBased/>
  <w15:docId w15:val="{670EFD40-807E-472F-972F-8CC95F9F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2C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F2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mundoptics.com/p/basler-ace-aca1440-220um-usb-30-monochrome-camera/4035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23</cp:revision>
  <dcterms:created xsi:type="dcterms:W3CDTF">2022-03-22T00:58:00Z</dcterms:created>
  <dcterms:modified xsi:type="dcterms:W3CDTF">2022-03-26T02:34:00Z</dcterms:modified>
</cp:coreProperties>
</file>