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55DB" w14:textId="660E35D7" w:rsidR="00AB1EA1" w:rsidRDefault="00D96F9F">
      <w:r>
        <w:t xml:space="preserve">Title: </w:t>
      </w:r>
      <w:r w:rsidR="002D632A">
        <w:t xml:space="preserve"> </w:t>
      </w:r>
      <w:r w:rsidR="00EE1B6E">
        <w:t>DiffuserCam</w:t>
      </w:r>
      <w:r w:rsidR="002D632A">
        <w:t xml:space="preserve">: </w:t>
      </w:r>
      <w:r w:rsidR="00EE1B6E">
        <w:t>lensless</w:t>
      </w:r>
      <w:r w:rsidR="002D632A">
        <w:t xml:space="preserve"> single-exposure 3D imaging </w:t>
      </w:r>
      <w:r w:rsidR="00590A6D">
        <w:t>using</w:t>
      </w:r>
      <w:r w:rsidR="002D632A">
        <w:t xml:space="preserve"> Custom Hardware</w:t>
      </w:r>
    </w:p>
    <w:p w14:paraId="13BFDD61" w14:textId="429C81E5" w:rsidR="00D96F9F" w:rsidRDefault="00D96F9F"/>
    <w:p w14:paraId="092FF5C0" w14:textId="58C5589E" w:rsidR="00D96F9F" w:rsidRDefault="00D96F9F">
      <w:r>
        <w:t>Abstract:</w:t>
      </w:r>
    </w:p>
    <w:p w14:paraId="5CE96957" w14:textId="63A4DC6F" w:rsidR="0045163C" w:rsidRDefault="002D632A">
      <w:r>
        <w:t xml:space="preserve">In the paper by Antipa </w:t>
      </w:r>
      <w:r w:rsidR="004D667F">
        <w:t>et al. [</w:t>
      </w:r>
      <w:r>
        <w:t>1], a lens</w:t>
      </w:r>
      <w:r w:rsidR="000C0765">
        <w:t xml:space="preserve"> </w:t>
      </w:r>
      <w:r>
        <w:t>less diffuser cam for 3-D imaging is introduced</w:t>
      </w:r>
      <w:r w:rsidR="00027163">
        <w:t>.</w:t>
      </w:r>
      <w:r w:rsidR="00027163" w:rsidRPr="00027163">
        <w:t xml:space="preserve"> </w:t>
      </w:r>
      <w:r w:rsidR="00027163">
        <w:t>Using a unique pseudorandom pattern of caustics on the sensor, simple calibration, and computational processing</w:t>
      </w:r>
      <w:r w:rsidR="00E87657">
        <w:t xml:space="preserve"> w</w:t>
      </w:r>
      <w:r w:rsidR="00027163">
        <w:t>e solve for 3-D voxels with a single exposure</w:t>
      </w:r>
      <w:r w:rsidR="00E87657">
        <w:t>.</w:t>
      </w:r>
      <w:r w:rsidR="00785AC6">
        <w:t xml:space="preserve"> </w:t>
      </w:r>
      <w:r w:rsidR="00E87657">
        <w:t>T</w:t>
      </w:r>
      <w:r w:rsidR="00785AC6">
        <w:t>he use of compressive sensing and a numerical method allows us to solve the matrix inversion problem without dealing with the large original matrix.</w:t>
      </w:r>
      <w:r w:rsidR="00A96758">
        <w:t xml:space="preserve"> </w:t>
      </w:r>
      <w:r w:rsidR="00C1371C">
        <w:t>The simplified convolution forward model, validated experimentally, has a FoV of +/- 42 degrees in the x -axis and</w:t>
      </w:r>
      <w:r w:rsidR="00761883">
        <w:t xml:space="preserve"> +/- 30.5 degrees in y-axis and</w:t>
      </w:r>
      <w:r w:rsidR="00C1371C">
        <w:t xml:space="preserve"> is object dependent</w:t>
      </w:r>
      <w:r w:rsidR="00761883">
        <w:t xml:space="preserve"> for resolution</w:t>
      </w:r>
      <w:r w:rsidR="00E60D5F">
        <w:t xml:space="preserve"> as reported in [</w:t>
      </w:r>
      <w:proofErr w:type="gramStart"/>
      <w:r w:rsidR="00E60D5F">
        <w:t>2](</w:t>
      </w:r>
      <w:proofErr w:type="gramEnd"/>
      <w:r w:rsidR="00E60D5F">
        <w:t xml:space="preserve"> Supplementary </w:t>
      </w:r>
      <w:proofErr w:type="spellStart"/>
      <w:r w:rsidR="00E60D5F">
        <w:t>Antipa</w:t>
      </w:r>
      <w:proofErr w:type="spellEnd"/>
      <w:r w:rsidR="00E60D5F">
        <w:t>)</w:t>
      </w:r>
      <w:r w:rsidR="00802A3E">
        <w:t>. We</w:t>
      </w:r>
      <w:r w:rsidR="00D82038">
        <w:t xml:space="preserve"> are</w:t>
      </w:r>
      <w:r w:rsidR="00802A3E">
        <w:t xml:space="preserve"> </w:t>
      </w:r>
      <w:r w:rsidR="00D82038">
        <w:t>constructing</w:t>
      </w:r>
      <w:r w:rsidR="00802A3E">
        <w:t xml:space="preserve"> a custom enclosure for our CMOS sensor that includes a diffuser and aperture</w:t>
      </w:r>
      <w:r w:rsidR="00D82038">
        <w:t xml:space="preserve"> to duplicate the results in [1]. We also followed the instructions in a tutorial reference by [1]</w:t>
      </w:r>
      <w:r w:rsidR="00E36DA2">
        <w:t>, where we used commodity parts and homemade optics</w:t>
      </w:r>
      <w:r w:rsidR="00D82038">
        <w:t xml:space="preserve"> where we were not able to duplicate experimental results.</w:t>
      </w:r>
    </w:p>
    <w:p w14:paraId="6CDF56F5" w14:textId="4F17DCEE" w:rsidR="0045163C" w:rsidRDefault="0045163C"/>
    <w:p w14:paraId="772AA6F1" w14:textId="69E45665" w:rsidR="0045163C" w:rsidRDefault="0045163C" w:rsidP="0045163C">
      <w:pPr>
        <w:pStyle w:val="ListParagraph"/>
        <w:numPr>
          <w:ilvl w:val="0"/>
          <w:numId w:val="1"/>
        </w:numPr>
      </w:pPr>
      <w:r>
        <w:t>Background</w:t>
      </w:r>
    </w:p>
    <w:p w14:paraId="02BC4B9C" w14:textId="118EEFF0" w:rsidR="004E6566" w:rsidRDefault="00DE54ED" w:rsidP="008E5136">
      <w:pPr>
        <w:ind w:left="1080"/>
      </w:pPr>
      <w:r>
        <w:t>The</w:t>
      </w:r>
      <w:r w:rsidR="001526B0">
        <w:t xml:space="preserve"> main motivation for a DiffuserCam is to provide a light field representation of 4-D</w:t>
      </w:r>
      <w:r w:rsidR="0072532C">
        <w:t xml:space="preserve"> information into a 2-D sensor. </w:t>
      </w:r>
      <w:r w:rsidR="002F0F52">
        <w:t xml:space="preserve">While </w:t>
      </w:r>
      <w:r w:rsidR="00621AFF">
        <w:t>capturing spatial</w:t>
      </w:r>
      <w:r w:rsidR="002F0F52">
        <w:t xml:space="preserve"> and angle information we want the system to be </w:t>
      </w:r>
      <w:r w:rsidR="00D82038">
        <w:t xml:space="preserve">inexpensive, </w:t>
      </w:r>
      <w:r w:rsidR="00605115">
        <w:t>flexible,</w:t>
      </w:r>
      <w:r w:rsidR="002F0F52">
        <w:t xml:space="preserve"> and compact. Providing such a system as described above </w:t>
      </w:r>
      <w:r w:rsidR="008E5136">
        <w:t xml:space="preserve">falls in the realm of light-field imaging which </w:t>
      </w:r>
      <w:r w:rsidR="002F0F52">
        <w:t>lends itself to many applications</w:t>
      </w:r>
      <w:r w:rsidR="00D82038">
        <w:t xml:space="preserve">: </w:t>
      </w:r>
      <w:r w:rsidR="004E6566">
        <w:t xml:space="preserve">3D neural activity. </w:t>
      </w:r>
      <w:proofErr w:type="gramStart"/>
      <w:r w:rsidR="004E6566">
        <w:t xml:space="preserve">( </w:t>
      </w:r>
      <w:r w:rsidR="00D82038">
        <w:t xml:space="preserve"> </w:t>
      </w:r>
      <w:proofErr w:type="spellStart"/>
      <w:r w:rsidR="00D82038">
        <w:t>ref</w:t>
      </w:r>
      <w:proofErr w:type="gramEnd"/>
      <w:r w:rsidR="00D82038">
        <w:t>:</w:t>
      </w:r>
      <w:r w:rsidR="004E6566">
        <w:t>Pegard</w:t>
      </w:r>
      <w:proofErr w:type="spellEnd"/>
      <w:r w:rsidR="004E6566">
        <w:t xml:space="preserve"> et. Al), compressive radar </w:t>
      </w:r>
      <w:proofErr w:type="gramStart"/>
      <w:r w:rsidR="004E6566">
        <w:t>imaging(</w:t>
      </w:r>
      <w:proofErr w:type="spellStart"/>
      <w:proofErr w:type="gramEnd"/>
      <w:r w:rsidR="00D82038">
        <w:t>ref:</w:t>
      </w:r>
      <w:r w:rsidR="004E6566">
        <w:t>Richard</w:t>
      </w:r>
      <w:proofErr w:type="spellEnd"/>
      <w:r w:rsidR="004E6566">
        <w:t xml:space="preserve"> </w:t>
      </w:r>
      <w:proofErr w:type="spellStart"/>
      <w:r w:rsidR="004E6566">
        <w:t>Baraniuk</w:t>
      </w:r>
      <w:proofErr w:type="spellEnd"/>
      <w:r w:rsidR="004E6566">
        <w:t>)</w:t>
      </w:r>
      <w:r w:rsidR="00605115">
        <w:t>, synthetic aperture( ref from Cai paper ref 9), a</w:t>
      </w:r>
      <w:r w:rsidR="008E5136">
        <w:t>nd visual odometry(ref in Cai ref 11)</w:t>
      </w:r>
    </w:p>
    <w:p w14:paraId="4A377280" w14:textId="3D28BEB1" w:rsidR="00B2569B" w:rsidRDefault="00463416" w:rsidP="008E5136">
      <w:pPr>
        <w:ind w:left="1080"/>
      </w:pPr>
      <w:r>
        <w:t>Why diffusers</w:t>
      </w:r>
      <w:r w:rsidR="00896C04">
        <w:t xml:space="preserve"> for lensless systems</w:t>
      </w:r>
      <w:r>
        <w:t xml:space="preserve">? </w:t>
      </w:r>
      <w:r w:rsidR="002F0F52">
        <w:t>At first glance a diffuser is a highly diffractive medium that</w:t>
      </w:r>
      <w:r w:rsidR="007510DF">
        <w:t xml:space="preserve"> would not seem to lend itself to light field imaging. A coded aperture light field is an alternative to a diffuser that can also achieve higher resolution than conventional </w:t>
      </w:r>
      <w:proofErr w:type="gramStart"/>
      <w:r w:rsidR="007510DF">
        <w:t>cameras(</w:t>
      </w:r>
      <w:proofErr w:type="gramEnd"/>
      <w:r w:rsidR="007510DF">
        <w:t xml:space="preserve">ref: </w:t>
      </w:r>
      <w:proofErr w:type="spellStart"/>
      <w:r w:rsidR="007510DF">
        <w:t>JIn</w:t>
      </w:r>
      <w:proofErr w:type="spellEnd"/>
      <w:r w:rsidR="007510DF">
        <w:t xml:space="preserve"> paper ref 2)</w:t>
      </w:r>
      <w:r w:rsidR="00EB224D">
        <w:t>. However, an amplitude mask system by its’ very nature limits the amount of light that the sensor can record.</w:t>
      </w:r>
      <w:r w:rsidR="002F0F52">
        <w:t xml:space="preserve"> </w:t>
      </w:r>
      <w:r w:rsidR="009464C4">
        <w:t>A micro lens array can gather more information that just x-y coordinates but suffers from scaling.</w:t>
      </w:r>
    </w:p>
    <w:p w14:paraId="28B6BD5F" w14:textId="7172F969" w:rsidR="009239E6" w:rsidRDefault="00AA7675" w:rsidP="00202C51">
      <w:pPr>
        <w:ind w:left="1080"/>
      </w:pPr>
      <w:r>
        <w:t xml:space="preserve">One of the key theoretical pillars in being able to use diffusers </w:t>
      </w:r>
      <w:r w:rsidR="00415FA2">
        <w:t xml:space="preserve">in a lensless system </w:t>
      </w:r>
      <w:r>
        <w:t xml:space="preserve">is that the surface of the diffuser can be modeled as a smooth Gaussian smooth surface. </w:t>
      </w:r>
      <w:r w:rsidR="00415FA2">
        <w:t xml:space="preserve"> So the diffractive effect causing </w:t>
      </w:r>
      <w:r w:rsidR="00D47916">
        <w:t>speckles (</w:t>
      </w:r>
      <w:r w:rsidR="00415FA2">
        <w:t xml:space="preserve">caustic patterns) from interference </w:t>
      </w:r>
      <w:r w:rsidR="00D47916">
        <w:t>can be used for reconstruction. This is because each area of the diffuser is unique creating a type of signature that can encode pleoptic information about our illuminated object.</w:t>
      </w:r>
      <w:r w:rsidR="00202C51">
        <w:t xml:space="preserve"> These properties, of uniqueness, in theory allow us a better scaling that can be utilized by a mic</w:t>
      </w:r>
      <w:r w:rsidR="009E5E35">
        <w:t>r</w:t>
      </w:r>
      <w:r w:rsidR="00202C51">
        <w:t xml:space="preserve">o lens array system. </w:t>
      </w:r>
      <w:r w:rsidR="009239E6">
        <w:t xml:space="preserve">Another </w:t>
      </w:r>
      <w:r w:rsidR="003D2E10">
        <w:t>important point is that diffusers which are essentially phase shifter elements can concentrate the light from a 4-D light field into a 2-D sensor better than an amplitude mask using Fourier optics.</w:t>
      </w:r>
    </w:p>
    <w:p w14:paraId="5C207191" w14:textId="6D5A7A38" w:rsidR="00DB1BA8" w:rsidRDefault="00DB1BA8" w:rsidP="00463416">
      <w:pPr>
        <w:ind w:left="1080"/>
      </w:pPr>
      <w:r>
        <w:t>For the reasons above</w:t>
      </w:r>
      <w:r w:rsidR="00ED1E84">
        <w:t>,</w:t>
      </w:r>
      <w:r>
        <w:t xml:space="preserve"> </w:t>
      </w:r>
      <w:r w:rsidR="007E624B">
        <w:t xml:space="preserve">a diffuser allows an encoding of the light field </w:t>
      </w:r>
      <w:r w:rsidR="009464C4">
        <w:t>beyond just x-y coordinates and</w:t>
      </w:r>
      <w:r w:rsidR="00764CDE">
        <w:t xml:space="preserve"> because of then random surface of a diffuser modeling the recorded light </w:t>
      </w:r>
      <w:r w:rsidR="00764CDE">
        <w:lastRenderedPageBreak/>
        <w:t>allows us linearity in reconstruction that lends itself to well-established inverse problem definition and optimization techniques.</w:t>
      </w:r>
    </w:p>
    <w:p w14:paraId="10B1B259" w14:textId="061262E5" w:rsidR="001711B4" w:rsidRDefault="00761883" w:rsidP="00463416">
      <w:pPr>
        <w:ind w:left="1080"/>
      </w:pPr>
      <w:r>
        <w:t>&lt;</w:t>
      </w:r>
      <w:r w:rsidR="001711B4">
        <w:t>Somewhere here show the generic random matrix inversion problem.</w:t>
      </w:r>
      <w:r w:rsidR="00D236F6">
        <w:t xml:space="preserve"> Eq 1</w:t>
      </w:r>
      <w:r>
        <w:t>&gt;</w:t>
      </w:r>
    </w:p>
    <w:p w14:paraId="4A6B3D21" w14:textId="31EFED8E" w:rsidR="00761883" w:rsidRDefault="00761883" w:rsidP="00463416">
      <w:pPr>
        <w:ind w:left="1080"/>
      </w:pPr>
      <w:r>
        <w:t>&lt; Show Figure 1 &gt;</w:t>
      </w:r>
    </w:p>
    <w:p w14:paraId="7DC978B9" w14:textId="77777777" w:rsidR="00761883" w:rsidRDefault="00761883" w:rsidP="001B290E">
      <w:pPr>
        <w:ind w:left="1080"/>
      </w:pPr>
    </w:p>
    <w:p w14:paraId="7DB67141" w14:textId="77777777" w:rsidR="00853316" w:rsidRDefault="00853316" w:rsidP="00853316">
      <w:pPr>
        <w:pStyle w:val="ListParagraph"/>
        <w:ind w:left="1080"/>
      </w:pPr>
    </w:p>
    <w:p w14:paraId="7286B549" w14:textId="7C31DC02" w:rsidR="0045163C" w:rsidRDefault="0045163C" w:rsidP="0045163C">
      <w:pPr>
        <w:pStyle w:val="ListParagraph"/>
        <w:numPr>
          <w:ilvl w:val="0"/>
          <w:numId w:val="1"/>
        </w:numPr>
      </w:pPr>
      <w:r>
        <w:t>Methods</w:t>
      </w:r>
    </w:p>
    <w:p w14:paraId="5E51FA9E" w14:textId="4EDDE7BB" w:rsidR="00D455CA" w:rsidRDefault="00D455CA" w:rsidP="00D455CA">
      <w:pPr>
        <w:pStyle w:val="ListParagraph"/>
      </w:pPr>
    </w:p>
    <w:p w14:paraId="74A25CB6" w14:textId="2786F157" w:rsidR="00274E8C" w:rsidRDefault="001B6BF9" w:rsidP="00930891">
      <w:pPr>
        <w:pStyle w:val="ListParagraph"/>
        <w:ind w:left="1080"/>
      </w:pPr>
      <w:r>
        <w:t>In theory a lens less system</w:t>
      </w:r>
      <w:r w:rsidR="00783021">
        <w:t xml:space="preserve"> has</w:t>
      </w:r>
      <w:r>
        <w:t xml:space="preserve"> all the information available at the sensor. However, the problem is ill-posed. Introducing a </w:t>
      </w:r>
      <w:r w:rsidR="00C31156">
        <w:t>diffuser gives structure to our</w:t>
      </w:r>
      <w:r w:rsidR="00894381">
        <w:t xml:space="preserve"> point spread function, or random matrix</w:t>
      </w:r>
      <w:r w:rsidR="00783021">
        <w:t>, allowing us to solve a</w:t>
      </w:r>
      <w:r w:rsidR="002F6DF7">
        <w:t>n otherwise intractable problem.</w:t>
      </w:r>
      <w:r w:rsidR="008F0468">
        <w:t xml:space="preserve"> </w:t>
      </w:r>
      <w:r w:rsidR="00274E8C">
        <w:t>If we enforce sparsity as a prior, and non-negativity (no negative pixels), minimize for the least squares we are trying to solve the equation below</w:t>
      </w:r>
    </w:p>
    <w:p w14:paraId="7EE56F3E" w14:textId="77777777" w:rsidR="00930891" w:rsidRDefault="00930891" w:rsidP="00930891">
      <w:pPr>
        <w:pStyle w:val="ListParagraph"/>
        <w:ind w:left="1080"/>
      </w:pPr>
    </w:p>
    <w:p w14:paraId="067F5CD1" w14:textId="4DFF76F0" w:rsidR="00274E8C" w:rsidRDefault="00274E8C" w:rsidP="00274E8C">
      <w:pPr>
        <w:pStyle w:val="ListParagraph"/>
        <w:ind w:left="1080"/>
      </w:pPr>
      <w:r>
        <w:t>[[Insert Equation (2) from Paper]]</w:t>
      </w:r>
    </w:p>
    <w:p w14:paraId="6A02B7A9" w14:textId="70ECE45D" w:rsidR="00274E8C" w:rsidRDefault="00274E8C" w:rsidP="00274E8C">
      <w:pPr>
        <w:pStyle w:val="ListParagraph"/>
        <w:ind w:left="1080"/>
      </w:pPr>
    </w:p>
    <w:p w14:paraId="4B01B886" w14:textId="4C184CB0" w:rsidR="00274E8C" w:rsidRDefault="00274E8C" w:rsidP="00274E8C">
      <w:pPr>
        <w:pStyle w:val="ListParagraph"/>
        <w:ind w:left="1080"/>
      </w:pPr>
      <w:r>
        <w:t>Here the regularization term converts our image, v, into s sparse vector with the map</w:t>
      </w:r>
      <w:r w:rsidR="001B6BF9">
        <w:t xml:space="preserve"> [ use sparsity </w:t>
      </w:r>
      <w:proofErr w:type="spellStart"/>
      <w:r w:rsidR="001B6BF9">
        <w:t>abbrv</w:t>
      </w:r>
      <w:proofErr w:type="spellEnd"/>
      <w:r w:rsidR="001B6BF9">
        <w:t>.]</w:t>
      </w:r>
    </w:p>
    <w:p w14:paraId="13DB3925" w14:textId="77777777" w:rsidR="00E96956" w:rsidRDefault="00E96956" w:rsidP="00E96956">
      <w:pPr>
        <w:pStyle w:val="ListParagraph"/>
        <w:ind w:left="1080"/>
      </w:pPr>
    </w:p>
    <w:p w14:paraId="258ADFFF" w14:textId="08A74AAD" w:rsidR="001711B4" w:rsidRDefault="0026634B" w:rsidP="00D455CA">
      <w:pPr>
        <w:pStyle w:val="ListParagraph"/>
        <w:ind w:left="1080"/>
      </w:pPr>
      <w:r>
        <w:t>&lt; math equations &gt;</w:t>
      </w:r>
    </w:p>
    <w:p w14:paraId="69ADD2ED" w14:textId="0A688E43" w:rsidR="00463416" w:rsidRDefault="00463416" w:rsidP="00D455CA">
      <w:pPr>
        <w:pStyle w:val="ListParagraph"/>
        <w:ind w:left="1080"/>
      </w:pPr>
    </w:p>
    <w:p w14:paraId="6C67925F" w14:textId="310E8CD1" w:rsidR="00AA7792" w:rsidRDefault="00A142F1" w:rsidP="00D455CA">
      <w:pPr>
        <w:pStyle w:val="ListParagraph"/>
        <w:ind w:left="1080"/>
      </w:pPr>
      <w:r>
        <w:t>&lt;</w:t>
      </w:r>
      <w:r w:rsidR="00AA7792">
        <w:t xml:space="preserve">The problem can be sped up </w:t>
      </w:r>
      <w:proofErr w:type="gramStart"/>
      <w:r w:rsidR="00AA7792">
        <w:t>by the use of</w:t>
      </w:r>
      <w:proofErr w:type="gramEnd"/>
      <w:r w:rsidR="00AA7792">
        <w:t xml:space="preserve"> FISTA…</w:t>
      </w:r>
      <w:r>
        <w:t>&gt;</w:t>
      </w:r>
    </w:p>
    <w:p w14:paraId="2547C11B" w14:textId="77777777" w:rsidR="00AA7792" w:rsidRDefault="00AA7792" w:rsidP="00D455CA">
      <w:pPr>
        <w:pStyle w:val="ListParagraph"/>
        <w:ind w:left="1080"/>
      </w:pPr>
    </w:p>
    <w:p w14:paraId="298100E8" w14:textId="163D0CF0" w:rsidR="00463416" w:rsidRDefault="00A142F1" w:rsidP="00D455CA">
      <w:pPr>
        <w:pStyle w:val="ListParagraph"/>
        <w:ind w:left="1080"/>
      </w:pPr>
      <w:r>
        <w:t>&lt;</w:t>
      </w:r>
      <w:r w:rsidR="00AA7792">
        <w:t xml:space="preserve">An even faster way to solve the inverse problem is </w:t>
      </w:r>
      <w:proofErr w:type="gramStart"/>
      <w:r w:rsidR="00463416">
        <w:t>Mention</w:t>
      </w:r>
      <w:proofErr w:type="gramEnd"/>
      <w:r w:rsidR="00463416">
        <w:t xml:space="preserve"> ADMM. </w:t>
      </w:r>
    </w:p>
    <w:p w14:paraId="352D142A" w14:textId="38E43C9C" w:rsidR="00463416" w:rsidRDefault="00463416" w:rsidP="00D455CA">
      <w:pPr>
        <w:pStyle w:val="ListParagraph"/>
        <w:ind w:left="1080"/>
      </w:pPr>
      <w:r>
        <w:t xml:space="preserve">The math for ADMM is more involved </w:t>
      </w:r>
      <w:r w:rsidR="00A142F1">
        <w:t>&gt;</w:t>
      </w:r>
    </w:p>
    <w:p w14:paraId="26F5F6ED" w14:textId="450EBC29" w:rsidR="00837127" w:rsidRDefault="00837127" w:rsidP="00D455CA">
      <w:pPr>
        <w:pStyle w:val="ListParagraph"/>
        <w:ind w:left="1080"/>
      </w:pPr>
    </w:p>
    <w:p w14:paraId="2C8C10B2" w14:textId="4D9C5F11" w:rsidR="00837127" w:rsidRDefault="00837127" w:rsidP="00837127">
      <w:pPr>
        <w:pStyle w:val="ListParagraph"/>
        <w:ind w:left="1080"/>
      </w:pPr>
      <w:r>
        <w:t xml:space="preserve">For our experiments we </w:t>
      </w:r>
      <w:proofErr w:type="gramStart"/>
      <w:r>
        <w:t>used  a</w:t>
      </w:r>
      <w:proofErr w:type="gramEnd"/>
      <w:r>
        <w:t xml:space="preserve"> </w:t>
      </w:r>
      <w:proofErr w:type="spellStart"/>
      <w:r>
        <w:t>cmos</w:t>
      </w:r>
      <w:proofErr w:type="spellEnd"/>
      <w:r>
        <w:t xml:space="preserve"> blackberry sensor</w:t>
      </w:r>
      <w:r w:rsidR="003A7DFA">
        <w:t xml:space="preserve"> with some modifications</w:t>
      </w:r>
      <w:r w:rsidR="00EF2DB9">
        <w:t>. &lt; list specs here&gt;</w:t>
      </w:r>
    </w:p>
    <w:p w14:paraId="02F7FE00" w14:textId="7ED7EBE9" w:rsidR="003A7DFA" w:rsidRDefault="003A7DFA" w:rsidP="00837127">
      <w:pPr>
        <w:pStyle w:val="ListParagraph"/>
        <w:ind w:left="1080"/>
      </w:pPr>
    </w:p>
    <w:p w14:paraId="3C824667" w14:textId="7B9847D1" w:rsidR="003A7DFA" w:rsidRDefault="003A7DFA" w:rsidP="00837127">
      <w:pPr>
        <w:pStyle w:val="ListParagraph"/>
        <w:ind w:left="1080"/>
      </w:pPr>
      <w:r>
        <w:t xml:space="preserve">For our light source we used a </w:t>
      </w:r>
      <w:proofErr w:type="gramStart"/>
      <w:r>
        <w:t>flash light</w:t>
      </w:r>
      <w:proofErr w:type="gramEnd"/>
      <w:r>
        <w:t xml:space="preserve"> with a pinhole covering the surface of the output and a pin hole to simulate our point source for calibration.</w:t>
      </w:r>
    </w:p>
    <w:p w14:paraId="5140F1B0" w14:textId="4384D9BC" w:rsidR="00837127" w:rsidRDefault="00837127" w:rsidP="00837127">
      <w:pPr>
        <w:pStyle w:val="ListParagraph"/>
        <w:ind w:left="1080"/>
      </w:pPr>
    </w:p>
    <w:p w14:paraId="5AA1D13E" w14:textId="20B51A74" w:rsidR="00837127" w:rsidRDefault="00837127" w:rsidP="00837127">
      <w:pPr>
        <w:pStyle w:val="ListParagraph"/>
        <w:ind w:left="1080"/>
      </w:pPr>
      <w:r>
        <w:t>We also used regular scotch tape as our diffuser.</w:t>
      </w:r>
      <w:r w:rsidR="009463D0">
        <w:t xml:space="preserve"> Due to the difficulty of the sensor that was used</w:t>
      </w:r>
      <w:r w:rsidR="00EF2DB9">
        <w:t xml:space="preserve"> we propped the tape above our sensor with a </w:t>
      </w:r>
      <w:r w:rsidR="00C16450">
        <w:t xml:space="preserve">home made jig </w:t>
      </w:r>
      <w:proofErr w:type="gramStart"/>
      <w:r w:rsidR="00C16450">
        <w:t>( see</w:t>
      </w:r>
      <w:proofErr w:type="gramEnd"/>
      <w:r w:rsidR="00C16450">
        <w:t xml:space="preserve"> figure)</w:t>
      </w:r>
    </w:p>
    <w:p w14:paraId="5EC49CAB" w14:textId="37BB45BB" w:rsidR="00F618CD" w:rsidRDefault="00F618CD" w:rsidP="00837127">
      <w:pPr>
        <w:pStyle w:val="ListParagraph"/>
        <w:ind w:left="1080"/>
      </w:pPr>
    </w:p>
    <w:p w14:paraId="266EE935" w14:textId="2311B2B6" w:rsidR="00F618CD" w:rsidRDefault="00F618CD" w:rsidP="00837127">
      <w:pPr>
        <w:pStyle w:val="ListParagraph"/>
        <w:ind w:left="1080"/>
      </w:pPr>
      <w:r>
        <w:t xml:space="preserve">Our interface to the sensor we used a raspberry pi system &lt; list specs &gt;. </w:t>
      </w:r>
    </w:p>
    <w:p w14:paraId="7901C6E2" w14:textId="5437B2FA" w:rsidR="00D81BFE" w:rsidRDefault="00D81BFE" w:rsidP="00837127">
      <w:pPr>
        <w:pStyle w:val="ListParagraph"/>
        <w:ind w:left="1080"/>
      </w:pPr>
    </w:p>
    <w:p w14:paraId="77DA09CB" w14:textId="3411EAAB" w:rsidR="00D81BFE" w:rsidRDefault="00D81BFE" w:rsidP="00837127">
      <w:pPr>
        <w:pStyle w:val="ListParagraph"/>
        <w:ind w:left="1080"/>
      </w:pPr>
      <w:r>
        <w:t xml:space="preserve">The </w:t>
      </w:r>
      <w:proofErr w:type="gramStart"/>
      <w:r>
        <w:t>code  we</w:t>
      </w:r>
      <w:proofErr w:type="gramEnd"/>
      <w:r>
        <w:t xml:space="preserve"> ran is available at [ list reference to git </w:t>
      </w:r>
      <w:proofErr w:type="spellStart"/>
      <w:r>
        <w:t>hib</w:t>
      </w:r>
      <w:proofErr w:type="spellEnd"/>
      <w:r>
        <w:t xml:space="preserve"> site from </w:t>
      </w:r>
      <w:proofErr w:type="spellStart"/>
      <w:r>
        <w:t>Antipa</w:t>
      </w:r>
      <w:proofErr w:type="spellEnd"/>
      <w:r>
        <w:t xml:space="preserve">]. The source code is in </w:t>
      </w:r>
      <w:proofErr w:type="gramStart"/>
      <w:r>
        <w:t>Python</w:t>
      </w:r>
      <w:proofErr w:type="gramEnd"/>
      <w:r>
        <w:t xml:space="preserve"> and we used PyCharm as our IDE to compile and rum simulations. Our computer platform that we ran PyCharm on is &lt; list our type of computer&gt;</w:t>
      </w:r>
    </w:p>
    <w:p w14:paraId="33D5155E" w14:textId="10A19530" w:rsidR="00DE54ED" w:rsidRDefault="00DE54ED" w:rsidP="00D455CA">
      <w:pPr>
        <w:pStyle w:val="ListParagraph"/>
        <w:ind w:left="1080"/>
      </w:pPr>
    </w:p>
    <w:p w14:paraId="21E50458" w14:textId="77777777" w:rsidR="00DE54ED" w:rsidRDefault="00DE54ED" w:rsidP="00D455CA">
      <w:pPr>
        <w:pStyle w:val="ListParagraph"/>
        <w:ind w:left="1080"/>
      </w:pPr>
    </w:p>
    <w:p w14:paraId="18A44979" w14:textId="77777777" w:rsidR="0045163C" w:rsidRDefault="0045163C" w:rsidP="0045163C">
      <w:pPr>
        <w:pStyle w:val="ListParagraph"/>
      </w:pPr>
    </w:p>
    <w:p w14:paraId="62ACC23B" w14:textId="01F831C1" w:rsidR="0045163C" w:rsidRDefault="0045163C" w:rsidP="0045163C">
      <w:pPr>
        <w:pStyle w:val="ListParagraph"/>
        <w:numPr>
          <w:ilvl w:val="0"/>
          <w:numId w:val="1"/>
        </w:numPr>
      </w:pPr>
      <w:r>
        <w:t>Results</w:t>
      </w:r>
    </w:p>
    <w:p w14:paraId="29997608" w14:textId="333FF040" w:rsidR="00DC4067" w:rsidRDefault="00DC4067" w:rsidP="00DC4067">
      <w:pPr>
        <w:ind w:left="1080"/>
      </w:pPr>
      <w:r>
        <w:t>Here are results from the publicatio</w:t>
      </w:r>
      <w:r w:rsidR="00D14320">
        <w:t xml:space="preserve">n. </w:t>
      </w:r>
    </w:p>
    <w:p w14:paraId="36F09C5F" w14:textId="6203E1B8" w:rsidR="00D81BFE" w:rsidRDefault="00D81BFE" w:rsidP="00DC4067">
      <w:pPr>
        <w:ind w:left="1080"/>
      </w:pPr>
      <w:r>
        <w:t>&lt; Show PSF&gt;</w:t>
      </w:r>
    </w:p>
    <w:p w14:paraId="49F729AF" w14:textId="7163453F" w:rsidR="00D81BFE" w:rsidRDefault="00D81BFE" w:rsidP="00DC4067">
      <w:pPr>
        <w:ind w:left="1080"/>
      </w:pPr>
      <w:r>
        <w:t>&lt; Show different iterations of reconstructed images&gt;</w:t>
      </w:r>
    </w:p>
    <w:p w14:paraId="086483BE" w14:textId="77777777" w:rsidR="00D81BFE" w:rsidRDefault="00D81BFE" w:rsidP="00DC4067">
      <w:pPr>
        <w:ind w:left="1080"/>
      </w:pPr>
    </w:p>
    <w:p w14:paraId="70DD2FAE" w14:textId="2C2DBAC8" w:rsidR="00D81BFE" w:rsidRDefault="00D81BFE" w:rsidP="00DC4067">
      <w:pPr>
        <w:ind w:left="1080"/>
      </w:pPr>
      <w:r>
        <w:t xml:space="preserve">&lt; for the work of computing the above we took </w:t>
      </w:r>
      <w:proofErr w:type="gramStart"/>
      <w:r>
        <w:t>just  X</w:t>
      </w:r>
      <w:proofErr w:type="gramEnd"/>
      <w:r>
        <w:t xml:space="preserve"> seconds&gt;</w:t>
      </w:r>
    </w:p>
    <w:p w14:paraId="1B0DF204" w14:textId="076EB86C" w:rsidR="00864E86" w:rsidRDefault="00864E86" w:rsidP="00DC4067">
      <w:pPr>
        <w:ind w:left="1080"/>
      </w:pPr>
      <w:r>
        <w:t>Here are the results from our experiments</w:t>
      </w:r>
      <w:r w:rsidR="00D81BFE">
        <w:t xml:space="preserve">. </w:t>
      </w:r>
    </w:p>
    <w:p w14:paraId="3DA5BAEF" w14:textId="38DC8405" w:rsidR="0091353C" w:rsidRDefault="0091353C" w:rsidP="00DC4067">
      <w:pPr>
        <w:ind w:left="1080"/>
      </w:pPr>
      <w:r>
        <w:t>&lt; Show our PSF&gt;</w:t>
      </w:r>
    </w:p>
    <w:p w14:paraId="17A50B02" w14:textId="77777777" w:rsidR="0045163C" w:rsidRDefault="0045163C" w:rsidP="0045163C">
      <w:pPr>
        <w:pStyle w:val="ListParagraph"/>
      </w:pPr>
    </w:p>
    <w:p w14:paraId="796E4DA1" w14:textId="21D0E0B8" w:rsidR="0045163C" w:rsidRDefault="0045163C" w:rsidP="0045163C">
      <w:pPr>
        <w:pStyle w:val="ListParagraph"/>
        <w:numPr>
          <w:ilvl w:val="0"/>
          <w:numId w:val="1"/>
        </w:numPr>
      </w:pPr>
      <w:r>
        <w:t>Discussion</w:t>
      </w:r>
    </w:p>
    <w:p w14:paraId="592D3F0A" w14:textId="77777777" w:rsidR="00376501" w:rsidRDefault="00376501" w:rsidP="00376501">
      <w:pPr>
        <w:pStyle w:val="ListParagraph"/>
      </w:pPr>
    </w:p>
    <w:p w14:paraId="6549BEE5" w14:textId="30E5125C" w:rsidR="00376501" w:rsidRDefault="00376501" w:rsidP="00376501">
      <w:pPr>
        <w:pStyle w:val="ListParagraph"/>
        <w:ind w:left="1080"/>
      </w:pPr>
      <w:r>
        <w:t>In the original paper [1</w:t>
      </w:r>
      <w:r w:rsidR="00912BCC">
        <w:t>], there is a variation where</w:t>
      </w:r>
      <w:r>
        <w:t xml:space="preserve"> the equipment used is commodity. Black tape is used for an aperture. A diffuser is created using double-sided scotch tape. The construction of a system while inexpensive and convenient is not practical and stable to construct consistently with success. The author followed the instructions </w:t>
      </w:r>
      <w:r w:rsidR="00A26794">
        <w:t>outlined in a tutorial</w:t>
      </w:r>
      <w:r w:rsidR="00B41C5F">
        <w:t xml:space="preserve"> and had difficulty recreating the caustic pattern point spread function.</w:t>
      </w:r>
    </w:p>
    <w:p w14:paraId="67AB7FAF" w14:textId="394E4AA5" w:rsidR="00A26794" w:rsidRDefault="00A26794" w:rsidP="00376501">
      <w:pPr>
        <w:pStyle w:val="ListParagraph"/>
        <w:ind w:left="1080"/>
      </w:pPr>
    </w:p>
    <w:p w14:paraId="0B926F44" w14:textId="0A9B0A80" w:rsidR="00A26794" w:rsidRDefault="00A26794" w:rsidP="00376501">
      <w:pPr>
        <w:pStyle w:val="ListParagraph"/>
        <w:ind w:left="1080"/>
      </w:pPr>
      <w:r>
        <w:t xml:space="preserve">One example of a stability and repeatable solution is the conversion of a raspberry </w:t>
      </w:r>
      <w:r w:rsidR="003862F3">
        <w:t>sensor (list</w:t>
      </w:r>
      <w:r>
        <w:t xml:space="preserve"> the type that is used) </w:t>
      </w:r>
      <w:r w:rsidR="002D64F4">
        <w:t xml:space="preserve">for measurements. The first problem with using a sensor like the raspberry pi sensor is that the sensor is not a flat sensor and requires that the attached lens be removed </w:t>
      </w:r>
      <w:r w:rsidR="003E54CF">
        <w:t>to</w:t>
      </w:r>
      <w:r w:rsidR="002D64F4">
        <w:t xml:space="preserve"> place the diffuser a few millimeters away to produce a goof caustic pattern. However, this requires some disassembly. Another problem with the use of the sensor is that the attached sensor does not lie flat as is a bit cantilevered above the printed circuit board. </w:t>
      </w:r>
    </w:p>
    <w:p w14:paraId="66A8EBCE" w14:textId="796B204A" w:rsidR="003E54CF" w:rsidRDefault="003E54CF" w:rsidP="00376501">
      <w:pPr>
        <w:pStyle w:val="ListParagraph"/>
        <w:ind w:left="1080"/>
      </w:pPr>
    </w:p>
    <w:p w14:paraId="1DC2AAA6" w14:textId="44D28300" w:rsidR="003E54CF" w:rsidRDefault="003E54CF" w:rsidP="00376501">
      <w:pPr>
        <w:pStyle w:val="ListParagraph"/>
        <w:ind w:left="1080"/>
      </w:pPr>
      <w:r>
        <w:t>A difficult problem is how to determine calibration. It is challenging to hold the diffuser so close, a few millimeters away from the CMOS sensor</w:t>
      </w:r>
      <w:r w:rsidR="008F0468">
        <w:t xml:space="preserve"> of the raspberry pi</w:t>
      </w:r>
    </w:p>
    <w:p w14:paraId="49FF8BFF" w14:textId="6BAAA50E" w:rsidR="00C03454" w:rsidRDefault="00C03454" w:rsidP="00376501">
      <w:pPr>
        <w:pStyle w:val="ListParagraph"/>
        <w:ind w:left="1080"/>
      </w:pPr>
    </w:p>
    <w:p w14:paraId="0C8AE7C0" w14:textId="42464AF3" w:rsidR="00C03454" w:rsidRDefault="00C03454" w:rsidP="00376501">
      <w:pPr>
        <w:pStyle w:val="ListParagraph"/>
        <w:ind w:left="1080"/>
      </w:pPr>
      <w:r>
        <w:t>A final challenge is how to with a non-varying light source</w:t>
      </w:r>
      <w:r w:rsidR="009B534C">
        <w:t>, calibrate the PSF at a distance z from then sensor.</w:t>
      </w:r>
    </w:p>
    <w:p w14:paraId="32795670" w14:textId="73F5CF97" w:rsidR="008B4053" w:rsidRDefault="008B4053" w:rsidP="00376501">
      <w:pPr>
        <w:pStyle w:val="ListParagraph"/>
        <w:ind w:left="1080"/>
      </w:pPr>
    </w:p>
    <w:p w14:paraId="3829C9F1" w14:textId="71749023" w:rsidR="008B4053" w:rsidRDefault="008B4053" w:rsidP="00376501">
      <w:pPr>
        <w:pStyle w:val="ListParagraph"/>
        <w:ind w:left="1080"/>
      </w:pPr>
      <w:r>
        <w:t>As a result, with a small investment, several hundred dollars</w:t>
      </w:r>
      <w:r w:rsidR="0059070B">
        <w:t xml:space="preserve">, we propose </w:t>
      </w:r>
      <w:r>
        <w:t xml:space="preserve">a more stable and practical solution that increases the prospect of </w:t>
      </w:r>
      <w:r w:rsidR="0059070B">
        <w:t xml:space="preserve">repeated </w:t>
      </w:r>
      <w:r>
        <w:t xml:space="preserve">success. </w:t>
      </w:r>
      <w:r w:rsidR="008F0468">
        <w:t xml:space="preserve"> As a first step we construct a custom housing using a 3-d printer. Below is a diagram of the housing. (See diagram). The housing is built on top of a sensor (list part #)  </w:t>
      </w:r>
    </w:p>
    <w:p w14:paraId="1FCA8B79" w14:textId="38556511" w:rsidR="00115AF9" w:rsidRDefault="00115AF9" w:rsidP="00376501">
      <w:pPr>
        <w:pStyle w:val="ListParagraph"/>
        <w:ind w:left="1080"/>
      </w:pPr>
    </w:p>
    <w:p w14:paraId="5B0A9EC1" w14:textId="1D02A566" w:rsidR="00115AF9" w:rsidRDefault="00115AF9" w:rsidP="00115AF9">
      <w:pPr>
        <w:ind w:left="1080"/>
      </w:pPr>
      <w:r>
        <w:t xml:space="preserve">&lt; talk about </w:t>
      </w:r>
      <w:proofErr w:type="gramStart"/>
      <w:r>
        <w:t>calibration  and</w:t>
      </w:r>
      <w:proofErr w:type="gramEnd"/>
      <w:r>
        <w:t xml:space="preserve"> </w:t>
      </w:r>
      <w:proofErr w:type="spellStart"/>
      <w:r>
        <w:t>casutics</w:t>
      </w:r>
      <w:proofErr w:type="spellEnd"/>
      <w:r>
        <w:t xml:space="preserve">&gt; &lt; Figure 2&gt; Also of limitation of off-axis in (PSF model by </w:t>
      </w:r>
      <w:proofErr w:type="spellStart"/>
      <w:r>
        <w:t>JIn</w:t>
      </w:r>
      <w:proofErr w:type="spellEnd"/>
      <w:r>
        <w:t>)</w:t>
      </w:r>
      <w:r w:rsidR="00D81BFE">
        <w:t xml:space="preserve"> </w:t>
      </w:r>
    </w:p>
    <w:p w14:paraId="09900C68" w14:textId="763896CB" w:rsidR="00D81BFE" w:rsidRDefault="00D81BFE" w:rsidP="00115AF9">
      <w:pPr>
        <w:ind w:left="1080"/>
      </w:pPr>
    </w:p>
    <w:p w14:paraId="73FDDF9B" w14:textId="69F04B68" w:rsidR="00D81BFE" w:rsidRDefault="00D81BFE" w:rsidP="00115AF9">
      <w:pPr>
        <w:ind w:left="1080"/>
      </w:pPr>
      <w:r>
        <w:t xml:space="preserve">&lt; Note that in our presentation of the results from </w:t>
      </w:r>
      <w:proofErr w:type="spellStart"/>
      <w:r>
        <w:t>Anitpa</w:t>
      </w:r>
      <w:proofErr w:type="spellEnd"/>
      <w:r>
        <w:t xml:space="preserve"> that there are many calibrations done from many depths? Although in the tutorial only a single calibration is advertised it is the authors assessment that the results published in [1] are not from a single calibration.</w:t>
      </w:r>
    </w:p>
    <w:p w14:paraId="6F4B0FDE" w14:textId="2DACA3EC" w:rsidR="004C4B34" w:rsidRDefault="004C4B34" w:rsidP="00115AF9">
      <w:pPr>
        <w:ind w:left="1080"/>
      </w:pPr>
    </w:p>
    <w:p w14:paraId="0EABB1FF" w14:textId="2649C2D4" w:rsidR="004C4B34" w:rsidRDefault="004C4B34" w:rsidP="004C4B34">
      <w:pPr>
        <w:ind w:left="1080"/>
      </w:pPr>
      <w:r>
        <w:t>When trying to solve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p>
    <w:p w14:paraId="76C400BA" w14:textId="585CC4DF" w:rsidR="00F961E4" w:rsidRDefault="00F961E4" w:rsidP="004C4B34">
      <w:pPr>
        <w:ind w:left="1080"/>
      </w:pPr>
    </w:p>
    <w:p w14:paraId="79F98F07" w14:textId="4B5354E6" w:rsidR="00F961E4" w:rsidRDefault="00EA76AA" w:rsidP="004C4B34">
      <w:pPr>
        <w:ind w:left="1080"/>
      </w:pPr>
      <w:r>
        <w:t>One of the major l</w:t>
      </w:r>
      <w:r w:rsidR="00F961E4">
        <w:t>imitations</w:t>
      </w:r>
      <w:r>
        <w:t xml:space="preserve"> that can be concluded from studying literature on lens less diffuser imaging stems</w:t>
      </w:r>
      <w:r w:rsidR="00F961E4">
        <w:t xml:space="preserve"> from object </w:t>
      </w:r>
      <w:proofErr w:type="gramStart"/>
      <w:r w:rsidR="00F961E4">
        <w:t>complexity</w:t>
      </w:r>
      <w:r>
        <w:t>.</w:t>
      </w:r>
      <w:r w:rsidR="000414F0">
        <w:t>&lt;</w:t>
      </w:r>
      <w:proofErr w:type="gramEnd"/>
      <w:r>
        <w:t xml:space="preserve"> </w:t>
      </w:r>
      <w:r w:rsidR="000C5C9F">
        <w:t xml:space="preserve">from </w:t>
      </w:r>
      <w:proofErr w:type="spellStart"/>
      <w:r w:rsidR="000C5C9F">
        <w:t>Antipa</w:t>
      </w:r>
      <w:proofErr w:type="spellEnd"/>
      <w:r w:rsidR="000C5C9F">
        <w:t xml:space="preserve"> and Cai</w:t>
      </w:r>
      <w:r w:rsidR="0032091D">
        <w:t>&gt;</w:t>
      </w:r>
      <w:r w:rsidR="00B44B0F">
        <w:t xml:space="preserve"> First from [1]</w:t>
      </w:r>
      <w:r w:rsidR="001B56C4">
        <w:t xml:space="preserve">, the figure shows &lt; the condition number&gt;. Similar results of complexity performance are given by &lt; ref </w:t>
      </w:r>
      <w:proofErr w:type="spellStart"/>
      <w:r w:rsidR="001B56C4">
        <w:t>JIn</w:t>
      </w:r>
      <w:proofErr w:type="spellEnd"/>
      <w:r w:rsidR="001B56C4">
        <w:t xml:space="preserve">&gt;m here the light field transmission matrix is computed by using Singular Value Decomposition. </w:t>
      </w:r>
    </w:p>
    <w:p w14:paraId="5B1C9F20" w14:textId="078DD62E" w:rsidR="000C5C9F" w:rsidRDefault="000C5C9F" w:rsidP="004C4B34">
      <w:pPr>
        <w:ind w:left="1080"/>
      </w:pPr>
    </w:p>
    <w:p w14:paraId="2AD22D7D" w14:textId="58914E8D" w:rsidR="00F961E4" w:rsidRDefault="0032091D" w:rsidP="004C4B34">
      <w:pPr>
        <w:ind w:left="1080"/>
      </w:pPr>
      <w:r>
        <w:t xml:space="preserve">&lt;Use of Cai to get rid of assumptions in </w:t>
      </w:r>
      <w:proofErr w:type="spellStart"/>
      <w:r>
        <w:t>Antipa</w:t>
      </w:r>
      <w:proofErr w:type="spellEnd"/>
      <w:r>
        <w:t>&gt;</w:t>
      </w:r>
    </w:p>
    <w:p w14:paraId="00B59867" w14:textId="25CF7369" w:rsidR="00F961E4" w:rsidRDefault="00EA76AA" w:rsidP="004C4B34">
      <w:pPr>
        <w:ind w:left="1080"/>
      </w:pPr>
      <w:r>
        <w:t xml:space="preserve">Another concern with diffuser imaging is </w:t>
      </w:r>
    </w:p>
    <w:p w14:paraId="53195A58" w14:textId="77777777" w:rsidR="004C4B34" w:rsidRDefault="004C4B34" w:rsidP="00115AF9">
      <w:pPr>
        <w:ind w:left="1080"/>
      </w:pPr>
    </w:p>
    <w:p w14:paraId="781D0AC3" w14:textId="77777777" w:rsidR="0045163C" w:rsidRDefault="0045163C" w:rsidP="0045163C">
      <w:pPr>
        <w:pStyle w:val="ListParagraph"/>
      </w:pPr>
    </w:p>
    <w:p w14:paraId="64484C4E" w14:textId="675E50DD" w:rsidR="0045163C" w:rsidRDefault="0045163C" w:rsidP="0045163C">
      <w:pPr>
        <w:pStyle w:val="ListParagraph"/>
        <w:numPr>
          <w:ilvl w:val="0"/>
          <w:numId w:val="1"/>
        </w:numPr>
      </w:pPr>
      <w:r>
        <w:t>Conclusion</w:t>
      </w:r>
    </w:p>
    <w:p w14:paraId="28512A4B" w14:textId="4CD04A53" w:rsidR="000C5C9F" w:rsidRDefault="000C5C9F" w:rsidP="000C5C9F">
      <w:pPr>
        <w:pStyle w:val="ListParagraph"/>
        <w:ind w:left="1080"/>
      </w:pPr>
    </w:p>
    <w:p w14:paraId="6DC02C24" w14:textId="34266FA6" w:rsidR="000C5C9F" w:rsidRDefault="0032091D" w:rsidP="000C5C9F">
      <w:pPr>
        <w:pStyle w:val="ListParagraph"/>
        <w:ind w:left="1080"/>
      </w:pPr>
      <w:r>
        <w:t>&lt;</w:t>
      </w:r>
      <w:r w:rsidR="000C5C9F">
        <w:t>The results that we obtained from our home…</w:t>
      </w:r>
      <w:r>
        <w:t>&gt;</w:t>
      </w:r>
    </w:p>
    <w:p w14:paraId="1321E691" w14:textId="1696FF74" w:rsidR="000C5C9F" w:rsidRDefault="000C5C9F" w:rsidP="000C5C9F">
      <w:pPr>
        <w:pStyle w:val="ListParagraph"/>
        <w:ind w:left="1080"/>
      </w:pPr>
    </w:p>
    <w:p w14:paraId="39D2B026" w14:textId="6DA44A99" w:rsidR="000C5C9F" w:rsidRDefault="0032091D" w:rsidP="000C5C9F">
      <w:pPr>
        <w:pStyle w:val="ListParagraph"/>
        <w:ind w:left="1080"/>
      </w:pPr>
      <w:r>
        <w:t>&lt;</w:t>
      </w:r>
      <w:r w:rsidR="000C5C9F">
        <w:t xml:space="preserve">We are currently setting up a lab to replicate the work of </w:t>
      </w:r>
      <w:proofErr w:type="spellStart"/>
      <w:r w:rsidR="000C5C9F">
        <w:t>Antipa</w:t>
      </w:r>
      <w:proofErr w:type="spellEnd"/>
      <w:proofErr w:type="gramStart"/>
      <w:r w:rsidR="000C5C9F">
        <w:t>…..</w:t>
      </w:r>
      <w:proofErr w:type="gramEnd"/>
      <w:r>
        <w:t>&gt;</w:t>
      </w:r>
    </w:p>
    <w:p w14:paraId="52CEC3CC" w14:textId="613A3875" w:rsidR="000A1A4F" w:rsidRDefault="000A1A4F" w:rsidP="000C5C9F">
      <w:pPr>
        <w:pStyle w:val="ListParagraph"/>
        <w:ind w:left="1080"/>
      </w:pPr>
    </w:p>
    <w:p w14:paraId="1194C80F" w14:textId="5CD157B1" w:rsidR="000A1A4F" w:rsidRDefault="000A1A4F" w:rsidP="000C5C9F">
      <w:pPr>
        <w:pStyle w:val="ListParagraph"/>
        <w:ind w:left="1080"/>
      </w:pPr>
      <w:r>
        <w:t>&lt; Here are some specs from the system that we are trying to build &gt;</w:t>
      </w:r>
    </w:p>
    <w:p w14:paraId="06976A7E" w14:textId="79DD2675" w:rsidR="0032091D" w:rsidRDefault="0032091D" w:rsidP="000C5C9F">
      <w:pPr>
        <w:pStyle w:val="ListParagraph"/>
        <w:ind w:left="1080"/>
      </w:pPr>
    </w:p>
    <w:p w14:paraId="341949AB" w14:textId="41962B14" w:rsidR="0032091D" w:rsidRDefault="0032091D" w:rsidP="000C5C9F">
      <w:pPr>
        <w:pStyle w:val="ListParagraph"/>
        <w:ind w:left="1080"/>
      </w:pPr>
      <w:r>
        <w:t xml:space="preserve">&lt;Also we hope to explore and model PSF with a formula similar toe </w:t>
      </w:r>
      <w:proofErr w:type="spellStart"/>
      <w:r>
        <w:t>JIn</w:t>
      </w:r>
      <w:proofErr w:type="spellEnd"/>
      <w:r>
        <w:t xml:space="preserve"> </w:t>
      </w:r>
      <w:proofErr w:type="gramStart"/>
      <w:r>
        <w:t>and also</w:t>
      </w:r>
      <w:proofErr w:type="gramEnd"/>
      <w:r>
        <w:t xml:space="preserve"> look at off -axis performance &gt;</w:t>
      </w:r>
    </w:p>
    <w:p w14:paraId="38FF64C6" w14:textId="4381D1BA" w:rsidR="009522BF" w:rsidRDefault="009522BF" w:rsidP="000C5C9F">
      <w:pPr>
        <w:pStyle w:val="ListParagraph"/>
        <w:ind w:left="1080"/>
      </w:pPr>
      <w:r>
        <w:t xml:space="preserve">The paper </w:t>
      </w:r>
      <w:proofErr w:type="gramStart"/>
      <w:r>
        <w:t>from( reference</w:t>
      </w:r>
      <w:proofErr w:type="gramEnd"/>
      <w:r>
        <w:t xml:space="preserve"> JIN&gt;</w:t>
      </w:r>
      <w:r w:rsidR="004A7D4A">
        <w:t xml:space="preserve">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w:t>
      </w:r>
      <w:r w:rsidR="006841D3">
        <w:t xml:space="preserve"> Then </w:t>
      </w:r>
      <w:proofErr w:type="spellStart"/>
      <w:r w:rsidR="006841D3">
        <w:t>JIn</w:t>
      </w:r>
      <w:proofErr w:type="spellEnd"/>
      <w:r w:rsidR="006841D3">
        <w:t xml:space="preserve"> et al. proceeds to estimate the diffuser phase by using laser beam shaping theory.</w:t>
      </w:r>
      <w:r w:rsidR="000414F0">
        <w:t xml:space="preserve"> </w:t>
      </w:r>
      <w:proofErr w:type="gramStart"/>
      <w:r w:rsidR="000414F0">
        <w:t>Using  an</w:t>
      </w:r>
      <w:proofErr w:type="gramEnd"/>
      <w:r w:rsidR="000414F0">
        <w:t xml:space="preserve"> architecture with a </w:t>
      </w:r>
      <w:proofErr w:type="spellStart"/>
      <w:r w:rsidR="000414F0">
        <w:t>fourier</w:t>
      </w:r>
      <w:proofErr w:type="spellEnd"/>
      <w:r w:rsidR="000414F0">
        <w:t xml:space="preserve"> lens between the diffuser and the sensor, and that fact that a far-field distribution of laser beams is proportional to the Fourier Transform of the near-field distribution, the phase of the </w:t>
      </w:r>
      <w:r w:rsidR="000414F0">
        <w:lastRenderedPageBreak/>
        <w:t xml:space="preserve">diffuser corresponds to the phase of the diffuser which then corresponds </w:t>
      </w:r>
      <w:proofErr w:type="spellStart"/>
      <w:r w:rsidR="000414F0">
        <w:t>ot</w:t>
      </w:r>
      <w:proofErr w:type="spellEnd"/>
      <w:r w:rsidR="000414F0">
        <w:t xml:space="preserve"> the near-field component, retrievable by phase retrieval methods( here we make reference to </w:t>
      </w:r>
      <w:proofErr w:type="spellStart"/>
      <w:r w:rsidR="000414F0">
        <w:t>JIn’s</w:t>
      </w:r>
      <w:proofErr w:type="spellEnd"/>
      <w:r w:rsidR="000414F0">
        <w:t xml:space="preserve"> paper and use ref 20-22}</w:t>
      </w:r>
    </w:p>
    <w:sectPr w:rsidR="00952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3F46" w14:textId="77777777" w:rsidR="003916AD" w:rsidRDefault="003916AD" w:rsidP="00D96F9F">
      <w:pPr>
        <w:spacing w:after="0" w:line="240" w:lineRule="auto"/>
      </w:pPr>
      <w:r>
        <w:separator/>
      </w:r>
    </w:p>
  </w:endnote>
  <w:endnote w:type="continuationSeparator" w:id="0">
    <w:p w14:paraId="7ADFC27F" w14:textId="77777777" w:rsidR="003916AD" w:rsidRDefault="003916AD" w:rsidP="00D9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DE76" w14:textId="77777777" w:rsidR="003916AD" w:rsidRDefault="003916AD" w:rsidP="00D96F9F">
      <w:pPr>
        <w:spacing w:after="0" w:line="240" w:lineRule="auto"/>
      </w:pPr>
      <w:r>
        <w:separator/>
      </w:r>
    </w:p>
  </w:footnote>
  <w:footnote w:type="continuationSeparator" w:id="0">
    <w:p w14:paraId="1C06D917" w14:textId="77777777" w:rsidR="003916AD" w:rsidRDefault="003916AD" w:rsidP="00D9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8CB"/>
    <w:multiLevelType w:val="hybridMultilevel"/>
    <w:tmpl w:val="4DD69DCC"/>
    <w:lvl w:ilvl="0" w:tplc="3D900C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9F"/>
    <w:rsid w:val="00027163"/>
    <w:rsid w:val="000414F0"/>
    <w:rsid w:val="00045762"/>
    <w:rsid w:val="00056B95"/>
    <w:rsid w:val="000A1A4F"/>
    <w:rsid w:val="000C0765"/>
    <w:rsid w:val="000C5C9F"/>
    <w:rsid w:val="000E3ADB"/>
    <w:rsid w:val="00115AF9"/>
    <w:rsid w:val="0012598D"/>
    <w:rsid w:val="001526B0"/>
    <w:rsid w:val="001711B4"/>
    <w:rsid w:val="001B290E"/>
    <w:rsid w:val="001B56C4"/>
    <w:rsid w:val="001B6BF9"/>
    <w:rsid w:val="00202C51"/>
    <w:rsid w:val="00211CAB"/>
    <w:rsid w:val="0026634B"/>
    <w:rsid w:val="00274E8C"/>
    <w:rsid w:val="002D32AE"/>
    <w:rsid w:val="002D632A"/>
    <w:rsid w:val="002D64F4"/>
    <w:rsid w:val="002F0F52"/>
    <w:rsid w:val="002F6DF7"/>
    <w:rsid w:val="0032091D"/>
    <w:rsid w:val="00376501"/>
    <w:rsid w:val="003862F3"/>
    <w:rsid w:val="003916AD"/>
    <w:rsid w:val="003A7DFA"/>
    <w:rsid w:val="003D2E10"/>
    <w:rsid w:val="003E54CF"/>
    <w:rsid w:val="00415FA2"/>
    <w:rsid w:val="0045163C"/>
    <w:rsid w:val="00463416"/>
    <w:rsid w:val="004A40E8"/>
    <w:rsid w:val="004A7D4A"/>
    <w:rsid w:val="004C4B34"/>
    <w:rsid w:val="004D667F"/>
    <w:rsid w:val="004E6566"/>
    <w:rsid w:val="0057359D"/>
    <w:rsid w:val="0059070B"/>
    <w:rsid w:val="00590A6D"/>
    <w:rsid w:val="005D089D"/>
    <w:rsid w:val="005D3810"/>
    <w:rsid w:val="00605115"/>
    <w:rsid w:val="00620963"/>
    <w:rsid w:val="00621AFF"/>
    <w:rsid w:val="00673D7A"/>
    <w:rsid w:val="006841D3"/>
    <w:rsid w:val="006F07F1"/>
    <w:rsid w:val="0070584B"/>
    <w:rsid w:val="0072532C"/>
    <w:rsid w:val="00740E26"/>
    <w:rsid w:val="00747390"/>
    <w:rsid w:val="007510DF"/>
    <w:rsid w:val="00761883"/>
    <w:rsid w:val="00764CDE"/>
    <w:rsid w:val="00783021"/>
    <w:rsid w:val="00785AC6"/>
    <w:rsid w:val="007A0E8C"/>
    <w:rsid w:val="007E624B"/>
    <w:rsid w:val="00802A3E"/>
    <w:rsid w:val="0081250C"/>
    <w:rsid w:val="00837127"/>
    <w:rsid w:val="00853316"/>
    <w:rsid w:val="00864E86"/>
    <w:rsid w:val="00894381"/>
    <w:rsid w:val="00896C04"/>
    <w:rsid w:val="008B2E06"/>
    <w:rsid w:val="008B4053"/>
    <w:rsid w:val="008E5136"/>
    <w:rsid w:val="008F0468"/>
    <w:rsid w:val="00912BCC"/>
    <w:rsid w:val="0091353C"/>
    <w:rsid w:val="009239E6"/>
    <w:rsid w:val="00930891"/>
    <w:rsid w:val="00944FE2"/>
    <w:rsid w:val="009463D0"/>
    <w:rsid w:val="009464C4"/>
    <w:rsid w:val="009522BF"/>
    <w:rsid w:val="00997C0B"/>
    <w:rsid w:val="009B4827"/>
    <w:rsid w:val="009B534C"/>
    <w:rsid w:val="009D00E0"/>
    <w:rsid w:val="009E5E35"/>
    <w:rsid w:val="00A03BD2"/>
    <w:rsid w:val="00A142F1"/>
    <w:rsid w:val="00A26794"/>
    <w:rsid w:val="00A71D84"/>
    <w:rsid w:val="00A863C0"/>
    <w:rsid w:val="00A96758"/>
    <w:rsid w:val="00AA0650"/>
    <w:rsid w:val="00AA7675"/>
    <w:rsid w:val="00AA7792"/>
    <w:rsid w:val="00AB1EA1"/>
    <w:rsid w:val="00B01966"/>
    <w:rsid w:val="00B2569B"/>
    <w:rsid w:val="00B41C5F"/>
    <w:rsid w:val="00B44B0F"/>
    <w:rsid w:val="00C03454"/>
    <w:rsid w:val="00C1371C"/>
    <w:rsid w:val="00C16450"/>
    <w:rsid w:val="00C22C3D"/>
    <w:rsid w:val="00C2568C"/>
    <w:rsid w:val="00C31156"/>
    <w:rsid w:val="00C85D0E"/>
    <w:rsid w:val="00C93EB0"/>
    <w:rsid w:val="00D14320"/>
    <w:rsid w:val="00D236F6"/>
    <w:rsid w:val="00D3319E"/>
    <w:rsid w:val="00D40977"/>
    <w:rsid w:val="00D455CA"/>
    <w:rsid w:val="00D47916"/>
    <w:rsid w:val="00D81BFE"/>
    <w:rsid w:val="00D82038"/>
    <w:rsid w:val="00D8216D"/>
    <w:rsid w:val="00D96F9F"/>
    <w:rsid w:val="00DB1BA8"/>
    <w:rsid w:val="00DC4067"/>
    <w:rsid w:val="00DE54ED"/>
    <w:rsid w:val="00E15FAA"/>
    <w:rsid w:val="00E20753"/>
    <w:rsid w:val="00E337AA"/>
    <w:rsid w:val="00E36DA2"/>
    <w:rsid w:val="00E60D5F"/>
    <w:rsid w:val="00E87657"/>
    <w:rsid w:val="00E96956"/>
    <w:rsid w:val="00EA76AA"/>
    <w:rsid w:val="00EB224D"/>
    <w:rsid w:val="00ED1E84"/>
    <w:rsid w:val="00EE1B6E"/>
    <w:rsid w:val="00EF2DB9"/>
    <w:rsid w:val="00EF7264"/>
    <w:rsid w:val="00F618CD"/>
    <w:rsid w:val="00F961E4"/>
    <w:rsid w:val="00FA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CBBB2"/>
  <w15:chartTrackingRefBased/>
  <w15:docId w15:val="{62BC5AF1-7EFF-43B3-9700-0D94B66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58</cp:revision>
  <dcterms:created xsi:type="dcterms:W3CDTF">2021-11-18T16:36:00Z</dcterms:created>
  <dcterms:modified xsi:type="dcterms:W3CDTF">2021-11-21T00:36:00Z</dcterms:modified>
</cp:coreProperties>
</file>