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r w:rsidRPr="00466F05">
        <w:rPr>
          <w:sz w:val="48"/>
          <w:szCs w:val="48"/>
        </w:rPr>
        <w:t xml:space="preserve">DiffuserCam: lensless single-exposure 3D imaging using Custom Hardware </w:t>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6A815383" w14:textId="0E177D25"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1F335D32" w:rsidR="00EF15B6" w:rsidRPr="00F179E5" w:rsidRDefault="00EF15B6" w:rsidP="00EF15B6">
      <w:pPr>
        <w:pStyle w:val="BodyText"/>
        <w:rPr>
          <w:lang w:val="en-US"/>
        </w:rPr>
      </w:pPr>
      <w:r>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w:t>
      </w:r>
      <w:r w:rsidR="00E846C8">
        <w:rPr>
          <w:lang w:val="en-US"/>
        </w:rPr>
        <w:t xml:space="preserve"> </w:t>
      </w:r>
      <w:r>
        <w:t>itself</w:t>
      </w:r>
      <w:r w:rsidR="009F3E21">
        <w:rPr>
          <w:lang w:val="en-US"/>
        </w:rPr>
        <w:t xml:space="preserve"> </w:t>
      </w:r>
      <w:r>
        <w:t>to many applications: 3D neural activity</w:t>
      </w:r>
      <w:r w:rsidR="009B1136">
        <w:rPr>
          <w:lang w:val="en-US"/>
        </w:rPr>
        <w:t>[3]</w:t>
      </w:r>
      <w:r w:rsidR="007F2E9D">
        <w:rPr>
          <w:lang w:val="en-US"/>
        </w:rPr>
        <w:t>,</w:t>
      </w:r>
      <w:r>
        <w:t>compressive radar imaging</w:t>
      </w:r>
      <w:r w:rsidR="00FC6E17">
        <w:rPr>
          <w:lang w:val="en-US"/>
        </w:rPr>
        <w:t>[4]</w:t>
      </w:r>
      <w:r>
        <w:rPr>
          <w:lang w:val="en-US"/>
        </w:rPr>
        <w:t xml:space="preserve"> </w:t>
      </w:r>
      <w:r>
        <w:t>, synthetic aperture</w:t>
      </w:r>
      <w:r w:rsidR="00FC6E17">
        <w:rPr>
          <w:lang w:val="en-US"/>
        </w:rPr>
        <w:t>[5]</w:t>
      </w:r>
      <w:r>
        <w:t>, and visual odometry</w:t>
      </w:r>
      <w:r w:rsidR="00FC6E17">
        <w:rPr>
          <w:lang w:val="en-US"/>
        </w:rPr>
        <w:t>[6]</w:t>
      </w:r>
      <w:r w:rsidR="00F179E5">
        <w:rPr>
          <w:lang w:val="en-US"/>
        </w:rPr>
        <w:t>.</w:t>
      </w:r>
    </w:p>
    <w:p w14:paraId="73F28736" w14:textId="1E92D227"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t>. However, an amplitude mask system by its’ very nature limits the amount of light that the sensor can record. A micro lens array can gather more information that just x-y coordinates but suffers from scaling.</w:t>
      </w:r>
    </w:p>
    <w:p w14:paraId="3A3A16FB" w14:textId="258D3DB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 xml:space="preserve">optic information about our illuminated object. These properties, of uniqueness, in theory allow us a better scaling that can be utilized by a micro lens array system. Another important point is that diffusers which are essentially phase </w:t>
      </w:r>
      <w:r>
        <w:t>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us linearity in reconstruction that lends itself to well-established inverse problem definition and optimization techniques.</w:t>
      </w:r>
    </w:p>
    <w:p w14:paraId="21C7275C" w14:textId="1810B513" w:rsidR="00C85A10" w:rsidRPr="00DE2645" w:rsidRDefault="008603CA" w:rsidP="008603CA">
      <w:pPr>
        <w:pStyle w:val="BodyText"/>
        <w:ind w:firstLine="0pt"/>
        <w:rPr>
          <w:lang w:val="en-US"/>
        </w:rPr>
      </w:pPr>
      <w:r>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3222FEF3" w:rsidR="004405BD" w:rsidRDefault="00336A6B" w:rsidP="00C85A10">
      <w:pPr>
        <w:pStyle w:val="BodyText"/>
        <w:ind w:firstLine="0pt"/>
        <w:rPr>
          <w:lang w:val="en-US"/>
        </w:rPr>
      </w:pPr>
      <w:r>
        <w:rPr>
          <w:noProof/>
        </w:rPr>
        <w:drawing>
          <wp:anchor distT="45720" distB="45720" distL="114300" distR="114300" simplePos="0" relativeHeight="251661312" behindDoc="0" locked="0" layoutInCell="1" allowOverlap="1" wp14:anchorId="676FABDE" wp14:editId="6DEBBDC4">
            <wp:simplePos x="0" y="0"/>
            <wp:positionH relativeFrom="column">
              <wp:posOffset>400050</wp:posOffset>
            </wp:positionH>
            <wp:positionV relativeFrom="paragraph">
              <wp:posOffset>675639</wp:posOffset>
            </wp:positionV>
            <wp:extent cx="2628900" cy="2009775"/>
            <wp:effectExtent l="0" t="0" r="19050" b="28575"/>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8900" cy="2009775"/>
                    </a:xfrm>
                    <a:prstGeom prst="rect">
                      <a:avLst/>
                    </a:prstGeom>
                    <a:solidFill>
                      <a:srgbClr val="FFFFFF"/>
                    </a:solidFill>
                    <a:ln w="9525">
                      <a:solidFill>
                        <a:srgbClr val="000000"/>
                      </a:solidFill>
                      <a:miter lim="800%"/>
                      <a:headEnd/>
                      <a:tailEnd/>
                    </a:ln>
                  </wp:spPr>
                  <wp:txbx>
                    <wne:txbxContent>
                      <w:p w14:paraId="684ADCBE" w14:textId="43D9C9E6" w:rsidR="001D60F0" w:rsidRDefault="00631BF6">
                        <w:pPr>
                          <w:rPr>
                            <w:noProof/>
                          </w:rPr>
                        </w:pPr>
                        <w:r>
                          <w:rPr>
                            <w:noProof/>
                          </w:rPr>
                          <w:drawing>
                            <wp:inline distT="0" distB="0" distL="0" distR="0" wp14:anchorId="6905B6AC" wp14:editId="7C47C6E1">
                              <wp:extent cx="2524125" cy="1323975"/>
                              <wp:effectExtent l="0" t="0" r="9525" b="952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inline>
                          </w:drawing>
                        </w:r>
                      </w:p>
                      <w:p w14:paraId="61A5C2FB" w14:textId="72E851E2" w:rsidR="003557F1" w:rsidRPr="000922BC" w:rsidRDefault="003557F1" w:rsidP="003557F1">
                        <w:pPr>
                          <w:jc w:val="start"/>
                          <w:rPr>
                            <w:sz w:val="16"/>
                            <w:szCs w:val="16"/>
                          </w:rPr>
                        </w:pPr>
                        <w:r w:rsidRPr="000922BC">
                          <w:rPr>
                            <w:noProof/>
                            <w:sz w:val="16"/>
                            <w:szCs w:val="16"/>
                          </w:rPr>
                          <w:t>Fig</w:t>
                        </w:r>
                        <w:r w:rsidR="00DB061C">
                          <w:rPr>
                            <w:noProof/>
                            <w:sz w:val="16"/>
                            <w:szCs w:val="16"/>
                          </w:rPr>
                          <w:t>.</w:t>
                        </w:r>
                        <w:r w:rsidRPr="000922BC">
                          <w:rPr>
                            <w:noProof/>
                            <w:sz w:val="16"/>
                            <w:szCs w:val="16"/>
                          </w:rPr>
                          <w:t xml:space="preserve"> 1. </w:t>
                        </w:r>
                        <w:r w:rsidR="003B0729">
                          <w:rPr>
                            <w:noProof/>
                            <w:sz w:val="16"/>
                            <w:szCs w:val="16"/>
                          </w:rPr>
                          <w:t>Lateral dependencies of PSF thru diffuser</w:t>
                        </w:r>
                        <w:r w:rsidR="005371CD">
                          <w:rPr>
                            <w:noProof/>
                            <w:sz w:val="16"/>
                            <w:szCs w:val="16"/>
                          </w:rPr>
                          <w:t xml:space="preserve"> ( Borrowed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58DCAE93" w14:textId="48C179ED" w:rsidR="00A3301C" w:rsidRDefault="004405BD" w:rsidP="00EF15B6">
      <w:pPr>
        <w:pStyle w:val="BodyText"/>
      </w:pPr>
      <w:r>
        <w:rPr>
          <w:noProof/>
        </w:rPr>
        <w:lastRenderedPageBreak/>
        <w:drawing>
          <wp:anchor distT="45720" distB="45720" distL="114300" distR="114300" simplePos="0" relativeHeight="251663360" behindDoc="0" locked="0" layoutInCell="1" allowOverlap="1" wp14:anchorId="04DD6A6C" wp14:editId="5771C321">
            <wp:simplePos x="0" y="0"/>
            <wp:positionH relativeFrom="column">
              <wp:posOffset>290830</wp:posOffset>
            </wp:positionH>
            <wp:positionV relativeFrom="paragraph">
              <wp:posOffset>8255</wp:posOffset>
            </wp:positionV>
            <wp:extent cx="6200775" cy="2247900"/>
            <wp:effectExtent l="0" t="0" r="28575" b="1905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00775" cy="2247900"/>
                    </a:xfrm>
                    <a:prstGeom prst="rect">
                      <a:avLst/>
                    </a:prstGeom>
                    <a:solidFill>
                      <a:srgbClr val="FFFFFF"/>
                    </a:solidFill>
                    <a:ln w="9525">
                      <a:solidFill>
                        <a:srgbClr val="000000"/>
                      </a:solidFill>
                      <a:miter lim="800%"/>
                      <a:headEnd/>
                      <a:tailEnd/>
                    </a:ln>
                  </wp:spPr>
                  <wp:txbx>
                    <wne:txbxContent>
                      <w:p w14:paraId="57C31B89" w14:textId="08A71FEC" w:rsidR="001D60F0" w:rsidRDefault="00336A6B" w:rsidP="00823704">
                        <w:pPr>
                          <w:jc w:val="both"/>
                        </w:pPr>
                        <w:r>
                          <w:rPr>
                            <w:noProof/>
                          </w:rPr>
                          <w:drawing>
                            <wp:inline distT="0" distB="0" distL="0" distR="0" wp14:anchorId="5A91E95D" wp14:editId="2DDCBF64">
                              <wp:extent cx="5971913" cy="1943100"/>
                              <wp:effectExtent l="0" t="0" r="0" b="0"/>
                              <wp:docPr id="31" name="Picture 3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714" cy="1944988"/>
                                      </a:xfrm>
                                      <a:prstGeom prst="rect">
                                        <a:avLst/>
                                      </a:prstGeom>
                                      <a:noFill/>
                                      <a:ln>
                                        <a:noFill/>
                                      </a:ln>
                                    </pic:spPr>
                                  </pic:pic>
                                </a:graphicData>
                              </a:graphic>
                            </wp:inline>
                          </w:drawing>
                        </w:r>
                      </w:p>
                      <w:p w14:paraId="0E8043E1" w14:textId="66AFF8B9"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r w:rsidR="005371CD">
                          <w:rPr>
                            <w:sz w:val="16"/>
                            <w:szCs w:val="16"/>
                          </w:rPr>
                          <w:t xml:space="preserve"> </w:t>
                        </w:r>
                        <w:r w:rsidR="00D810B8">
                          <w:rPr>
                            <w:sz w:val="16"/>
                            <w:szCs w:val="16"/>
                          </w:rPr>
                          <w:t>(Borrowed</w:t>
                        </w:r>
                        <w:r w:rsidR="005371CD">
                          <w:rPr>
                            <w:sz w:val="16"/>
                            <w:szCs w:val="16"/>
                          </w:rPr>
                          <w:t xml:space="preserve">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E0F7E20" w14:textId="7B856D5D" w:rsidR="001D60F0" w:rsidRDefault="001D60F0" w:rsidP="001D60F0">
      <w:pPr>
        <w:pStyle w:val="Heading1"/>
        <w:numPr>
          <w:ilvl w:val="0"/>
          <w:numId w:val="0"/>
        </w:numPr>
        <w:jc w:val="both"/>
      </w:pPr>
    </w:p>
    <w:p w14:paraId="3EDDF5CB" w14:textId="1635F7C8" w:rsidR="009303D9" w:rsidRDefault="002D3DC6" w:rsidP="002D3DC6">
      <w:pPr>
        <w:pStyle w:val="Heading1"/>
      </w:pPr>
      <w:r>
        <w:t>Methods</w:t>
      </w:r>
    </w:p>
    <w:p w14:paraId="30B4BD14" w14:textId="621C60E4" w:rsidR="00FB4B42" w:rsidRDefault="00E820E8" w:rsidP="00132E9A">
      <w:pPr>
        <w:pStyle w:val="BodyText"/>
      </w:pPr>
      <w:r>
        <w:rPr>
          <w:noProof/>
        </w:rPr>
        <w:drawing>
          <wp:anchor distT="45720" distB="45720" distL="114300" distR="114300" simplePos="0" relativeHeight="251681792" behindDoc="0" locked="0" layoutInCell="1" allowOverlap="1" wp14:anchorId="16326B9F" wp14:editId="11F45A8B">
            <wp:simplePos x="0" y="0"/>
            <wp:positionH relativeFrom="column">
              <wp:posOffset>281305</wp:posOffset>
            </wp:positionH>
            <wp:positionV relativeFrom="paragraph">
              <wp:posOffset>4109085</wp:posOffset>
            </wp:positionV>
            <wp:extent cx="2705100" cy="790575"/>
            <wp:effectExtent l="0" t="0" r="0" b="9525"/>
            <wp:wrapSquare wrapText="bothSides"/>
            <wp:docPr id="19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05100" cy="790575"/>
                    </a:xfrm>
                    <a:prstGeom prst="rect">
                      <a:avLst/>
                    </a:prstGeom>
                    <a:solidFill>
                      <a:srgbClr val="FFFFFF"/>
                    </a:solidFill>
                    <a:ln w="9525">
                      <a:noFill/>
                      <a:miter lim="800%"/>
                      <a:headEnd/>
                      <a:tailEnd/>
                    </a:ln>
                  </wp:spPr>
                  <wp:txbx>
                    <wne:txbxContent>
                      <w:p w14:paraId="3D0ED183" w14:textId="3CD1FD6E" w:rsidR="00E820E8" w:rsidRDefault="00E820E8">
                        <w:r>
                          <w:rPr>
                            <w:noProof/>
                          </w:rPr>
                          <w:drawing>
                            <wp:inline distT="0" distB="0" distL="0" distR="0" wp14:anchorId="5EF42BC4" wp14:editId="583FF0FE">
                              <wp:extent cx="2065655" cy="509270"/>
                              <wp:effectExtent l="0" t="0" r="0" b="5080"/>
                              <wp:docPr id="202" name="Picture 20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16"/>
                                      <a:stretch>
                                        <a:fillRect/>
                                      </a:stretch>
                                    </pic:blipFill>
                                    <pic:spPr>
                                      <a:xfrm>
                                        <a:off x="0" y="0"/>
                                        <a:ext cx="2065655" cy="50927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73476">
        <w:rPr>
          <w:noProof/>
        </w:rPr>
        <w:drawing>
          <wp:anchor distT="45720" distB="45720" distL="114300" distR="114300" simplePos="0" relativeHeight="251679744" behindDoc="0" locked="0" layoutInCell="1" allowOverlap="1" wp14:anchorId="2C3A28CB" wp14:editId="0A00E3F9">
            <wp:simplePos x="0" y="0"/>
            <wp:positionH relativeFrom="column">
              <wp:posOffset>331470</wp:posOffset>
            </wp:positionH>
            <wp:positionV relativeFrom="paragraph">
              <wp:posOffset>3125470</wp:posOffset>
            </wp:positionV>
            <wp:extent cx="2360930" cy="1404620"/>
            <wp:effectExtent l="0" t="0" r="0" b="0"/>
            <wp:wrapSquare wrapText="bothSides"/>
            <wp:docPr id="19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64304B88" w14:textId="2D304E47" w:rsidR="00073476" w:rsidRDefault="008175B2" w:rsidP="008175B2">
                        <w:pPr>
                          <w:jc w:val="start"/>
                        </w:pPr>
                        <w:r>
                          <w:t>Here, the significance of (4) is that we have reduced the problem of computing A which could be a very large matrix to the adjunct of M and C</w:t>
                        </w:r>
                        <w:r w:rsidR="00EC2A03">
                          <w:t xml:space="preserve">, a </w:t>
                        </w:r>
                        <w:r>
                          <w:t xml:space="preserve">much more manageable </w:t>
                        </w:r>
                        <w:r w:rsidR="00FB222E">
                          <w:t>problem. (C is introduced as a cropping matrix)</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CA446F">
        <w:rPr>
          <w:noProof/>
        </w:rPr>
        <w:drawing>
          <wp:anchor distT="45720" distB="45720" distL="114300" distR="114300" simplePos="0" relativeHeight="251677696" behindDoc="0" locked="0" layoutInCell="1" allowOverlap="1" wp14:anchorId="1CE8856B" wp14:editId="52209657">
            <wp:simplePos x="0" y="0"/>
            <wp:positionH relativeFrom="column">
              <wp:posOffset>264795</wp:posOffset>
            </wp:positionH>
            <wp:positionV relativeFrom="paragraph">
              <wp:posOffset>2658745</wp:posOffset>
            </wp:positionV>
            <wp:extent cx="2360930" cy="1404620"/>
            <wp:effectExtent l="0" t="0" r="0" b="0"/>
            <wp:wrapSquare wrapText="bothSides"/>
            <wp:docPr id="19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76BE5173" w14:textId="2074CABC" w:rsidR="00CA446F" w:rsidRDefault="00CA446F">
                        <w:r>
                          <w:rPr>
                            <w:noProof/>
                          </w:rPr>
                          <w:drawing>
                            <wp:inline distT="0" distB="0" distL="0" distR="0" wp14:anchorId="7E6E1063" wp14:editId="2AD452C3">
                              <wp:extent cx="2728268" cy="352425"/>
                              <wp:effectExtent l="0" t="0" r="0" b="0"/>
                              <wp:docPr id="194" name="Picture 19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17"/>
                                      <a:stretch>
                                        <a:fillRect/>
                                      </a:stretch>
                                    </pic:blipFill>
                                    <pic:spPr>
                                      <a:xfrm>
                                        <a:off x="0" y="0"/>
                                        <a:ext cx="2745078" cy="354596"/>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AA0A8A">
        <w:rPr>
          <w:noProof/>
        </w:rPr>
        <w:drawing>
          <wp:anchor distT="45720" distB="45720" distL="114300" distR="114300" simplePos="0" relativeHeight="251675648" behindDoc="0" locked="0" layoutInCell="1" allowOverlap="1" wp14:anchorId="49AFBF85" wp14:editId="65EEDEC0">
            <wp:simplePos x="0" y="0"/>
            <wp:positionH relativeFrom="column">
              <wp:posOffset>281305</wp:posOffset>
            </wp:positionH>
            <wp:positionV relativeFrom="paragraph">
              <wp:posOffset>1973580</wp:posOffset>
            </wp:positionV>
            <wp:extent cx="2627630" cy="723900"/>
            <wp:effectExtent l="0" t="0" r="127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7630" cy="723900"/>
                    </a:xfrm>
                    <a:prstGeom prst="rect">
                      <a:avLst/>
                    </a:prstGeom>
                    <a:solidFill>
                      <a:srgbClr val="FFFFFF"/>
                    </a:solidFill>
                    <a:ln w="9525">
                      <a:noFill/>
                      <a:miter lim="800%"/>
                      <a:headEnd/>
                      <a:tailEnd/>
                    </a:ln>
                  </wp:spPr>
                  <wp:txbx>
                    <wne:txbxContent>
                      <w:p w14:paraId="2A73A9CA" w14:textId="6EFF82CD" w:rsidR="007D1A4B" w:rsidRDefault="00AA0A8A" w:rsidP="00AA0A8A">
                        <w:pPr>
                          <w:jc w:val="start"/>
                        </w:pPr>
                        <w:r>
                          <w:t>Here in (1) we do not show the</w:t>
                        </w:r>
                        <w:r w:rsidR="00336A6B">
                          <w:t xml:space="preserve"> </w:t>
                        </w:r>
                        <w:r>
                          <w:t>regularization term that helps enforce sparsity, instead we want to show the main thrust of how we approach minimization overall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CD4468">
        <w:rPr>
          <w:noProof/>
        </w:rPr>
        <w:t xml:space="preserve"> </w:t>
      </w:r>
      <w:r w:rsidR="00A3301C">
        <w:rPr>
          <w:noProof/>
        </w:rPr>
        <w:drawing>
          <wp:anchor distT="45720" distB="45720" distL="114300" distR="114300" simplePos="0" relativeHeight="251659264" behindDoc="0" locked="0" layoutInCell="1" allowOverlap="1" wp14:anchorId="51C30F67" wp14:editId="303541A2">
            <wp:simplePos x="0" y="0"/>
            <wp:positionH relativeFrom="column">
              <wp:align>right</wp:align>
            </wp:positionH>
            <wp:positionV relativeFrom="paragraph">
              <wp:posOffset>1040130</wp:posOffset>
            </wp:positionV>
            <wp:extent cx="2914650" cy="81915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4650" cy="819150"/>
                    </a:xfrm>
                    <a:prstGeom prst="rect">
                      <a:avLst/>
                    </a:prstGeom>
                    <a:solidFill>
                      <a:srgbClr val="FFFFFF"/>
                    </a:solidFill>
                    <a:ln w="9525">
                      <a:noFill/>
                      <a:miter lim="800%"/>
                      <a:headEnd/>
                      <a:tailEnd/>
                    </a:ln>
                  </wp:spPr>
                  <wp:txbx>
                    <wne:txbxContent>
                      <w:p w14:paraId="3A1B16C6" w14:textId="390DB493" w:rsidR="00A3301C" w:rsidRDefault="005B5F8F">
                        <w:bookmarkStart w:id="1" w:name="_Hlk88827595"/>
                        <w:bookmarkEnd w:id="1"/>
                        <w:r>
                          <w:rPr>
                            <w:noProof/>
                          </w:rPr>
                          <w:drawing>
                            <wp:inline distT="0" distB="0" distL="0" distR="0" wp14:anchorId="5DD5404B" wp14:editId="43C5A11B">
                              <wp:extent cx="2722880" cy="604520"/>
                              <wp:effectExtent l="0" t="0" r="1270" b="5080"/>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18"/>
                                      <a:stretch>
                                        <a:fillRect/>
                                      </a:stretch>
                                    </pic:blipFill>
                                    <pic:spPr>
                                      <a:xfrm>
                                        <a:off x="0" y="0"/>
                                        <a:ext cx="2722880" cy="60452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p>
    <w:p w14:paraId="69C42B0C" w14:textId="4E5A2758" w:rsidR="00073476" w:rsidRDefault="00073476" w:rsidP="00073476"/>
    <w:p w14:paraId="6F6E862F" w14:textId="35669DAA" w:rsidR="00CA446F" w:rsidRDefault="00CA446F" w:rsidP="00132E9A">
      <w:pPr>
        <w:pStyle w:val="BodyText"/>
      </w:pPr>
    </w:p>
    <w:p w14:paraId="77D41749" w14:textId="77777777" w:rsidR="00CA446F" w:rsidRDefault="00CA446F" w:rsidP="00132E9A">
      <w:pPr>
        <w:pStyle w:val="BodyText"/>
      </w:pPr>
    </w:p>
    <w:p w14:paraId="792940D1" w14:textId="77777777" w:rsidR="00E820E8" w:rsidRDefault="00E820E8" w:rsidP="00132E9A">
      <w:pPr>
        <w:pStyle w:val="BodyText"/>
        <w:rPr>
          <w:lang w:val="en-US"/>
        </w:rPr>
      </w:pPr>
    </w:p>
    <w:p w14:paraId="646DC88F" w14:textId="3313157E" w:rsidR="00E820E8" w:rsidRDefault="00E820E8" w:rsidP="00132E9A">
      <w:pPr>
        <w:pStyle w:val="BodyText"/>
        <w:rPr>
          <w:lang w:val="en-US"/>
        </w:rPr>
      </w:pPr>
    </w:p>
    <w:p w14:paraId="3107D03F" w14:textId="08455CE5" w:rsidR="00E820E8" w:rsidRDefault="004503E2" w:rsidP="00132E9A">
      <w:pPr>
        <w:pStyle w:val="BodyText"/>
        <w:rPr>
          <w:lang w:val="en-US"/>
        </w:rPr>
      </w:pPr>
      <w:r w:rsidRPr="004503E2">
        <w:rPr>
          <w:noProof/>
          <w:lang w:val="en-US"/>
        </w:rPr>
        <w:drawing>
          <wp:anchor distT="45720" distB="45720" distL="114300" distR="114300" simplePos="0" relativeHeight="251685888" behindDoc="0" locked="0" layoutInCell="1" allowOverlap="1" wp14:anchorId="7FCC932D" wp14:editId="50EE8CFE">
            <wp:simplePos x="0" y="0"/>
            <wp:positionH relativeFrom="column">
              <wp:posOffset>217170</wp:posOffset>
            </wp:positionH>
            <wp:positionV relativeFrom="paragraph">
              <wp:posOffset>1868805</wp:posOffset>
            </wp:positionV>
            <wp:extent cx="2360930" cy="1404620"/>
            <wp:effectExtent l="0" t="0" r="0" b="0"/>
            <wp:wrapSquare wrapText="bothSides"/>
            <wp:docPr id="2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359E600" w14:textId="09A04C25" w:rsidR="004503E2" w:rsidRDefault="004503E2">
                        <w:r>
                          <w:rPr>
                            <w:noProof/>
                          </w:rPr>
                          <w:drawing>
                            <wp:inline distT="0" distB="0" distL="0" distR="0" wp14:anchorId="242EF153" wp14:editId="1838EF41">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19"/>
                                      <a:stretch>
                                        <a:fillRect/>
                                      </a:stretch>
                                    </pic:blipFill>
                                    <pic:spPr>
                                      <a:xfrm>
                                        <a:off x="0" y="0"/>
                                        <a:ext cx="2433320" cy="3911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054728" w:rsidRPr="00054728">
        <w:rPr>
          <w:noProof/>
          <w:lang w:val="en-US"/>
        </w:rPr>
        <w:drawing>
          <wp:anchor distT="45720" distB="45720" distL="114300" distR="114300" simplePos="0" relativeHeight="251683840" behindDoc="0" locked="0" layoutInCell="1" allowOverlap="1" wp14:anchorId="3E878296" wp14:editId="3EC14A9E">
            <wp:simplePos x="0" y="0"/>
            <wp:positionH relativeFrom="column">
              <wp:align>center</wp:align>
            </wp:positionH>
            <wp:positionV relativeFrom="paragraph">
              <wp:posOffset>182880</wp:posOffset>
            </wp:positionV>
            <wp:extent cx="2360930" cy="1404620"/>
            <wp:effectExtent l="0" t="0" r="0" b="0"/>
            <wp:wrapSquare wrapText="bothSides"/>
            <wp:docPr id="20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0062A0E" w14:textId="4DE3D1C1" w:rsidR="00054728" w:rsidRDefault="00054728" w:rsidP="0018737D">
                        <w:pPr>
                          <w:jc w:val="start"/>
                        </w:pPr>
                        <w:r>
                          <w:t xml:space="preserve">Here there are a few points to note. The first is that the M matrix in (5) has already been decoupled from A, and this is because if we included the cropping effect into A, the matrix would be ill-conditioned. </w:t>
                        </w:r>
                        <w:r w:rsidR="005F382B">
                          <w:t>Continuing</w:t>
                        </w:r>
                        <w:r>
                          <w:t xml:space="preserve"> with (5), we have just expressed the </w:t>
                        </w:r>
                        <w:r w:rsidR="00B535A3">
                          <w:t xml:space="preserve">convolution of “Mv” as a product of </w:t>
                        </w:r>
                        <w:r w:rsidR="005F382B">
                          <w:t>Fouriers</w:t>
                        </w:r>
                        <w:r w:rsidR="00B535A3">
                          <w:t xml:space="preserve"> and the inverse of that dot product</w:t>
                        </w:r>
                        <w:r w:rsidR="0018737D">
                          <w:t xml:space="preserve"> but have expressed the equation as products of matrices.</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34C4C52F" w14:textId="68097D7A" w:rsidR="00E820E8" w:rsidRDefault="004503E2" w:rsidP="00132E9A">
      <w:pPr>
        <w:pStyle w:val="BodyText"/>
        <w:rPr>
          <w:lang w:val="en-US"/>
        </w:rPr>
      </w:pPr>
      <w:r w:rsidRPr="004503E2">
        <w:rPr>
          <w:noProof/>
          <w:lang w:val="en-US"/>
        </w:rPr>
        <w:drawing>
          <wp:anchor distT="45720" distB="45720" distL="114300" distR="114300" simplePos="0" relativeHeight="251687936" behindDoc="0" locked="0" layoutInCell="1" allowOverlap="1" wp14:anchorId="58816887" wp14:editId="01059C76">
            <wp:simplePos x="0" y="0"/>
            <wp:positionH relativeFrom="column">
              <wp:posOffset>198120</wp:posOffset>
            </wp:positionH>
            <wp:positionV relativeFrom="paragraph">
              <wp:posOffset>791210</wp:posOffset>
            </wp:positionV>
            <wp:extent cx="2360930" cy="1404620"/>
            <wp:effectExtent l="0" t="0" r="0" b="1270"/>
            <wp:wrapSquare wrapText="bothSides"/>
            <wp:docPr id="20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44B3F9FC" w14:textId="2BEC1CC6" w:rsidR="004503E2" w:rsidRDefault="004503E2" w:rsidP="006F71C4">
                        <w:pPr>
                          <w:jc w:val="start"/>
                        </w:pPr>
                        <w:r>
                          <w:t xml:space="preserve">Here we substituted (7) back into (4) to give us (8) and taken the adjunct of (8) to give us (9). At this point (8) and (9) we can implement into code to solve our </w:t>
                        </w:r>
                        <w:r w:rsidR="00EB3956">
                          <w:t>iteration (</w:t>
                        </w:r>
                        <w:r w:rsidR="0016500F">
                          <w:t>10).</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028BF63" w14:textId="77777777" w:rsidR="006F71C4" w:rsidRDefault="006F71C4" w:rsidP="00132E9A">
      <w:pPr>
        <w:pStyle w:val="BodyText"/>
      </w:pPr>
    </w:p>
    <w:p w14:paraId="187420A5" w14:textId="77777777" w:rsidR="006F71C4" w:rsidRDefault="006F71C4" w:rsidP="00132E9A">
      <w:pPr>
        <w:pStyle w:val="BodyText"/>
      </w:pPr>
    </w:p>
    <w:p w14:paraId="5796322D" w14:textId="77777777" w:rsidR="006F71C4" w:rsidRDefault="006F71C4" w:rsidP="00132E9A">
      <w:pPr>
        <w:pStyle w:val="BodyText"/>
      </w:pPr>
    </w:p>
    <w:p w14:paraId="32EB20F9" w14:textId="7C8666C9" w:rsidR="002D3DC6" w:rsidRDefault="00B1313E" w:rsidP="008C4ACE">
      <w:pPr>
        <w:pStyle w:val="BodyText"/>
      </w:pPr>
      <w:r>
        <w:rPr>
          <w:noProof/>
        </w:rPr>
        <w:drawing>
          <wp:anchor distT="45720" distB="45720" distL="114300" distR="114300" simplePos="0" relativeHeight="251689984" behindDoc="0" locked="0" layoutInCell="1" allowOverlap="1" wp14:anchorId="1B1F1084" wp14:editId="109313C2">
            <wp:simplePos x="0" y="0"/>
            <wp:positionH relativeFrom="column">
              <wp:align>center</wp:align>
            </wp:positionH>
            <wp:positionV relativeFrom="paragraph">
              <wp:posOffset>182880</wp:posOffset>
            </wp:positionV>
            <wp:extent cx="2360930" cy="1404620"/>
            <wp:effectExtent l="0" t="0" r="0" b="0"/>
            <wp:wrapSquare wrapText="bothSides"/>
            <wp:docPr id="20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5DBD33B1" w14:textId="5CC158D8" w:rsidR="00B1313E" w:rsidRDefault="00627E5D">
                        <w:r>
                          <w:rPr>
                            <w:noProof/>
                          </w:rPr>
                          <w:drawing>
                            <wp:inline distT="0" distB="0" distL="0" distR="0" wp14:anchorId="007A3DB9" wp14:editId="17778AE9">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0"/>
                                      <a:stretch>
                                        <a:fillRect/>
                                      </a:stretch>
                                    </pic:blipFill>
                                    <pic:spPr>
                                      <a:xfrm>
                                        <a:off x="0" y="0"/>
                                        <a:ext cx="2433320" cy="51689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lastRenderedPageBreak/>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AA472FB" w:rsidR="002D3DC6" w:rsidRDefault="00E820E8" w:rsidP="00132E9A">
      <w:pPr>
        <w:pStyle w:val="BodyText"/>
      </w:pPr>
      <w:r>
        <w:rPr>
          <w:noProof/>
        </w:rPr>
        <w:t xml:space="preserve"> </w:t>
      </w:r>
      <w:r w:rsidR="00FB4B42">
        <w:rPr>
          <w:noProof/>
        </w:rPr>
        <w:drawing>
          <wp:inline distT="0" distB="0" distL="0" distR="0" wp14:anchorId="6F631AE9" wp14:editId="62289FD5">
            <wp:extent cx="2653030" cy="3543135"/>
            <wp:effectExtent l="0" t="0" r="0" b="63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708" cy="3552053"/>
                    </a:xfrm>
                    <a:prstGeom prst="rect">
                      <a:avLst/>
                    </a:prstGeom>
                    <a:noFill/>
                    <a:ln>
                      <a:noFill/>
                    </a:ln>
                  </pic:spPr>
                </pic:pic>
              </a:graphicData>
            </a:graphic>
          </wp:inline>
        </w:drawing>
      </w:r>
      <w:r w:rsidR="002D3DC6">
        <w:t xml:space="preserve"> </w:t>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74E1111F" w:rsidR="002D3DC6" w:rsidRPr="00DF2008" w:rsidRDefault="002D3DC6" w:rsidP="00E32E6B">
      <w:pPr>
        <w:pStyle w:val="BodyText"/>
        <w:rPr>
          <w:lang w:val="en-US"/>
        </w:rPr>
      </w:pPr>
      <w:r>
        <w:t>All results are using the FISTA algorithm</w:t>
      </w:r>
      <w:r w:rsidR="009F3E21">
        <w:rPr>
          <w:lang w:val="en-US"/>
        </w:rPr>
        <w:t>, a speedup of the gradient method</w:t>
      </w:r>
      <w:r>
        <w:t xml:space="preserve"> that was outlined in the previous</w:t>
      </w:r>
      <w:r w:rsidR="009F3E21">
        <w:rPr>
          <w:lang w:val="en-US"/>
        </w:rPr>
        <w:t xml:space="preserve"> </w:t>
      </w:r>
      <w:r>
        <w:t xml:space="preserve">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w:t>
      </w:r>
      <w:r w:rsidR="00DF2008">
        <w:rPr>
          <w:lang w:val="en-US"/>
        </w:rPr>
        <w:t>[1]</w:t>
      </w:r>
      <w:r w:rsidR="0029383B">
        <w:rPr>
          <w:lang w:val="en-US"/>
        </w:rPr>
        <w:t>.</w:t>
      </w:r>
    </w:p>
    <w:p w14:paraId="7CD9DAD2" w14:textId="1CD319BA" w:rsidR="001D5C60"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11.</w:t>
      </w:r>
      <w:r>
        <w:rPr>
          <w:lang w:val="en-US"/>
        </w:rPr>
        <w:t xml:space="preserve"> </w:t>
      </w:r>
      <w:r w:rsidR="00DF21A4">
        <w:rPr>
          <w:lang w:val="en-US"/>
        </w:rPr>
        <w:t xml:space="preserve">Fig 5.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 5-10 respectively.</w:t>
      </w:r>
    </w:p>
    <w:p w14:paraId="160461BC" w14:textId="41262431" w:rsidR="001D5C60" w:rsidRDefault="001D5C60" w:rsidP="00E32E6B">
      <w:pPr>
        <w:pStyle w:val="BodyText"/>
      </w:pPr>
    </w:p>
    <w:p w14:paraId="6F473CCC" w14:textId="1AF44583" w:rsidR="001D5C60" w:rsidRDefault="001D5C60" w:rsidP="00E32E6B">
      <w:pPr>
        <w:pStyle w:val="BodyText"/>
      </w:pPr>
    </w:p>
    <w:p w14:paraId="281B7F8B" w14:textId="77777777" w:rsidR="001D5C60" w:rsidRDefault="001D5C60" w:rsidP="00E32E6B">
      <w:pPr>
        <w:pStyle w:val="BodyText"/>
      </w:pPr>
    </w:p>
    <w:p w14:paraId="3CD2B184" w14:textId="4841ABDD" w:rsidR="00E32E6B" w:rsidRDefault="00132E9A" w:rsidP="00132E9A">
      <w:pPr>
        <w:pStyle w:val="Heading1"/>
      </w:pPr>
      <w:r>
        <w:t>Discussion</w:t>
      </w:r>
    </w:p>
    <w:p w14:paraId="287C10A6" w14:textId="39E3B7FA" w:rsidR="00E32E6B" w:rsidRDefault="00E32E6B" w:rsidP="00132E9A">
      <w:pPr>
        <w:pStyle w:val="BodyText"/>
      </w:pPr>
      <w:r>
        <w:t xml:space="preserve">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w:t>
      </w:r>
      <w:r w:rsidR="006A46EE">
        <w:rPr>
          <w:noProof/>
        </w:rPr>
        <w:drawing>
          <wp:anchor distT="45720" distB="45720" distL="114300" distR="114300" simplePos="0" relativeHeight="251671552" behindDoc="0" locked="0" layoutInCell="1" allowOverlap="1" wp14:anchorId="6BCFC7E2" wp14:editId="3D264546">
            <wp:simplePos x="0" y="0"/>
            <wp:positionH relativeFrom="column">
              <wp:posOffset>271780</wp:posOffset>
            </wp:positionH>
            <wp:positionV relativeFrom="paragraph">
              <wp:posOffset>533400</wp:posOffset>
            </wp:positionV>
            <wp:extent cx="2762250" cy="2505075"/>
            <wp:effectExtent l="0" t="0" r="19050" b="2857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0" cy="2505075"/>
                    </a:xfrm>
                    <a:prstGeom prst="rect">
                      <a:avLst/>
                    </a:prstGeom>
                    <a:solidFill>
                      <a:srgbClr val="FFFFFF"/>
                    </a:solidFill>
                    <a:ln w="9525">
                      <a:solidFill>
                        <a:srgbClr val="000000"/>
                      </a:solidFill>
                      <a:miter lim="800%"/>
                      <a:headEnd/>
                      <a:tailEnd/>
                    </a:ln>
                  </wp:spPr>
                  <wp:txbx>
                    <wne:txbxContent>
                      <w:p w14:paraId="21D6C864" w14:textId="003C6D4B" w:rsidR="006A46EE" w:rsidRDefault="006A46EE">
                        <w:r>
                          <w:rPr>
                            <w:noProof/>
                          </w:rPr>
                          <w:drawing>
                            <wp:inline distT="0" distB="0" distL="0" distR="0" wp14:anchorId="062C5932" wp14:editId="4FD0BF9D">
                              <wp:extent cx="1484630" cy="2157095"/>
                              <wp:effectExtent l="0" t="0" r="127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4630" cy="2157095"/>
                                      </a:xfrm>
                                      <a:prstGeom prst="rect">
                                        <a:avLst/>
                                      </a:prstGeom>
                                      <a:noFill/>
                                      <a:ln>
                                        <a:noFill/>
                                      </a:ln>
                                    </pic:spPr>
                                  </pic:pic>
                                </a:graphicData>
                              </a:graphic>
                            </wp:inline>
                          </w:drawing>
                        </w:r>
                      </w:p>
                      <w:p w14:paraId="29398813" w14:textId="3B133937" w:rsidR="006A46EE" w:rsidRPr="00DE75D3" w:rsidRDefault="006A46EE" w:rsidP="006A46EE">
                        <w:pPr>
                          <w:jc w:val="start"/>
                          <w:rPr>
                            <w:sz w:val="16"/>
                            <w:szCs w:val="16"/>
                          </w:rPr>
                        </w:pPr>
                        <w:r w:rsidRPr="00DE75D3">
                          <w:rPr>
                            <w:sz w:val="16"/>
                            <w:szCs w:val="16"/>
                          </w:rPr>
                          <w:t>Fig</w:t>
                        </w:r>
                        <w:r w:rsidR="00F5459F">
                          <w:rPr>
                            <w:sz w:val="16"/>
                            <w:szCs w:val="16"/>
                          </w:rPr>
                          <w:t>. 4.</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the caustic pattern point spread function.</w:t>
      </w:r>
    </w:p>
    <w:p w14:paraId="7F5A6F0B" w14:textId="3E93745C" w:rsidR="006A46EE" w:rsidRDefault="006A46EE" w:rsidP="00132E9A">
      <w:pPr>
        <w:pStyle w:val="BodyText"/>
      </w:pPr>
    </w:p>
    <w:p w14:paraId="590DC070" w14:textId="6A61410C" w:rsidR="00E32E6B" w:rsidRPr="004A71EF" w:rsidRDefault="00E32E6B" w:rsidP="004A71EF">
      <w:pPr>
        <w:pStyle w:val="BodyText"/>
        <w:rPr>
          <w:lang w:val="en-US"/>
        </w:rPr>
      </w:pPr>
      <w:r>
        <w:t>One example of a stability and repeatable solution is the conversion of a raspberry sensor</w:t>
      </w:r>
      <w:r w:rsidR="000D0CA8">
        <w:rPr>
          <w:lang w:val="en-US"/>
        </w:rPr>
        <w:t xml:space="preserve"> </w:t>
      </w:r>
      <w:r>
        <w:t>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Fig. 4.</w:t>
      </w:r>
      <w:r w:rsidR="006A46EE">
        <w:rPr>
          <w:lang w:val="en-US"/>
        </w:rPr>
        <w:t>)</w:t>
      </w:r>
      <w:r w:rsidR="00ED1C73">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B65CFD">
        <w:rPr>
          <w:lang w:val="en-US"/>
        </w:rPr>
        <w:t>nother</w:t>
      </w:r>
      <w:r>
        <w:t xml:space="preserve"> difficult problem is how to determine calibration. It is challenging to hold the diffuser so close, a few millimeters away from the CMOS sensor of the raspberry pi</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2C79FDD2" w14:textId="72F1CB7A" w:rsidR="00E32E6B" w:rsidRDefault="00E32E6B" w:rsidP="00132E9A">
      <w:pPr>
        <w:pStyle w:val="BodyText"/>
      </w:pPr>
      <w:r>
        <w:t>As a result, with a small investment, several hundred dollars, we propose a more stable and practical solution that increases the prospect of repeated success.  As a first step we construct a custom housing using a 3-d printer. The housing is built on top of a sensor</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3052EE4D" w:rsidR="001777E5" w:rsidRPr="0062577B" w:rsidRDefault="0062577B" w:rsidP="0062577B">
      <w:pPr>
        <w:pStyle w:val="BodyText"/>
        <w:ind w:firstLine="0pt"/>
        <w:rPr>
          <w:lang w:val="en-US"/>
        </w:rPr>
      </w:pPr>
      <w:r>
        <w:rPr>
          <w:lang w:val="en-US"/>
        </w:rPr>
        <w:lastRenderedPageBreak/>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3753F" w:rsidRPr="00B52E89">
        <w:rPr>
          <w:noProof/>
          <w:lang w:val="en-US"/>
        </w:rPr>
        <w:drawing>
          <wp:anchor distT="45720" distB="45720" distL="114300" distR="114300" simplePos="0" relativeHeight="251694080" behindDoc="0" locked="0" layoutInCell="1" allowOverlap="1" wp14:anchorId="024C0F86" wp14:editId="78E56105">
            <wp:simplePos x="0" y="0"/>
            <wp:positionH relativeFrom="margin">
              <wp:align>right</wp:align>
            </wp:positionH>
            <wp:positionV relativeFrom="paragraph">
              <wp:posOffset>12700</wp:posOffset>
            </wp:positionV>
            <wp:extent cx="6524625" cy="5467350"/>
            <wp:effectExtent l="0" t="0" r="28575" b="1905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24625" cy="5467350"/>
                    </a:xfrm>
                    <a:prstGeom prst="rect">
                      <a:avLst/>
                    </a:prstGeom>
                    <a:solidFill>
                      <a:srgbClr val="FFFFFF"/>
                    </a:solidFill>
                    <a:ln w="9525">
                      <a:solidFill>
                        <a:srgbClr val="000000"/>
                      </a:solidFill>
                      <a:miter lim="800%"/>
                      <a:headEnd/>
                      <a:tailEnd/>
                    </a:ln>
                  </wp:spPr>
                  <wp:txbx>
                    <wne:txbxContent>
                      <w:p w14:paraId="76BDEB80" w14:textId="6199CD2E" w:rsidR="00B52E89" w:rsidRDefault="00300385">
                        <w:r>
                          <w:rPr>
                            <w:noProof/>
                          </w:rPr>
                          <w:drawing>
                            <wp:inline distT="0" distB="0" distL="0" distR="0" wp14:anchorId="646158E4" wp14:editId="21C709C0">
                              <wp:extent cx="6361430" cy="5001895"/>
                              <wp:effectExtent l="0" t="0" r="1270" b="8255"/>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3"/>
                                      <a:stretch>
                                        <a:fillRect/>
                                      </a:stretch>
                                    </pic:blipFill>
                                    <pic:spPr>
                                      <a:xfrm>
                                        <a:off x="0" y="0"/>
                                        <a:ext cx="6361430" cy="5001895"/>
                                      </a:xfrm>
                                      <a:prstGeom prst="rect">
                                        <a:avLst/>
                                      </a:prstGeom>
                                    </pic:spPr>
                                  </pic:pic>
                                </a:graphicData>
                              </a:graphic>
                            </wp:inline>
                          </w:drawing>
                        </w:r>
                      </w:p>
                      <w:p w14:paraId="195EA8EF" w14:textId="4F260EAB" w:rsidR="006A715F" w:rsidRPr="00883E34" w:rsidRDefault="006A715F">
                        <w:pPr>
                          <w:rPr>
                            <w:sz w:val="16"/>
                            <w:szCs w:val="16"/>
                          </w:rPr>
                        </w:pPr>
                        <w:r w:rsidRPr="00883E34">
                          <w:rPr>
                            <w:sz w:val="16"/>
                            <w:szCs w:val="16"/>
                          </w:rPr>
                          <w:t xml:space="preserve">Fig.  </w:t>
                        </w:r>
                        <w:r w:rsidR="00660531" w:rsidRPr="00883E34">
                          <w:rPr>
                            <w:sz w:val="16"/>
                            <w:szCs w:val="16"/>
                          </w:rPr>
                          <w:t xml:space="preserve">5. Double sided tape used as a diffuser. Upper Left is for 20 iterations reconstructions. Upper right, Lower </w:t>
                        </w:r>
                        <w:r w:rsidR="005D415F" w:rsidRPr="00883E34">
                          <w:rPr>
                            <w:sz w:val="16"/>
                            <w:szCs w:val="16"/>
                          </w:rPr>
                          <w:t>left,</w:t>
                        </w:r>
                        <w:r w:rsidR="00660531" w:rsidRPr="00883E34">
                          <w:rPr>
                            <w:sz w:val="16"/>
                            <w:szCs w:val="16"/>
                          </w:rPr>
                          <w:t xml:space="preserve"> and Lower right are 40,60 and 80 iterations of FISTA algorithm </w:t>
                        </w:r>
                        <w:r w:rsidRPr="00883E34">
                          <w:rPr>
                            <w:sz w:val="16"/>
                            <w:szCs w:val="16"/>
                          </w:rPr>
                          <w:t xml:space="preserve">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w:t>
      </w:r>
      <w:r w:rsidR="00813C36">
        <w:rPr>
          <w:lang w:val="en-US"/>
        </w:rPr>
        <w:t xml:space="preserve"> </w:t>
      </w:r>
      <w:r w:rsidR="001777E5">
        <w:rPr>
          <w:lang w:val="en-US"/>
        </w:rPr>
        <w:t xml:space="preserve">then </w:t>
      </w:r>
      <w:r w:rsidR="00F4434C">
        <w:rPr>
          <w:lang w:val="en-US"/>
        </w:rPr>
        <w:t>must</w:t>
      </w:r>
      <w:r w:rsidR="00813C36">
        <w:rPr>
          <w:lang w:val="en-US"/>
        </w:rPr>
        <w:t xml:space="preserve"> be solved</w:t>
      </w:r>
      <w:r w:rsidR="001777E5">
        <w:rPr>
          <w:lang w:val="en-US"/>
        </w:rPr>
        <w:t xml:space="preserve">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which adds complexity to the overall system and makes reconstruction problematic for objects that are complex. Finally, the number of point sources of the object limit the accuracy of reconstruction. Note</w:t>
      </w:r>
      <w:r w:rsidR="00657736">
        <w:rPr>
          <w:lang w:val="en-US"/>
        </w:rPr>
        <w:t>,</w:t>
      </w:r>
      <w:r w:rsidR="00B00485">
        <w:rPr>
          <w:lang w:val="en-US"/>
        </w:rPr>
        <w:t xml:space="preserv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49A79430" w14:textId="32481C83" w:rsidR="00822081" w:rsidRPr="002B5CFE" w:rsidRDefault="006943D5" w:rsidP="0096050F">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with some accuracy to recover the object. Also, with both of our chosen diffusers, single sided </w:t>
      </w:r>
      <w:r w:rsidR="00304D4C">
        <w:rPr>
          <w:lang w:val="en-US"/>
        </w:rPr>
        <w:t>tape,</w:t>
      </w:r>
      <w:r w:rsidR="00256803">
        <w:rPr>
          <w:lang w:val="en-US"/>
        </w:rPr>
        <w:t xml:space="preserve"> and </w:t>
      </w:r>
      <w:r w:rsidR="00DF08A0">
        <w:rPr>
          <w:lang w:val="en-US"/>
        </w:rPr>
        <w:t>double-sided</w:t>
      </w:r>
      <w:r w:rsidR="00256803">
        <w:rPr>
          <w:lang w:val="en-US"/>
        </w:rPr>
        <w:t xml:space="preserve"> tape, we had the same point spread function on our sensor</w:t>
      </w:r>
      <w:r w:rsidR="00DF08A0">
        <w:rPr>
          <w:lang w:val="en-US"/>
        </w:rPr>
        <w:t>.</w:t>
      </w:r>
    </w:p>
    <w:p w14:paraId="3E5B6E00" w14:textId="087D0362" w:rsidR="00491088" w:rsidRPr="004A5ACA" w:rsidRDefault="00491088" w:rsidP="00822081">
      <w:pPr>
        <w:pStyle w:val="BodyText"/>
        <w:rPr>
          <w:lang w:val="en-US"/>
        </w:rPr>
      </w:pPr>
      <w:r>
        <w:rPr>
          <w:lang w:val="en-US"/>
        </w:rPr>
        <w:t>There are three things that we would like to expand on after this project. The first</w:t>
      </w:r>
      <w:r w:rsidR="00822081">
        <w:rPr>
          <w:lang w:val="en-US"/>
        </w:rPr>
        <w:t xml:space="preserve"> is </w:t>
      </w:r>
      <w:r w:rsidR="004A5ACA">
        <w:rPr>
          <w:lang w:val="en-US"/>
        </w:rPr>
        <w:t>to develop a way to rapidly perform PSF measurements from various depths and off-axis with a minimal of preparation and with automation if possible.</w:t>
      </w:r>
      <w:r w:rsidR="00657736">
        <w:rPr>
          <w:lang w:val="en-US"/>
        </w:rPr>
        <w:t xml:space="preserve"> Here we would like to include the use of a digital micrometer device(DMD) to be included in the light path. The system would then comprise a laser directed at a DMD</w:t>
      </w:r>
      <w:r w:rsidR="004A5ACA">
        <w:rPr>
          <w:lang w:val="en-US"/>
        </w:rPr>
        <w:t xml:space="preserve"> </w:t>
      </w:r>
      <w:r w:rsidR="00657736">
        <w:rPr>
          <w:lang w:val="en-US"/>
        </w:rPr>
        <w:t xml:space="preserve">that would then be aimed at a small pin </w:t>
      </w:r>
      <w:r w:rsidR="00657736">
        <w:rPr>
          <w:lang w:val="en-US"/>
        </w:rPr>
        <w:lastRenderedPageBreak/>
        <w:t>hole aperture. From the aperture, the light ray would strike our diffuser at different angles.</w:t>
      </w:r>
    </w:p>
    <w:p w14:paraId="31AB155A" w14:textId="60985DBF" w:rsidR="00132E9A" w:rsidRPr="00D82AB0"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C33961">
        <w:rPr>
          <w:lang w:val="en-US"/>
        </w:rPr>
        <w:t>like</w:t>
      </w:r>
      <w:r w:rsidR="00132E9A">
        <w:t xml:space="preserve"> </w:t>
      </w:r>
      <w:r w:rsidR="00BC3996">
        <w:t>J</w:t>
      </w:r>
      <w:r w:rsidR="00BC3996">
        <w:rPr>
          <w:lang w:val="en-US"/>
        </w:rPr>
        <w:t>i</w:t>
      </w:r>
      <w:r w:rsidR="00BC3996">
        <w:t>n</w:t>
      </w:r>
      <w:r w:rsidR="00BC3996">
        <w:rPr>
          <w:lang w:val="en-US"/>
        </w:rPr>
        <w:t xml:space="preserve"> [</w:t>
      </w:r>
      <w:r w:rsidR="00A94BFC">
        <w:rPr>
          <w:lang w:val="en-US"/>
        </w:rPr>
        <w:t>7]</w:t>
      </w:r>
      <w:r w:rsidR="00132E9A">
        <w:t xml:space="preserve"> </w:t>
      </w:r>
      <w:r w:rsidR="00AE5AEB">
        <w:t>and</w:t>
      </w:r>
      <w:r w:rsidR="00132E9A">
        <w:t xml:space="preserve"> look at off</w:t>
      </w:r>
      <w:r w:rsidR="00BC3996">
        <w:rPr>
          <w:lang w:val="en-US"/>
        </w:rPr>
        <w:t>-</w:t>
      </w:r>
      <w:r w:rsidR="00132E9A">
        <w:t>axis performance</w:t>
      </w:r>
      <w:r w:rsidR="00A82A93">
        <w:rPr>
          <w:lang w:val="en-US"/>
        </w:rPr>
        <w:t xml:space="preserve">. </w:t>
      </w:r>
      <w:r w:rsidR="00A94BFC">
        <w:rPr>
          <w:lang w:val="en-US"/>
        </w:rPr>
        <w:t>Jin</w:t>
      </w:r>
      <w:r w:rsidR="00496279">
        <w:rPr>
          <w:lang w:val="en-US"/>
        </w:rPr>
        <w:t xml:space="preserve"> </w:t>
      </w:r>
      <w:r w:rsidR="00132E9A">
        <w:t xml:space="preserve">outlines a method that can help with avoiding the use of extensive calibration </w:t>
      </w:r>
      <w:r w:rsidR="00BC3996">
        <w:t>to</w:t>
      </w:r>
      <w:r w:rsidR="00132E9A">
        <w:t xml:space="preserve"> provide better reconstruction. The idea is based on using Fourier optics first to express the system PSF as a function with only one unknown variable, which is the diffuser phase distribution.  Then</w:t>
      </w:r>
      <w:r w:rsidR="00A94BFC">
        <w:rPr>
          <w:lang w:val="en-US"/>
        </w:rPr>
        <w:t xml:space="preserve"> Jin</w:t>
      </w:r>
      <w:r w:rsidR="00132E9A">
        <w:t xml:space="preserve">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of the diffuser which then corresponds </w:t>
      </w:r>
      <w:r w:rsidR="00B154EB">
        <w:rPr>
          <w:lang w:val="en-US"/>
        </w:rPr>
        <w:t>to</w:t>
      </w:r>
      <w:r w:rsidR="00132E9A">
        <w:t xml:space="preserve"> the near-field component, retrievable by phase retrieval methods</w:t>
      </w:r>
      <w:r w:rsidR="00D82AB0">
        <w:rPr>
          <w:lang w:val="en-US"/>
        </w:rPr>
        <w:t xml:space="preserve"> [9].</w:t>
      </w:r>
    </w:p>
    <w:p w14:paraId="1716E6AF" w14:textId="63D12037" w:rsidR="00E8391F" w:rsidRDefault="001307AA" w:rsidP="001307AA">
      <w:pPr>
        <w:pStyle w:val="BodyText"/>
        <w:ind w:firstLine="0pt"/>
        <w:rPr>
          <w:lang w:val="en-US"/>
        </w:rPr>
      </w:pPr>
      <w:r>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r w:rsidR="00872589">
        <w:rPr>
          <w:lang w:val="en-US"/>
        </w:rPr>
        <w:t>Antipa [</w:t>
      </w:r>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to model the light field without the diffuser to sensor constraint</w:t>
      </w:r>
      <w:r w:rsidR="009638EA">
        <w:rPr>
          <w:lang w:val="en-US"/>
        </w:rPr>
        <w:t xml:space="preserve"> [10].</w:t>
      </w:r>
    </w:p>
    <w:p w14:paraId="33881CA6" w14:textId="784227D6" w:rsidR="005E3ABF" w:rsidRDefault="000C2094" w:rsidP="005E3ABF">
      <w:pPr>
        <w:jc w:val="both"/>
      </w:pPr>
      <w:r>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 xml:space="preserve">,3) simpler algorithms for acquiring (directly proportional to hardware), 4) less speed for sampling (even non-uniform sampling), 5) less bandwidth, and 6) less storage </w:t>
      </w:r>
      <w:r w:rsidR="005E3ABF" w:rsidRPr="008B0814">
        <w:t>and a general ability of the engineer to trade-off performance given the “compactness” of sensing.</w:t>
      </w:r>
    </w:p>
    <w:p w14:paraId="1C32960F" w14:textId="77777777" w:rsidR="005E3ABF" w:rsidRDefault="005E3ABF" w:rsidP="005E3ABF">
      <w:pPr>
        <w:jc w:val="both"/>
      </w:pPr>
    </w:p>
    <w:p w14:paraId="78746F0B" w14:textId="05E3296A"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w:t>
      </w:r>
      <w:r w:rsidR="007A51A6">
        <w:rPr>
          <w:lang w:val="en-US"/>
        </w:rPr>
        <w:t xml:space="preserve">computational imaging </w:t>
      </w:r>
      <w:r w:rsidR="00C8738E">
        <w:rPr>
          <w:lang w:val="en-US"/>
        </w:rPr>
        <w:t xml:space="preserve">applications. </w:t>
      </w:r>
    </w:p>
    <w:p w14:paraId="1F5DBA58" w14:textId="77777777" w:rsidR="009303D9" w:rsidRDefault="009303D9" w:rsidP="00A059B3">
      <w:pPr>
        <w:pStyle w:val="Heading5"/>
      </w:pPr>
      <w:r w:rsidRPr="005B520E">
        <w:t>References</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34FD9988" w:rsidR="009303D9" w:rsidRDefault="00AF0C23" w:rsidP="0004781E">
      <w:pPr>
        <w:pStyle w:val="references"/>
        <w:ind w:start="17.70pt" w:hanging="17.70pt"/>
      </w:pPr>
      <w:r>
        <w:t>R. Baraniuk,</w:t>
      </w:r>
      <w:r w:rsidR="001E1EA5">
        <w:t xml:space="preserve"> </w:t>
      </w:r>
      <w:r>
        <w:t>P.Steeghs</w:t>
      </w:r>
      <w:r w:rsidR="009303D9">
        <w:t>, “</w:t>
      </w:r>
      <w:r>
        <w:t>Compressive radar imaging</w:t>
      </w:r>
      <w:r w:rsidR="009303D9">
        <w:t xml:space="preserve">,” </w:t>
      </w:r>
      <w:r>
        <w:t>IEEE Radar Conference (2007)</w:t>
      </w:r>
      <w:r w:rsidR="00BE532A">
        <w:t>.</w:t>
      </w:r>
      <w:r>
        <w:t xml:space="preserve"> </w:t>
      </w:r>
    </w:p>
    <w:p w14:paraId="6243E395" w14:textId="52A8E8F3" w:rsidR="009303D9" w:rsidRDefault="00F76657" w:rsidP="0004781E">
      <w:pPr>
        <w:pStyle w:val="references"/>
        <w:ind w:start="17.70pt" w:hanging="17.70pt"/>
      </w:pPr>
      <w:r>
        <w:t>V. Vaish, et al.</w:t>
      </w:r>
      <w:r w:rsidR="009303D9">
        <w:t>, “</w:t>
      </w:r>
      <w:r>
        <w:t>Reconstructing occluded surfaces using synthetic apertures: Stereo, focus and robust measures</w:t>
      </w:r>
      <w:r w:rsidR="009303D9">
        <w:t xml:space="preserve">,” </w:t>
      </w:r>
      <w:r>
        <w:t>Proc. 2006 IEEE Computer Society Conference on Computer Vision and Pattern Recognition (IEEE, New York, 2006)</w:t>
      </w:r>
      <w:r w:rsidR="00BE532A">
        <w:t>.</w:t>
      </w:r>
    </w:p>
    <w:p w14:paraId="617EB766" w14:textId="5C30AEA5" w:rsidR="009303D9" w:rsidRDefault="00BE532A" w:rsidP="0004781E">
      <w:pPr>
        <w:pStyle w:val="references"/>
        <w:ind w:start="17.70pt" w:hanging="17.70pt"/>
      </w:pPr>
      <w:r>
        <w:t>N. Zeller, F. Quint, and U. Stilla</w:t>
      </w:r>
      <w:r w:rsidR="009303D9">
        <w:t>, “</w:t>
      </w:r>
      <w:r>
        <w:t>From the calibration of a light-field camera to direct plenoptic odometry</w:t>
      </w:r>
      <w:r w:rsidR="009303D9">
        <w:t xml:space="preserve">,” </w:t>
      </w:r>
      <w:r>
        <w:t>IEEE J. Sel Top. Signal Process 11, 1004-1019 (2017).</w:t>
      </w:r>
    </w:p>
    <w:p w14:paraId="554EAFF3" w14:textId="351AD0B8" w:rsidR="009303D9" w:rsidRPr="00F4434C" w:rsidRDefault="00F179E5" w:rsidP="0004781E">
      <w:pPr>
        <w:pStyle w:val="references"/>
        <w:ind w:start="17.70pt" w:hanging="17.70pt"/>
      </w:pPr>
      <w:r w:rsidRPr="00F4434C">
        <w:t xml:space="preserve">X. Jin, D. </w:t>
      </w:r>
      <w:r w:rsidR="002654A9" w:rsidRPr="00F4434C">
        <w:t>Mao</w:t>
      </w:r>
      <w:r w:rsidR="009303D9" w:rsidRPr="00F4434C">
        <w:t>,</w:t>
      </w:r>
      <w:r w:rsidR="002654A9" w:rsidRPr="00F4434C">
        <w:t>S. Wei,Q. Dai</w:t>
      </w:r>
      <w:r w:rsidR="009303D9" w:rsidRPr="00F4434C">
        <w:t xml:space="preserve"> “</w:t>
      </w:r>
      <w:r w:rsidR="002654A9" w:rsidRPr="00F4434C">
        <w:t>Point spread function for diffuser camera</w:t>
      </w:r>
      <w:r w:rsidR="000D2EC9" w:rsidRPr="00F4434C">
        <w:t xml:space="preserve"> based on wave propagation and projection model</w:t>
      </w:r>
      <w:r w:rsidR="009303D9" w:rsidRPr="00F4434C">
        <w:t xml:space="preserve">,” </w:t>
      </w:r>
      <w:r w:rsidR="000D2EC9" w:rsidRPr="00F4434C">
        <w:t>Opt. Express 27, 12748-12761 (2019).</w:t>
      </w:r>
    </w:p>
    <w:p w14:paraId="73F1EEC8" w14:textId="0A790B03" w:rsidR="00DD1154" w:rsidRPr="00F4434C" w:rsidRDefault="00DD1154" w:rsidP="00DD1154">
      <w:pPr>
        <w:pStyle w:val="references"/>
        <w:rPr>
          <w:rFonts w:eastAsia="SimSun"/>
          <w:b/>
          <w:noProof w:val="0"/>
          <w:spacing w:val="-1"/>
          <w:sz w:val="20"/>
          <w:szCs w:val="20"/>
          <w:lang w:val="x-none" w:eastAsia="x-none"/>
        </w:rPr>
      </w:pPr>
      <w:r w:rsidRPr="00F4434C">
        <w:t>M. Cai, J. Chen, G. Pedrini, W. Osten, X. Liu, and X. Peng, “Lensless light-field imaging through diffuser encoding,”Light</w:t>
      </w:r>
      <w:r w:rsidR="006372AA" w:rsidRPr="00F4434C">
        <w:t xml:space="preserve"> Science &amp; Applications (2020).</w:t>
      </w:r>
    </w:p>
    <w:p w14:paraId="60A818C0" w14:textId="255785F9" w:rsidR="00C22188" w:rsidRPr="00F4434C" w:rsidRDefault="00474EF0" w:rsidP="00DD1154">
      <w:pPr>
        <w:pStyle w:val="references"/>
        <w:rPr>
          <w:rFonts w:eastAsia="SimSun"/>
          <w:b/>
          <w:noProof w:val="0"/>
          <w:spacing w:val="-1"/>
          <w:sz w:val="20"/>
          <w:szCs w:val="20"/>
          <w:lang w:val="x-none" w:eastAsia="x-none"/>
        </w:rPr>
      </w:pPr>
      <w:r w:rsidRPr="00F4434C">
        <w:t>J.R. Fienup, “Phase retreival algorithms: a comparison,” Appl. Opt 21(15), 2758-2769 (1982).</w:t>
      </w:r>
    </w:p>
    <w:p w14:paraId="29BB60A0" w14:textId="2BB02758" w:rsidR="00236C25" w:rsidRPr="00F4434C" w:rsidRDefault="00236C25" w:rsidP="00DD1154">
      <w:pPr>
        <w:pStyle w:val="references"/>
        <w:rPr>
          <w:rFonts w:eastAsia="SimSun"/>
          <w:b/>
          <w:noProof w:val="0"/>
          <w:spacing w:val="-1"/>
          <w:sz w:val="20"/>
          <w:szCs w:val="20"/>
          <w:lang w:val="x-none" w:eastAsia="x-none"/>
        </w:rPr>
      </w:pPr>
      <w:r w:rsidRPr="00F4434C">
        <w:t>Z. Zhang,</w:t>
      </w:r>
      <w:r w:rsidR="00414928" w:rsidRPr="00F4434C">
        <w:t xml:space="preserve"> M. Levoy, “ Wigner Distributions and how they relate to the light field,”Proceedings of IEEE ICCP (2009).</w:t>
      </w:r>
    </w:p>
    <w:p w14:paraId="130736E1" w14:textId="77777777" w:rsidR="00C22188" w:rsidRPr="00F4434C" w:rsidRDefault="00C22188" w:rsidP="00C22188">
      <w:pPr>
        <w:pStyle w:val="references"/>
        <w:numPr>
          <w:ilvl w:val="0"/>
          <w:numId w:val="0"/>
        </w:numPr>
        <w:ind w:start="18pt" w:hanging="18pt"/>
      </w:pPr>
    </w:p>
    <w:p w14:paraId="01CF6885" w14:textId="2C9FD347" w:rsidR="00C22188" w:rsidRPr="00DD1154" w:rsidRDefault="00C22188" w:rsidP="00C22188">
      <w:pPr>
        <w:pStyle w:val="references"/>
        <w:numPr>
          <w:ilvl w:val="0"/>
          <w:numId w:val="0"/>
        </w:numPr>
        <w:rPr>
          <w:rFonts w:eastAsia="SimSun"/>
          <w:b/>
          <w:noProof w:val="0"/>
          <w:color w:val="FF0000"/>
          <w:spacing w:val="-1"/>
          <w:sz w:val="20"/>
          <w:szCs w:val="20"/>
          <w:lang w:val="x-none" w:eastAsia="x-none"/>
        </w:rPr>
        <w:sectPr w:rsidR="00C22188" w:rsidRPr="00DD1154" w:rsidSect="00C919A4">
          <w:type w:val="continuous"/>
          <w:pgSz w:w="612pt" w:h="792pt" w:code="1"/>
          <w:pgMar w:top="54pt" w:right="45.35pt" w:bottom="72pt" w:left="45.35pt" w:header="36pt" w:footer="36pt" w:gutter="0pt"/>
          <w:cols w:num="2" w:space="18pt"/>
          <w:docGrid w:linePitch="360"/>
        </w:sectPr>
      </w:pPr>
    </w:p>
    <w:p w14:paraId="24CD56BE" w14:textId="4B6E31EF" w:rsidR="00093E0A" w:rsidRPr="00DD1154" w:rsidRDefault="00093E0A" w:rsidP="00DD1154">
      <w:pPr>
        <w:pStyle w:val="references"/>
        <w:numPr>
          <w:ilvl w:val="0"/>
          <w:numId w:val="0"/>
        </w:numPr>
        <w:rPr>
          <w:rFonts w:eastAsia="SimSun"/>
          <w:b/>
          <w:noProof w:val="0"/>
          <w:color w:val="FF0000"/>
          <w:spacing w:val="-1"/>
          <w:sz w:val="20"/>
          <w:szCs w:val="20"/>
          <w:lang w:val="x-none" w:eastAsia="x-none"/>
        </w:rPr>
        <w:sectPr w:rsidR="00093E0A" w:rsidRPr="00DD1154" w:rsidSect="00C919A4">
          <w:type w:val="continuous"/>
          <w:pgSz w:w="612pt" w:h="792pt" w:code="1"/>
          <w:pgMar w:top="54pt" w:right="45.35pt" w:bottom="72pt" w:left="45.35pt" w:header="36pt" w:footer="36pt" w:gutter="0pt"/>
          <w:cols w:num="2" w:space="18pt"/>
          <w:docGrid w:linePitch="360"/>
        </w:sectPr>
      </w:pP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574C219B" w14:textId="302ED1A4" w:rsidR="0062683B" w:rsidRDefault="0062683B" w:rsidP="0062683B">
      <w:pPr>
        <w:jc w:val="start"/>
        <w:rPr>
          <w:color w:val="FF0000"/>
        </w:rPr>
      </w:pPr>
      <w:r>
        <w:rPr>
          <w:color w:val="FF0000"/>
        </w:rPr>
        <w:br w:type="page"/>
      </w:r>
    </w:p>
    <w:p w14:paraId="67333852" w14:textId="28E3CF0C" w:rsidR="002B11A6" w:rsidRDefault="002B11A6" w:rsidP="00F96569">
      <w:pPr>
        <w:rPr>
          <w:color w:val="FF0000"/>
        </w:rPr>
      </w:pPr>
      <w:r w:rsidRPr="00921FF4">
        <w:rPr>
          <w:noProof/>
          <w:color w:val="FF0000"/>
        </w:rPr>
        <w:lastRenderedPageBreak/>
        <w:drawing>
          <wp:anchor distT="45720" distB="45720" distL="114300" distR="114300" simplePos="0" relativeHeight="251696128" behindDoc="0" locked="0" layoutInCell="1" allowOverlap="1" wp14:anchorId="2F8C4B24" wp14:editId="17DC22E3">
            <wp:simplePos x="0" y="0"/>
            <wp:positionH relativeFrom="margin">
              <wp:align>left</wp:align>
            </wp:positionH>
            <wp:positionV relativeFrom="paragraph">
              <wp:posOffset>3082925</wp:posOffset>
            </wp:positionV>
            <wp:extent cx="6896100" cy="5343525"/>
            <wp:effectExtent l="0" t="0" r="19050" b="2857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5343525"/>
                    </a:xfrm>
                    <a:prstGeom prst="rect">
                      <a:avLst/>
                    </a:prstGeom>
                    <a:solidFill>
                      <a:srgbClr val="FFFFFF"/>
                    </a:solidFill>
                    <a:ln w="9525">
                      <a:solidFill>
                        <a:srgbClr val="000000"/>
                      </a:solidFill>
                      <a:miter lim="800%"/>
                      <a:headEnd/>
                      <a:tailEnd/>
                    </a:ln>
                  </wp:spPr>
                  <wp:txbx>
                    <wne:txbxContent>
                      <w:p w14:paraId="4EEEEFCF" w14:textId="4FBAA3E3" w:rsidR="00921FF4" w:rsidRDefault="00921FF4">
                        <w:r>
                          <w:rPr>
                            <w:noProof/>
                          </w:rPr>
                          <w:drawing>
                            <wp:inline distT="0" distB="0" distL="0" distR="0" wp14:anchorId="009B148E" wp14:editId="58703099">
                              <wp:extent cx="6309360" cy="4957445"/>
                              <wp:effectExtent l="0" t="0" r="0" b="0"/>
                              <wp:docPr id="16" name="Picture 16"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24"/>
                                      <a:stretch>
                                        <a:fillRect/>
                                      </a:stretch>
                                    </pic:blipFill>
                                    <pic:spPr>
                                      <a:xfrm>
                                        <a:off x="0" y="0"/>
                                        <a:ext cx="6309360" cy="4957445"/>
                                      </a:xfrm>
                                      <a:prstGeom prst="rect">
                                        <a:avLst/>
                                      </a:prstGeom>
                                    </pic:spPr>
                                  </pic:pic>
                                </a:graphicData>
                              </a:graphic>
                            </wp:inline>
                          </w:drawing>
                        </w:r>
                      </w:p>
                      <w:p w14:paraId="1485456A" w14:textId="382E6261" w:rsidR="00AF3075" w:rsidRPr="00883E34" w:rsidRDefault="00921FF4" w:rsidP="00AF3075">
                        <w:pPr>
                          <w:rPr>
                            <w:sz w:val="16"/>
                            <w:szCs w:val="16"/>
                          </w:rPr>
                        </w:pPr>
                        <w:r w:rsidRPr="00883E34">
                          <w:rPr>
                            <w:sz w:val="16"/>
                            <w:szCs w:val="16"/>
                          </w:rPr>
                          <w:t>Fig</w:t>
                        </w:r>
                        <w:r w:rsidR="00AF3075" w:rsidRPr="00883E34">
                          <w:rPr>
                            <w:sz w:val="16"/>
                            <w:szCs w:val="16"/>
                          </w:rPr>
                          <w:t xml:space="preserve">. </w:t>
                        </w:r>
                        <w:r w:rsidR="00883E34">
                          <w:rPr>
                            <w:sz w:val="16"/>
                            <w:szCs w:val="16"/>
                          </w:rPr>
                          <w:t>7</w:t>
                        </w:r>
                        <w:r w:rsidR="00AF3075" w:rsidRPr="00883E34">
                          <w:rPr>
                            <w:sz w:val="16"/>
                            <w:szCs w:val="16"/>
                          </w:rPr>
                          <w:t xml:space="preserve">. </w:t>
                        </w:r>
                        <w:r w:rsidR="00FD5C22">
                          <w:rPr>
                            <w:sz w:val="16"/>
                            <w:szCs w:val="16"/>
                          </w:rPr>
                          <w:t>Single</w:t>
                        </w:r>
                        <w:r w:rsidR="00AF3075" w:rsidRPr="00883E34">
                          <w:rPr>
                            <w:sz w:val="16"/>
                            <w:szCs w:val="16"/>
                          </w:rPr>
                          <w:t xml:space="preserve"> sided tape used as a diffuser. Upper Left is for 20 iterations reconstructions. Upper right, Lower left, and Lower right are 40,60 and 80 iterations of FISTA algorithm  </w:t>
                        </w:r>
                      </w:p>
                      <w:p w14:paraId="462E2171" w14:textId="57C4A0C3" w:rsidR="00921FF4" w:rsidRDefault="00921FF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C34B7">
        <w:rPr>
          <w:noProof/>
          <w:color w:val="FF0000"/>
        </w:rPr>
        <w:drawing>
          <wp:anchor distT="45720" distB="45720" distL="114300" distR="114300" simplePos="0" relativeHeight="251698176" behindDoc="0" locked="0" layoutInCell="1" allowOverlap="1" wp14:anchorId="0DAAB7B2" wp14:editId="6CBA72E0">
            <wp:simplePos x="0" y="0"/>
            <wp:positionH relativeFrom="margin">
              <wp:align>left</wp:align>
            </wp:positionH>
            <wp:positionV relativeFrom="paragraph">
              <wp:posOffset>19050</wp:posOffset>
            </wp:positionV>
            <wp:extent cx="6896100" cy="2933700"/>
            <wp:effectExtent l="0" t="0" r="19050" b="19050"/>
            <wp:wrapSquare wrapText="bothSides"/>
            <wp:docPr id="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2933700"/>
                    </a:xfrm>
                    <a:prstGeom prst="rect">
                      <a:avLst/>
                    </a:prstGeom>
                    <a:solidFill>
                      <a:srgbClr val="FFFFFF"/>
                    </a:solidFill>
                    <a:ln w="9525">
                      <a:solidFill>
                        <a:srgbClr val="000000"/>
                      </a:solidFill>
                      <a:miter lim="800%"/>
                      <a:headEnd/>
                      <a:tailEnd/>
                    </a:ln>
                  </wp:spPr>
                  <wp:txbx>
                    <wne:txbxContent>
                      <w:p w14:paraId="12EC6D9C" w14:textId="0A0D1E34" w:rsidR="001C34B7" w:rsidRDefault="001C34B7" w:rsidP="001C34B7">
                        <w:pPr>
                          <w:jc w:val="start"/>
                        </w:pPr>
                        <w:r>
                          <w:rPr>
                            <w:noProof/>
                          </w:rPr>
                          <w:drawing>
                            <wp:inline distT="0" distB="0" distL="0" distR="0" wp14:anchorId="74205A7D" wp14:editId="34A4DEDF">
                              <wp:extent cx="6704330" cy="2598420"/>
                              <wp:effectExtent l="0" t="0" r="1270" b="0"/>
                              <wp:docPr id="23" name="Picture 23"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25"/>
                                      <a:stretch>
                                        <a:fillRect/>
                                      </a:stretch>
                                    </pic:blipFill>
                                    <pic:spPr>
                                      <a:xfrm>
                                        <a:off x="0" y="0"/>
                                        <a:ext cx="6704330" cy="2598420"/>
                                      </a:xfrm>
                                      <a:prstGeom prst="rect">
                                        <a:avLst/>
                                      </a:prstGeom>
                                    </pic:spPr>
                                  </pic:pic>
                                </a:graphicData>
                              </a:graphic>
                            </wp:inline>
                          </w:drawing>
                        </w:r>
                      </w:p>
                      <w:p w14:paraId="344C541C" w14:textId="3137B85B" w:rsidR="001C34B7" w:rsidRPr="00883E34" w:rsidRDefault="001C34B7" w:rsidP="001C34B7">
                        <w:pPr>
                          <w:jc w:val="start"/>
                          <w:rPr>
                            <w:sz w:val="16"/>
                            <w:szCs w:val="16"/>
                          </w:rPr>
                        </w:pPr>
                        <w:r w:rsidRPr="00883E34">
                          <w:rPr>
                            <w:sz w:val="16"/>
                            <w:szCs w:val="16"/>
                          </w:rPr>
                          <w:t>Fig</w:t>
                        </w:r>
                        <w:r w:rsidR="00883E34">
                          <w:rPr>
                            <w:sz w:val="16"/>
                            <w:szCs w:val="16"/>
                          </w:rPr>
                          <w:t>. 6.</w:t>
                        </w:r>
                        <w:r w:rsidR="00FD5C22">
                          <w:rPr>
                            <w:sz w:val="16"/>
                            <w:szCs w:val="16"/>
                          </w:rPr>
                          <w:t xml:space="preserve"> Single</w:t>
                        </w:r>
                        <w:r w:rsidR="00B75926">
                          <w:rPr>
                            <w:sz w:val="16"/>
                            <w:szCs w:val="16"/>
                          </w:rPr>
                          <w:t xml:space="preserve"> sided tape </w:t>
                        </w:r>
                        <w:r w:rsidR="0099080C">
                          <w:rPr>
                            <w:sz w:val="16"/>
                            <w:szCs w:val="16"/>
                          </w:rPr>
                          <w:t>PSF (</w:t>
                        </w:r>
                        <w:r w:rsidR="00B54507">
                          <w:rPr>
                            <w:sz w:val="16"/>
                            <w:szCs w:val="16"/>
                          </w:rPr>
                          <w:t>left</w:t>
                        </w:r>
                        <w:r w:rsidR="00B75926">
                          <w:rPr>
                            <w:sz w:val="16"/>
                            <w:szCs w:val="16"/>
                          </w:rPr>
                          <w:t xml:space="preserve">) and captured response of </w:t>
                        </w:r>
                        <w:r w:rsidR="007E2BAB">
                          <w:rPr>
                            <w:sz w:val="16"/>
                            <w:szCs w:val="16"/>
                          </w:rPr>
                          <w:t>object(right</w:t>
                        </w:r>
                        <w:r w:rsidR="00B75926">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1FAB4C3" w14:textId="6D575F09" w:rsidR="00AF1BAA" w:rsidRDefault="0074103E" w:rsidP="00F96569">
      <w:pPr>
        <w:rPr>
          <w:color w:val="FF0000"/>
        </w:rPr>
      </w:pPr>
      <w:r w:rsidRPr="00AF1BAA">
        <w:rPr>
          <w:noProof/>
          <w:color w:val="FF0000"/>
        </w:rPr>
        <w:lastRenderedPageBreak/>
        <w:drawing>
          <wp:anchor distT="45720" distB="45720" distL="114300" distR="114300" simplePos="0" relativeHeight="251700224" behindDoc="0" locked="0" layoutInCell="1" allowOverlap="1" wp14:anchorId="36C0450F" wp14:editId="47D872B6">
            <wp:simplePos x="0" y="0"/>
            <wp:positionH relativeFrom="margin">
              <wp:align>right</wp:align>
            </wp:positionH>
            <wp:positionV relativeFrom="paragraph">
              <wp:posOffset>0</wp:posOffset>
            </wp:positionV>
            <wp:extent cx="6505575" cy="2590800"/>
            <wp:effectExtent l="0" t="0" r="28575" b="1905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05575" cy="2590800"/>
                    </a:xfrm>
                    <a:prstGeom prst="rect">
                      <a:avLst/>
                    </a:prstGeom>
                    <a:solidFill>
                      <a:srgbClr val="FFFFFF"/>
                    </a:solidFill>
                    <a:ln w="9525">
                      <a:solidFill>
                        <a:srgbClr val="000000"/>
                      </a:solidFill>
                      <a:miter lim="800%"/>
                      <a:headEnd/>
                      <a:tailEnd/>
                    </a:ln>
                  </wp:spPr>
                  <wp:txbx>
                    <wne:txbxContent>
                      <w:p w14:paraId="41483A32" w14:textId="3F439F08" w:rsidR="00AF1BAA" w:rsidRDefault="00504E09">
                        <w:r>
                          <w:rPr>
                            <w:noProof/>
                          </w:rPr>
                          <w:drawing>
                            <wp:inline distT="0" distB="0" distL="0" distR="0" wp14:anchorId="76D4EA69" wp14:editId="19AE532A">
                              <wp:extent cx="6134100" cy="2306084"/>
                              <wp:effectExtent l="0" t="0" r="0" b="0"/>
                              <wp:docPr id="8" name="Picture 8"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26"/>
                                      <a:stretch>
                                        <a:fillRect/>
                                      </a:stretch>
                                    </pic:blipFill>
                                    <pic:spPr>
                                      <a:xfrm>
                                        <a:off x="0" y="0"/>
                                        <a:ext cx="6157985" cy="2315064"/>
                                      </a:xfrm>
                                      <a:prstGeom prst="rect">
                                        <a:avLst/>
                                      </a:prstGeom>
                                    </pic:spPr>
                                  </pic:pic>
                                </a:graphicData>
                              </a:graphic>
                            </wp:inline>
                          </w:drawing>
                        </w:r>
                      </w:p>
                      <w:p w14:paraId="2038C8C7" w14:textId="347B0C5B" w:rsidR="00504E09" w:rsidRPr="006522A3" w:rsidRDefault="00504E09" w:rsidP="00504E09">
                        <w:pPr>
                          <w:jc w:val="both"/>
                          <w:rPr>
                            <w:sz w:val="16"/>
                            <w:szCs w:val="16"/>
                          </w:rPr>
                        </w:pPr>
                        <w:r w:rsidRPr="006522A3">
                          <w:rPr>
                            <w:sz w:val="16"/>
                            <w:szCs w:val="16"/>
                          </w:rPr>
                          <w:t>Fig</w:t>
                        </w:r>
                        <w:r w:rsidR="00883E34" w:rsidRPr="006522A3">
                          <w:rPr>
                            <w:sz w:val="16"/>
                            <w:szCs w:val="16"/>
                          </w:rPr>
                          <w:t>. 8.</w:t>
                        </w:r>
                        <w:r w:rsidR="00CC3301">
                          <w:rPr>
                            <w:sz w:val="16"/>
                            <w:szCs w:val="16"/>
                          </w:rPr>
                          <w:t xml:space="preserve"> From </w:t>
                        </w:r>
                        <w:r w:rsidR="007344B7">
                          <w:rPr>
                            <w:sz w:val="16"/>
                            <w:szCs w:val="16"/>
                          </w:rPr>
                          <w:t>Antipa [</w:t>
                        </w:r>
                        <w:r w:rsidR="00CC3301">
                          <w:rPr>
                            <w:sz w:val="16"/>
                            <w:szCs w:val="16"/>
                          </w:rPr>
                          <w:t xml:space="preserve">1] </w:t>
                        </w:r>
                        <w:r w:rsidR="00A938DD">
                          <w:rPr>
                            <w:sz w:val="16"/>
                            <w:szCs w:val="16"/>
                          </w:rPr>
                          <w:t>PSF (left</w:t>
                        </w:r>
                        <w:r w:rsidR="00CC3301">
                          <w:rPr>
                            <w:sz w:val="16"/>
                            <w:szCs w:val="16"/>
                          </w:rPr>
                          <w:t xml:space="preserve">) and captured response of </w:t>
                        </w:r>
                        <w:r w:rsidR="00A938DD">
                          <w:rPr>
                            <w:sz w:val="16"/>
                            <w:szCs w:val="16"/>
                          </w:rPr>
                          <w:t>object(right</w:t>
                        </w:r>
                        <w:r w:rsidR="00CC3301">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47F9EBD4" w14:textId="4BE5BEE0" w:rsidR="00D0590A" w:rsidRDefault="00392FB0" w:rsidP="00F96569">
      <w:pPr>
        <w:rPr>
          <w:color w:val="FF0000"/>
        </w:rPr>
      </w:pPr>
      <w:r w:rsidRPr="00AF1BAA">
        <w:rPr>
          <w:noProof/>
          <w:color w:val="FF0000"/>
        </w:rPr>
        <w:drawing>
          <wp:anchor distT="45720" distB="45720" distL="114300" distR="114300" simplePos="0" relativeHeight="251704320" behindDoc="0" locked="0" layoutInCell="1" allowOverlap="1" wp14:anchorId="4BEA4177" wp14:editId="4AD7AA3F">
            <wp:simplePos x="0" y="0"/>
            <wp:positionH relativeFrom="margin">
              <wp:align>right</wp:align>
            </wp:positionH>
            <wp:positionV relativeFrom="paragraph">
              <wp:posOffset>262255</wp:posOffset>
            </wp:positionV>
            <wp:extent cx="6600825" cy="5372100"/>
            <wp:effectExtent l="0" t="0" r="28575" b="19050"/>
            <wp:wrapSquare wrapText="bothSides"/>
            <wp:docPr id="12"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00825" cy="5372100"/>
                    </a:xfrm>
                    <a:prstGeom prst="rect">
                      <a:avLst/>
                    </a:prstGeom>
                    <a:solidFill>
                      <a:srgbClr val="FFFFFF"/>
                    </a:solidFill>
                    <a:ln w="9525">
                      <a:solidFill>
                        <a:srgbClr val="000000"/>
                      </a:solidFill>
                      <a:miter lim="800%"/>
                      <a:headEnd/>
                      <a:tailEnd/>
                    </a:ln>
                  </wp:spPr>
                  <wp:txbx>
                    <wne:txbxContent>
                      <w:p w14:paraId="74DD9F5D" w14:textId="77777777" w:rsidR="00392FB0" w:rsidRDefault="00392FB0" w:rsidP="00392FB0"/>
                      <w:p w14:paraId="7537BAC7" w14:textId="68FA1BC4" w:rsidR="00392FB0" w:rsidRDefault="00392FB0" w:rsidP="00BF205E">
                        <w:pPr>
                          <w:jc w:val="start"/>
                        </w:pPr>
                        <w:r>
                          <w:rPr>
                            <w:noProof/>
                          </w:rPr>
                          <w:drawing>
                            <wp:inline distT="0" distB="0" distL="0" distR="0" wp14:anchorId="75481738" wp14:editId="69AFB847">
                              <wp:extent cx="6363535" cy="4862195"/>
                              <wp:effectExtent l="0" t="0" r="0" b="0"/>
                              <wp:docPr id="14" name="Picture 14"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27"/>
                                      <a:stretch>
                                        <a:fillRect/>
                                      </a:stretch>
                                    </pic:blipFill>
                                    <pic:spPr>
                                      <a:xfrm>
                                        <a:off x="0" y="0"/>
                                        <a:ext cx="6366741" cy="4864645"/>
                                      </a:xfrm>
                                      <a:prstGeom prst="rect">
                                        <a:avLst/>
                                      </a:prstGeom>
                                    </pic:spPr>
                                  </pic:pic>
                                </a:graphicData>
                              </a:graphic>
                            </wp:inline>
                          </w:drawing>
                        </w:r>
                        <w:r w:rsidRPr="008F4704">
                          <w:rPr>
                            <w:sz w:val="16"/>
                            <w:szCs w:val="16"/>
                          </w:rPr>
                          <w:t>Fig</w:t>
                        </w:r>
                        <w:r w:rsidR="00883E34" w:rsidRPr="008F4704">
                          <w:rPr>
                            <w:sz w:val="16"/>
                            <w:szCs w:val="16"/>
                          </w:rPr>
                          <w:t>.</w:t>
                        </w:r>
                        <w:r w:rsidRPr="008F4704">
                          <w:rPr>
                            <w:sz w:val="16"/>
                            <w:szCs w:val="16"/>
                          </w:rPr>
                          <w:t xml:space="preserve"> </w:t>
                        </w:r>
                        <w:r w:rsidR="00883E34" w:rsidRPr="008F4704">
                          <w:rPr>
                            <w:sz w:val="16"/>
                            <w:szCs w:val="16"/>
                          </w:rPr>
                          <w:t>9.</w:t>
                        </w:r>
                        <w:r w:rsidR="00C678F1">
                          <w:rPr>
                            <w:sz w:val="16"/>
                            <w:szCs w:val="16"/>
                          </w:rPr>
                          <w:t xml:space="preserve"> Antipa [1]</w:t>
                        </w:r>
                        <w:r w:rsidR="00C678F1" w:rsidRPr="00883E34">
                          <w:rPr>
                            <w:sz w:val="16"/>
                            <w:szCs w:val="16"/>
                          </w:rPr>
                          <w:t xml:space="preserve"> diffuser. Upper Left is for 20 iterations reconstructions. Upper right, Lower left, and Lower right are 40,60 and 80 iterations of FISTA algorithm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2C57777" w14:textId="02709793" w:rsidR="00392FB0" w:rsidRDefault="00392FB0" w:rsidP="00F96569">
      <w:pPr>
        <w:rPr>
          <w:color w:val="FF0000"/>
        </w:rPr>
      </w:pPr>
      <w:r w:rsidRPr="00AF1BAA">
        <w:rPr>
          <w:noProof/>
          <w:color w:val="FF0000"/>
        </w:rPr>
        <w:lastRenderedPageBreak/>
        <w:drawing>
          <wp:anchor distT="45720" distB="45720" distL="114300" distR="114300" simplePos="0" relativeHeight="251702272" behindDoc="0" locked="0" layoutInCell="1" allowOverlap="1" wp14:anchorId="3D5B2F3D" wp14:editId="63F03D68">
            <wp:simplePos x="0" y="0"/>
            <wp:positionH relativeFrom="margin">
              <wp:posOffset>-147955</wp:posOffset>
            </wp:positionH>
            <wp:positionV relativeFrom="paragraph">
              <wp:posOffset>0</wp:posOffset>
            </wp:positionV>
            <wp:extent cx="6781800" cy="2876550"/>
            <wp:effectExtent l="0" t="0" r="19050" b="19050"/>
            <wp:wrapSquare wrapText="bothSides"/>
            <wp:docPr id="3" name="Text Box 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81800" cy="2876550"/>
                    </a:xfrm>
                    <a:prstGeom prst="rect">
                      <a:avLst/>
                    </a:prstGeom>
                    <a:solidFill>
                      <a:srgbClr val="FFFFFF"/>
                    </a:solidFill>
                    <a:ln w="9525">
                      <a:solidFill>
                        <a:srgbClr val="000000"/>
                      </a:solidFill>
                      <a:miter lim="800%"/>
                      <a:headEnd/>
                      <a:tailEnd/>
                    </a:ln>
                  </wp:spPr>
                  <wp:txbx>
                    <wne:txbxContent>
                      <w:p w14:paraId="5E36E02F" w14:textId="74238DA5" w:rsidR="00AF1BAA" w:rsidRDefault="00AF1BAA" w:rsidP="00AF1BAA"/>
                      <w:p w14:paraId="3AF3E4B6" w14:textId="798DF99F" w:rsidR="00AF1BAA" w:rsidRDefault="00E30749" w:rsidP="00E30749">
                        <w:pPr>
                          <w:jc w:val="both"/>
                        </w:pPr>
                        <w:r>
                          <w:rPr>
                            <w:noProof/>
                          </w:rPr>
                          <w:drawing>
                            <wp:inline distT="0" distB="0" distL="0" distR="0" wp14:anchorId="5EDB4025" wp14:editId="4569CA44">
                              <wp:extent cx="6519621" cy="2447925"/>
                              <wp:effectExtent l="0" t="0" r="0" b="0"/>
                              <wp:docPr id="27" name="Picture 2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a:blip r:embed="rId28"/>
                                      <a:stretch>
                                        <a:fillRect/>
                                      </a:stretch>
                                    </pic:blipFill>
                                    <pic:spPr>
                                      <a:xfrm>
                                        <a:off x="0" y="0"/>
                                        <a:ext cx="6519697" cy="2447954"/>
                                      </a:xfrm>
                                      <a:prstGeom prst="rect">
                                        <a:avLst/>
                                      </a:prstGeom>
                                    </pic:spPr>
                                  </pic:pic>
                                </a:graphicData>
                              </a:graphic>
                            </wp:inline>
                          </w:drawing>
                        </w:r>
                      </w:p>
                      <w:p w14:paraId="56AE333C" w14:textId="09459ED3" w:rsidR="00E30749" w:rsidRPr="008F4704" w:rsidRDefault="00E30749" w:rsidP="00E30749">
                        <w:pPr>
                          <w:jc w:val="both"/>
                          <w:rPr>
                            <w:sz w:val="16"/>
                            <w:szCs w:val="16"/>
                          </w:rPr>
                        </w:pPr>
                        <w:r w:rsidRPr="008F4704">
                          <w:rPr>
                            <w:sz w:val="16"/>
                            <w:szCs w:val="16"/>
                          </w:rPr>
                          <w:t>Fig</w:t>
                        </w:r>
                        <w:r w:rsidR="008F4704">
                          <w:rPr>
                            <w:sz w:val="16"/>
                            <w:szCs w:val="16"/>
                          </w:rPr>
                          <w:t>. 10.</w:t>
                        </w:r>
                        <w:r w:rsidR="00194E6C">
                          <w:rPr>
                            <w:sz w:val="16"/>
                            <w:szCs w:val="16"/>
                          </w:rPr>
                          <w:t xml:space="preserve"> Double sided tape </w:t>
                        </w:r>
                        <w:r w:rsidR="00881C4E">
                          <w:rPr>
                            <w:sz w:val="16"/>
                            <w:szCs w:val="16"/>
                          </w:rPr>
                          <w:t>PSF (</w:t>
                        </w:r>
                        <w:r w:rsidR="007344B7">
                          <w:rPr>
                            <w:sz w:val="16"/>
                            <w:szCs w:val="16"/>
                          </w:rPr>
                          <w:t>left</w:t>
                        </w:r>
                        <w:r w:rsidR="00194E6C">
                          <w:rPr>
                            <w:sz w:val="16"/>
                            <w:szCs w:val="16"/>
                          </w:rPr>
                          <w:t xml:space="preserve">) and captured response of </w:t>
                        </w:r>
                        <w:r w:rsidR="00881C4E">
                          <w:rPr>
                            <w:sz w:val="16"/>
                            <w:szCs w:val="16"/>
                          </w:rPr>
                          <w:t>object(right</w:t>
                        </w:r>
                        <w:r w:rsidR="00194E6C">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A0809AE" w14:textId="134BC6A5" w:rsidR="00392FB0" w:rsidRDefault="00392FB0" w:rsidP="00F96569">
      <w:pPr>
        <w:rPr>
          <w:color w:val="FF0000"/>
        </w:rPr>
      </w:pPr>
    </w:p>
    <w:p w14:paraId="15859080" w14:textId="34D3BC33" w:rsidR="00392FB0" w:rsidRDefault="00392FB0" w:rsidP="00F96569">
      <w:pPr>
        <w:rPr>
          <w:color w:val="FF0000"/>
        </w:rPr>
      </w:pPr>
    </w:p>
    <w:p w14:paraId="5F1AC87B" w14:textId="60A8AD8C" w:rsidR="00392FB0" w:rsidRDefault="00E746EC" w:rsidP="00F96569">
      <w:pPr>
        <w:rPr>
          <w:color w:val="FF0000"/>
        </w:rPr>
      </w:pPr>
      <w:r w:rsidRPr="00AF1BAA">
        <w:rPr>
          <w:noProof/>
          <w:color w:val="FF0000"/>
        </w:rPr>
        <w:drawing>
          <wp:anchor distT="45720" distB="45720" distL="114300" distR="114300" simplePos="0" relativeHeight="251706368" behindDoc="0" locked="0" layoutInCell="1" allowOverlap="1" wp14:anchorId="5ECBB2EA" wp14:editId="73C3D22B">
            <wp:simplePos x="0" y="0"/>
            <wp:positionH relativeFrom="margin">
              <wp:align>right</wp:align>
            </wp:positionH>
            <wp:positionV relativeFrom="paragraph">
              <wp:posOffset>334645</wp:posOffset>
            </wp:positionV>
            <wp:extent cx="6610350" cy="2952750"/>
            <wp:effectExtent l="0" t="0" r="19050" b="19050"/>
            <wp:wrapSquare wrapText="bothSides"/>
            <wp:docPr id="24" name="Text Box 2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10350" cy="2952750"/>
                    </a:xfrm>
                    <a:prstGeom prst="rect">
                      <a:avLst/>
                    </a:prstGeom>
                    <a:solidFill>
                      <a:srgbClr val="FFFFFF"/>
                    </a:solidFill>
                    <a:ln w="9525">
                      <a:solidFill>
                        <a:srgbClr val="000000"/>
                      </a:solidFill>
                      <a:miter lim="800%"/>
                      <a:headEnd/>
                      <a:tailEnd/>
                    </a:ln>
                  </wp:spPr>
                  <wp:txbx>
                    <wne:txbxContent>
                      <w:p w14:paraId="728F6D67" w14:textId="77777777" w:rsidR="00392FB0" w:rsidRDefault="00392FB0" w:rsidP="00392FB0"/>
                      <w:p w14:paraId="0364F119" w14:textId="7DD87DC1" w:rsidR="00392FB0" w:rsidRDefault="00E746EC" w:rsidP="00392FB0">
                        <w:r>
                          <w:rPr>
                            <w:noProof/>
                          </w:rPr>
                          <w:drawing>
                            <wp:inline distT="0" distB="0" distL="0" distR="0" wp14:anchorId="7DED59D3" wp14:editId="159BFE0C">
                              <wp:extent cx="2672080" cy="2433320"/>
                              <wp:effectExtent l="0" t="0" r="0" b="5080"/>
                              <wp:docPr id="28" name="Picture 28"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29"/>
                                      <a:stretch>
                                        <a:fillRect/>
                                      </a:stretch>
                                    </pic:blipFill>
                                    <pic:spPr>
                                      <a:xfrm>
                                        <a:off x="0" y="0"/>
                                        <a:ext cx="2672080" cy="2433320"/>
                                      </a:xfrm>
                                      <a:prstGeom prst="rect">
                                        <a:avLst/>
                                      </a:prstGeom>
                                    </pic:spPr>
                                  </pic:pic>
                                </a:graphicData>
                              </a:graphic>
                            </wp:inline>
                          </w:drawing>
                        </w:r>
                      </w:p>
                      <w:p w14:paraId="755D4068" w14:textId="51BEAC11" w:rsidR="00E746EC" w:rsidRPr="00BF205E" w:rsidRDefault="00E746EC" w:rsidP="00BF205E">
                        <w:pPr>
                          <w:jc w:val="start"/>
                          <w:rPr>
                            <w:sz w:val="16"/>
                            <w:szCs w:val="16"/>
                          </w:rPr>
                        </w:pPr>
                        <w:r w:rsidRPr="00BF205E">
                          <w:rPr>
                            <w:sz w:val="16"/>
                            <w:szCs w:val="16"/>
                          </w:rPr>
                          <w:t>Fig</w:t>
                        </w:r>
                        <w:r w:rsidR="008F4704" w:rsidRPr="00BF205E">
                          <w:rPr>
                            <w:sz w:val="16"/>
                            <w:szCs w:val="16"/>
                          </w:rPr>
                          <w:t>. 11.</w:t>
                        </w:r>
                        <w:r w:rsidR="007344B7">
                          <w:rPr>
                            <w:sz w:val="16"/>
                            <w:szCs w:val="16"/>
                          </w:rPr>
                          <w:t xml:space="preserve"> Object used for single and doubled sided tape </w:t>
                        </w:r>
                        <w:r w:rsidR="00881C4E">
                          <w:rPr>
                            <w:sz w:val="16"/>
                            <w:szCs w:val="16"/>
                          </w:rPr>
                          <w:t>experiments (pink</w:t>
                        </w:r>
                        <w:r w:rsidR="007344B7">
                          <w:rPr>
                            <w:sz w:val="16"/>
                            <w:szCs w:val="16"/>
                          </w:rPr>
                          <w:t xml:space="preserve"> elephant pen)</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6A7B9F0" w14:textId="4B4CE98D"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61BF98A" w14:textId="77777777" w:rsidR="00582A6D" w:rsidRDefault="00582A6D" w:rsidP="001A3B3D">
      <w:r>
        <w:separator/>
      </w:r>
    </w:p>
  </w:endnote>
  <w:endnote w:type="continuationSeparator" w:id="0">
    <w:p w14:paraId="0B74CB3E" w14:textId="77777777" w:rsidR="00582A6D" w:rsidRDefault="00582A6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Calibri">
    <w:panose1 w:val="020F0502020204030204"/>
    <w:charset w:characterSet="iso-8859-1"/>
    <w:family w:val="swiss"/>
    <w:pitch w:val="variable"/>
    <w:sig w:usb0="E4002EFF" w:usb1="C000247B"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460A517" w14:textId="77777777" w:rsidR="00582A6D" w:rsidRDefault="00582A6D" w:rsidP="001A3B3D">
      <w:r>
        <w:separator/>
      </w:r>
    </w:p>
  </w:footnote>
  <w:footnote w:type="continuationSeparator" w:id="0">
    <w:p w14:paraId="10A41135" w14:textId="77777777" w:rsidR="00582A6D" w:rsidRDefault="00582A6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A29"/>
    <w:rsid w:val="00016B9C"/>
    <w:rsid w:val="00020AA6"/>
    <w:rsid w:val="00042600"/>
    <w:rsid w:val="000428BB"/>
    <w:rsid w:val="0004781E"/>
    <w:rsid w:val="00054728"/>
    <w:rsid w:val="00060E09"/>
    <w:rsid w:val="00061DF5"/>
    <w:rsid w:val="00073476"/>
    <w:rsid w:val="000822A7"/>
    <w:rsid w:val="0008758A"/>
    <w:rsid w:val="000922BC"/>
    <w:rsid w:val="00093E0A"/>
    <w:rsid w:val="000C1E68"/>
    <w:rsid w:val="000C2094"/>
    <w:rsid w:val="000C243F"/>
    <w:rsid w:val="000D0CA8"/>
    <w:rsid w:val="000D2EC9"/>
    <w:rsid w:val="000D74A0"/>
    <w:rsid w:val="000F01CB"/>
    <w:rsid w:val="000F27FB"/>
    <w:rsid w:val="001026EC"/>
    <w:rsid w:val="00124C33"/>
    <w:rsid w:val="001307AA"/>
    <w:rsid w:val="00132E9A"/>
    <w:rsid w:val="0015079E"/>
    <w:rsid w:val="00154D2D"/>
    <w:rsid w:val="0016500F"/>
    <w:rsid w:val="001777E5"/>
    <w:rsid w:val="0018737D"/>
    <w:rsid w:val="00194838"/>
    <w:rsid w:val="00194E6C"/>
    <w:rsid w:val="001A2EFD"/>
    <w:rsid w:val="001A3B3D"/>
    <w:rsid w:val="001A42EA"/>
    <w:rsid w:val="001A6413"/>
    <w:rsid w:val="001A6FA9"/>
    <w:rsid w:val="001B67DC"/>
    <w:rsid w:val="001C34B7"/>
    <w:rsid w:val="001D5C60"/>
    <w:rsid w:val="001D60F0"/>
    <w:rsid w:val="001D7BCF"/>
    <w:rsid w:val="001E1EA5"/>
    <w:rsid w:val="001F0868"/>
    <w:rsid w:val="001F1E07"/>
    <w:rsid w:val="001F2545"/>
    <w:rsid w:val="001F2D94"/>
    <w:rsid w:val="00205AEF"/>
    <w:rsid w:val="002254A9"/>
    <w:rsid w:val="00233D97"/>
    <w:rsid w:val="00236C25"/>
    <w:rsid w:val="00256803"/>
    <w:rsid w:val="00260491"/>
    <w:rsid w:val="002654A9"/>
    <w:rsid w:val="00272B3C"/>
    <w:rsid w:val="00282F2D"/>
    <w:rsid w:val="002850E3"/>
    <w:rsid w:val="0029383B"/>
    <w:rsid w:val="002B11A6"/>
    <w:rsid w:val="002B5CFE"/>
    <w:rsid w:val="002C009B"/>
    <w:rsid w:val="002D3DC6"/>
    <w:rsid w:val="002E1FD5"/>
    <w:rsid w:val="002E484A"/>
    <w:rsid w:val="002E7329"/>
    <w:rsid w:val="00300385"/>
    <w:rsid w:val="00304D4C"/>
    <w:rsid w:val="00324DA2"/>
    <w:rsid w:val="00336A6B"/>
    <w:rsid w:val="003406FF"/>
    <w:rsid w:val="00354FCF"/>
    <w:rsid w:val="003557F1"/>
    <w:rsid w:val="003679F2"/>
    <w:rsid w:val="00392FB0"/>
    <w:rsid w:val="003A19E2"/>
    <w:rsid w:val="003B0729"/>
    <w:rsid w:val="003B27D6"/>
    <w:rsid w:val="003F203D"/>
    <w:rsid w:val="003F6DA8"/>
    <w:rsid w:val="00407439"/>
    <w:rsid w:val="00414928"/>
    <w:rsid w:val="00421EC6"/>
    <w:rsid w:val="00431369"/>
    <w:rsid w:val="004325FB"/>
    <w:rsid w:val="004372AD"/>
    <w:rsid w:val="004405BD"/>
    <w:rsid w:val="004432BA"/>
    <w:rsid w:val="0044407E"/>
    <w:rsid w:val="004503E2"/>
    <w:rsid w:val="004616F0"/>
    <w:rsid w:val="00466F05"/>
    <w:rsid w:val="0047462A"/>
    <w:rsid w:val="00474EF0"/>
    <w:rsid w:val="00491088"/>
    <w:rsid w:val="00496279"/>
    <w:rsid w:val="004A5ACA"/>
    <w:rsid w:val="004A71EF"/>
    <w:rsid w:val="004B3C8D"/>
    <w:rsid w:val="004C7B5A"/>
    <w:rsid w:val="004D2694"/>
    <w:rsid w:val="004D72B5"/>
    <w:rsid w:val="004F0C98"/>
    <w:rsid w:val="00504E09"/>
    <w:rsid w:val="005270D9"/>
    <w:rsid w:val="005318E1"/>
    <w:rsid w:val="005371CD"/>
    <w:rsid w:val="00547E73"/>
    <w:rsid w:val="00550478"/>
    <w:rsid w:val="00551B7F"/>
    <w:rsid w:val="0056610F"/>
    <w:rsid w:val="00575BCA"/>
    <w:rsid w:val="00582A6D"/>
    <w:rsid w:val="005865CE"/>
    <w:rsid w:val="005A10FF"/>
    <w:rsid w:val="005B0344"/>
    <w:rsid w:val="005B520E"/>
    <w:rsid w:val="005B5F8F"/>
    <w:rsid w:val="005D415F"/>
    <w:rsid w:val="005E2800"/>
    <w:rsid w:val="005E3ABF"/>
    <w:rsid w:val="005F15FE"/>
    <w:rsid w:val="005F3437"/>
    <w:rsid w:val="005F382B"/>
    <w:rsid w:val="0062577B"/>
    <w:rsid w:val="0062683B"/>
    <w:rsid w:val="00627E5D"/>
    <w:rsid w:val="00631BF6"/>
    <w:rsid w:val="006347CF"/>
    <w:rsid w:val="006372AA"/>
    <w:rsid w:val="0063753F"/>
    <w:rsid w:val="00645D22"/>
    <w:rsid w:val="00651A08"/>
    <w:rsid w:val="006522A3"/>
    <w:rsid w:val="00654204"/>
    <w:rsid w:val="00657736"/>
    <w:rsid w:val="00660531"/>
    <w:rsid w:val="006672CB"/>
    <w:rsid w:val="00670434"/>
    <w:rsid w:val="00670CA7"/>
    <w:rsid w:val="006943D5"/>
    <w:rsid w:val="006A46EE"/>
    <w:rsid w:val="006A715F"/>
    <w:rsid w:val="006B6B66"/>
    <w:rsid w:val="006E6BFD"/>
    <w:rsid w:val="006F6D3D"/>
    <w:rsid w:val="006F71C4"/>
    <w:rsid w:val="00704134"/>
    <w:rsid w:val="00705F1C"/>
    <w:rsid w:val="00715BEA"/>
    <w:rsid w:val="00726265"/>
    <w:rsid w:val="007344B7"/>
    <w:rsid w:val="007362AF"/>
    <w:rsid w:val="00740EEA"/>
    <w:rsid w:val="0074103E"/>
    <w:rsid w:val="00741D5A"/>
    <w:rsid w:val="007422AA"/>
    <w:rsid w:val="0074747F"/>
    <w:rsid w:val="00753EB8"/>
    <w:rsid w:val="00794804"/>
    <w:rsid w:val="007967D7"/>
    <w:rsid w:val="007A51A6"/>
    <w:rsid w:val="007B33F1"/>
    <w:rsid w:val="007C0308"/>
    <w:rsid w:val="007C2FF2"/>
    <w:rsid w:val="007D1A4B"/>
    <w:rsid w:val="007D6232"/>
    <w:rsid w:val="007E2BAB"/>
    <w:rsid w:val="007F1F99"/>
    <w:rsid w:val="007F2E9D"/>
    <w:rsid w:val="007F768F"/>
    <w:rsid w:val="00805E7B"/>
    <w:rsid w:val="0080791D"/>
    <w:rsid w:val="00813C36"/>
    <w:rsid w:val="008175B2"/>
    <w:rsid w:val="00822081"/>
    <w:rsid w:val="00823704"/>
    <w:rsid w:val="0083319B"/>
    <w:rsid w:val="008603CA"/>
    <w:rsid w:val="00864CD6"/>
    <w:rsid w:val="00864F9D"/>
    <w:rsid w:val="00867B35"/>
    <w:rsid w:val="00872589"/>
    <w:rsid w:val="00873603"/>
    <w:rsid w:val="008765D2"/>
    <w:rsid w:val="00881C4E"/>
    <w:rsid w:val="00883E34"/>
    <w:rsid w:val="00890DF2"/>
    <w:rsid w:val="008A1D7E"/>
    <w:rsid w:val="008A2C7D"/>
    <w:rsid w:val="008B0503"/>
    <w:rsid w:val="008C4ACE"/>
    <w:rsid w:val="008C4B23"/>
    <w:rsid w:val="008C5431"/>
    <w:rsid w:val="008C652F"/>
    <w:rsid w:val="008D7CFD"/>
    <w:rsid w:val="008E0015"/>
    <w:rsid w:val="008E6C42"/>
    <w:rsid w:val="008F4704"/>
    <w:rsid w:val="008F6E2C"/>
    <w:rsid w:val="009120A1"/>
    <w:rsid w:val="00915E1F"/>
    <w:rsid w:val="00916D4B"/>
    <w:rsid w:val="00921FF4"/>
    <w:rsid w:val="009303D9"/>
    <w:rsid w:val="00933C64"/>
    <w:rsid w:val="009369B4"/>
    <w:rsid w:val="0096050F"/>
    <w:rsid w:val="009638EA"/>
    <w:rsid w:val="00965A70"/>
    <w:rsid w:val="00972203"/>
    <w:rsid w:val="0098036F"/>
    <w:rsid w:val="0099080C"/>
    <w:rsid w:val="00995CB6"/>
    <w:rsid w:val="009B1136"/>
    <w:rsid w:val="009F30B5"/>
    <w:rsid w:val="009F39FE"/>
    <w:rsid w:val="009F3E21"/>
    <w:rsid w:val="009F5A7A"/>
    <w:rsid w:val="00A059B3"/>
    <w:rsid w:val="00A21FDF"/>
    <w:rsid w:val="00A3301C"/>
    <w:rsid w:val="00A602C3"/>
    <w:rsid w:val="00A72764"/>
    <w:rsid w:val="00A77763"/>
    <w:rsid w:val="00A82A93"/>
    <w:rsid w:val="00A83751"/>
    <w:rsid w:val="00A92265"/>
    <w:rsid w:val="00A938DD"/>
    <w:rsid w:val="00A94BFC"/>
    <w:rsid w:val="00A95571"/>
    <w:rsid w:val="00AA0A8A"/>
    <w:rsid w:val="00AC6B02"/>
    <w:rsid w:val="00AE3409"/>
    <w:rsid w:val="00AE5AEB"/>
    <w:rsid w:val="00AE61F3"/>
    <w:rsid w:val="00AF0C23"/>
    <w:rsid w:val="00AF1BAA"/>
    <w:rsid w:val="00AF3075"/>
    <w:rsid w:val="00AF3756"/>
    <w:rsid w:val="00B00485"/>
    <w:rsid w:val="00B11A60"/>
    <w:rsid w:val="00B1313E"/>
    <w:rsid w:val="00B154EB"/>
    <w:rsid w:val="00B22613"/>
    <w:rsid w:val="00B25E87"/>
    <w:rsid w:val="00B52E89"/>
    <w:rsid w:val="00B535A3"/>
    <w:rsid w:val="00B54507"/>
    <w:rsid w:val="00B575AC"/>
    <w:rsid w:val="00B65CFD"/>
    <w:rsid w:val="00B75926"/>
    <w:rsid w:val="00B766F4"/>
    <w:rsid w:val="00B90AB9"/>
    <w:rsid w:val="00BA1025"/>
    <w:rsid w:val="00BB3011"/>
    <w:rsid w:val="00BB4116"/>
    <w:rsid w:val="00BC3420"/>
    <w:rsid w:val="00BC3996"/>
    <w:rsid w:val="00BD601F"/>
    <w:rsid w:val="00BE532A"/>
    <w:rsid w:val="00BE7D3C"/>
    <w:rsid w:val="00BF205E"/>
    <w:rsid w:val="00BF5FF6"/>
    <w:rsid w:val="00C0207F"/>
    <w:rsid w:val="00C14146"/>
    <w:rsid w:val="00C16117"/>
    <w:rsid w:val="00C22188"/>
    <w:rsid w:val="00C3075A"/>
    <w:rsid w:val="00C33961"/>
    <w:rsid w:val="00C42731"/>
    <w:rsid w:val="00C43F42"/>
    <w:rsid w:val="00C50B4C"/>
    <w:rsid w:val="00C62B06"/>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590A"/>
    <w:rsid w:val="00D13749"/>
    <w:rsid w:val="00D2176E"/>
    <w:rsid w:val="00D31A09"/>
    <w:rsid w:val="00D31C79"/>
    <w:rsid w:val="00D32082"/>
    <w:rsid w:val="00D627DC"/>
    <w:rsid w:val="00D632BE"/>
    <w:rsid w:val="00D72D06"/>
    <w:rsid w:val="00D7522C"/>
    <w:rsid w:val="00D7536F"/>
    <w:rsid w:val="00D75C6C"/>
    <w:rsid w:val="00D76668"/>
    <w:rsid w:val="00D810B8"/>
    <w:rsid w:val="00D82AB0"/>
    <w:rsid w:val="00D87840"/>
    <w:rsid w:val="00D908C7"/>
    <w:rsid w:val="00DA0623"/>
    <w:rsid w:val="00DA60C7"/>
    <w:rsid w:val="00DB061C"/>
    <w:rsid w:val="00DD1154"/>
    <w:rsid w:val="00DE2645"/>
    <w:rsid w:val="00DE75D3"/>
    <w:rsid w:val="00DF08A0"/>
    <w:rsid w:val="00DF172C"/>
    <w:rsid w:val="00DF2008"/>
    <w:rsid w:val="00DF21A4"/>
    <w:rsid w:val="00DF2E64"/>
    <w:rsid w:val="00E0038A"/>
    <w:rsid w:val="00E30749"/>
    <w:rsid w:val="00E318C4"/>
    <w:rsid w:val="00E32E6B"/>
    <w:rsid w:val="00E46B1D"/>
    <w:rsid w:val="00E61E12"/>
    <w:rsid w:val="00E746EC"/>
    <w:rsid w:val="00E7596C"/>
    <w:rsid w:val="00E820E8"/>
    <w:rsid w:val="00E8391F"/>
    <w:rsid w:val="00E846C8"/>
    <w:rsid w:val="00E875F1"/>
    <w:rsid w:val="00E878F2"/>
    <w:rsid w:val="00EB3956"/>
    <w:rsid w:val="00EC2A03"/>
    <w:rsid w:val="00ED0149"/>
    <w:rsid w:val="00ED1C73"/>
    <w:rsid w:val="00EE16AF"/>
    <w:rsid w:val="00EE569E"/>
    <w:rsid w:val="00EF15B6"/>
    <w:rsid w:val="00EF4991"/>
    <w:rsid w:val="00EF7DE3"/>
    <w:rsid w:val="00F03103"/>
    <w:rsid w:val="00F179E5"/>
    <w:rsid w:val="00F271DE"/>
    <w:rsid w:val="00F3401C"/>
    <w:rsid w:val="00F4434C"/>
    <w:rsid w:val="00F44ECA"/>
    <w:rsid w:val="00F5034E"/>
    <w:rsid w:val="00F5459F"/>
    <w:rsid w:val="00F627DA"/>
    <w:rsid w:val="00F64D83"/>
    <w:rsid w:val="00F7288F"/>
    <w:rsid w:val="00F74A60"/>
    <w:rsid w:val="00F76657"/>
    <w:rsid w:val="00F847A6"/>
    <w:rsid w:val="00F864B9"/>
    <w:rsid w:val="00F9441B"/>
    <w:rsid w:val="00F96569"/>
    <w:rsid w:val="00FA0FF4"/>
    <w:rsid w:val="00FA4C32"/>
    <w:rsid w:val="00FA7166"/>
    <w:rsid w:val="00FB222E"/>
    <w:rsid w:val="00FB4B42"/>
    <w:rsid w:val="00FC651B"/>
    <w:rsid w:val="00FC6E17"/>
    <w:rsid w:val="00FD5C2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footer" Target="footer1.xml"/><Relationship Id="rId19" Type="http://purl.oclc.org/ooxml/officeDocument/relationships/image" Target="media/image6.png"/><Relationship Id="rId31" Type="http://purl.oclc.org/ooxml/officeDocument/relationships/theme" Target="theme/theme1.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1448</TotalTime>
  <Pages>8</Pages>
  <Words>2209</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53</cp:revision>
  <dcterms:created xsi:type="dcterms:W3CDTF">2021-12-01T02:41:00Z</dcterms:created>
  <dcterms:modified xsi:type="dcterms:W3CDTF">2021-12-02T02:52:00Z</dcterms:modified>
</cp:coreProperties>
</file>