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718C" w14:textId="77777777" w:rsidR="00FB0C17" w:rsidRDefault="00FB0C17" w:rsidP="00FB0C17">
      <w:pPr>
        <w:pStyle w:val="Default"/>
      </w:pPr>
    </w:p>
    <w:p w14:paraId="0892E7EC" w14:textId="77777777" w:rsidR="00FB0C17" w:rsidRDefault="00FB0C17" w:rsidP="00FB0C17">
      <w:pPr>
        <w:pStyle w:val="Default"/>
      </w:pPr>
      <w:r>
        <w:t xml:space="preserve"> </w:t>
      </w:r>
    </w:p>
    <w:p w14:paraId="51A6A88E" w14:textId="383ED875" w:rsidR="00FB0C17" w:rsidRDefault="00FB0C17" w:rsidP="00FB0C17">
      <w:pPr>
        <w:pStyle w:val="Default"/>
        <w:rPr>
          <w:sz w:val="22"/>
          <w:szCs w:val="22"/>
        </w:rPr>
      </w:pPr>
      <w:r>
        <w:rPr>
          <w:sz w:val="22"/>
          <w:szCs w:val="22"/>
        </w:rPr>
        <w:t>Problem 1.</w:t>
      </w:r>
    </w:p>
    <w:p w14:paraId="07FAAC06" w14:textId="77777777" w:rsidR="00FB0C17" w:rsidRDefault="00FB0C17" w:rsidP="00FB0C17">
      <w:pPr>
        <w:pStyle w:val="Default"/>
      </w:pPr>
    </w:p>
    <w:p w14:paraId="31D298E5" w14:textId="26601E1D" w:rsidR="00FB0C17" w:rsidRDefault="00FB0C17" w:rsidP="00FB0C17">
      <w:pPr>
        <w:pStyle w:val="Default"/>
      </w:pPr>
    </w:p>
    <w:p w14:paraId="77405876" w14:textId="77777777" w:rsidR="00FB0C17" w:rsidRDefault="00FB0C17" w:rsidP="00FB0C17">
      <w:pPr>
        <w:pStyle w:val="Default"/>
        <w:rPr>
          <w:sz w:val="22"/>
          <w:szCs w:val="22"/>
        </w:rPr>
      </w:pPr>
      <w:r>
        <w:rPr>
          <w:sz w:val="22"/>
          <w:szCs w:val="22"/>
        </w:rPr>
        <w:t xml:space="preserve">1. (40%) The tradeoff between spatial resolution and the imaging field of view has been a longstanding issue for optical microscopy (or any other optical imaging systems). Please name two methods that can help to address this issue and briefly describe how they work. </w:t>
      </w:r>
    </w:p>
    <w:p w14:paraId="7B96CA2A" w14:textId="77777777" w:rsidR="00FB0C17" w:rsidRDefault="00FB0C17" w:rsidP="00FB0C17">
      <w:pPr>
        <w:pStyle w:val="Default"/>
        <w:rPr>
          <w:sz w:val="22"/>
          <w:szCs w:val="22"/>
        </w:rPr>
      </w:pPr>
    </w:p>
    <w:p w14:paraId="22C43B95" w14:textId="77777777" w:rsidR="00FB0C17" w:rsidRDefault="00FB0C17" w:rsidP="00FB0C17">
      <w:pPr>
        <w:pStyle w:val="Default"/>
        <w:rPr>
          <w:sz w:val="22"/>
          <w:szCs w:val="22"/>
        </w:rPr>
      </w:pPr>
    </w:p>
    <w:p w14:paraId="7EE80CF3" w14:textId="2BF672A8" w:rsidR="00FB0C17" w:rsidRDefault="00FB0C17" w:rsidP="00F1332B">
      <w:pPr>
        <w:pStyle w:val="Default"/>
      </w:pPr>
      <w:r>
        <w:t>Ans:</w:t>
      </w:r>
    </w:p>
    <w:p w14:paraId="6167F026" w14:textId="77777777" w:rsidR="00FB0C17" w:rsidRDefault="00FB0C17" w:rsidP="00F1332B">
      <w:pPr>
        <w:pStyle w:val="Default"/>
      </w:pPr>
    </w:p>
    <w:p w14:paraId="4331F442" w14:textId="21AC132A"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7BE19514"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31D28086" w14:textId="77777777" w:rsidR="00F1332B" w:rsidRDefault="00F1332B" w:rsidP="00F1332B">
      <w:pPr>
        <w:pStyle w:val="Default"/>
      </w:pP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D12C47A"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r w:rsidR="001F79BF">
        <w:t>(I</w:t>
      </w:r>
      <w:r w:rsidR="00825C64">
        <w:t xml:space="preserve"> went back to your earlier lectures and could find no mention, but I may have missed)</w:t>
      </w:r>
      <w:r w:rsidR="006307FA">
        <w:t xml:space="preserve"> </w:t>
      </w:r>
    </w:p>
    <w:p w14:paraId="61F2E9F3" w14:textId="6E4A7C4E" w:rsidR="006307FA" w:rsidRDefault="006307FA">
      <w:r>
        <w:lastRenderedPageBreak/>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77777777" w:rsidR="00F1332B" w:rsidRDefault="00F1332B" w:rsidP="00F1332B">
      <w:pPr>
        <w:pStyle w:val="Default"/>
        <w:rPr>
          <w:sz w:val="22"/>
          <w:szCs w:val="22"/>
        </w:rPr>
      </w:pP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597C" w14:textId="77777777" w:rsidR="006942A1" w:rsidRDefault="006942A1" w:rsidP="00F5397D">
      <w:pPr>
        <w:spacing w:after="0" w:line="240" w:lineRule="auto"/>
      </w:pPr>
      <w:r>
        <w:separator/>
      </w:r>
    </w:p>
  </w:endnote>
  <w:endnote w:type="continuationSeparator" w:id="0">
    <w:p w14:paraId="7D35E941" w14:textId="77777777" w:rsidR="006942A1" w:rsidRDefault="006942A1"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104D" w14:textId="77777777" w:rsidR="006942A1" w:rsidRDefault="006942A1" w:rsidP="00F5397D">
      <w:pPr>
        <w:spacing w:after="0" w:line="240" w:lineRule="auto"/>
      </w:pPr>
      <w:r>
        <w:separator/>
      </w:r>
    </w:p>
  </w:footnote>
  <w:footnote w:type="continuationSeparator" w:id="0">
    <w:p w14:paraId="00E43484" w14:textId="77777777" w:rsidR="006942A1" w:rsidRDefault="006942A1" w:rsidP="00F5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23B3E"/>
    <w:multiLevelType w:val="hybridMultilevel"/>
    <w:tmpl w:val="D8AA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73B00"/>
    <w:multiLevelType w:val="hybridMultilevel"/>
    <w:tmpl w:val="8C52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D5125"/>
    <w:rsid w:val="000E0FBE"/>
    <w:rsid w:val="00100986"/>
    <w:rsid w:val="00104A0E"/>
    <w:rsid w:val="001B30AE"/>
    <w:rsid w:val="001F79BF"/>
    <w:rsid w:val="0022308A"/>
    <w:rsid w:val="002C7097"/>
    <w:rsid w:val="0030445D"/>
    <w:rsid w:val="006307FA"/>
    <w:rsid w:val="006942A1"/>
    <w:rsid w:val="00825C64"/>
    <w:rsid w:val="009437EE"/>
    <w:rsid w:val="009F01EB"/>
    <w:rsid w:val="00A24B8B"/>
    <w:rsid w:val="00F1332B"/>
    <w:rsid w:val="00F5397D"/>
    <w:rsid w:val="00FB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10</cp:revision>
  <dcterms:created xsi:type="dcterms:W3CDTF">2021-12-06T02:05:00Z</dcterms:created>
  <dcterms:modified xsi:type="dcterms:W3CDTF">2021-12-06T16:08:00Z</dcterms:modified>
</cp:coreProperties>
</file>