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D831C" w14:textId="75D1E11F" w:rsidR="008329BE" w:rsidRDefault="00687F7B" w:rsidP="00687F7B">
      <w:pPr>
        <w:jc w:val="center"/>
        <w:rPr>
          <w:sz w:val="72"/>
          <w:szCs w:val="72"/>
        </w:rPr>
      </w:pPr>
      <w:r>
        <w:rPr>
          <w:sz w:val="72"/>
          <w:szCs w:val="72"/>
        </w:rPr>
        <w:t>Sine</w:t>
      </w:r>
    </w:p>
    <w:p w14:paraId="6AEDD059" w14:textId="77777777" w:rsidR="00687F7B" w:rsidRPr="00687F7B" w:rsidRDefault="00687F7B" w:rsidP="00687F7B">
      <w:pPr>
        <w:jc w:val="center"/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identity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0D6B79D0" w14:textId="63CE45B4" w:rsidR="00C76F6E" w:rsidRPr="00C76F6E" w:rsidRDefault="00C76F6E" w:rsidP="00687F7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</m:t>
          </m:r>
          <m:r>
            <w:rPr>
              <w:rFonts w:ascii="Cambria Math" w:hAnsi="Cambria Math"/>
              <w:sz w:val="36"/>
              <w:szCs w:val="36"/>
            </w:rPr>
            <m:t xml:space="preserve"> For x</m:t>
          </m:r>
          <m:r>
            <w:rPr>
              <w:rFonts w:ascii="Cambria Math" w:hAnsi="Cambria Math"/>
              <w:sz w:val="36"/>
              <w:szCs w:val="36"/>
            </w:rPr>
            <m:t>∈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-π,π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2465BAFD" w14:textId="49C7B4AF" w:rsidR="000E4490" w:rsidRPr="000E4490" w:rsidRDefault="00687F7B" w:rsidP="00687F7B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n=1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</m:e>
          </m:nary>
        </m:oMath>
      </m:oMathPara>
    </w:p>
    <w:p w14:paraId="0FB66923" w14:textId="23AB9C4D" w:rsidR="00687F7B" w:rsidRPr="005A2B0D" w:rsidRDefault="000E4490" w:rsidP="00687F7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where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func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3A526E39" w14:textId="451D6A99" w:rsidR="005A2B0D" w:rsidRDefault="005A2B0D" w:rsidP="005A2B0D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148F5B68" w14:textId="220BA4D0" w:rsidR="005A2B0D" w:rsidRPr="00687F7B" w:rsidRDefault="005A2B0D" w:rsidP="005A2B0D">
      <w:pPr>
        <w:rPr>
          <w:sz w:val="36"/>
          <w:szCs w:val="36"/>
        </w:rPr>
      </w:pPr>
      <w:hyperlink r:id="rId4" w:history="1">
        <w:r>
          <w:rPr>
            <w:rStyle w:val="Hyperlink"/>
          </w:rPr>
          <w:t>Integral sin sin x - YouTube</w:t>
        </w:r>
      </w:hyperlink>
    </w:p>
    <w:sectPr w:rsidR="005A2B0D" w:rsidRPr="00687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F7B"/>
    <w:rsid w:val="000E4490"/>
    <w:rsid w:val="005A2B0D"/>
    <w:rsid w:val="00687F7B"/>
    <w:rsid w:val="008329BE"/>
    <w:rsid w:val="00967F9B"/>
    <w:rsid w:val="00A5344D"/>
    <w:rsid w:val="00C7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4535B"/>
  <w15:chartTrackingRefBased/>
  <w15:docId w15:val="{2B19B13A-62D8-4917-ACE5-DDE540A89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7F7B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5A2B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C641y-z3aI0&amp;list=PLJb1qAQIrmmDfGsPkrPd2OPyeJe__JeQL&amp;index=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6</cp:revision>
  <dcterms:created xsi:type="dcterms:W3CDTF">2023-01-28T01:07:00Z</dcterms:created>
  <dcterms:modified xsi:type="dcterms:W3CDTF">2023-01-28T01:12:00Z</dcterms:modified>
</cp:coreProperties>
</file>