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9EEE" w14:textId="4A87DF94" w:rsidR="001D470A" w:rsidRPr="001D470A" w:rsidRDefault="001D470A" w:rsidP="00173865">
      <w:pPr>
        <w:jc w:val="center"/>
        <w:rPr>
          <w:sz w:val="72"/>
          <w:szCs w:val="72"/>
        </w:rPr>
      </w:pPr>
      <w:r w:rsidRPr="001D470A">
        <w:rPr>
          <w:sz w:val="72"/>
          <w:szCs w:val="72"/>
        </w:rPr>
        <w:t>Grönwall</w:t>
      </w:r>
      <w:r w:rsidR="00173865">
        <w:rPr>
          <w:sz w:val="72"/>
          <w:szCs w:val="72"/>
        </w:rPr>
        <w:t>’s</w:t>
      </w:r>
      <w:r w:rsidRPr="001D470A">
        <w:rPr>
          <w:sz w:val="72"/>
          <w:szCs w:val="72"/>
        </w:rPr>
        <w:t xml:space="preserve"> inequality</w:t>
      </w:r>
    </w:p>
    <w:p w14:paraId="37948B7F" w14:textId="77777777" w:rsidR="0060149E" w:rsidRPr="0060149E" w:rsidRDefault="0060149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alias</m:t>
              </m:r>
            </m:e>
          </m:d>
        </m:oMath>
      </m:oMathPara>
    </w:p>
    <w:p w14:paraId="1C7C6BF3" w14:textId="5931926E" w:rsidR="009F681E" w:rsidRPr="0060149E" w:rsidRDefault="0060149E">
      <w:pPr>
        <w:rPr>
          <w:sz w:val="36"/>
          <w:szCs w:val="36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Grönwall–Bellman inequality</w:t>
      </w:r>
    </w:p>
    <w:p w14:paraId="733EDC0A" w14:textId="30B86FA9" w:rsidR="0060149E" w:rsidRDefault="006014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Grönwall's lemma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</w:t>
      </w:r>
    </w:p>
    <w:p w14:paraId="2EA06928" w14:textId="652A11DE" w:rsidR="00B14B83" w:rsidRPr="00B14B83" w:rsidRDefault="00B14B83">
      <w:pPr>
        <w:rPr>
          <w:rFonts w:ascii="Arial" w:hAnsi="Arial" w:cs="Arial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607ED9D" w14:textId="7B4FCD2A" w:rsidR="00B14B83" w:rsidRDefault="00B14B83">
      <w:pPr>
        <w:rPr>
          <w:rFonts w:ascii="Arial" w:hAnsi="Arial" w:cs="Arial"/>
          <w:sz w:val="36"/>
          <w:szCs w:val="36"/>
        </w:rPr>
      </w:pPr>
      <w:r w:rsidRPr="00B14B83">
        <w:rPr>
          <w:rFonts w:ascii="Arial" w:hAnsi="Arial" w:cs="Arial"/>
          <w:sz w:val="36"/>
          <w:szCs w:val="36"/>
        </w:rPr>
        <w:drawing>
          <wp:inline distT="0" distB="0" distL="0" distR="0" wp14:anchorId="7D8740E8" wp14:editId="48D211E5">
            <wp:extent cx="2834886" cy="3886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C12A" w14:textId="1C0B36AD" w:rsidR="004E729B" w:rsidRDefault="004E729B">
      <w:pPr>
        <w:rPr>
          <w:rFonts w:ascii="Arial" w:hAnsi="Arial" w:cs="Arial"/>
          <w:sz w:val="36"/>
          <w:szCs w:val="36"/>
        </w:rPr>
      </w:pPr>
      <w:r w:rsidRPr="004E729B">
        <w:rPr>
          <w:rFonts w:ascii="Arial" w:hAnsi="Arial" w:cs="Arial"/>
          <w:sz w:val="36"/>
          <w:szCs w:val="36"/>
        </w:rPr>
        <w:drawing>
          <wp:inline distT="0" distB="0" distL="0" distR="0" wp14:anchorId="753D4237" wp14:editId="6C80286D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0EF5" w14:textId="77777777" w:rsidR="00A26EE6" w:rsidRPr="00A26EE6" w:rsidRDefault="00221EFB">
      <w:pPr>
        <w:rPr>
          <w:rFonts w:ascii="Arial" w:hAnsi="Arial" w:cs="Arial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pf</m:t>
              </m:r>
            </m:e>
          </m:d>
        </m:oMath>
      </m:oMathPara>
    </w:p>
    <w:p w14:paraId="013EB130" w14:textId="5F50CEB0" w:rsidR="00221EFB" w:rsidRPr="00221EFB" w:rsidRDefault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method 1:</m:t>
          </m:r>
        </m:oMath>
      </m:oMathPara>
    </w:p>
    <w:p w14:paraId="2D3EFE58" w14:textId="241D8CC4" w:rsidR="00221EFB" w:rsidRDefault="00221EFB">
      <w:pPr>
        <w:rPr>
          <w:rFonts w:ascii="Arial" w:hAnsi="Arial" w:cs="Arial"/>
          <w:sz w:val="36"/>
          <w:szCs w:val="36"/>
        </w:rPr>
      </w:pPr>
      <w:r w:rsidRPr="00221EFB">
        <w:rPr>
          <w:rFonts w:ascii="Arial" w:hAnsi="Arial" w:cs="Arial"/>
          <w:sz w:val="36"/>
          <w:szCs w:val="36"/>
        </w:rPr>
        <w:drawing>
          <wp:inline distT="0" distB="0" distL="0" distR="0" wp14:anchorId="5EE8093D" wp14:editId="6B600290">
            <wp:extent cx="5943600" cy="192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E001" w14:textId="77777777" w:rsidR="00A26EE6" w:rsidRPr="00A26EE6" w:rsidRDefault="00A26EE6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 xml:space="preserve">method </m:t>
          </m:r>
          <m:r>
            <w:rPr>
              <w:rFonts w:ascii="Cambria Math" w:hAnsi="Cambria Math" w:cs="Arial"/>
              <w:sz w:val="36"/>
              <w:szCs w:val="36"/>
            </w:rPr>
            <m:t>2</m:t>
          </m:r>
          <m:r>
            <w:rPr>
              <w:rFonts w:ascii="Cambria Math" w:hAnsi="Cambria Math" w:cs="Arial"/>
              <w:sz w:val="36"/>
              <w:szCs w:val="36"/>
            </w:rPr>
            <m:t>:</m:t>
          </m:r>
        </m:oMath>
      </m:oMathPara>
    </w:p>
    <w:p w14:paraId="05630F03" w14:textId="77777777" w:rsidR="00D25385" w:rsidRPr="00D25385" w:rsidRDefault="00A26EE6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Let v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</m:oMath>
      </m:oMathPara>
    </w:p>
    <w:p w14:paraId="4F398CEE" w14:textId="018BA5F5" w:rsidR="00365DFA" w:rsidRPr="0099502E" w:rsidRDefault="00365DFA" w:rsidP="00A26EE6">
      <w:pPr>
        <w:rPr>
          <w:rFonts w:ascii="Arial" w:hAnsi="Arial" w:cs="Arial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ds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Arial"/>
                  <w:sz w:val="36"/>
                  <w:szCs w:val="36"/>
                </w:rPr>
                <m:t>dt</m:t>
              </m:r>
            </m:den>
          </m:f>
        </m:oMath>
      </m:oMathPara>
    </w:p>
    <w:p w14:paraId="656A599B" w14:textId="77777777" w:rsidR="0099502E" w:rsidRPr="0099502E" w:rsidRDefault="0099502E" w:rsidP="00A26EE6">
      <w:pPr>
        <w:rPr>
          <w:rFonts w:ascii="Arial" w:hAnsi="Arial" w:cs="Arial"/>
          <w:sz w:val="36"/>
          <w:szCs w:val="36"/>
        </w:rPr>
      </w:pPr>
    </w:p>
    <w:p w14:paraId="7C5848E6" w14:textId="77777777" w:rsidR="0099502E" w:rsidRPr="0099502E" w:rsidRDefault="00365DFA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w:lastRenderedPageBreak/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β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36"/>
                  <w:szCs w:val="36"/>
                </w:rPr>
                <m:t>-</m:t>
              </m:r>
              <m:r>
                <w:rPr>
                  <w:rFonts w:ascii="Cambria Math" w:hAnsi="Cambria Math" w:cs="Arial"/>
                  <w:sz w:val="36"/>
                  <w:szCs w:val="36"/>
                </w:rPr>
                <m:t>β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e>
              </m:d>
            </m:e>
          </m:d>
        </m:oMath>
      </m:oMathPara>
    </w:p>
    <w:p w14:paraId="6B5B416F" w14:textId="7E91FC08" w:rsidR="0099502E" w:rsidRPr="0099502E" w:rsidRDefault="0099502E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=</m:t>
          </m:r>
          <m:r>
            <w:rPr>
              <w:rFonts w:ascii="Cambria Math" w:hAnsi="Cambria Math" w:cs="Arial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  <m:r>
            <w:rPr>
              <w:rFonts w:ascii="Cambria Math" w:hAnsi="Cambria Math" w:cs="Arial"/>
              <w:sz w:val="36"/>
              <w:szCs w:val="36"/>
            </w:rPr>
            <m:t>*</m:t>
          </m:r>
          <m:r>
            <w:rPr>
              <w:rFonts w:ascii="Cambria Math" w:hAnsi="Cambria Math" w:cs="Arial"/>
              <w:sz w:val="36"/>
              <w:szCs w:val="36"/>
            </w:rPr>
            <m:t>β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 xml:space="preserve"> (since </m:t>
          </m:r>
          <m:r>
            <w:rPr>
              <w:rFonts w:ascii="Cambria Math" w:hAnsi="Cambria Math" w:cs="Arial"/>
              <w:sz w:val="36"/>
              <w:szCs w:val="36"/>
            </w:rPr>
            <m:t>β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=0 by definition)</m:t>
          </m:r>
        </m:oMath>
      </m:oMathPara>
    </w:p>
    <w:p w14:paraId="53382D2B" w14:textId="77777777" w:rsidR="006641E7" w:rsidRPr="006641E7" w:rsidRDefault="006641E7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β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</m:oMath>
      </m:oMathPara>
    </w:p>
    <w:p w14:paraId="57F0062C" w14:textId="77777777" w:rsidR="006641E7" w:rsidRPr="006641E7" w:rsidRDefault="006641E7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NOTE that</m:t>
          </m:r>
        </m:oMath>
      </m:oMathPara>
    </w:p>
    <w:p w14:paraId="4F5D2B67" w14:textId="2353910B" w:rsidR="006641E7" w:rsidRPr="006641E7" w:rsidRDefault="006641E7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  <m:r>
            <w:rPr>
              <w:rFonts w:ascii="Cambria Math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 w:cs="Arial"/>
              <w:sz w:val="36"/>
              <w:szCs w:val="36"/>
            </w:rPr>
            <m:t>=1</m:t>
          </m:r>
        </m:oMath>
      </m:oMathPara>
    </w:p>
    <w:p w14:paraId="59670B99" w14:textId="77777777" w:rsidR="002837BF" w:rsidRPr="002837BF" w:rsidRDefault="006641E7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  <m:r>
            <w:rPr>
              <w:rFonts w:ascii="Cambria Math" w:hAnsi="Cambria Math" w:cs="Arial"/>
              <w:sz w:val="36"/>
              <w:szCs w:val="36"/>
            </w:rPr>
            <m:t>&gt;0</m:t>
          </m:r>
        </m:oMath>
      </m:oMathPara>
    </w:p>
    <w:p w14:paraId="70D68C89" w14:textId="77777777" w:rsidR="002837BF" w:rsidRPr="002837BF" w:rsidRDefault="002837BF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 xml:space="preserve">Consider </m:t>
          </m:r>
        </m:oMath>
      </m:oMathPara>
    </w:p>
    <w:p w14:paraId="525671C0" w14:textId="77777777" w:rsidR="002837BF" w:rsidRPr="002837BF" w:rsidRDefault="002837BF" w:rsidP="00A26EE6">
      <w:pPr>
        <w:rPr>
          <w:rFonts w:ascii="Arial" w:hAnsi="Arial" w:cs="Arial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- 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0608E02" w14:textId="77777777" w:rsidR="00E13AD2" w:rsidRPr="00E13AD2" w:rsidRDefault="002837BF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36"/>
              <w:szCs w:val="36"/>
            </w:rPr>
            <m:t>=0</m:t>
          </m:r>
        </m:oMath>
      </m:oMathPara>
    </w:p>
    <w:p w14:paraId="26B23C2D" w14:textId="77777777" w:rsidR="00E13AD2" w:rsidRPr="00E13AD2" w:rsidRDefault="00E13AD2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Thus,</m:t>
          </m:r>
        </m:oMath>
      </m:oMathPara>
    </w:p>
    <w:p w14:paraId="22B55233" w14:textId="77777777" w:rsidR="00D74DC1" w:rsidRPr="00D74DC1" w:rsidRDefault="00E13AD2" w:rsidP="00A26EE6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≤u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sz w:val="36"/>
                  <w:szCs w:val="3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ds</m:t>
                  </m:r>
                </m:e>
              </m:nary>
            </m:sup>
          </m:sSup>
        </m:oMath>
      </m:oMathPara>
    </w:p>
    <w:p w14:paraId="5C64846F" w14:textId="1D51033F" w:rsidR="00A26EE6" w:rsidRPr="00221EFB" w:rsidRDefault="00D74DC1" w:rsidP="00A26EE6">
      <w:pPr>
        <w:rPr>
          <w:rFonts w:ascii="Arial" w:hAnsi="Arial" w:cs="Arial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36"/>
                  <w:szCs w:val="36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Arial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36"/>
                  <w:szCs w:val="36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e>
              </m:d>
            </m:den>
          </m:f>
          <m:r>
            <w:rPr>
              <w:rFonts w:ascii="Cambria Math" w:hAnsi="Cambria Math" w:cs="Arial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since 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36"/>
                  <w:szCs w:val="36"/>
                </w:rPr>
                <m:t>=0</m:t>
              </m:r>
            </m:e>
          </m:d>
        </m:oMath>
      </m:oMathPara>
    </w:p>
    <w:p w14:paraId="1CAE0E3A" w14:textId="77777777" w:rsidR="00A26EE6" w:rsidRDefault="00A26EE6">
      <w:pPr>
        <w:rPr>
          <w:rFonts w:ascii="Arial" w:hAnsi="Arial" w:cs="Arial"/>
          <w:sz w:val="36"/>
          <w:szCs w:val="36"/>
        </w:rPr>
      </w:pPr>
    </w:p>
    <w:p w14:paraId="4DB5EE12" w14:textId="25D8B510" w:rsidR="004715FB" w:rsidRDefault="004715F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Ref:</w:t>
      </w:r>
    </w:p>
    <w:p w14:paraId="046D565F" w14:textId="3DCF207C" w:rsidR="004715FB" w:rsidRDefault="004715FB">
      <w:hyperlink r:id="rId9" w:history="1">
        <w:r>
          <w:rPr>
            <w:rStyle w:val="Hyperlink"/>
          </w:rPr>
          <w:t>Grönwall's inequality - Wikipedia</w:t>
        </w:r>
      </w:hyperlink>
    </w:p>
    <w:p w14:paraId="4E1E0AEA" w14:textId="6917CBB2" w:rsidR="004715FB" w:rsidRPr="00221EFB" w:rsidRDefault="00F64E98">
      <w:pPr>
        <w:rPr>
          <w:rFonts w:ascii="Arial" w:hAnsi="Arial" w:cs="Arial"/>
          <w:sz w:val="36"/>
          <w:szCs w:val="36"/>
        </w:rPr>
      </w:pPr>
      <w:hyperlink r:id="rId10" w:history="1">
        <w:r>
          <w:rPr>
            <w:rStyle w:val="Hyperlink"/>
          </w:rPr>
          <w:t>Gronwall inequality - YouTube</w:t>
        </w:r>
      </w:hyperlink>
    </w:p>
    <w:sectPr w:rsidR="004715FB" w:rsidRPr="00221EF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8027" w14:textId="77777777" w:rsidR="008F3ACE" w:rsidRDefault="008F3ACE" w:rsidP="0099502E">
      <w:pPr>
        <w:spacing w:after="0" w:line="240" w:lineRule="auto"/>
      </w:pPr>
      <w:r>
        <w:separator/>
      </w:r>
    </w:p>
  </w:endnote>
  <w:endnote w:type="continuationSeparator" w:id="0">
    <w:p w14:paraId="1D17B016" w14:textId="77777777" w:rsidR="008F3ACE" w:rsidRDefault="008F3ACE" w:rsidP="0099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300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3E7D0" w14:textId="16F00A71" w:rsidR="0099502E" w:rsidRDefault="00995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1F12" w14:textId="77777777" w:rsidR="0099502E" w:rsidRDefault="00995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8513" w14:textId="77777777" w:rsidR="008F3ACE" w:rsidRDefault="008F3ACE" w:rsidP="0099502E">
      <w:pPr>
        <w:spacing w:after="0" w:line="240" w:lineRule="auto"/>
      </w:pPr>
      <w:r>
        <w:separator/>
      </w:r>
    </w:p>
  </w:footnote>
  <w:footnote w:type="continuationSeparator" w:id="0">
    <w:p w14:paraId="053FDF0E" w14:textId="77777777" w:rsidR="008F3ACE" w:rsidRDefault="008F3ACE" w:rsidP="00995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0A"/>
    <w:rsid w:val="00173865"/>
    <w:rsid w:val="001D470A"/>
    <w:rsid w:val="00221EFB"/>
    <w:rsid w:val="002837BF"/>
    <w:rsid w:val="00365DFA"/>
    <w:rsid w:val="004715FB"/>
    <w:rsid w:val="004E729B"/>
    <w:rsid w:val="0060149E"/>
    <w:rsid w:val="006641E7"/>
    <w:rsid w:val="008507D0"/>
    <w:rsid w:val="008F3ACE"/>
    <w:rsid w:val="0099502E"/>
    <w:rsid w:val="009F681E"/>
    <w:rsid w:val="00A26EE6"/>
    <w:rsid w:val="00B14B83"/>
    <w:rsid w:val="00D152F8"/>
    <w:rsid w:val="00D25385"/>
    <w:rsid w:val="00D74DC1"/>
    <w:rsid w:val="00E13AD2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66"/>
  <w15:chartTrackingRefBased/>
  <w15:docId w15:val="{7FFBC886-EED8-4255-9184-B474DE49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1D470A"/>
  </w:style>
  <w:style w:type="character" w:styleId="PlaceholderText">
    <w:name w:val="Placeholder Text"/>
    <w:basedOn w:val="DefaultParagraphFont"/>
    <w:uiPriority w:val="99"/>
    <w:semiHidden/>
    <w:rsid w:val="0017386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7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02E"/>
  </w:style>
  <w:style w:type="paragraph" w:styleId="Footer">
    <w:name w:val="footer"/>
    <w:basedOn w:val="Normal"/>
    <w:link w:val="FooterChar"/>
    <w:uiPriority w:val="99"/>
    <w:unhideWhenUsed/>
    <w:rsid w:val="0099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vP3Bd_c_E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Gr%C3%B6nwall%27s_in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18</cp:revision>
  <dcterms:created xsi:type="dcterms:W3CDTF">2023-01-25T01:07:00Z</dcterms:created>
  <dcterms:modified xsi:type="dcterms:W3CDTF">2023-01-25T01:33:00Z</dcterms:modified>
</cp:coreProperties>
</file>