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4A56" w14:textId="5006E9C0" w:rsidR="008329BE" w:rsidRDefault="00F4780C" w:rsidP="00054719">
      <w:pPr>
        <w:jc w:val="center"/>
        <w:rPr>
          <w:sz w:val="72"/>
          <w:szCs w:val="72"/>
        </w:rPr>
      </w:pPr>
      <w:r w:rsidRPr="00054719">
        <w:rPr>
          <w:sz w:val="72"/>
          <w:szCs w:val="72"/>
        </w:rPr>
        <w:t>Russel</w:t>
      </w:r>
      <w:r w:rsidR="00054719">
        <w:rPr>
          <w:sz w:val="72"/>
          <w:szCs w:val="72"/>
        </w:rPr>
        <w:t>’s</w:t>
      </w:r>
      <w:r w:rsidRPr="00054719">
        <w:rPr>
          <w:sz w:val="72"/>
          <w:szCs w:val="72"/>
        </w:rPr>
        <w:t xml:space="preserve"> paradox</w:t>
      </w:r>
    </w:p>
    <w:p w14:paraId="07E86156" w14:textId="77777777" w:rsidR="00054719" w:rsidRPr="00054719" w:rsidRDefault="00054719" w:rsidP="00054719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77AA2C7" w14:textId="77777777" w:rsidR="00536412" w:rsidRPr="00536412" w:rsidRDefault="00054719" w:rsidP="000547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e>
              <m:r>
                <w:rPr>
                  <w:rFonts w:ascii="Cambria Math" w:hAnsi="Cambria Math"/>
                  <w:sz w:val="36"/>
                  <w:szCs w:val="36"/>
                </w:rPr>
                <m:t>x∉A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0D71ACF" w14:textId="77777777" w:rsidR="009920F7" w:rsidRPr="009920F7" w:rsidRDefault="00536412" w:rsidP="000547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Claim:A is NOT a set.</m:t>
          </m:r>
        </m:oMath>
      </m:oMathPara>
    </w:p>
    <w:p w14:paraId="7D613435" w14:textId="47F544FF" w:rsidR="00891DCC" w:rsidRPr="00891DCC" w:rsidRDefault="00891DCC" w:rsidP="000547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2764D017" w14:textId="3DCCAB5F" w:rsidR="00891DCC" w:rsidRPr="00891DCC" w:rsidRDefault="00891DCC" w:rsidP="000547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</m:t>
          </m:r>
          <m:r>
            <w:rPr>
              <w:rFonts w:ascii="Cambria Math" w:hAnsi="Cambria Math"/>
              <w:sz w:val="36"/>
              <w:szCs w:val="36"/>
            </w:rPr>
            <m:t>Prove by contradiction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F0AA881" w14:textId="790F30AB" w:rsidR="009920F7" w:rsidRPr="00891DCC" w:rsidRDefault="009920F7" w:rsidP="000547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pf:</m:t>
          </m:r>
        </m:oMath>
      </m:oMathPara>
    </w:p>
    <w:p w14:paraId="249635C1" w14:textId="77777777" w:rsidR="00743D65" w:rsidRPr="00743D65" w:rsidRDefault="00891DCC" w:rsidP="000547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Prove by contradiction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6CB18A4" w14:textId="5721993A" w:rsidR="00891DCC" w:rsidRPr="00891DCC" w:rsidRDefault="00743D65" w:rsidP="000547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Assume A is a set.</m:t>
          </m:r>
        </m:oMath>
      </m:oMathPara>
    </w:p>
    <w:p w14:paraId="20532348" w14:textId="77777777" w:rsidR="003972C6" w:rsidRPr="003972C6" w:rsidRDefault="009920F7" w:rsidP="000547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all x, x is either in A or NOT in A.</m:t>
          </m:r>
        </m:oMath>
      </m:oMathPara>
    </w:p>
    <w:p w14:paraId="531B8FD0" w14:textId="77777777" w:rsidR="003972C6" w:rsidRPr="003972C6" w:rsidRDefault="003972C6" w:rsidP="000547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are two cases.</m:t>
          </m:r>
        </m:oMath>
      </m:oMathPara>
    </w:p>
    <w:p w14:paraId="6A1968FE" w14:textId="77777777" w:rsidR="003972C6" w:rsidRPr="003972C6" w:rsidRDefault="003972C6" w:rsidP="000547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1:</m:t>
          </m:r>
        </m:oMath>
      </m:oMathPara>
    </w:p>
    <w:p w14:paraId="72F77A8E" w14:textId="77777777" w:rsidR="003972C6" w:rsidRPr="003972C6" w:rsidRDefault="003972C6" w:rsidP="000547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x∈A,but by definition, x</m:t>
          </m:r>
          <m:r>
            <w:rPr>
              <w:rFonts w:ascii="Cambria Math" w:hAnsi="Cambria Math"/>
              <w:sz w:val="36"/>
              <w:szCs w:val="36"/>
            </w:rPr>
            <m:t>∉</m:t>
          </m:r>
          <m:r>
            <w:rPr>
              <w:rFonts w:ascii="Cambria Math" w:hAnsi="Cambria Math"/>
              <w:sz w:val="36"/>
              <w:szCs w:val="36"/>
            </w:rPr>
            <m:t>A.</m:t>
          </m:r>
        </m:oMath>
      </m:oMathPara>
    </w:p>
    <w:p w14:paraId="2C484F5F" w14:textId="77777777" w:rsidR="003972C6" w:rsidRPr="003972C6" w:rsidRDefault="003972C6" w:rsidP="000547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2:</m:t>
          </m:r>
        </m:oMath>
      </m:oMathPara>
    </w:p>
    <w:p w14:paraId="5E2CBDF0" w14:textId="0E6243E7" w:rsidR="008537A3" w:rsidRPr="008537A3" w:rsidRDefault="00891DCC" w:rsidP="000547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</m:t>
          </m:r>
          <m:r>
            <w:rPr>
              <w:rFonts w:ascii="Cambria Math" w:hAnsi="Cambria Math"/>
              <w:sz w:val="36"/>
              <w:szCs w:val="36"/>
            </w:rPr>
            <m:t>x</m:t>
          </m:r>
          <m:r>
            <w:rPr>
              <w:rFonts w:ascii="Cambria Math" w:hAnsi="Cambria Math"/>
              <w:sz w:val="36"/>
              <w:szCs w:val="36"/>
            </w:rPr>
            <m:t>∉</m:t>
          </m:r>
          <m: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>,but by definition x∈A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7C9D4C4" w14:textId="6A5D4472" w:rsidR="00891DCC" w:rsidRPr="00891DCC" w:rsidRDefault="008537A3" w:rsidP="000547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  <m:r>
            <w:rPr>
              <w:rFonts w:ascii="Cambria Math" w:hAnsi="Cambria Math"/>
              <w:sz w:val="36"/>
              <w:szCs w:val="36"/>
            </w:rPr>
            <m:t>contradiction occurs</m:t>
          </m:r>
        </m:oMath>
      </m:oMathPara>
    </w:p>
    <w:p w14:paraId="6441E94F" w14:textId="77777777" w:rsidR="00007CAB" w:rsidRPr="00007CAB" w:rsidRDefault="00891DCC" w:rsidP="000547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which tells us that </m:t>
          </m:r>
          <m: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 xml:space="preserve"> is NOT a set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B3061EC" w14:textId="0682D56A" w:rsidR="00054719" w:rsidRPr="00007CAB" w:rsidRDefault="00007CAB" w:rsidP="000547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421DD704" w14:textId="01F32CE1" w:rsidR="00007CAB" w:rsidRDefault="00007CAB" w:rsidP="00007CAB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690D64D0" w14:textId="3481392A" w:rsidR="00007CAB" w:rsidRPr="00007CAB" w:rsidRDefault="00007CAB" w:rsidP="00007CAB">
      <w:pPr>
        <w:rPr>
          <w:sz w:val="36"/>
          <w:szCs w:val="36"/>
        </w:rPr>
      </w:pPr>
      <w:hyperlink r:id="rId6" w:history="1">
        <w:r>
          <w:rPr>
            <w:rStyle w:val="Hyperlink"/>
          </w:rPr>
          <w:t>A set larger than R - YouTube</w:t>
        </w:r>
      </w:hyperlink>
    </w:p>
    <w:sectPr w:rsidR="00007CAB" w:rsidRPr="00007CA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ACB57" w14:textId="77777777" w:rsidR="00896E40" w:rsidRDefault="00896E40" w:rsidP="00054719">
      <w:pPr>
        <w:spacing w:after="0" w:line="240" w:lineRule="auto"/>
      </w:pPr>
      <w:r>
        <w:separator/>
      </w:r>
    </w:p>
  </w:endnote>
  <w:endnote w:type="continuationSeparator" w:id="0">
    <w:p w14:paraId="1A9ABFF1" w14:textId="77777777" w:rsidR="00896E40" w:rsidRDefault="00896E40" w:rsidP="00054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0824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A46E0A" w14:textId="3A919808" w:rsidR="00054719" w:rsidRDefault="000547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EA3E38" w14:textId="77777777" w:rsidR="00054719" w:rsidRDefault="00054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14C28" w14:textId="77777777" w:rsidR="00896E40" w:rsidRDefault="00896E40" w:rsidP="00054719">
      <w:pPr>
        <w:spacing w:after="0" w:line="240" w:lineRule="auto"/>
      </w:pPr>
      <w:r>
        <w:separator/>
      </w:r>
    </w:p>
  </w:footnote>
  <w:footnote w:type="continuationSeparator" w:id="0">
    <w:p w14:paraId="0D17525F" w14:textId="77777777" w:rsidR="00896E40" w:rsidRDefault="00896E40" w:rsidP="00054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0C"/>
    <w:rsid w:val="00007CAB"/>
    <w:rsid w:val="00054719"/>
    <w:rsid w:val="003972C6"/>
    <w:rsid w:val="005165E6"/>
    <w:rsid w:val="00536412"/>
    <w:rsid w:val="00743D65"/>
    <w:rsid w:val="008329BE"/>
    <w:rsid w:val="008537A3"/>
    <w:rsid w:val="00891DCC"/>
    <w:rsid w:val="00896E40"/>
    <w:rsid w:val="009920F7"/>
    <w:rsid w:val="00F4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F140"/>
  <w15:chartTrackingRefBased/>
  <w15:docId w15:val="{90CA6CAE-E847-4FE4-94E3-A44DD3AA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719"/>
  </w:style>
  <w:style w:type="paragraph" w:styleId="Footer">
    <w:name w:val="footer"/>
    <w:basedOn w:val="Normal"/>
    <w:link w:val="FooterChar"/>
    <w:uiPriority w:val="99"/>
    <w:unhideWhenUsed/>
    <w:rsid w:val="00054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719"/>
  </w:style>
  <w:style w:type="character" w:styleId="PlaceholderText">
    <w:name w:val="Placeholder Text"/>
    <w:basedOn w:val="DefaultParagraphFont"/>
    <w:uiPriority w:val="99"/>
    <w:semiHidden/>
    <w:rsid w:val="0005471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07C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Im506Nngy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10</cp:revision>
  <dcterms:created xsi:type="dcterms:W3CDTF">2023-01-30T00:36:00Z</dcterms:created>
  <dcterms:modified xsi:type="dcterms:W3CDTF">2023-01-30T00:42:00Z</dcterms:modified>
</cp:coreProperties>
</file>