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CC52" w14:textId="2AD049B0" w:rsidR="00581FEB" w:rsidRDefault="00C82E2B" w:rsidP="00C82E2B">
      <w:pPr>
        <w:jc w:val="center"/>
        <w:rPr>
          <w:sz w:val="72"/>
          <w:szCs w:val="72"/>
        </w:rPr>
      </w:pPr>
      <w:r w:rsidRPr="00C82E2B">
        <w:rPr>
          <w:sz w:val="72"/>
          <w:szCs w:val="72"/>
        </w:rPr>
        <w:t>Math Number Notation</w:t>
      </w:r>
    </w:p>
    <w:p w14:paraId="13A7A96D" w14:textId="6B766A84" w:rsidR="00C82E2B" w:rsidRPr="00C82E2B" w:rsidRDefault="00C82E2B" w:rsidP="00C82E2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will discuss the numeral notation in math.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3201"/>
        <w:gridCol w:w="4531"/>
      </w:tblGrid>
      <w:tr w:rsidR="00C82E2B" w14:paraId="3EB8266E" w14:textId="77777777" w:rsidTr="0002451E">
        <w:tc>
          <w:tcPr>
            <w:tcW w:w="1618" w:type="dxa"/>
          </w:tcPr>
          <w:p w14:paraId="3DB453CA" w14:textId="1DCC79E1" w:rsidR="00C82E2B" w:rsidRDefault="00C82E2B" w:rsidP="00C82E2B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notation</m:t>
                </m:r>
              </m:oMath>
            </m:oMathPara>
          </w:p>
        </w:tc>
        <w:tc>
          <w:tcPr>
            <w:tcW w:w="3201" w:type="dxa"/>
          </w:tcPr>
          <w:p w14:paraId="49FF348A" w14:textId="36E2E031" w:rsidR="00C82E2B" w:rsidRDefault="00C82E2B" w:rsidP="00C82E2B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meaning</m:t>
                </m:r>
              </m:oMath>
            </m:oMathPara>
          </w:p>
        </w:tc>
        <w:tc>
          <w:tcPr>
            <w:tcW w:w="4531" w:type="dxa"/>
          </w:tcPr>
          <w:p w14:paraId="5E8F68E6" w14:textId="60A3C25E" w:rsidR="00C82E2B" w:rsidRDefault="00C82E2B" w:rsidP="00C82E2B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identity</m:t>
                </m:r>
              </m:oMath>
            </m:oMathPara>
          </w:p>
        </w:tc>
      </w:tr>
      <w:tr w:rsidR="00C82E2B" w14:paraId="3F4B0F5C" w14:textId="77777777" w:rsidTr="0002451E">
        <w:tc>
          <w:tcPr>
            <w:tcW w:w="1618" w:type="dxa"/>
          </w:tcPr>
          <w:p w14:paraId="39A732DC" w14:textId="17403069" w:rsidR="00C82E2B" w:rsidRDefault="00C82E2B" w:rsidP="00C82E2B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oMath>
            </m:oMathPara>
          </w:p>
        </w:tc>
        <w:tc>
          <w:tcPr>
            <w:tcW w:w="3201" w:type="dxa"/>
          </w:tcPr>
          <w:p w14:paraId="5E570726" w14:textId="0C90E4AF" w:rsidR="00C82E2B" w:rsidRDefault="00C82E2B" w:rsidP="00C82E2B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real number</m:t>
                </m:r>
              </m:oMath>
            </m:oMathPara>
          </w:p>
        </w:tc>
        <w:tc>
          <w:tcPr>
            <w:tcW w:w="4531" w:type="dxa"/>
          </w:tcPr>
          <w:p w14:paraId="4BBA25DB" w14:textId="50439785" w:rsidR="00C82E2B" w:rsidRDefault="00C82E2B" w:rsidP="00C82E2B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1. Has no smallest element</m:t>
                </m:r>
              </m:oMath>
            </m:oMathPara>
          </w:p>
        </w:tc>
      </w:tr>
      <w:tr w:rsidR="00C82E2B" w14:paraId="538125C4" w14:textId="77777777" w:rsidTr="0002451E">
        <w:tc>
          <w:tcPr>
            <w:tcW w:w="1618" w:type="dxa"/>
          </w:tcPr>
          <w:p w14:paraId="3D991D3B" w14:textId="34D667FA" w:rsidR="00C82E2B" w:rsidRDefault="00C82E2B" w:rsidP="00C82E2B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oMath>
            </m:oMathPara>
          </w:p>
        </w:tc>
        <w:tc>
          <w:tcPr>
            <w:tcW w:w="3201" w:type="dxa"/>
          </w:tcPr>
          <w:p w14:paraId="36032DFC" w14:textId="7CE5A83F" w:rsidR="00C82E2B" w:rsidRDefault="00C82E2B" w:rsidP="00C82E2B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integer</m:t>
                </m:r>
              </m:oMath>
            </m:oMathPara>
          </w:p>
        </w:tc>
        <w:tc>
          <w:tcPr>
            <w:tcW w:w="4531" w:type="dxa"/>
          </w:tcPr>
          <w:p w14:paraId="3307F650" w14:textId="25731E9B" w:rsidR="00C82E2B" w:rsidRDefault="00C82E2B" w:rsidP="00C82E2B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1. Has no smallest element</m:t>
                </m:r>
              </m:oMath>
            </m:oMathPara>
          </w:p>
        </w:tc>
      </w:tr>
      <w:tr w:rsidR="0002451E" w14:paraId="468F7FC0" w14:textId="77777777" w:rsidTr="0002451E">
        <w:tc>
          <w:tcPr>
            <w:tcW w:w="1618" w:type="dxa"/>
          </w:tcPr>
          <w:p w14:paraId="1C92ADB7" w14:textId="36299845" w:rsidR="0002451E" w:rsidRDefault="0002451E" w:rsidP="0002451E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oMath>
            </m:oMathPara>
          </w:p>
        </w:tc>
        <w:tc>
          <w:tcPr>
            <w:tcW w:w="3201" w:type="dxa"/>
          </w:tcPr>
          <w:p w14:paraId="421F1355" w14:textId="2875E85C" w:rsidR="0002451E" w:rsidRDefault="0002451E" w:rsidP="0002451E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natural number</m:t>
                </m:r>
              </m:oMath>
            </m:oMathPara>
          </w:p>
        </w:tc>
        <w:tc>
          <w:tcPr>
            <w:tcW w:w="4531" w:type="dxa"/>
          </w:tcPr>
          <w:p w14:paraId="6C7EF9B4" w14:textId="77777777" w:rsidR="0002451E" w:rsidRPr="0002451E" w:rsidRDefault="0002451E" w:rsidP="0002451E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1. Has unique smallest </m:t>
                </m:r>
              </m:oMath>
            </m:oMathPara>
          </w:p>
          <w:p w14:paraId="3D357327" w14:textId="2AEF8C08" w:rsidR="0002451E" w:rsidRDefault="0002451E" w:rsidP="0002451E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element which is one.</m:t>
                </m:r>
              </m:oMath>
            </m:oMathPara>
          </w:p>
        </w:tc>
      </w:tr>
      <w:tr w:rsidR="0002451E" w14:paraId="1AF19E8B" w14:textId="77777777" w:rsidTr="0002451E">
        <w:tc>
          <w:tcPr>
            <w:tcW w:w="1618" w:type="dxa"/>
          </w:tcPr>
          <w:p w14:paraId="0A24C7C3" w14:textId="34CD9C52" w:rsidR="0002451E" w:rsidRDefault="00AB0E7C" w:rsidP="0002451E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36"/>
                    <w:szCs w:val="36"/>
                  </w:rPr>
                  <m:t>Q</m:t>
                </m:r>
              </m:oMath>
            </m:oMathPara>
          </w:p>
        </w:tc>
        <w:tc>
          <w:tcPr>
            <w:tcW w:w="3201" w:type="dxa"/>
          </w:tcPr>
          <w:p w14:paraId="4010439B" w14:textId="36A2E488" w:rsidR="0002451E" w:rsidRDefault="00AB0E7C" w:rsidP="0002451E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rational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number</m:t>
                </m:r>
              </m:oMath>
            </m:oMathPara>
          </w:p>
        </w:tc>
        <w:tc>
          <w:tcPr>
            <w:tcW w:w="4531" w:type="dxa"/>
          </w:tcPr>
          <w:p w14:paraId="48F37B91" w14:textId="77777777" w:rsidR="00AB0E7C" w:rsidRPr="00AB0E7C" w:rsidRDefault="00AB0E7C" w:rsidP="0002451E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1. It can be represented as</m:t>
                </m:r>
              </m:oMath>
            </m:oMathPara>
          </w:p>
          <w:p w14:paraId="1C18BA0D" w14:textId="77777777" w:rsidR="00AB0E7C" w:rsidRPr="00AB0E7C" w:rsidRDefault="00AB0E7C" w:rsidP="0002451E">
            <w:pPr>
              <w:jc w:val="center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q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where p,q∈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36"/>
                    <w:szCs w:val="36"/>
                  </w:rPr>
                  <m:t xml:space="preserve">R, </m:t>
                </m:r>
              </m:oMath>
            </m:oMathPara>
          </w:p>
          <w:p w14:paraId="4AFE5AE3" w14:textId="7DE7F9E6" w:rsidR="00AB0E7C" w:rsidRPr="00AB0E7C" w:rsidRDefault="00AB0E7C" w:rsidP="00742B3A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p and q are coprime.</m:t>
                </m:r>
              </m:oMath>
            </m:oMathPara>
          </w:p>
        </w:tc>
      </w:tr>
      <w:tr w:rsidR="0002451E" w14:paraId="3CBA587D" w14:textId="77777777" w:rsidTr="0002451E">
        <w:tc>
          <w:tcPr>
            <w:tcW w:w="1618" w:type="dxa"/>
          </w:tcPr>
          <w:p w14:paraId="425BF970" w14:textId="2A94AA58" w:rsidR="0002451E" w:rsidRDefault="00742B3A" w:rsidP="0002451E">
            <w:pPr>
              <w:jc w:val="center"/>
              <w:rPr>
                <w:sz w:val="36"/>
                <w:szCs w:val="3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3201" w:type="dxa"/>
          </w:tcPr>
          <w:p w14:paraId="5D7D0757" w14:textId="540EAA2F" w:rsidR="0002451E" w:rsidRDefault="00742B3A" w:rsidP="0002451E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ir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rational number</m:t>
                </m:r>
              </m:oMath>
            </m:oMathPara>
          </w:p>
        </w:tc>
        <w:tc>
          <w:tcPr>
            <w:tcW w:w="4531" w:type="dxa"/>
          </w:tcPr>
          <w:p w14:paraId="253A96D4" w14:textId="77777777" w:rsidR="00742B3A" w:rsidRPr="00742B3A" w:rsidRDefault="00742B3A" w:rsidP="0002451E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1. negation to</m:t>
                </m:r>
              </m:oMath>
            </m:oMathPara>
          </w:p>
          <w:p w14:paraId="208F83A7" w14:textId="53B9137D" w:rsidR="0002451E" w:rsidRDefault="00742B3A" w:rsidP="0002451E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rational number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.</m:t>
                </m:r>
              </m:oMath>
            </m:oMathPara>
          </w:p>
        </w:tc>
      </w:tr>
      <w:tr w:rsidR="0002451E" w14:paraId="63C8E311" w14:textId="77777777" w:rsidTr="0002451E">
        <w:tc>
          <w:tcPr>
            <w:tcW w:w="1618" w:type="dxa"/>
          </w:tcPr>
          <w:p w14:paraId="53E17D70" w14:textId="37184F8F" w:rsidR="0002451E" w:rsidRDefault="00742B3A" w:rsidP="0002451E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  <w:tc>
          <w:tcPr>
            <w:tcW w:w="3201" w:type="dxa"/>
          </w:tcPr>
          <w:p w14:paraId="0C961D37" w14:textId="25E88750" w:rsidR="0002451E" w:rsidRDefault="00742B3A" w:rsidP="0002451E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complex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numbe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oMath>
            </m:oMathPara>
          </w:p>
        </w:tc>
        <w:tc>
          <w:tcPr>
            <w:tcW w:w="4531" w:type="dxa"/>
          </w:tcPr>
          <w:p w14:paraId="318BB665" w14:textId="77777777" w:rsidR="00A72E07" w:rsidRPr="00AB0E7C" w:rsidRDefault="00A72E07" w:rsidP="00A72E07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1. It can be represented as</m:t>
                </m:r>
              </m:oMath>
            </m:oMathPara>
          </w:p>
          <w:p w14:paraId="75EB6D31" w14:textId="4147AEB7" w:rsidR="0002451E" w:rsidRDefault="00A72E07" w:rsidP="00A72E07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x+i*y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where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36"/>
                    <w:szCs w:val="36"/>
                  </w:rPr>
                  <m:t xml:space="preserve">∈R, </m:t>
                </m:r>
              </m:oMath>
            </m:oMathPara>
          </w:p>
        </w:tc>
      </w:tr>
    </w:tbl>
    <w:p w14:paraId="74F90A1C" w14:textId="2870AB54" w:rsidR="00C82E2B" w:rsidRDefault="00AA4B64" w:rsidP="00AA4B64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0569841F" w14:textId="02B1A75C" w:rsidR="00AA4B64" w:rsidRPr="00C82E2B" w:rsidRDefault="00AA4B64" w:rsidP="00AA4B64">
      <w:pPr>
        <w:rPr>
          <w:sz w:val="36"/>
          <w:szCs w:val="36"/>
        </w:rPr>
      </w:pPr>
      <w:hyperlink r:id="rId4" w:history="1">
        <w:r>
          <w:rPr>
            <w:rStyle w:val="Hyperlink"/>
          </w:rPr>
          <w:t>List of types of numbers - Wikipedia</w:t>
        </w:r>
      </w:hyperlink>
    </w:p>
    <w:p w14:paraId="22EF3754" w14:textId="77777777" w:rsidR="00C82E2B" w:rsidRDefault="00C82E2B"/>
    <w:sectPr w:rsidR="00C8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2B"/>
    <w:rsid w:val="0002451E"/>
    <w:rsid w:val="00581FEB"/>
    <w:rsid w:val="00742B3A"/>
    <w:rsid w:val="00A72E07"/>
    <w:rsid w:val="00A76DA0"/>
    <w:rsid w:val="00AA4B64"/>
    <w:rsid w:val="00AB0E7C"/>
    <w:rsid w:val="00C66640"/>
    <w:rsid w:val="00C8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01C3"/>
  <w15:chartTrackingRefBased/>
  <w15:docId w15:val="{046B835D-1B3E-4B75-8AC3-48F1039E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2E2B"/>
    <w:rPr>
      <w:color w:val="808080"/>
    </w:rPr>
  </w:style>
  <w:style w:type="table" w:styleId="TableGrid">
    <w:name w:val="Table Grid"/>
    <w:basedOn w:val="TableNormal"/>
    <w:uiPriority w:val="39"/>
    <w:rsid w:val="00C82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A4B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List_of_types_of_numb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8</cp:revision>
  <dcterms:created xsi:type="dcterms:W3CDTF">2023-01-19T11:24:00Z</dcterms:created>
  <dcterms:modified xsi:type="dcterms:W3CDTF">2023-01-19T12:51:00Z</dcterms:modified>
</cp:coreProperties>
</file>