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7F2360">
      <w:r>
        <w:t>Stats Video Lecture – Probability Examples</w:t>
      </w:r>
    </w:p>
    <w:p w:rsidR="007F2360" w:rsidRDefault="007F2360">
      <w:r>
        <w:t>Week 2, Video 3</w:t>
      </w:r>
    </w:p>
    <w:p w:rsidR="007F2360" w:rsidRDefault="007F2360" w:rsidP="007F2360">
      <w:pPr>
        <w:pStyle w:val="ListParagraph"/>
        <w:numPr>
          <w:ilvl w:val="0"/>
          <w:numId w:val="1"/>
        </w:numPr>
      </w:pPr>
      <w:r>
        <w:t>World Values Survey</w:t>
      </w:r>
    </w:p>
    <w:p w:rsidR="007F2360" w:rsidRDefault="007F2360" w:rsidP="007F2360">
      <w:pPr>
        <w:pStyle w:val="ListParagraph"/>
        <w:numPr>
          <w:ilvl w:val="1"/>
          <w:numId w:val="1"/>
        </w:numPr>
      </w:pPr>
      <w:r>
        <w:t>survey that polls people worldwide on work, life, family politics</w:t>
      </w:r>
    </w:p>
    <w:p w:rsidR="007F2360" w:rsidRDefault="007F2360" w:rsidP="007F2360">
      <w:pPr>
        <w:pStyle w:val="ListParagraph"/>
        <w:numPr>
          <w:ilvl w:val="1"/>
          <w:numId w:val="1"/>
        </w:numPr>
      </w:pPr>
      <w:proofErr w:type="gramStart"/>
      <w:r>
        <w:t>of</w:t>
      </w:r>
      <w:proofErr w:type="gramEnd"/>
      <w:r>
        <w:t xml:space="preserve"> the 77882 respondents, 36.2% agree that “Men should have more rights to a job than women.”</w:t>
      </w:r>
    </w:p>
    <w:p w:rsidR="007F2360" w:rsidRDefault="007F2360" w:rsidP="007F2360">
      <w:pPr>
        <w:pStyle w:val="ListParagraph"/>
        <w:numPr>
          <w:ilvl w:val="1"/>
          <w:numId w:val="1"/>
        </w:numPr>
      </w:pPr>
      <w:r>
        <w:t>Of the 77882 respondents, 13.8% have a university degree or higher and 3.6% fall into both categories</w:t>
      </w:r>
    </w:p>
    <w:p w:rsidR="000B0946" w:rsidRDefault="000B0946" w:rsidP="000B0946">
      <w:pPr>
        <w:pStyle w:val="ListParagraph"/>
        <w:numPr>
          <w:ilvl w:val="1"/>
          <w:numId w:val="1"/>
        </w:numPr>
      </w:pPr>
      <w:r>
        <w:t>P(Agree) = 0.362</w:t>
      </w:r>
    </w:p>
    <w:p w:rsidR="000B0946" w:rsidRDefault="000B0946" w:rsidP="000B0946">
      <w:pPr>
        <w:pStyle w:val="ListParagraph"/>
        <w:numPr>
          <w:ilvl w:val="1"/>
          <w:numId w:val="1"/>
        </w:numPr>
      </w:pPr>
      <w:r>
        <w:t>P(Degree) = 0.138</w:t>
      </w:r>
    </w:p>
    <w:p w:rsidR="000B0946" w:rsidRDefault="000B0946" w:rsidP="000B0946">
      <w:pPr>
        <w:pStyle w:val="ListParagraph"/>
        <w:numPr>
          <w:ilvl w:val="1"/>
          <w:numId w:val="1"/>
        </w:numPr>
      </w:pPr>
      <w:r>
        <w:t>P(Both) = 0.036</w:t>
      </w:r>
    </w:p>
    <w:p w:rsidR="000B0946" w:rsidRDefault="000B0946" w:rsidP="000B0946">
      <w:pPr>
        <w:pStyle w:val="ListParagraph"/>
        <w:numPr>
          <w:ilvl w:val="1"/>
          <w:numId w:val="1"/>
        </w:numPr>
      </w:pPr>
      <w:r>
        <w:t xml:space="preserve">Are the population that agree with the statement and the population that has a university degree </w:t>
      </w:r>
      <w:proofErr w:type="gramStart"/>
      <w:r>
        <w:t>disjoint</w:t>
      </w:r>
      <w:proofErr w:type="gramEnd"/>
      <w:r>
        <w:t>? No, P(A and B) does not equal zero</w:t>
      </w:r>
    </w:p>
    <w:p w:rsidR="000B0946" w:rsidRDefault="000B0946" w:rsidP="000B0946">
      <w:pPr>
        <w:pStyle w:val="ListParagraph"/>
        <w:numPr>
          <w:ilvl w:val="1"/>
          <w:numId w:val="1"/>
        </w:numPr>
      </w:pPr>
      <w:r>
        <w:t>Show in a Venn Diagram</w:t>
      </w:r>
    </w:p>
    <w:p w:rsidR="000B0946" w:rsidRDefault="000B0946" w:rsidP="000B0946">
      <w:pPr>
        <w:pStyle w:val="ListParagraph"/>
        <w:ind w:left="1080"/>
      </w:pPr>
      <w:r>
        <w:rPr>
          <w:noProof/>
        </w:rPr>
        <w:drawing>
          <wp:inline distT="0" distB="0" distL="0" distR="0" wp14:anchorId="60A31C7B" wp14:editId="6C88830E">
            <wp:extent cx="3330429" cy="1234258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943" cy="12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46" w:rsidRDefault="000B0946" w:rsidP="000B0946">
      <w:pPr>
        <w:pStyle w:val="ListParagraph"/>
        <w:numPr>
          <w:ilvl w:val="1"/>
          <w:numId w:val="1"/>
        </w:numPr>
      </w:pPr>
      <w:r>
        <w:t>What is the P that a random person has a degree OR agrees with the statement</w:t>
      </w:r>
    </w:p>
    <w:p w:rsidR="000B0946" w:rsidRDefault="000B0946" w:rsidP="000B0946">
      <w:pPr>
        <w:pStyle w:val="ListParagraph"/>
        <w:numPr>
          <w:ilvl w:val="2"/>
          <w:numId w:val="1"/>
        </w:numPr>
      </w:pPr>
      <w:r>
        <w:t>P(A or B) = P(A) + P(U) – P(A and U) = 0.362 + 0.138 – 0.036= 46.4%</w:t>
      </w:r>
    </w:p>
    <w:p w:rsidR="000B0946" w:rsidRDefault="000B0946" w:rsidP="000B0946">
      <w:pPr>
        <w:pStyle w:val="ListParagraph"/>
        <w:numPr>
          <w:ilvl w:val="1"/>
          <w:numId w:val="1"/>
        </w:numPr>
      </w:pPr>
      <w:proofErr w:type="gramStart"/>
      <w:r>
        <w:t>what</w:t>
      </w:r>
      <w:proofErr w:type="gramEnd"/>
      <w:r>
        <w:t xml:space="preserve"> P of the population do not have a degree and disagree with the statement?</w:t>
      </w:r>
    </w:p>
    <w:p w:rsidR="000B0946" w:rsidRDefault="000B0946" w:rsidP="000B0946">
      <w:pPr>
        <w:pStyle w:val="ListParagraph"/>
        <w:numPr>
          <w:ilvl w:val="2"/>
          <w:numId w:val="1"/>
        </w:numPr>
      </w:pPr>
      <w:r>
        <w:t xml:space="preserve">P(neither agree nor </w:t>
      </w:r>
      <w:proofErr w:type="spellStart"/>
      <w:r>
        <w:t>uni</w:t>
      </w:r>
      <w:proofErr w:type="spellEnd"/>
      <w:r>
        <w:t xml:space="preserve"> degree) = 1 – P(A or U) = </w:t>
      </w:r>
      <w:r w:rsidR="00003E19">
        <w:t>1 – 0.464 = 53.6%</w:t>
      </w:r>
    </w:p>
    <w:p w:rsidR="00003E19" w:rsidRDefault="00003E19" w:rsidP="00003E19">
      <w:pPr>
        <w:pStyle w:val="ListParagraph"/>
        <w:numPr>
          <w:ilvl w:val="1"/>
          <w:numId w:val="1"/>
        </w:numPr>
      </w:pPr>
      <w:r>
        <w:t>Is the event that someone agrees with the statement independent that they have a degree?</w:t>
      </w:r>
    </w:p>
    <w:p w:rsidR="00003E19" w:rsidRDefault="00003E19" w:rsidP="00003E19">
      <w:pPr>
        <w:pStyle w:val="ListParagraph"/>
        <w:numPr>
          <w:ilvl w:val="2"/>
          <w:numId w:val="1"/>
        </w:numPr>
      </w:pPr>
      <w:r>
        <w:t xml:space="preserve">Use Product Rule: if A and U are </w:t>
      </w:r>
      <w:proofErr w:type="spellStart"/>
      <w:r>
        <w:t>indep</w:t>
      </w:r>
      <w:proofErr w:type="spellEnd"/>
      <w:r>
        <w:t>, then P(A and U) = P(A) * P(U)</w:t>
      </w:r>
    </w:p>
    <w:p w:rsidR="00003E19" w:rsidRDefault="00003E19" w:rsidP="00003E19">
      <w:pPr>
        <w:pStyle w:val="ListParagraph"/>
        <w:numPr>
          <w:ilvl w:val="3"/>
          <w:numId w:val="1"/>
        </w:numPr>
      </w:pPr>
      <w:r>
        <w:t xml:space="preserve">P(A) * P(U) = 0.0499 </w:t>
      </w:r>
    </w:p>
    <w:p w:rsidR="00003E19" w:rsidRDefault="00003E19" w:rsidP="00003E19">
      <w:pPr>
        <w:pStyle w:val="ListParagraph"/>
        <w:numPr>
          <w:ilvl w:val="3"/>
          <w:numId w:val="1"/>
        </w:numPr>
      </w:pPr>
      <w:r>
        <w:t>P(A and U) = 0.036</w:t>
      </w:r>
    </w:p>
    <w:p w:rsidR="00003E19" w:rsidRDefault="00003E19" w:rsidP="00003E19">
      <w:pPr>
        <w:pStyle w:val="ListParagraph"/>
        <w:numPr>
          <w:ilvl w:val="2"/>
          <w:numId w:val="1"/>
        </w:numPr>
      </w:pPr>
      <w:r>
        <w:t>No</w:t>
      </w:r>
    </w:p>
    <w:p w:rsidR="00003E19" w:rsidRDefault="00003E19" w:rsidP="00003E19">
      <w:pPr>
        <w:pStyle w:val="ListParagraph"/>
        <w:numPr>
          <w:ilvl w:val="1"/>
          <w:numId w:val="1"/>
        </w:numPr>
      </w:pPr>
      <w:r>
        <w:t xml:space="preserve">What is the </w:t>
      </w:r>
      <w:proofErr w:type="spellStart"/>
      <w:r>
        <w:t>prob</w:t>
      </w:r>
      <w:proofErr w:type="spellEnd"/>
      <w:r>
        <w:t xml:space="preserve"> that at least 1 in 5 randomly selected people agree with the statement?</w:t>
      </w:r>
    </w:p>
    <w:p w:rsidR="00003E19" w:rsidRDefault="00003E19" w:rsidP="00003E19">
      <w:pPr>
        <w:pStyle w:val="ListParagraph"/>
        <w:numPr>
          <w:ilvl w:val="2"/>
          <w:numId w:val="1"/>
        </w:numPr>
      </w:pPr>
      <w:r>
        <w:t>P(Agree) = 0.362</w:t>
      </w:r>
    </w:p>
    <w:p w:rsidR="00003E19" w:rsidRDefault="00003E19" w:rsidP="00003E19">
      <w:pPr>
        <w:pStyle w:val="ListParagraph"/>
        <w:numPr>
          <w:ilvl w:val="2"/>
          <w:numId w:val="1"/>
        </w:numPr>
      </w:pPr>
      <w:r>
        <w:t>P(Disagree) = 1 – 0.362 = .0.638</w:t>
      </w:r>
    </w:p>
    <w:p w:rsidR="00003E19" w:rsidRDefault="00003E19" w:rsidP="00003E19">
      <w:pPr>
        <w:pStyle w:val="ListParagraph"/>
        <w:numPr>
          <w:ilvl w:val="2"/>
          <w:numId w:val="1"/>
        </w:numPr>
      </w:pPr>
      <w:r>
        <w:t>P(at least1 agrees) = 1 – P(none agree)</w:t>
      </w:r>
    </w:p>
    <w:p w:rsidR="00003E19" w:rsidRDefault="00003E19" w:rsidP="00003E19">
      <w:pPr>
        <w:pStyle w:val="ListParagraph"/>
        <w:numPr>
          <w:ilvl w:val="2"/>
          <w:numId w:val="1"/>
        </w:numPr>
      </w:pPr>
      <w:r>
        <w:t>=1 – P(DDDDD)</w:t>
      </w:r>
    </w:p>
    <w:p w:rsidR="00003E19" w:rsidRDefault="00003E19" w:rsidP="00003E19">
      <w:pPr>
        <w:pStyle w:val="ListParagraph"/>
        <w:numPr>
          <w:ilvl w:val="2"/>
          <w:numId w:val="1"/>
        </w:numPr>
      </w:pPr>
      <w:r>
        <w:t xml:space="preserve">=1 - 0.638^5 = </w:t>
      </w:r>
      <w:r w:rsidRPr="00003E19">
        <w:t>0.89429308615</w:t>
      </w:r>
    </w:p>
    <w:p w:rsidR="002C39C2" w:rsidRPr="002C39C2" w:rsidRDefault="002C39C2" w:rsidP="00003E19">
      <w:pPr>
        <w:pStyle w:val="ListParagraph"/>
        <w:numPr>
          <w:ilvl w:val="2"/>
          <w:numId w:val="1"/>
        </w:numPr>
        <w:rPr>
          <w:b/>
        </w:rPr>
      </w:pPr>
      <w:r w:rsidRPr="002C39C2">
        <w:rPr>
          <w:b/>
        </w:rPr>
        <w:t>Generally, the probability of at least one is the same as 1 –P(none)</w:t>
      </w:r>
    </w:p>
    <w:p w:rsidR="00003E19" w:rsidRDefault="00003E19" w:rsidP="00003E19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00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1F94"/>
    <w:multiLevelType w:val="hybridMultilevel"/>
    <w:tmpl w:val="82D21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360"/>
    <w:rsid w:val="00003E19"/>
    <w:rsid w:val="000B0946"/>
    <w:rsid w:val="00125801"/>
    <w:rsid w:val="002C39C2"/>
    <w:rsid w:val="007F2360"/>
    <w:rsid w:val="00A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9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Nichole Haas</dc:creator>
  <cp:lastModifiedBy>Nichole Haas</cp:lastModifiedBy>
  <cp:revision>2</cp:revision>
  <dcterms:created xsi:type="dcterms:W3CDTF">2015-10-13T23:31:00Z</dcterms:created>
  <dcterms:modified xsi:type="dcterms:W3CDTF">2015-10-13T23:54:00Z</dcterms:modified>
</cp:coreProperties>
</file>