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7F4A" w:rsidRDefault="00AC4181">
      <w:bookmarkStart w:id="0" w:name="_GoBack"/>
      <w:r>
        <w:t>25 Video Lectures – Reading from other sources</w:t>
      </w:r>
    </w:p>
    <w:bookmarkEnd w:id="0"/>
    <w:p w:rsidR="00AC4181" w:rsidRDefault="00AC4181">
      <w:pPr>
        <w:rPr>
          <w:b/>
        </w:rPr>
      </w:pPr>
      <w:r>
        <w:rPr>
          <w:b/>
        </w:rPr>
        <w:t>There’s an R package for that</w:t>
      </w:r>
    </w:p>
    <w:p w:rsidR="00AC4181" w:rsidRDefault="00AC4181" w:rsidP="00AC4181">
      <w:pPr>
        <w:pStyle w:val="ListParagraph"/>
        <w:numPr>
          <w:ilvl w:val="0"/>
          <w:numId w:val="1"/>
        </w:numPr>
      </w:pPr>
      <w:r>
        <w:t>there is an r-package for most things you wish to access</w:t>
      </w:r>
    </w:p>
    <w:p w:rsidR="00AC4181" w:rsidRDefault="00AC4181" w:rsidP="00AC4181">
      <w:pPr>
        <w:pStyle w:val="ListParagraph"/>
        <w:numPr>
          <w:ilvl w:val="0"/>
          <w:numId w:val="1"/>
        </w:numPr>
      </w:pPr>
      <w:proofErr w:type="gramStart"/>
      <w:r>
        <w:t>just</w:t>
      </w:r>
      <w:proofErr w:type="gramEnd"/>
      <w:r>
        <w:t xml:space="preserve"> go look it up!</w:t>
      </w:r>
    </w:p>
    <w:p w:rsidR="00AC4181" w:rsidRDefault="00AC4181" w:rsidP="00AC4181">
      <w:pPr>
        <w:pStyle w:val="ListParagraph"/>
        <w:numPr>
          <w:ilvl w:val="0"/>
          <w:numId w:val="1"/>
        </w:numPr>
      </w:pPr>
      <w:proofErr w:type="gramStart"/>
      <w:r>
        <w:t>when</w:t>
      </w:r>
      <w:proofErr w:type="gramEnd"/>
      <w:r>
        <w:t xml:space="preserve"> in doubt, google “MySQL R Package.”</w:t>
      </w:r>
    </w:p>
    <w:p w:rsidR="00AC4181" w:rsidRDefault="00AC4181" w:rsidP="00AC4181"/>
    <w:p w:rsidR="00AC4181" w:rsidRPr="00AC4181" w:rsidRDefault="00AC4181" w:rsidP="00AC4181">
      <w:pPr>
        <w:rPr>
          <w:b/>
        </w:rPr>
      </w:pPr>
      <w:r>
        <w:rPr>
          <w:b/>
        </w:rPr>
        <w:t>Interacting more directly with local files</w:t>
      </w:r>
    </w:p>
    <w:p w:rsidR="00AC4181" w:rsidRDefault="00AC4181" w:rsidP="00AC4181">
      <w:pPr>
        <w:pStyle w:val="ListParagraph"/>
        <w:numPr>
          <w:ilvl w:val="0"/>
          <w:numId w:val="2"/>
        </w:numPr>
      </w:pPr>
      <w:r>
        <w:t>file() – opens a connection to a text file</w:t>
      </w:r>
    </w:p>
    <w:p w:rsidR="00AC4181" w:rsidRDefault="00AC4181" w:rsidP="00AC4181">
      <w:pPr>
        <w:pStyle w:val="ListParagraph"/>
        <w:numPr>
          <w:ilvl w:val="0"/>
          <w:numId w:val="2"/>
        </w:numPr>
      </w:pPr>
      <w:proofErr w:type="spellStart"/>
      <w:r>
        <w:t>url</w:t>
      </w:r>
      <w:proofErr w:type="spellEnd"/>
      <w:r>
        <w:t>() – opens a connection to a URL</w:t>
      </w:r>
    </w:p>
    <w:p w:rsidR="00AC4181" w:rsidRDefault="00AC4181" w:rsidP="00AC4181">
      <w:pPr>
        <w:pStyle w:val="ListParagraph"/>
        <w:numPr>
          <w:ilvl w:val="0"/>
          <w:numId w:val="2"/>
        </w:numPr>
      </w:pPr>
      <w:proofErr w:type="spellStart"/>
      <w:r>
        <w:t>gzfile</w:t>
      </w:r>
      <w:proofErr w:type="spellEnd"/>
      <w:r>
        <w:t>() – opens a connection to a .</w:t>
      </w:r>
      <w:proofErr w:type="spellStart"/>
      <w:r>
        <w:t>gz</w:t>
      </w:r>
      <w:proofErr w:type="spellEnd"/>
      <w:r>
        <w:t xml:space="preserve"> file (zip files)</w:t>
      </w:r>
    </w:p>
    <w:p w:rsidR="00AC4181" w:rsidRDefault="00AC4181" w:rsidP="00AC4181">
      <w:pPr>
        <w:pStyle w:val="ListParagraph"/>
        <w:numPr>
          <w:ilvl w:val="0"/>
          <w:numId w:val="2"/>
        </w:numPr>
      </w:pPr>
      <w:proofErr w:type="spellStart"/>
      <w:r>
        <w:t>bzfile</w:t>
      </w:r>
      <w:proofErr w:type="spellEnd"/>
      <w:r>
        <w:t>() – opens a connection to a .bz2 file (zip files)</w:t>
      </w:r>
    </w:p>
    <w:p w:rsidR="00AC4181" w:rsidRDefault="00AC4181" w:rsidP="00AC4181">
      <w:pPr>
        <w:pStyle w:val="ListParagraph"/>
        <w:numPr>
          <w:ilvl w:val="0"/>
          <w:numId w:val="2"/>
        </w:numPr>
      </w:pPr>
      <w:r>
        <w:t>?connections gives more connections to review</w:t>
      </w:r>
    </w:p>
    <w:p w:rsidR="00AC4181" w:rsidRDefault="00AC4181" w:rsidP="00AC4181">
      <w:pPr>
        <w:pStyle w:val="ListParagraph"/>
        <w:numPr>
          <w:ilvl w:val="0"/>
          <w:numId w:val="2"/>
        </w:numPr>
      </w:pPr>
      <w:r>
        <w:t>always close your connections</w:t>
      </w:r>
    </w:p>
    <w:p w:rsidR="00AC4181" w:rsidRDefault="00AC4181" w:rsidP="00AC4181"/>
    <w:p w:rsidR="00AC4181" w:rsidRPr="00AC4181" w:rsidRDefault="00AC4181" w:rsidP="00AC4181">
      <w:pPr>
        <w:rPr>
          <w:b/>
        </w:rPr>
      </w:pPr>
      <w:proofErr w:type="gramStart"/>
      <w:r>
        <w:rPr>
          <w:b/>
        </w:rPr>
        <w:t>foreign</w:t>
      </w:r>
      <w:proofErr w:type="gramEnd"/>
      <w:r>
        <w:rPr>
          <w:b/>
        </w:rPr>
        <w:t xml:space="preserve"> package</w:t>
      </w:r>
    </w:p>
    <w:p w:rsidR="00AC4181" w:rsidRDefault="00AC4181">
      <w:r>
        <w:t xml:space="preserve">Loads files for a </w:t>
      </w:r>
      <w:proofErr w:type="spellStart"/>
      <w:r>
        <w:t>buncha</w:t>
      </w:r>
      <w:proofErr w:type="spellEnd"/>
      <w:r>
        <w:t xml:space="preserve"> different file formats</w:t>
      </w:r>
    </w:p>
    <w:p w:rsidR="00AC4181" w:rsidRDefault="00AC4181">
      <w:proofErr w:type="gramStart"/>
      <w:r>
        <w:t>basic</w:t>
      </w:r>
      <w:proofErr w:type="gramEnd"/>
      <w:r>
        <w:t xml:space="preserve"> functions:</w:t>
      </w:r>
    </w:p>
    <w:p w:rsidR="00AC4181" w:rsidRDefault="00AC4181" w:rsidP="00AC4181">
      <w:pPr>
        <w:pStyle w:val="ListParagraph"/>
        <w:numPr>
          <w:ilvl w:val="0"/>
          <w:numId w:val="3"/>
        </w:numPr>
      </w:pPr>
      <w:proofErr w:type="spellStart"/>
      <w:r>
        <w:t>read.arff</w:t>
      </w:r>
      <w:proofErr w:type="spellEnd"/>
      <w:r>
        <w:t xml:space="preserve"> (for a </w:t>
      </w:r>
      <w:proofErr w:type="spellStart"/>
      <w:r>
        <w:t>weka</w:t>
      </w:r>
      <w:proofErr w:type="spellEnd"/>
      <w:r>
        <w:t>)</w:t>
      </w:r>
    </w:p>
    <w:p w:rsidR="00AC4181" w:rsidRDefault="00AC4181" w:rsidP="00AC4181">
      <w:pPr>
        <w:pStyle w:val="ListParagraph"/>
        <w:numPr>
          <w:ilvl w:val="0"/>
          <w:numId w:val="3"/>
        </w:numPr>
      </w:pPr>
      <w:proofErr w:type="spellStart"/>
      <w:r>
        <w:t>read.dta</w:t>
      </w:r>
      <w:proofErr w:type="spellEnd"/>
      <w:r>
        <w:t xml:space="preserve"> (for a Stata)</w:t>
      </w:r>
    </w:p>
    <w:p w:rsidR="00AC4181" w:rsidRDefault="00AC4181" w:rsidP="00AC4181">
      <w:pPr>
        <w:pStyle w:val="ListParagraph"/>
        <w:numPr>
          <w:ilvl w:val="0"/>
          <w:numId w:val="3"/>
        </w:numPr>
      </w:pPr>
      <w:proofErr w:type="spellStart"/>
      <w:r>
        <w:t>read.mtp</w:t>
      </w:r>
      <w:proofErr w:type="spellEnd"/>
      <w:r>
        <w:t xml:space="preserve"> (for a Minitab)</w:t>
      </w:r>
    </w:p>
    <w:p w:rsidR="00AC4181" w:rsidRDefault="00AC4181" w:rsidP="00AC4181">
      <w:pPr>
        <w:pStyle w:val="ListParagraph"/>
        <w:numPr>
          <w:ilvl w:val="0"/>
          <w:numId w:val="3"/>
        </w:numPr>
      </w:pPr>
      <w:proofErr w:type="spellStart"/>
      <w:r>
        <w:t>read.octave</w:t>
      </w:r>
      <w:proofErr w:type="spellEnd"/>
      <w:r>
        <w:t xml:space="preserve"> (for an octave file)</w:t>
      </w:r>
    </w:p>
    <w:p w:rsidR="00AC4181" w:rsidRDefault="00AC4181" w:rsidP="00AC4181">
      <w:pPr>
        <w:pStyle w:val="ListParagraph"/>
        <w:numPr>
          <w:ilvl w:val="0"/>
          <w:numId w:val="3"/>
        </w:numPr>
      </w:pPr>
      <w:proofErr w:type="spellStart"/>
      <w:r>
        <w:t>etc</w:t>
      </w:r>
      <w:proofErr w:type="spellEnd"/>
    </w:p>
    <w:p w:rsidR="00AC4181" w:rsidRDefault="00AC4181" w:rsidP="00AC4181">
      <w:pPr>
        <w:rPr>
          <w:b/>
        </w:rPr>
      </w:pPr>
      <w:r>
        <w:rPr>
          <w:b/>
        </w:rPr>
        <w:t>Other packages</w:t>
      </w:r>
    </w:p>
    <w:p w:rsidR="00AC4181" w:rsidRDefault="00AC4181" w:rsidP="00AC4181">
      <w:r>
        <w:rPr>
          <w:noProof/>
        </w:rPr>
        <w:drawing>
          <wp:inline distT="0" distB="0" distL="0" distR="0" wp14:anchorId="344D2F29" wp14:editId="602CE9AC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4181" w:rsidRDefault="00AC4181" w:rsidP="00AC4181"/>
    <w:p w:rsidR="000C3B6A" w:rsidRPr="000C3B6A" w:rsidRDefault="000C3B6A" w:rsidP="00AC4181">
      <w:pPr>
        <w:rPr>
          <w:b/>
        </w:rPr>
      </w:pPr>
      <w:r w:rsidRPr="000C3B6A">
        <w:rPr>
          <w:b/>
        </w:rPr>
        <w:lastRenderedPageBreak/>
        <w:t>Read Images</w:t>
      </w:r>
    </w:p>
    <w:p w:rsidR="000C3B6A" w:rsidRDefault="000C3B6A" w:rsidP="00AC4181">
      <w:proofErr w:type="gramStart"/>
      <w:r>
        <w:t>manipulate</w:t>
      </w:r>
      <w:proofErr w:type="gramEnd"/>
      <w:r>
        <w:t xml:space="preserve"> a picture in R… </w:t>
      </w:r>
      <w:proofErr w:type="spellStart"/>
      <w:r>
        <w:t>ooooh</w:t>
      </w:r>
      <w:proofErr w:type="spellEnd"/>
      <w:r>
        <w:t xml:space="preserve"> fancy</w:t>
      </w:r>
    </w:p>
    <w:p w:rsidR="000C3B6A" w:rsidRDefault="000C3B6A" w:rsidP="00AC4181">
      <w:r>
        <w:rPr>
          <w:noProof/>
        </w:rPr>
        <w:drawing>
          <wp:inline distT="0" distB="0" distL="0" distR="0" wp14:anchorId="68F2FDEF" wp14:editId="68478AFA">
            <wp:extent cx="5943600" cy="16103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A" w:rsidRDefault="000C3B6A" w:rsidP="00AC4181"/>
    <w:p w:rsidR="00AC4181" w:rsidRPr="000C3B6A" w:rsidRDefault="000C3B6A" w:rsidP="00AC4181">
      <w:pPr>
        <w:rPr>
          <w:b/>
        </w:rPr>
      </w:pPr>
      <w:r w:rsidRPr="000C3B6A">
        <w:rPr>
          <w:b/>
        </w:rPr>
        <w:t>Ever want to analyze a song?</w:t>
      </w:r>
    </w:p>
    <w:p w:rsidR="000C3B6A" w:rsidRDefault="000C3B6A" w:rsidP="00AC4181">
      <w:r>
        <w:rPr>
          <w:noProof/>
        </w:rPr>
        <w:drawing>
          <wp:inline distT="0" distB="0" distL="0" distR="0" wp14:anchorId="1EA421F6" wp14:editId="341C6E5F">
            <wp:extent cx="5123810" cy="1647619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3810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B6A" w:rsidRDefault="000C3B6A" w:rsidP="00AC4181"/>
    <w:p w:rsidR="000C3B6A" w:rsidRPr="00AC4181" w:rsidRDefault="000C3B6A" w:rsidP="00AC4181"/>
    <w:sectPr w:rsidR="000C3B6A" w:rsidRPr="00AC4181" w:rsidSect="00AC418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C5D0C"/>
    <w:multiLevelType w:val="hybridMultilevel"/>
    <w:tmpl w:val="91308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8E4558"/>
    <w:multiLevelType w:val="hybridMultilevel"/>
    <w:tmpl w:val="1B3E9D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D3C10EB"/>
    <w:multiLevelType w:val="hybridMultilevel"/>
    <w:tmpl w:val="E4B22B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81"/>
    <w:rsid w:val="000C3B6A"/>
    <w:rsid w:val="00125801"/>
    <w:rsid w:val="00AA2A7A"/>
    <w:rsid w:val="00AC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418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C41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1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Nichole Haas</dc:creator>
  <cp:lastModifiedBy>Nichole Haas</cp:lastModifiedBy>
  <cp:revision>1</cp:revision>
  <dcterms:created xsi:type="dcterms:W3CDTF">2015-10-16T05:22:00Z</dcterms:created>
  <dcterms:modified xsi:type="dcterms:W3CDTF">2015-10-16T05:34:00Z</dcterms:modified>
</cp:coreProperties>
</file>