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3360B" w14:textId="7E05DDD8" w:rsidR="00FF1C94" w:rsidRPr="00FF1C94" w:rsidRDefault="00FF1C94" w:rsidP="00FF1C94">
      <w:pPr>
        <w:rPr>
          <w:b/>
          <w:bCs/>
        </w:rPr>
      </w:pPr>
      <w:r w:rsidRPr="00FF1C94">
        <w:rPr>
          <w:b/>
          <w:bCs/>
        </w:rPr>
        <w:t xml:space="preserve">Generate test data for credit card – using </w:t>
      </w:r>
      <w:proofErr w:type="spellStart"/>
      <w:r w:rsidRPr="00FF1C94">
        <w:rPr>
          <w:b/>
          <w:bCs/>
        </w:rPr>
        <w:t>api</w:t>
      </w:r>
      <w:proofErr w:type="spellEnd"/>
      <w:r w:rsidRPr="00FF1C94">
        <w:rPr>
          <w:b/>
          <w:bCs/>
        </w:rPr>
        <w:t xml:space="preserve"> as HDFC bank website Dom as reference</w:t>
      </w:r>
    </w:p>
    <w:p w14:paraId="62618BBF" w14:textId="4ACA0443" w:rsidR="00FF1C94" w:rsidRDefault="00FF1C94" w:rsidP="00FF1C94">
      <w:r>
        <w:t xml:space="preserve">Endpoint - </w:t>
      </w:r>
      <w:r w:rsidRPr="00FF1C94">
        <w:t>https://api.groq.com/openai/v1/chat/completions</w:t>
      </w:r>
    </w:p>
    <w:p w14:paraId="346B7040" w14:textId="246B208F" w:rsidR="00FF1C94" w:rsidRPr="00FF1C94" w:rsidRDefault="00FF1C94" w:rsidP="00FF1C94">
      <w:pPr>
        <w:rPr>
          <w:b/>
          <w:bCs/>
        </w:rPr>
      </w:pPr>
      <w:r w:rsidRPr="00FF1C94">
        <w:rPr>
          <w:b/>
          <w:bCs/>
        </w:rPr>
        <w:t>Request payload</w:t>
      </w:r>
    </w:p>
    <w:p w14:paraId="311DA9DF" w14:textId="431269A3" w:rsidR="00FF1C94" w:rsidRPr="00FF1C94" w:rsidRDefault="00FF1C94" w:rsidP="00FF1C94">
      <w:r w:rsidRPr="00FF1C94">
        <w:t>{</w:t>
      </w:r>
    </w:p>
    <w:p w14:paraId="5A0A8D9A" w14:textId="77777777" w:rsidR="00FF1C94" w:rsidRPr="00FF1C94" w:rsidRDefault="00FF1C94" w:rsidP="00FF1C94">
      <w:r w:rsidRPr="00FF1C94">
        <w:t>  "model": "</w:t>
      </w:r>
      <w:proofErr w:type="spellStart"/>
      <w:r w:rsidRPr="00FF1C94">
        <w:t>openai</w:t>
      </w:r>
      <w:proofErr w:type="spellEnd"/>
      <w:r w:rsidRPr="00FF1C94">
        <w:t>/gpt-oss-20b",</w:t>
      </w:r>
    </w:p>
    <w:p w14:paraId="61E7329F" w14:textId="77777777" w:rsidR="00FF1C94" w:rsidRPr="00FF1C94" w:rsidRDefault="00FF1C94" w:rsidP="00FF1C94">
      <w:r w:rsidRPr="00FF1C94">
        <w:t>  "messages": [</w:t>
      </w:r>
    </w:p>
    <w:p w14:paraId="7D8DEA41" w14:textId="77777777" w:rsidR="00FF1C94" w:rsidRPr="00FF1C94" w:rsidRDefault="00FF1C94" w:rsidP="00FF1C94">
      <w:r w:rsidRPr="00FF1C94">
        <w:t>    {</w:t>
      </w:r>
    </w:p>
    <w:p w14:paraId="4860C06A" w14:textId="77777777" w:rsidR="00FF1C94" w:rsidRPr="00FF1C94" w:rsidRDefault="00FF1C94" w:rsidP="00FF1C94">
      <w:r w:rsidRPr="00FF1C94">
        <w:t>      "role": "user",</w:t>
      </w:r>
    </w:p>
    <w:p w14:paraId="42C285A3" w14:textId="77777777" w:rsidR="00FF1C94" w:rsidRPr="00FF1C94" w:rsidRDefault="00FF1C94" w:rsidP="00FF1C94">
      <w:r w:rsidRPr="00FF1C94">
        <w:t>      "content": "As a tester knows banking credit card applications domain - Generate test data to verify the Banking credit card applications."</w:t>
      </w:r>
    </w:p>
    <w:p w14:paraId="3B8DA3F8" w14:textId="77777777" w:rsidR="00FF1C94" w:rsidRPr="00FF1C94" w:rsidRDefault="00FF1C94" w:rsidP="00FF1C94">
      <w:r w:rsidRPr="00FF1C94">
        <w:t>    },</w:t>
      </w:r>
    </w:p>
    <w:p w14:paraId="43D82E32" w14:textId="77777777" w:rsidR="00FF1C94" w:rsidRPr="00FF1C94" w:rsidRDefault="00FF1C94" w:rsidP="00FF1C94">
      <w:r w:rsidRPr="00FF1C94">
        <w:t>    {</w:t>
      </w:r>
    </w:p>
    <w:p w14:paraId="57710A7B" w14:textId="77777777" w:rsidR="00FF1C94" w:rsidRPr="00FF1C94" w:rsidRDefault="00FF1C94" w:rsidP="00FF1C94">
      <w:r w:rsidRPr="00FF1C94">
        <w:t>      "role": "assistant",</w:t>
      </w:r>
    </w:p>
    <w:p w14:paraId="26ABF41E" w14:textId="77777777" w:rsidR="00FF1C94" w:rsidRPr="00FF1C94" w:rsidRDefault="00FF1C94" w:rsidP="00FF1C94">
      <w:r w:rsidRPr="00FF1C94">
        <w:t>      "content": "Instructions:- Generate the test data - Verify the bank's credit card processing application - [MANDATORY] Consider different types of real time scenarios for data generation Context:-You are a tester knows banking credit card applications domain -Cover all possible data combinations -Include negative cases, edge cases and boundary conditions Examples:-Use the below DOM as application reference &lt;div class=\"</w:t>
      </w:r>
      <w:proofErr w:type="spellStart"/>
      <w:r w:rsidRPr="00FF1C94">
        <w:t>cardWrapper</w:t>
      </w:r>
      <w:proofErr w:type="spellEnd"/>
      <w:r w:rsidRPr="00FF1C94">
        <w:t xml:space="preserve"> </w:t>
      </w:r>
      <w:proofErr w:type="spellStart"/>
      <w:r w:rsidRPr="00FF1C94">
        <w:t>clearfix</w:t>
      </w:r>
      <w:proofErr w:type="spellEnd"/>
      <w:r w:rsidRPr="00FF1C94">
        <w:t>\"&gt; &lt;div class=\"card-offer-</w:t>
      </w:r>
      <w:proofErr w:type="spellStart"/>
      <w:r w:rsidRPr="00FF1C94">
        <w:t>contr</w:t>
      </w:r>
      <w:proofErr w:type="spellEnd"/>
      <w:r w:rsidRPr="00FF1C94">
        <w:t xml:space="preserve">\"&gt;\n            &lt;div class=\"row mB20\"&gt;\n                &lt;div class=\"col-sm-8 col-lg-9 card-header\"&gt;\n\n                    &lt;a </w:t>
      </w:r>
      <w:proofErr w:type="spellStart"/>
      <w:r w:rsidRPr="00FF1C94">
        <w:t>href</w:t>
      </w:r>
      <w:proofErr w:type="spellEnd"/>
      <w:r w:rsidRPr="00FF1C94">
        <w:t>=\"#\"&gt;&lt;/a&gt;\n                    &lt;span class=\"hidden anchor-hash\" id=\"</w:t>
      </w:r>
      <w:proofErr w:type="spellStart"/>
      <w:r w:rsidRPr="00FF1C94">
        <w:t>indianoil</w:t>
      </w:r>
      <w:proofErr w:type="spellEnd"/>
      <w:r w:rsidRPr="00FF1C94">
        <w:t>-</w:t>
      </w:r>
      <w:proofErr w:type="spellStart"/>
      <w:r w:rsidRPr="00FF1C94">
        <w:t>hdfc</w:t>
      </w:r>
      <w:proofErr w:type="spellEnd"/>
      <w:r w:rsidRPr="00FF1C94">
        <w:t>-bank-credit-card\"&gt;</w:t>
      </w:r>
      <w:proofErr w:type="spellStart"/>
      <w:r w:rsidRPr="00FF1C94">
        <w:t>IndianOil</w:t>
      </w:r>
      <w:proofErr w:type="spellEnd"/>
      <w:r w:rsidRPr="00FF1C94">
        <w:t xml:space="preserve"> HDFC Bank Credit Card&lt;/span&gt;\n                    &lt;h2 class=\"</w:t>
      </w:r>
      <w:proofErr w:type="spellStart"/>
      <w:r w:rsidRPr="00FF1C94">
        <w:t>cardTitle</w:t>
      </w:r>
      <w:proofErr w:type="spellEnd"/>
      <w:r w:rsidRPr="00FF1C94">
        <w:t>\"&gt;&lt;span class=\"card-name\"&gt;</w:t>
      </w:r>
      <w:proofErr w:type="spellStart"/>
      <w:r w:rsidRPr="00FF1C94">
        <w:t>IndianOil</w:t>
      </w:r>
      <w:proofErr w:type="spellEnd"/>
      <w:r w:rsidRPr="00FF1C94">
        <w:t xml:space="preserve"> HDFC Bank Credit Card&lt;/span&gt;&lt;span class=\"card-cat\"&gt;Co-Brand&lt;/span&gt;&lt;/h2&gt;\n                &lt;/div&gt;\n                &lt;div class=\"col-sm-4 col-lg-3 text-right pull-right hide-for-small\"&gt;\n                    &lt;div class=\" mT0 mB0 </w:t>
      </w:r>
      <w:proofErr w:type="spellStart"/>
      <w:r w:rsidRPr="00FF1C94">
        <w:t>compareCheckbox</w:t>
      </w:r>
      <w:proofErr w:type="spellEnd"/>
      <w:r w:rsidRPr="00FF1C94">
        <w:t xml:space="preserve"> compare-top-right\"&gt;\n                        \n\n                    &lt;div&gt;&lt;label class=\"</w:t>
      </w:r>
      <w:proofErr w:type="spellStart"/>
      <w:r w:rsidRPr="00FF1C94">
        <w:t>ckLabel</w:t>
      </w:r>
      <w:proofErr w:type="spellEnd"/>
      <w:r w:rsidRPr="00FF1C94">
        <w:t xml:space="preserve">\"&gt; &lt;input type=\"checkbox\" name=\"compare\" value=\"compare\"&gt;Add to Compare&lt;/label&gt;&lt;/div&gt;&lt;/div&gt;\n                &lt;/div&gt;\n                &lt;div class=\"col-sm-12 mTn10 card-des\"&gt;Fuel Benefits. Ready For You.&lt;/div&gt;\n            &lt;/div&gt;\n            &lt;div class=\"row </w:t>
      </w:r>
      <w:proofErr w:type="spellStart"/>
      <w:r w:rsidRPr="00FF1C94">
        <w:t>bodyArea</w:t>
      </w:r>
      <w:proofErr w:type="spellEnd"/>
      <w:r w:rsidRPr="00FF1C94">
        <w:t xml:space="preserve">\"&gt;\n                &lt;div class=\"col-sm-4 </w:t>
      </w:r>
      <w:proofErr w:type="spellStart"/>
      <w:r w:rsidRPr="00FF1C94">
        <w:t>clearfix</w:t>
      </w:r>
      <w:proofErr w:type="spellEnd"/>
      <w:r w:rsidRPr="00FF1C94">
        <w:t>\"&gt;\n                    &lt;div class=\"full-</w:t>
      </w:r>
      <w:proofErr w:type="spellStart"/>
      <w:r w:rsidRPr="00FF1C94">
        <w:t>contr</w:t>
      </w:r>
      <w:proofErr w:type="spellEnd"/>
      <w:r w:rsidRPr="00FF1C94">
        <w:t xml:space="preserve"> mB5\"&gt;\n                        \n\n\n\n                        &lt;a href=\"/personal/pay/cards/credit-cards/indianoil-hdfc-bank-credit-card\" target=\"_self\" class=\"normal-</w:t>
      </w:r>
      <w:proofErr w:type="spellStart"/>
      <w:r w:rsidRPr="00FF1C94">
        <w:t>url</w:t>
      </w:r>
      <w:proofErr w:type="spellEnd"/>
      <w:r w:rsidRPr="00FF1C94">
        <w:t>\" title=\"Card Image\"&gt;   &lt;</w:t>
      </w:r>
      <w:proofErr w:type="spellStart"/>
      <w:r w:rsidRPr="00FF1C94">
        <w:t>img</w:t>
      </w:r>
      <w:proofErr w:type="spellEnd"/>
      <w:r w:rsidRPr="00FF1C94">
        <w:t xml:space="preserve"> src=\"/content/api/contentstream-id/723fb80a-2dde-42a3-9793-7ae1be57c87f/c7783f2d-cd84-45e1-a01c-f1c768c9b7d8/Personal/Pay/Cards/Credit Card/Credit Card Landing Page/Credit Cards/Co-Brand/</w:t>
      </w:r>
      <w:proofErr w:type="spellStart"/>
      <w:r w:rsidRPr="00FF1C94">
        <w:t>IndianOil</w:t>
      </w:r>
      <w:proofErr w:type="spellEnd"/>
      <w:r w:rsidRPr="00FF1C94">
        <w:t xml:space="preserve"> HDFC Bank Credit Card/264167.png\" alt=\"</w:t>
      </w:r>
      <w:proofErr w:type="spellStart"/>
      <w:r w:rsidRPr="00FF1C94">
        <w:t>IndianOil</w:t>
      </w:r>
      <w:proofErr w:type="spellEnd"/>
      <w:r w:rsidRPr="00FF1C94">
        <w:t xml:space="preserve"> HDFC Bank Credit Card\" title=\"</w:t>
      </w:r>
      <w:proofErr w:type="spellStart"/>
      <w:r w:rsidRPr="00FF1C94">
        <w:t>IndianOil</w:t>
      </w:r>
      <w:proofErr w:type="spellEnd"/>
      <w:r w:rsidRPr="00FF1C94">
        <w:t xml:space="preserve"> HDFC Bank Credit Card\" class=\"</w:t>
      </w:r>
      <w:proofErr w:type="spellStart"/>
      <w:r w:rsidRPr="00FF1C94">
        <w:t>img</w:t>
      </w:r>
      <w:proofErr w:type="spellEnd"/>
      <w:r w:rsidRPr="00FF1C94">
        <w:t>-responsive lazy\"&gt;&lt;/a&gt;\n                        \n                    &lt;/div&gt;\n                    &lt;div class=\"rating-</w:t>
      </w:r>
      <w:proofErr w:type="spellStart"/>
      <w:r w:rsidRPr="00FF1C94">
        <w:t>contr</w:t>
      </w:r>
      <w:proofErr w:type="spellEnd"/>
      <w:r w:rsidRPr="00FF1C94">
        <w:t>-</w:t>
      </w:r>
      <w:proofErr w:type="spellStart"/>
      <w:r w:rsidRPr="00FF1C94">
        <w:t>sml</w:t>
      </w:r>
      <w:proofErr w:type="spellEnd"/>
      <w:r w:rsidRPr="00FF1C94">
        <w:t xml:space="preserve"> hide-for-large show-for-small\"&gt;\n                        &lt;div class=\" mB0 fs13 </w:t>
      </w:r>
      <w:proofErr w:type="spellStart"/>
      <w:r w:rsidRPr="00FF1C94">
        <w:t>compareCheckbox</w:t>
      </w:r>
      <w:proofErr w:type="spellEnd"/>
      <w:r w:rsidRPr="00FF1C94">
        <w:t>\"&gt;\n\n                        &lt;div&gt;&lt;label class=\"</w:t>
      </w:r>
      <w:proofErr w:type="spellStart"/>
      <w:r w:rsidRPr="00FF1C94">
        <w:t>ckLabel</w:t>
      </w:r>
      <w:proofErr w:type="spellEnd"/>
      <w:r w:rsidRPr="00FF1C94">
        <w:t xml:space="preserve">\"&gt; &lt;input type=\"checkbox\" name=\"compare\" value=\"compare\"&gt;Add to Compare&lt;/label&gt;&lt;/div&gt;&lt;/div&gt;\n                    &lt;/div&gt;\n\n                &lt;/div&gt;\n                &lt;div class=\"col-sm-8 </w:t>
      </w:r>
      <w:proofErr w:type="spellStart"/>
      <w:r w:rsidRPr="00FF1C94">
        <w:t>parentdiv</w:t>
      </w:r>
      <w:proofErr w:type="spellEnd"/>
      <w:r w:rsidRPr="00FF1C94">
        <w:t>\"&gt;\n                    &lt;div class=\"offer-</w:t>
      </w:r>
      <w:proofErr w:type="spellStart"/>
      <w:r w:rsidRPr="00FF1C94">
        <w:t>dtl</w:t>
      </w:r>
      <w:proofErr w:type="spellEnd"/>
      <w:r w:rsidRPr="00FF1C94">
        <w:t xml:space="preserve"> mB10\"&gt;\n                        &lt;ul&gt;&lt;li&gt;&lt;</w:t>
      </w:r>
      <w:proofErr w:type="spellStart"/>
      <w:r w:rsidRPr="00FF1C94">
        <w:t>i</w:t>
      </w:r>
      <w:proofErr w:type="spellEnd"/>
      <w:r w:rsidRPr="00FF1C94">
        <w:t xml:space="preserve"> class=\"offer-</w:t>
      </w:r>
      <w:r w:rsidRPr="00FF1C94">
        <w:lastRenderedPageBreak/>
        <w:t>icon\"&gt;&lt;</w:t>
      </w:r>
      <w:proofErr w:type="spellStart"/>
      <w:r w:rsidRPr="00FF1C94">
        <w:t>img</w:t>
      </w:r>
      <w:proofErr w:type="spellEnd"/>
      <w:r w:rsidRPr="00FF1C94">
        <w:t xml:space="preserve"> alt=\"gift\" class=\"lazy\" src=\"/content/api/contentstream-id/723fb80a-2dde-42a3-9793-7ae1be57c87f/0c850a03-834c-40bb-ac96-80575ee45813/Common/Icons/fuel.png\" style=\"display: inline-block;\"&gt;&lt;/</w:t>
      </w:r>
      <w:proofErr w:type="spellStart"/>
      <w:r w:rsidRPr="00FF1C94">
        <w:t>i</w:t>
      </w:r>
      <w:proofErr w:type="spellEnd"/>
      <w:r w:rsidRPr="00FF1C94">
        <w:t>&gt;Earn up to 50 Liters of Free fuel annually&lt;/li&gt;&lt;li&gt;&lt;</w:t>
      </w:r>
      <w:proofErr w:type="spellStart"/>
      <w:r w:rsidRPr="00FF1C94">
        <w:t>i</w:t>
      </w:r>
      <w:proofErr w:type="spellEnd"/>
      <w:r w:rsidRPr="00FF1C94">
        <w:t xml:space="preserve"> class=\"offer-icon\"&gt;&lt;</w:t>
      </w:r>
      <w:proofErr w:type="spellStart"/>
      <w:r w:rsidRPr="00FF1C94">
        <w:t>img</w:t>
      </w:r>
      <w:proofErr w:type="spellEnd"/>
      <w:r w:rsidRPr="00FF1C94">
        <w:t xml:space="preserve"> alt=\"gift\" class=\"lazy\" src=\"/content/api/contentstream-id/723fb80a-2dde-42a3-9793-7ae1be57c87f/804562da-957f-4142-8fe0-f1df5b4996e0/Common/Icons/gift_rewards.png\" style=\"display: inline-block;\"&gt;&lt;/</w:t>
      </w:r>
      <w:proofErr w:type="spellStart"/>
      <w:r w:rsidRPr="00FF1C94">
        <w:t>i</w:t>
      </w:r>
      <w:proofErr w:type="spellEnd"/>
      <w:r w:rsidRPr="00FF1C94">
        <w:t xml:space="preserve">&gt;Earn 5% of your spends as Fuel Points at </w:t>
      </w:r>
      <w:proofErr w:type="spellStart"/>
      <w:r w:rsidRPr="00FF1C94">
        <w:t>IndianOil</w:t>
      </w:r>
      <w:proofErr w:type="spellEnd"/>
      <w:r w:rsidRPr="00FF1C94">
        <w:t xml:space="preserve"> outlets, Groceries and Bill Payments.&lt;/li&gt;&lt;li&gt;&lt;</w:t>
      </w:r>
      <w:proofErr w:type="spellStart"/>
      <w:r w:rsidRPr="00FF1C94">
        <w:t>i</w:t>
      </w:r>
      <w:proofErr w:type="spellEnd"/>
      <w:r w:rsidRPr="00FF1C94">
        <w:t xml:space="preserve"> class=\"offer-icon\"&gt;&lt;</w:t>
      </w:r>
      <w:proofErr w:type="spellStart"/>
      <w:r w:rsidRPr="00FF1C94">
        <w:t>img</w:t>
      </w:r>
      <w:proofErr w:type="spellEnd"/>
      <w:r w:rsidRPr="00FF1C94">
        <w:t xml:space="preserve"> alt=\"reward points\" class=\"lazy\" src=\"/content/api/contentstream-id/723fb80a-2dde-42a3-9793-7ae1be57c87f/62575e44-87ea-44e4-b8c4-2951406ad442/Common/Icons/reward_points.png\" style=\"display: inline-block;\"&gt;&lt;/</w:t>
      </w:r>
      <w:proofErr w:type="spellStart"/>
      <w:r w:rsidRPr="00FF1C94">
        <w:t>i</w:t>
      </w:r>
      <w:proofErr w:type="spellEnd"/>
      <w:r w:rsidRPr="00FF1C94">
        <w:t>&gt;Earn 1 Fuel Point for every Rs. 150 spent on all other purchases&lt;/li&gt;&lt;li class=\"\"&gt;&lt;</w:t>
      </w:r>
      <w:proofErr w:type="spellStart"/>
      <w:r w:rsidRPr="00FF1C94">
        <w:t>i</w:t>
      </w:r>
      <w:proofErr w:type="spellEnd"/>
      <w:r w:rsidRPr="00FF1C94">
        <w:t xml:space="preserve"> class=\"offer-icon\"&gt;&lt;</w:t>
      </w:r>
      <w:proofErr w:type="spellStart"/>
      <w:r w:rsidRPr="00FF1C94">
        <w:t>img</w:t>
      </w:r>
      <w:proofErr w:type="spellEnd"/>
      <w:r w:rsidRPr="00FF1C94">
        <w:t xml:space="preserve"> alt=\"Fuel Surcharge waiver\" class=\"lazy\" src=\"/content/api/contentstream-id/723fb80a-2dde-42a3-9793-7ae1be57c87f/0c850a03-834c-40bb-ac96-80575ee45813/Common/Icons/fuel.png\" style=\"display: inline-block;\"&gt;&lt;/</w:t>
      </w:r>
      <w:proofErr w:type="spellStart"/>
      <w:r w:rsidRPr="00FF1C94">
        <w:t>i</w:t>
      </w:r>
      <w:proofErr w:type="spellEnd"/>
      <w:r w:rsidRPr="00FF1C94">
        <w:t>&gt;Enjoy 1% Fuel Surcharge waiver&lt;/li&gt;&lt;/ul&gt;\n                    &lt;/div&gt;\n                    &lt;div class=\"</w:t>
      </w:r>
      <w:proofErr w:type="spellStart"/>
      <w:r w:rsidRPr="00FF1C94">
        <w:t>btnParent</w:t>
      </w:r>
      <w:proofErr w:type="spellEnd"/>
      <w:r w:rsidRPr="00FF1C94">
        <w:t xml:space="preserve">\"&gt;\n                        \n                        \n                        \n                        &lt;a href=\"https://applyonline.hdfcbank.com/cards/credit-cards.html?channelsource=iocl&amp;amp;LGCode=MKTG&amp;amp;mc_id=website_organic_CatPg_applynow_IOCL_CC&amp;amp;icid=website_organic:CatPg_applynow:IOCL_CC#nbb\" </w:t>
      </w:r>
      <w:proofErr w:type="spellStart"/>
      <w:r w:rsidRPr="00FF1C94">
        <w:t>src</w:t>
      </w:r>
      <w:proofErr w:type="spellEnd"/>
      <w:r w:rsidRPr="00FF1C94">
        <w:t>=\"Overlay Not Required\" target=\"_self\" title=\"APPLY ONLINE\" class=\"</w:t>
      </w:r>
      <w:proofErr w:type="spellStart"/>
      <w:r w:rsidRPr="00FF1C94">
        <w:t>btn</w:t>
      </w:r>
      <w:proofErr w:type="spellEnd"/>
      <w:r w:rsidRPr="00FF1C94">
        <w:t xml:space="preserve"> </w:t>
      </w:r>
      <w:proofErr w:type="spellStart"/>
      <w:r w:rsidRPr="00FF1C94">
        <w:t>btn</w:t>
      </w:r>
      <w:proofErr w:type="spellEnd"/>
      <w:r w:rsidRPr="00FF1C94">
        <w:t xml:space="preserve">-primary </w:t>
      </w:r>
      <w:proofErr w:type="spellStart"/>
      <w:r w:rsidRPr="00FF1C94">
        <w:t>btn</w:t>
      </w:r>
      <w:proofErr w:type="spellEnd"/>
      <w:r w:rsidRPr="00FF1C94">
        <w:t xml:space="preserve">-custom </w:t>
      </w:r>
      <w:proofErr w:type="spellStart"/>
      <w:r w:rsidRPr="00FF1C94">
        <w:t>btn</w:t>
      </w:r>
      <w:proofErr w:type="spellEnd"/>
      <w:r w:rsidRPr="00FF1C94">
        <w:t>-primary-customs show-for-small hide-for-large normal-</w:t>
      </w:r>
      <w:proofErr w:type="spellStart"/>
      <w:r w:rsidRPr="00FF1C94">
        <w:t>url</w:t>
      </w:r>
      <w:proofErr w:type="spellEnd"/>
      <w:r w:rsidRPr="00FF1C94">
        <w:t xml:space="preserve">\"&gt;APPLY ONLINE&lt;/a&gt;\n                        \n                        &lt;a href=\"https://applyonline.hdfcbank.com/cards/credit-cards.html?channelsource=iocl&amp;amp;LGCode=MKTG&amp;amp;mc_id=website_organic_CatPg_applynow_IOCL_CC&amp;amp;icid=website_organic:CatPg_applynow:IOCL_CC#nbb\" </w:t>
      </w:r>
      <w:proofErr w:type="spellStart"/>
      <w:r w:rsidRPr="00FF1C94">
        <w:t>src</w:t>
      </w:r>
      <w:proofErr w:type="spellEnd"/>
      <w:r w:rsidRPr="00FF1C94">
        <w:t>=\"Overlay Not Required\" target=\"_self\" title=\"APPLY ONLINE\" class=\"</w:t>
      </w:r>
      <w:proofErr w:type="spellStart"/>
      <w:r w:rsidRPr="00FF1C94">
        <w:t>btn</w:t>
      </w:r>
      <w:proofErr w:type="spellEnd"/>
      <w:r w:rsidRPr="00FF1C94">
        <w:t xml:space="preserve"> </w:t>
      </w:r>
      <w:proofErr w:type="spellStart"/>
      <w:r w:rsidRPr="00FF1C94">
        <w:t>btn</w:t>
      </w:r>
      <w:proofErr w:type="spellEnd"/>
      <w:r w:rsidRPr="00FF1C94">
        <w:t xml:space="preserve">-primary </w:t>
      </w:r>
      <w:proofErr w:type="spellStart"/>
      <w:r w:rsidRPr="00FF1C94">
        <w:t>btn</w:t>
      </w:r>
      <w:proofErr w:type="spellEnd"/>
      <w:r w:rsidRPr="00FF1C94">
        <w:t xml:space="preserve">-custom </w:t>
      </w:r>
      <w:proofErr w:type="spellStart"/>
      <w:r w:rsidRPr="00FF1C94">
        <w:t>btn</w:t>
      </w:r>
      <w:proofErr w:type="spellEnd"/>
      <w:r w:rsidRPr="00FF1C94">
        <w:t>-primary-customs hide-for-small  </w:t>
      </w:r>
      <w:proofErr w:type="spellStart"/>
      <w:r w:rsidRPr="00FF1C94">
        <w:t>mybtn</w:t>
      </w:r>
      <w:proofErr w:type="spellEnd"/>
      <w:r w:rsidRPr="00FF1C94">
        <w:t xml:space="preserve"> normal-</w:t>
      </w:r>
      <w:proofErr w:type="spellStart"/>
      <w:r w:rsidRPr="00FF1C94">
        <w:t>url</w:t>
      </w:r>
      <w:proofErr w:type="spellEnd"/>
      <w:r w:rsidRPr="00FF1C94">
        <w:t xml:space="preserve"> \"&gt;APPLY ONLINE&lt;/a&gt;\n\n                        \n                        \n                        \n                        \n                        \n                        &lt;a href=\"/personal/pay/cards/credit-cards/indianoil-hdfc-bank-credit-card\" </w:t>
      </w:r>
      <w:proofErr w:type="spellStart"/>
      <w:r w:rsidRPr="00FF1C94">
        <w:t>src</w:t>
      </w:r>
      <w:proofErr w:type="spellEnd"/>
      <w:r w:rsidRPr="00FF1C94">
        <w:t>=\"Overlay Not Required\" target=\"_self\" title=\"KNOW MORE\" class=\"</w:t>
      </w:r>
      <w:proofErr w:type="spellStart"/>
      <w:r w:rsidRPr="00FF1C94">
        <w:t>btn</w:t>
      </w:r>
      <w:proofErr w:type="spellEnd"/>
      <w:r w:rsidRPr="00FF1C94">
        <w:t xml:space="preserve"> </w:t>
      </w:r>
      <w:proofErr w:type="spellStart"/>
      <w:r w:rsidRPr="00FF1C94">
        <w:t>btn</w:t>
      </w:r>
      <w:proofErr w:type="spellEnd"/>
      <w:r w:rsidRPr="00FF1C94">
        <w:t>-custom  </w:t>
      </w:r>
      <w:proofErr w:type="spellStart"/>
      <w:r w:rsidRPr="00FF1C94">
        <w:t>mybtn</w:t>
      </w:r>
      <w:proofErr w:type="spellEnd"/>
      <w:r w:rsidRPr="00FF1C94">
        <w:t xml:space="preserve"> normal-</w:t>
      </w:r>
      <w:proofErr w:type="spellStart"/>
      <w:r w:rsidRPr="00FF1C94">
        <w:t>url</w:t>
      </w:r>
      <w:proofErr w:type="spellEnd"/>
      <w:r w:rsidRPr="00FF1C94">
        <w:t xml:space="preserve"> </w:t>
      </w:r>
      <w:proofErr w:type="spellStart"/>
      <w:r w:rsidRPr="00FF1C94">
        <w:t>btn</w:t>
      </w:r>
      <w:proofErr w:type="spellEnd"/>
      <w:r w:rsidRPr="00FF1C94">
        <w:t xml:space="preserve">-default-custom </w:t>
      </w:r>
      <w:proofErr w:type="spellStart"/>
      <w:r w:rsidRPr="00FF1C94">
        <w:t>btn</w:t>
      </w:r>
      <w:proofErr w:type="spellEnd"/>
      <w:r w:rsidRPr="00FF1C94">
        <w:t>-default\"&gt;KNOW MORE&lt;/a&gt;\n\n                        \n                        \n                        \n                        \n                    &lt;/div&gt;\n                &lt;/div&gt;\n            &lt;/div&gt;\n        &lt;/div&gt;\n    &lt;/div&gt;\n            Persona-Act as a Senior Banking domain manager and review the test data combinations"</w:t>
      </w:r>
    </w:p>
    <w:p w14:paraId="2DC0D7CD" w14:textId="77777777" w:rsidR="00FF1C94" w:rsidRPr="00FF1C94" w:rsidRDefault="00FF1C94" w:rsidP="00FF1C94">
      <w:r w:rsidRPr="00FF1C94">
        <w:t>    }</w:t>
      </w:r>
    </w:p>
    <w:p w14:paraId="5A239017" w14:textId="77777777" w:rsidR="00FF1C94" w:rsidRPr="00FF1C94" w:rsidRDefault="00FF1C94" w:rsidP="00FF1C94">
      <w:r w:rsidRPr="00FF1C94">
        <w:t>  ]</w:t>
      </w:r>
    </w:p>
    <w:p w14:paraId="215B9A2C" w14:textId="77777777" w:rsidR="00FF1C94" w:rsidRPr="00FF1C94" w:rsidRDefault="00FF1C94" w:rsidP="00FF1C94">
      <w:r w:rsidRPr="00FF1C94">
        <w:t>}</w:t>
      </w:r>
    </w:p>
    <w:p w14:paraId="5F9D4C70" w14:textId="6D88F9D0" w:rsidR="003726C8" w:rsidRDefault="00FF1C94">
      <w:pPr>
        <w:rPr>
          <w:b/>
          <w:bCs/>
        </w:rPr>
      </w:pPr>
      <w:r w:rsidRPr="00FF1C94">
        <w:rPr>
          <w:b/>
          <w:bCs/>
        </w:rPr>
        <w:t>Response:</w:t>
      </w:r>
    </w:p>
    <w:p w14:paraId="18625653" w14:textId="77777777" w:rsidR="00FF1C94" w:rsidRPr="00FF1C94" w:rsidRDefault="00FF1C94" w:rsidP="00FF1C94">
      <w:r w:rsidRPr="00FF1C94">
        <w:t>{</w:t>
      </w:r>
    </w:p>
    <w:p w14:paraId="0F96775C" w14:textId="77777777" w:rsidR="00FF1C94" w:rsidRPr="00FF1C94" w:rsidRDefault="00FF1C94" w:rsidP="00FF1C94">
      <w:r w:rsidRPr="00FF1C94">
        <w:t>    "id": "chatcmpl-5c1ace8b-6ac3-4233-9ed4-8b2253b639ae",</w:t>
      </w:r>
    </w:p>
    <w:p w14:paraId="1A6DC9A9" w14:textId="77777777" w:rsidR="00FF1C94" w:rsidRPr="00FF1C94" w:rsidRDefault="00FF1C94" w:rsidP="00FF1C94">
      <w:r w:rsidRPr="00FF1C94">
        <w:t>    "object": "</w:t>
      </w:r>
      <w:proofErr w:type="spellStart"/>
      <w:proofErr w:type="gramStart"/>
      <w:r w:rsidRPr="00FF1C94">
        <w:t>chat.completion</w:t>
      </w:r>
      <w:proofErr w:type="spellEnd"/>
      <w:proofErr w:type="gramEnd"/>
      <w:r w:rsidRPr="00FF1C94">
        <w:t>",</w:t>
      </w:r>
    </w:p>
    <w:p w14:paraId="00DE0595" w14:textId="77777777" w:rsidR="00FF1C94" w:rsidRPr="00FF1C94" w:rsidRDefault="00FF1C94" w:rsidP="00FF1C94">
      <w:r w:rsidRPr="00FF1C94">
        <w:t>    "created": 1761368620,</w:t>
      </w:r>
    </w:p>
    <w:p w14:paraId="6088C68C" w14:textId="77777777" w:rsidR="00FF1C94" w:rsidRPr="00FF1C94" w:rsidRDefault="00FF1C94" w:rsidP="00FF1C94">
      <w:r w:rsidRPr="00FF1C94">
        <w:t>    "model": "</w:t>
      </w:r>
      <w:proofErr w:type="spellStart"/>
      <w:r w:rsidRPr="00FF1C94">
        <w:t>openai</w:t>
      </w:r>
      <w:proofErr w:type="spellEnd"/>
      <w:r w:rsidRPr="00FF1C94">
        <w:t>/gpt-oss-20b",</w:t>
      </w:r>
    </w:p>
    <w:p w14:paraId="7A35C325" w14:textId="77777777" w:rsidR="00FF1C94" w:rsidRPr="00FF1C94" w:rsidRDefault="00FF1C94" w:rsidP="00FF1C94">
      <w:r w:rsidRPr="00FF1C94">
        <w:lastRenderedPageBreak/>
        <w:t>    "choices": [</w:t>
      </w:r>
    </w:p>
    <w:p w14:paraId="7B8C6962" w14:textId="77777777" w:rsidR="00FF1C94" w:rsidRPr="00FF1C94" w:rsidRDefault="00FF1C94" w:rsidP="00FF1C94">
      <w:r w:rsidRPr="00FF1C94">
        <w:t>        {</w:t>
      </w:r>
    </w:p>
    <w:p w14:paraId="54B3DA0C" w14:textId="77777777" w:rsidR="00FF1C94" w:rsidRPr="00FF1C94" w:rsidRDefault="00FF1C94" w:rsidP="00FF1C94">
      <w:r w:rsidRPr="00FF1C94">
        <w:t>            "index": 0,</w:t>
      </w:r>
    </w:p>
    <w:p w14:paraId="12C0EB88" w14:textId="77777777" w:rsidR="00FF1C94" w:rsidRPr="00FF1C94" w:rsidRDefault="00FF1C94" w:rsidP="00FF1C94">
      <w:r w:rsidRPr="00FF1C94">
        <w:t>            "message": {</w:t>
      </w:r>
    </w:p>
    <w:p w14:paraId="0E188CD6" w14:textId="77777777" w:rsidR="00FF1C94" w:rsidRPr="00FF1C94" w:rsidRDefault="00FF1C94" w:rsidP="00FF1C94">
      <w:r w:rsidRPr="00FF1C94">
        <w:t>                "role": "assistant",</w:t>
      </w:r>
    </w:p>
    <w:p w14:paraId="5EDFABB5" w14:textId="77777777" w:rsidR="00FF1C94" w:rsidRPr="00FF1C94" w:rsidRDefault="00FF1C94" w:rsidP="00FF1C94">
      <w:r w:rsidRPr="00FF1C94">
        <w:t>                "content": "## Test Data Matrix – Credit</w:t>
      </w:r>
      <w:r w:rsidRPr="00FF1C94">
        <w:noBreakHyphen/>
        <w:t>Card Application (</w:t>
      </w:r>
      <w:proofErr w:type="spellStart"/>
      <w:r w:rsidRPr="00FF1C94">
        <w:t>IndianOil</w:t>
      </w:r>
      <w:proofErr w:type="spellEnd"/>
      <w:r w:rsidRPr="00FF1C94">
        <w:t xml:space="preserve"> HDFC Bank Credit Card)\n\n| TC</w:t>
      </w:r>
      <w:r w:rsidRPr="00FF1C94">
        <w:noBreakHyphen/>
        <w:t>ID | Test Scenario | Input Data (Applicant + Card) | Edge / Boundary | Expected Result | Notes for Senior Manager |\n|-------|---------------|------------------------------|-----------------|-----------------|--------------------------|\n| **1** | **Positive – Standard Eligibility** | • Name: **Arun Sharma**&lt;</w:t>
      </w:r>
      <w:proofErr w:type="spellStart"/>
      <w:r w:rsidRPr="00FF1C94">
        <w:t>br</w:t>
      </w:r>
      <w:proofErr w:type="spellEnd"/>
      <w:r w:rsidRPr="00FF1C94">
        <w:t>&gt;• DOB: 12</w:t>
      </w:r>
      <w:r w:rsidRPr="00FF1C94">
        <w:noBreakHyphen/>
        <w:t>07</w:t>
      </w:r>
      <w:r w:rsidRPr="00FF1C94">
        <w:noBreakHyphen/>
        <w:t>1985 (Age = 38)&lt;</w:t>
      </w:r>
      <w:proofErr w:type="spellStart"/>
      <w:r w:rsidRPr="00FF1C94">
        <w:t>br</w:t>
      </w:r>
      <w:proofErr w:type="spellEnd"/>
      <w:r w:rsidRPr="00FF1C94">
        <w:t>&gt;• PAN: **ABCDE1234F**&lt;</w:t>
      </w:r>
      <w:proofErr w:type="spellStart"/>
      <w:r w:rsidRPr="00FF1C94">
        <w:t>br</w:t>
      </w:r>
      <w:proofErr w:type="spellEnd"/>
      <w:r w:rsidRPr="00FF1C94">
        <w:t>&gt;• Email: **arun.s@email.com**&lt;</w:t>
      </w:r>
      <w:proofErr w:type="spellStart"/>
      <w:r w:rsidRPr="00FF1C94">
        <w:t>br</w:t>
      </w:r>
      <w:proofErr w:type="spellEnd"/>
      <w:r w:rsidRPr="00FF1C94">
        <w:t>&gt;• Phone: **9876543210**&lt;</w:t>
      </w:r>
      <w:proofErr w:type="spellStart"/>
      <w:r w:rsidRPr="00FF1C94">
        <w:t>br</w:t>
      </w:r>
      <w:proofErr w:type="spellEnd"/>
      <w:r w:rsidRPr="00FF1C94">
        <w:t>&gt;• Income: **₹12 LPA**&lt;</w:t>
      </w:r>
      <w:proofErr w:type="spellStart"/>
      <w:r w:rsidRPr="00FF1C94">
        <w:t>br</w:t>
      </w:r>
      <w:proofErr w:type="spellEnd"/>
      <w:r w:rsidRPr="00FF1C94">
        <w:t>&gt;• Credit Score: **750**&lt;</w:t>
      </w:r>
      <w:proofErr w:type="spellStart"/>
      <w:r w:rsidRPr="00FF1C94">
        <w:t>br</w:t>
      </w:r>
      <w:proofErr w:type="spellEnd"/>
      <w:r w:rsidRPr="00FF1C94">
        <w:t>&gt;• Employment: **Permanently Employed (Full</w:t>
      </w:r>
      <w:r w:rsidRPr="00FF1C94">
        <w:noBreakHyphen/>
        <w:t>time)**&lt;</w:t>
      </w:r>
      <w:proofErr w:type="spellStart"/>
      <w:r w:rsidRPr="00FF1C94">
        <w:t>br</w:t>
      </w:r>
      <w:proofErr w:type="spellEnd"/>
      <w:r w:rsidRPr="00FF1C94">
        <w:t>&gt;• Current Credit Cards: **None** | N/A | *Application accepted* – “Congratulations, you’re eligible!” | Ensure backend credit</w:t>
      </w:r>
      <w:r w:rsidRPr="00FF1C94">
        <w:noBreakHyphen/>
        <w:t>check service returns *200 OK* with *eligible=True*. |\n| **2** | **Negative – Under</w:t>
      </w:r>
      <w:r w:rsidRPr="00FF1C94">
        <w:noBreakHyphen/>
        <w:t>Age (</w:t>
      </w:r>
      <w:proofErr w:type="gramStart"/>
      <w:r w:rsidRPr="00FF1C94">
        <w:t>17)*</w:t>
      </w:r>
      <w:proofErr w:type="gramEnd"/>
      <w:r w:rsidRPr="00FF1C94">
        <w:t>* | Same as TC</w:t>
      </w:r>
      <w:r w:rsidRPr="00FF1C94">
        <w:noBreakHyphen/>
        <w:t>1 but DOB: 01</w:t>
      </w:r>
      <w:r w:rsidRPr="00FF1C94">
        <w:noBreakHyphen/>
        <w:t>01</w:t>
      </w:r>
      <w:r w:rsidRPr="00FF1C94">
        <w:noBreakHyphen/>
        <w:t>2006 (Age = 17) | Edge: age exactly at minimum (18) | *Application rejected* – “Minimum age requirement is 18.” | Verify age validation uses server</w:t>
      </w:r>
      <w:r w:rsidRPr="00FF1C94">
        <w:noBreakHyphen/>
        <w:t>side DOB calc. |\n| **3** | **Negative – Low Income (&lt; ₹5 </w:t>
      </w:r>
      <w:proofErr w:type="gramStart"/>
      <w:r w:rsidRPr="00FF1C94">
        <w:t>LPA)*</w:t>
      </w:r>
      <w:proofErr w:type="gramEnd"/>
      <w:r w:rsidRPr="00FF1C94">
        <w:t>* | Income: ₹4 LPA | Boundary: income threshold 5 LPA | *Rejection* – “Income below eligibility.” | Confirm that income is validated against credit</w:t>
      </w:r>
      <w:r w:rsidRPr="00FF1C94">
        <w:noBreakHyphen/>
        <w:t>score</w:t>
      </w:r>
      <w:r w:rsidRPr="00FF1C94">
        <w:noBreakHyphen/>
        <w:t>based threshold. |\n| **4** | **Negative – Bad Credit Score (≤ </w:t>
      </w:r>
      <w:proofErr w:type="gramStart"/>
      <w:r w:rsidRPr="00FF1C94">
        <w:t>580)*</w:t>
      </w:r>
      <w:proofErr w:type="gramEnd"/>
      <w:r w:rsidRPr="00FF1C94">
        <w:t>* | Credit Score: 580 | Boundary: credit</w:t>
      </w:r>
      <w:r w:rsidRPr="00FF1C94">
        <w:noBreakHyphen/>
        <w:t>score threshold 600 | *Rejection* – “Credit score too low.” | Check that the credit</w:t>
      </w:r>
      <w:r w:rsidRPr="00FF1C94">
        <w:noBreakHyphen/>
        <w:t>score API is called and handled. |\n| **5** | **Positive – Borderline Credit Score (</w:t>
      </w:r>
      <w:proofErr w:type="gramStart"/>
      <w:r w:rsidRPr="00FF1C94">
        <w:t>600)*</w:t>
      </w:r>
      <w:proofErr w:type="gramEnd"/>
      <w:r w:rsidRPr="00FF1C94">
        <w:t>* | Credit Score: 600 | Boundary: credit</w:t>
      </w:r>
      <w:r w:rsidRPr="00FF1C94">
        <w:noBreakHyphen/>
        <w:t>score threshold 600 | *Accepted* – “Eligible.” | Verify that *≥ 600* is accepted. |\n| **6** | **Positive – Borderline Income (₹5 </w:t>
      </w:r>
      <w:proofErr w:type="gramStart"/>
      <w:r w:rsidRPr="00FF1C94">
        <w:t>LPA)*</w:t>
      </w:r>
      <w:proofErr w:type="gramEnd"/>
      <w:r w:rsidRPr="00FF1C94">
        <w:t>* | Income: ₹5 LPA | Boundary: income threshold 5 LPA | *Accepted* | Same as TC</w:t>
      </w:r>
      <w:r w:rsidRPr="00FF1C94">
        <w:noBreakHyphen/>
        <w:t xml:space="preserve">5 but with income check. |\n| **7** | **Positive – Existing Cardholder (eligible)** | Existing Card: **HDFC Standard Credit Card** (balance ₹0) | N/A | *Allowed* – “You can hold multiple cards.” | Ensure existing card is correctly counted. |\n| **8** | **Negative – Duplicate Application (same </w:t>
      </w:r>
      <w:proofErr w:type="gramStart"/>
      <w:r w:rsidRPr="00FF1C94">
        <w:t>PAN)*</w:t>
      </w:r>
      <w:proofErr w:type="gramEnd"/>
      <w:r w:rsidRPr="00FF1C94">
        <w:t>* | Same PAN as TC</w:t>
      </w:r>
      <w:r w:rsidRPr="00FF1C94">
        <w:noBreakHyphen/>
        <w:t>1, submit again | N/A | *Error* – “You have already applied.” | Verify de</w:t>
      </w:r>
      <w:r w:rsidRPr="00FF1C94">
        <w:noBreakHyphen/>
        <w:t>duplication logic. |\n| **9** | **Negative – Invalid PAN Format** | PAN: **ABCD1234FG** (only 9 chars) | N/A | *Error* – “Invalid PAN format.” | PAN regex check (`[A-Z]{</w:t>
      </w:r>
      <w:proofErr w:type="gramStart"/>
      <w:r w:rsidRPr="00FF1C94">
        <w:t>5}[</w:t>
      </w:r>
      <w:proofErr w:type="gramEnd"/>
      <w:r w:rsidRPr="00FF1C94">
        <w:t>0-9]{</w:t>
      </w:r>
      <w:proofErr w:type="gramStart"/>
      <w:r w:rsidRPr="00FF1C94">
        <w:t>4}[</w:t>
      </w:r>
      <w:proofErr w:type="gramEnd"/>
      <w:r w:rsidRPr="00FF1C94">
        <w:t>A-</w:t>
      </w:r>
      <w:proofErr w:type="gramStart"/>
      <w:r w:rsidRPr="00FF1C94">
        <w:t>Z]`</w:t>
      </w:r>
      <w:proofErr w:type="gramEnd"/>
      <w:r w:rsidRPr="00FF1C94">
        <w:t>). |\n| **10** | **Negative – Missing Required Field (Email)** | Email: *blank* | N/A | *Error* – “Email is required.” | Form</w:t>
      </w:r>
      <w:r w:rsidRPr="00FF1C94">
        <w:noBreakHyphen/>
        <w:t>level required flag. |\n| **11** | **Negative – Email Already Registered** | Email: **arun.s@email.com** (same as TC</w:t>
      </w:r>
      <w:r w:rsidRPr="00FF1C94">
        <w:noBreakHyphen/>
        <w:t>1) | N/A | *Error* – “Email already in use.” | Check email uniqueness. |\n| **12** | **Positive – Non</w:t>
      </w:r>
      <w:r w:rsidRPr="00FF1C94">
        <w:noBreakHyphen/>
        <w:t>Resident Indian (NRI)** | • Employment: **NRI – Employed Abroad**&lt;</w:t>
      </w:r>
      <w:proofErr w:type="spellStart"/>
      <w:r w:rsidRPr="00FF1C94">
        <w:t>br</w:t>
      </w:r>
      <w:proofErr w:type="spellEnd"/>
      <w:r w:rsidRPr="00FF1C94">
        <w:t xml:space="preserve">&gt;• Income: ₹20 LPA (converted to </w:t>
      </w:r>
      <w:proofErr w:type="gramStart"/>
      <w:r w:rsidRPr="00FF1C94">
        <w:t>INR)&lt;</w:t>
      </w:r>
      <w:proofErr w:type="spellStart"/>
      <w:proofErr w:type="gramEnd"/>
      <w:r w:rsidRPr="00FF1C94">
        <w:t>br</w:t>
      </w:r>
      <w:proofErr w:type="spellEnd"/>
      <w:r w:rsidRPr="00FF1C94">
        <w:t>&gt;• Credit Score: 720 | N/A | *Accepted* – “NRI eligible.” | Confirm NRI flow path (different data capture). |\n| **13** | **Negative – NRI with Low Income (₹1 </w:t>
      </w:r>
      <w:proofErr w:type="gramStart"/>
      <w:r w:rsidRPr="00FF1C94">
        <w:t>LPA)*</w:t>
      </w:r>
      <w:proofErr w:type="gramEnd"/>
      <w:r w:rsidRPr="00FF1C94">
        <w:t>* | Same NRI details, Income: ₹1 LPA | Boundary: NRI minimum 3 LPA | *Reject* – “Income below NRI threshold.” | Verify NRI income validation. |\n| **14** | **Positive – Maximal Input Length** | • First name: 50 chars&lt;</w:t>
      </w:r>
      <w:proofErr w:type="spellStart"/>
      <w:r w:rsidRPr="00FF1C94">
        <w:t>br</w:t>
      </w:r>
      <w:proofErr w:type="spellEnd"/>
      <w:r w:rsidRPr="00FF1C94">
        <w:t>&gt;• Last name: 50 chars&lt;</w:t>
      </w:r>
      <w:proofErr w:type="spellStart"/>
      <w:r w:rsidRPr="00FF1C94">
        <w:t>br</w:t>
      </w:r>
      <w:proofErr w:type="spellEnd"/>
      <w:r w:rsidRPr="00FF1C94">
        <w:t>&gt;• Address: 200 chars&lt;</w:t>
      </w:r>
      <w:proofErr w:type="spellStart"/>
      <w:r w:rsidRPr="00FF1C94">
        <w:t>br</w:t>
      </w:r>
      <w:proofErr w:type="spellEnd"/>
      <w:r w:rsidRPr="00FF1C94">
        <w:t>&gt;• PAN: 10 chars (valid) | Boundary: field length limits | *Accepted* | Ensure DB column lengths and UI truncate correctly. |\n| **15** | **Negative – Exceeding Max Length** | • First name: 60 chars | Boundary: name max 50 chars | *Error* – “Field too long.” | Verify both client</w:t>
      </w:r>
      <w:r w:rsidRPr="00FF1C94">
        <w:noBreakHyphen/>
        <w:t>side and server</w:t>
      </w:r>
      <w:r w:rsidRPr="00FF1C94">
        <w:noBreakHyphen/>
        <w:t>side validation. |\n| **16** | **Positive – Apply via “APPLY ONLINE” button (Desktop)** | Click desktop button (hide</w:t>
      </w:r>
      <w:r w:rsidRPr="00FF1C94">
        <w:noBreakHyphen/>
        <w:t>for</w:t>
      </w:r>
      <w:r w:rsidRPr="00FF1C94">
        <w:noBreakHyphen/>
        <w:t>small) | N/A | Redirect to external apply page (`https://applyonline.hdfcbank.com/...`) | Ensure correct `</w:t>
      </w:r>
      <w:proofErr w:type="spellStart"/>
      <w:r w:rsidRPr="00FF1C94">
        <w:t>href</w:t>
      </w:r>
      <w:proofErr w:type="spellEnd"/>
      <w:r w:rsidRPr="00FF1C94">
        <w:t xml:space="preserve">` and </w:t>
      </w:r>
      <w:r w:rsidRPr="00FF1C94">
        <w:lastRenderedPageBreak/>
        <w:t>`target=\"_self\"`. |\n| **17** | **Positive – Apply via “APPLY ONLINE” button (Mobile)** | Click mobile button (show</w:t>
      </w:r>
      <w:r w:rsidRPr="00FF1C94">
        <w:noBreakHyphen/>
        <w:t>for</w:t>
      </w:r>
      <w:r w:rsidRPr="00FF1C94">
        <w:noBreakHyphen/>
        <w:t>small) | N/A | Same as TC</w:t>
      </w:r>
      <w:r w:rsidRPr="00FF1C94">
        <w:noBreakHyphen/>
        <w:t>16 | UI responsiveness test. |\n| **18** | **Positive – “Know More” link** | Click “KNOW MORE” | N/A | Navigate to `/personal/pay/cards/credit-cards/indianoil-hdfc-bank-credit-card` | Verify link text and target. |\n| **19** | **Negative – Compare Checkbox – Unchecked** | Leave checkbox unchecked | N/A | No compare action | Confirm that no compare flag is sent. |\n| **20** | **Positive – Compare Checkbox** | Check compare | N/A | Compare list updated | Validate compare API receives `compare=true`. |\n| **21** | **Positive – Loyalty Offer – Fuel Points Calculation** | • Spend ₹1,500 on non</w:t>
      </w:r>
      <w:r w:rsidRPr="00FF1C94">
        <w:noBreakHyphen/>
        <w:t xml:space="preserve">fuel purchases | N/A | 10 Fuel Points (₹1,500 / 150) | Verify calculation logic. |\n| **22** | **Negative – Loyalty Offer – Spend &lt; ₹150** | Spend ₹100 | N/A | 0 Points | Ensure floor at ₹150. |\n| **23** | **Positive – Fuel Benefit – 50 Liters Free** | • Annual fuel </w:t>
      </w:r>
      <w:proofErr w:type="gramStart"/>
      <w:r w:rsidRPr="00FF1C94">
        <w:t>spend</w:t>
      </w:r>
      <w:proofErr w:type="gramEnd"/>
      <w:r w:rsidRPr="00FF1C94">
        <w:t xml:space="preserve"> ₹30,000 | N/A | 50 Liters credit | Confirm reward cap logic. |\n| **24** | **Negative – Fuel Benefit – Spend &gt; ₹50,000** | • Spend ₹80,000 | N/A | 50 Liters (capped) | Check cap enforcement. |\n| **25** | **Positive – Fuel Surcharge Waiver – 1%** | • Fuel purchase ₹10,000 | N/A | ₹100 waiver | Verify surcharge calculation. |\n| **26** | **Negative – Fuel Surcharge Waiver – Non</w:t>
      </w:r>
      <w:r w:rsidRPr="00FF1C94">
        <w:noBreakHyphen/>
        <w:t>fuel purchase** | • Purchase ₹10,000 (non</w:t>
      </w:r>
      <w:r w:rsidRPr="00FF1C94">
        <w:noBreakHyphen/>
        <w:t>fuel) | N/A | No waiver | Ensure condition `</w:t>
      </w:r>
      <w:proofErr w:type="spellStart"/>
      <w:r w:rsidRPr="00FF1C94">
        <w:t>isFuelPurchase</w:t>
      </w:r>
      <w:proofErr w:type="spellEnd"/>
      <w:r w:rsidRPr="00FF1C94">
        <w:t xml:space="preserve">==true`. |\n| **27** | **Security – Password Strength (if </w:t>
      </w:r>
      <w:proofErr w:type="gramStart"/>
      <w:r w:rsidRPr="00FF1C94">
        <w:t>applicable)*</w:t>
      </w:r>
      <w:proofErr w:type="gramEnd"/>
      <w:r w:rsidRPr="00FF1C94">
        <w:t>* | Password: `P@ssw0rd` | N/A | *Acceptable* | Verify regex for complexity. |\n| **28** | **Security – Password Weak** | Password: `password` | N/A | *Error* – “Password too weak.” | Confirm server</w:t>
      </w:r>
      <w:r w:rsidRPr="00FF1C94">
        <w:noBreakHyphen/>
        <w:t xml:space="preserve">side password policy. |\n| **29** | **Performance – Bulk Apply (1,000 </w:t>
      </w:r>
      <w:proofErr w:type="gramStart"/>
      <w:r w:rsidRPr="00FF1C94">
        <w:t>concurrent)*</w:t>
      </w:r>
      <w:proofErr w:type="gramEnd"/>
      <w:r w:rsidRPr="00FF1C94">
        <w:t>* | Submit 1,000 concurrent requests | N/A | All accepted, no timeouts | Load</w:t>
      </w:r>
      <w:r w:rsidRPr="00FF1C94">
        <w:noBreakHyphen/>
        <w:t>test for scalability. |\n| **30** | **Internationalization – Submit in Hindi** | Form fields in Hindi (e.g., `</w:t>
      </w:r>
      <w:proofErr w:type="spellStart"/>
      <w:r w:rsidRPr="00FF1C94">
        <w:rPr>
          <w:rFonts w:ascii="Nirmala UI" w:hAnsi="Nirmala UI" w:cs="Nirmala UI"/>
        </w:rPr>
        <w:t>नाम</w:t>
      </w:r>
      <w:proofErr w:type="spellEnd"/>
      <w:r w:rsidRPr="00FF1C94">
        <w:t xml:space="preserve">: </w:t>
      </w:r>
      <w:proofErr w:type="spellStart"/>
      <w:r w:rsidRPr="00FF1C94">
        <w:rPr>
          <w:rFonts w:ascii="Nirmala UI" w:hAnsi="Nirmala UI" w:cs="Nirmala UI"/>
        </w:rPr>
        <w:t>अर्जुन</w:t>
      </w:r>
      <w:proofErr w:type="spellEnd"/>
      <w:r w:rsidRPr="00FF1C94">
        <w:t xml:space="preserve"> </w:t>
      </w:r>
      <w:proofErr w:type="spellStart"/>
      <w:r w:rsidRPr="00FF1C94">
        <w:rPr>
          <w:rFonts w:ascii="Nirmala UI" w:hAnsi="Nirmala UI" w:cs="Nirmala UI"/>
        </w:rPr>
        <w:t>शर्मा</w:t>
      </w:r>
      <w:proofErr w:type="spellEnd"/>
      <w:r w:rsidRPr="00FF1C94">
        <w:t>`) | N/A | *Accepted* | Ensure locale handling. |\n\n---\n\n### How to Use the Matrix\n\n1. **Populate the Form*</w:t>
      </w:r>
      <w:proofErr w:type="gramStart"/>
      <w:r w:rsidRPr="00FF1C94">
        <w:t>*  \</w:t>
      </w:r>
      <w:proofErr w:type="gramEnd"/>
      <w:r w:rsidRPr="00FF1C94">
        <w:t>n   Use the “Input Data” column to fill the web form or API payload.  \n2. **Trigger the Action*</w:t>
      </w:r>
      <w:proofErr w:type="gramStart"/>
      <w:r w:rsidRPr="00FF1C94">
        <w:t>*  \</w:t>
      </w:r>
      <w:proofErr w:type="gramEnd"/>
      <w:r w:rsidRPr="00FF1C94">
        <w:t>n   - For UI scenarios (TC</w:t>
      </w:r>
      <w:r w:rsidRPr="00FF1C94">
        <w:noBreakHyphen/>
        <w:t>16</w:t>
      </w:r>
      <w:r w:rsidRPr="00FF1C94">
        <w:noBreakHyphen/>
        <w:t>19) click the corresponding button/checkbox.  \n   - For API or backend validation (TC</w:t>
      </w:r>
      <w:r w:rsidRPr="00FF1C94">
        <w:noBreakHyphen/>
        <w:t>1</w:t>
      </w:r>
      <w:r w:rsidRPr="00FF1C94">
        <w:noBreakHyphen/>
        <w:t>6, 9</w:t>
      </w:r>
      <w:r w:rsidRPr="00FF1C94">
        <w:noBreakHyphen/>
        <w:t>13, 21</w:t>
      </w:r>
      <w:r w:rsidRPr="00FF1C94">
        <w:noBreakHyphen/>
        <w:t>26) send the JSON payload.  \n3. **Verify the Result*</w:t>
      </w:r>
      <w:proofErr w:type="gramStart"/>
      <w:r w:rsidRPr="00FF1C94">
        <w:t>*  \</w:t>
      </w:r>
      <w:proofErr w:type="gramEnd"/>
      <w:r w:rsidRPr="00FF1C94">
        <w:t>n   Compare the actual UI message / API response against the “Expected Result” column.  \n4. **Log any Discrepancies*</w:t>
      </w:r>
      <w:proofErr w:type="gramStart"/>
      <w:r w:rsidRPr="00FF1C94">
        <w:t>*  \</w:t>
      </w:r>
      <w:proofErr w:type="gramEnd"/>
      <w:r w:rsidRPr="00FF1C94">
        <w:t xml:space="preserve">n   If an outcome diverges, record the difference, screenshot, and stack </w:t>
      </w:r>
      <w:proofErr w:type="gramStart"/>
      <w:r w:rsidRPr="00FF1C94">
        <w:t>trace.\n\n---\n\n</w:t>
      </w:r>
      <w:proofErr w:type="gramEnd"/>
      <w:r w:rsidRPr="00FF1C94">
        <w:t xml:space="preserve">### Quick Checklist for Senior Manager\n\n- **Eligibility Logic** – age ≥ 18, income ≥ 5 LPA, credit score ≥ 600 (or 700 for certain offers).  \n- **Duplicate Checks** – PAN, Email, and Phone uniqueness enforced.  \n- **Field Validation** – regex for PAN, email; length limits; mandatory fields.  \n- **Offer Calculations** – fuel points (`spend/150`), free fuel cap (50 L), surcharge waiver (1 %).  \n- **UI Responsiveness** – “APPLY ONLINE” and “Know More” links work on all screen sizes.  \n- **Compare Feature** – state is correctly persisted.  \n- **Security** – password policy, XSS/CSRF protection on form.  \n- **Performance** – API can handle &gt; 1 k concurrent requests without degradation.  \n- **Internationalization** – Hindi support in form labels &amp; </w:t>
      </w:r>
      <w:proofErr w:type="gramStart"/>
      <w:r w:rsidRPr="00FF1C94">
        <w:t>validation.\n\n---\n\n</w:t>
      </w:r>
      <w:proofErr w:type="gramEnd"/>
      <w:r w:rsidRPr="00FF1C94">
        <w:t>### Next Steps\n\n1. **Execute** the matrix in a dedicated test environment.  \n2. **Automate** critical paths (eligibility, offer calculation) using a BDD framework (Cucumber/Gherkin).  \n3. **Review** results with the business side to confirm that thresholds match latest policy.  \n4. **Sign</w:t>
      </w:r>
      <w:r w:rsidRPr="00FF1C94">
        <w:noBreakHyphen/>
        <w:t>off** on the test coverage before release.  \n\</w:t>
      </w:r>
      <w:proofErr w:type="spellStart"/>
      <w:r w:rsidRPr="00FF1C94">
        <w:t>nFeel</w:t>
      </w:r>
      <w:proofErr w:type="spellEnd"/>
      <w:r w:rsidRPr="00FF1C94">
        <w:t xml:space="preserve"> free to adjust thresholds or add new offers as the product evolves.",</w:t>
      </w:r>
    </w:p>
    <w:p w14:paraId="45CB20E9" w14:textId="77777777" w:rsidR="00FF1C94" w:rsidRPr="00FF1C94" w:rsidRDefault="00FF1C94" w:rsidP="00FF1C94">
      <w:r w:rsidRPr="00FF1C94">
        <w:t xml:space="preserve">                "reasoning": "We need to generate test data for bank credit card application. Need to cover positive, negative, edge, boundary. Provide combinations: applicant info (age, income, credit score, etc.), card type, usage, offers. Provide a matrix. Also include scenario names. Provide test data </w:t>
      </w:r>
      <w:proofErr w:type="gramStart"/>
      <w:r w:rsidRPr="00FF1C94">
        <w:t>table.\n\</w:t>
      </w:r>
      <w:proofErr w:type="spellStart"/>
      <w:r w:rsidRPr="00FF1C94">
        <w:t>nAlso</w:t>
      </w:r>
      <w:proofErr w:type="spellEnd"/>
      <w:proofErr w:type="gramEnd"/>
      <w:r w:rsidRPr="00FF1C94">
        <w:t xml:space="preserve"> maybe include test cases for applying online, compare, etc.\n\</w:t>
      </w:r>
      <w:proofErr w:type="spellStart"/>
      <w:r w:rsidRPr="00FF1C94">
        <w:t>nLet's</w:t>
      </w:r>
      <w:proofErr w:type="spellEnd"/>
      <w:r w:rsidRPr="00FF1C94">
        <w:t xml:space="preserve"> produce a structured table with test case id, description, input data, expected outcome. Cover:\n\n- Eligibility: age, income, credit score, existing credit lines, employment type.\n- Negative: under age, low </w:t>
      </w:r>
      <w:r w:rsidRPr="00FF1C94">
        <w:lastRenderedPageBreak/>
        <w:t xml:space="preserve">income, bad credit, duplicate application, already have card, missing fields, invalid </w:t>
      </w:r>
      <w:proofErr w:type="gramStart"/>
      <w:r w:rsidRPr="00FF1C94">
        <w:t>format.\n\n-</w:t>
      </w:r>
      <w:proofErr w:type="gramEnd"/>
      <w:r w:rsidRPr="00FF1C94">
        <w:t xml:space="preserve"> Edge: just at age limit, income just enough, credit score just at threshold, etc.\n\n- Boundary: credit score 700, 650 etc.\n\</w:t>
      </w:r>
      <w:proofErr w:type="spellStart"/>
      <w:r w:rsidRPr="00FF1C94">
        <w:t>nAlso</w:t>
      </w:r>
      <w:proofErr w:type="spellEnd"/>
      <w:r w:rsidRPr="00FF1C94">
        <w:t xml:space="preserve"> test features: apply online button, compare checkbox. Also check \"Know more\" </w:t>
      </w:r>
      <w:proofErr w:type="gramStart"/>
      <w:r w:rsidRPr="00FF1C94">
        <w:t>link.\n\</w:t>
      </w:r>
      <w:proofErr w:type="spellStart"/>
      <w:r w:rsidRPr="00FF1C94">
        <w:t>nLet</w:t>
      </w:r>
      <w:proofErr w:type="gramEnd"/>
      <w:r w:rsidRPr="00FF1C94">
        <w:t>'s</w:t>
      </w:r>
      <w:proofErr w:type="spellEnd"/>
      <w:r w:rsidRPr="00FF1C94">
        <w:t xml:space="preserve"> produce maybe 20 test cases. Provide sample data sets: names, addresses, PAN, etc.\n\</w:t>
      </w:r>
      <w:proofErr w:type="spellStart"/>
      <w:r w:rsidRPr="00FF1C94">
        <w:t>nWe</w:t>
      </w:r>
      <w:proofErr w:type="spellEnd"/>
      <w:r w:rsidRPr="00FF1C94">
        <w:t xml:space="preserve"> will produce a CSV-like table. Provide also negative test </w:t>
      </w:r>
      <w:proofErr w:type="gramStart"/>
      <w:r w:rsidRPr="00FF1C94">
        <w:t>cases.\n\</w:t>
      </w:r>
      <w:proofErr w:type="spellStart"/>
      <w:r w:rsidRPr="00FF1C94">
        <w:t>nAlso</w:t>
      </w:r>
      <w:proofErr w:type="spellEnd"/>
      <w:proofErr w:type="gramEnd"/>
      <w:r w:rsidRPr="00FF1C94">
        <w:t xml:space="preserve"> mention persona: Senior Banking domain manager review. </w:t>
      </w:r>
      <w:proofErr w:type="gramStart"/>
      <w:r w:rsidRPr="00FF1C94">
        <w:t>So</w:t>
      </w:r>
      <w:proofErr w:type="gramEnd"/>
      <w:r w:rsidRPr="00FF1C94">
        <w:t xml:space="preserve"> we might add comments on each </w:t>
      </w:r>
      <w:proofErr w:type="gramStart"/>
      <w:r w:rsidRPr="00FF1C94">
        <w:t>case.\n\</w:t>
      </w:r>
      <w:proofErr w:type="spellStart"/>
      <w:r w:rsidRPr="00FF1C94">
        <w:t>nLet</w:t>
      </w:r>
      <w:proofErr w:type="gramEnd"/>
      <w:r w:rsidRPr="00FF1C94">
        <w:t>'s</w:t>
      </w:r>
      <w:proofErr w:type="spellEnd"/>
      <w:r w:rsidRPr="00FF1C94">
        <w:t xml:space="preserve"> generate."</w:t>
      </w:r>
    </w:p>
    <w:p w14:paraId="1CBA628A" w14:textId="77777777" w:rsidR="00FF1C94" w:rsidRPr="00FF1C94" w:rsidRDefault="00FF1C94" w:rsidP="00FF1C94">
      <w:r w:rsidRPr="00FF1C94">
        <w:t>            },</w:t>
      </w:r>
    </w:p>
    <w:p w14:paraId="3562FE15" w14:textId="77777777" w:rsidR="00FF1C94" w:rsidRPr="00FF1C94" w:rsidRDefault="00FF1C94" w:rsidP="00FF1C94">
      <w:r w:rsidRPr="00FF1C94">
        <w:t>            "</w:t>
      </w:r>
      <w:proofErr w:type="spellStart"/>
      <w:r w:rsidRPr="00FF1C94">
        <w:t>logprobs</w:t>
      </w:r>
      <w:proofErr w:type="spellEnd"/>
      <w:r w:rsidRPr="00FF1C94">
        <w:t xml:space="preserve">": </w:t>
      </w:r>
      <w:r w:rsidRPr="00FF1C94">
        <w:rPr>
          <w:b/>
          <w:bCs/>
        </w:rPr>
        <w:t>null</w:t>
      </w:r>
      <w:r w:rsidRPr="00FF1C94">
        <w:t>,</w:t>
      </w:r>
    </w:p>
    <w:p w14:paraId="31BA3D14" w14:textId="77777777" w:rsidR="00FF1C94" w:rsidRPr="00FF1C94" w:rsidRDefault="00FF1C94" w:rsidP="00FF1C94">
      <w:r w:rsidRPr="00FF1C94">
        <w:t>            "</w:t>
      </w:r>
      <w:proofErr w:type="spellStart"/>
      <w:proofErr w:type="gramStart"/>
      <w:r w:rsidRPr="00FF1C94">
        <w:t>finish</w:t>
      </w:r>
      <w:proofErr w:type="gramEnd"/>
      <w:r w:rsidRPr="00FF1C94">
        <w:t>_reason</w:t>
      </w:r>
      <w:proofErr w:type="spellEnd"/>
      <w:r w:rsidRPr="00FF1C94">
        <w:t>": "stop"</w:t>
      </w:r>
    </w:p>
    <w:p w14:paraId="50C5ECC0" w14:textId="77777777" w:rsidR="00FF1C94" w:rsidRPr="00FF1C94" w:rsidRDefault="00FF1C94" w:rsidP="00FF1C94">
      <w:r w:rsidRPr="00FF1C94">
        <w:t>        }</w:t>
      </w:r>
    </w:p>
    <w:p w14:paraId="54185C56" w14:textId="77777777" w:rsidR="00FF1C94" w:rsidRPr="00FF1C94" w:rsidRDefault="00FF1C94" w:rsidP="00FF1C94">
      <w:r w:rsidRPr="00FF1C94">
        <w:t>    ],</w:t>
      </w:r>
    </w:p>
    <w:p w14:paraId="459B403C" w14:textId="77777777" w:rsidR="00FF1C94" w:rsidRPr="00FF1C94" w:rsidRDefault="00FF1C94" w:rsidP="00FF1C94">
      <w:r w:rsidRPr="00FF1C94">
        <w:t>    "usage": {</w:t>
      </w:r>
    </w:p>
    <w:p w14:paraId="6FFC1456" w14:textId="77777777" w:rsidR="00FF1C94" w:rsidRPr="00FF1C94" w:rsidRDefault="00FF1C94" w:rsidP="00FF1C94">
      <w:r w:rsidRPr="00FF1C94">
        <w:t>        "</w:t>
      </w:r>
      <w:proofErr w:type="spellStart"/>
      <w:proofErr w:type="gramStart"/>
      <w:r w:rsidRPr="00FF1C94">
        <w:t>queue</w:t>
      </w:r>
      <w:proofErr w:type="gramEnd"/>
      <w:r w:rsidRPr="00FF1C94">
        <w:t>_time</w:t>
      </w:r>
      <w:proofErr w:type="spellEnd"/>
      <w:r w:rsidRPr="00FF1C94">
        <w:t>": 0.049914966,</w:t>
      </w:r>
    </w:p>
    <w:p w14:paraId="34A51F94" w14:textId="77777777" w:rsidR="00FF1C94" w:rsidRPr="00FF1C94" w:rsidRDefault="00FF1C94" w:rsidP="00FF1C94">
      <w:r w:rsidRPr="00FF1C94">
        <w:t>        "</w:t>
      </w:r>
      <w:proofErr w:type="spellStart"/>
      <w:proofErr w:type="gramStart"/>
      <w:r w:rsidRPr="00FF1C94">
        <w:t>prompt</w:t>
      </w:r>
      <w:proofErr w:type="gramEnd"/>
      <w:r w:rsidRPr="00FF1C94">
        <w:t>_tokens</w:t>
      </w:r>
      <w:proofErr w:type="spellEnd"/>
      <w:r w:rsidRPr="00FF1C94">
        <w:t>": 1459,</w:t>
      </w:r>
    </w:p>
    <w:p w14:paraId="3DB93FD1" w14:textId="77777777" w:rsidR="00FF1C94" w:rsidRPr="00FF1C94" w:rsidRDefault="00FF1C94" w:rsidP="00FF1C94">
      <w:r w:rsidRPr="00FF1C94">
        <w:t>        "</w:t>
      </w:r>
      <w:proofErr w:type="spellStart"/>
      <w:proofErr w:type="gramStart"/>
      <w:r w:rsidRPr="00FF1C94">
        <w:t>prompt</w:t>
      </w:r>
      <w:proofErr w:type="gramEnd"/>
      <w:r w:rsidRPr="00FF1C94">
        <w:t>_time</w:t>
      </w:r>
      <w:proofErr w:type="spellEnd"/>
      <w:r w:rsidRPr="00FF1C94">
        <w:t>": 0.079184284,</w:t>
      </w:r>
    </w:p>
    <w:p w14:paraId="06D2009B" w14:textId="77777777" w:rsidR="00FF1C94" w:rsidRPr="00FF1C94" w:rsidRDefault="00FF1C94" w:rsidP="00FF1C94">
      <w:r w:rsidRPr="00FF1C94">
        <w:t>        "</w:t>
      </w:r>
      <w:proofErr w:type="spellStart"/>
      <w:proofErr w:type="gramStart"/>
      <w:r w:rsidRPr="00FF1C94">
        <w:t>completion</w:t>
      </w:r>
      <w:proofErr w:type="gramEnd"/>
      <w:r w:rsidRPr="00FF1C94">
        <w:t>_tokens</w:t>
      </w:r>
      <w:proofErr w:type="spellEnd"/>
      <w:r w:rsidRPr="00FF1C94">
        <w:t>": 2373,</w:t>
      </w:r>
    </w:p>
    <w:p w14:paraId="416DFF51" w14:textId="77777777" w:rsidR="00FF1C94" w:rsidRPr="00FF1C94" w:rsidRDefault="00FF1C94" w:rsidP="00FF1C94">
      <w:r w:rsidRPr="00FF1C94">
        <w:t>        "</w:t>
      </w:r>
      <w:proofErr w:type="spellStart"/>
      <w:proofErr w:type="gramStart"/>
      <w:r w:rsidRPr="00FF1C94">
        <w:t>completion</w:t>
      </w:r>
      <w:proofErr w:type="gramEnd"/>
      <w:r w:rsidRPr="00FF1C94">
        <w:t>_time</w:t>
      </w:r>
      <w:proofErr w:type="spellEnd"/>
      <w:r w:rsidRPr="00FF1C94">
        <w:t>": 2.321831199,</w:t>
      </w:r>
    </w:p>
    <w:p w14:paraId="33E8AB6E" w14:textId="77777777" w:rsidR="00FF1C94" w:rsidRPr="00FF1C94" w:rsidRDefault="00FF1C94" w:rsidP="00FF1C94">
      <w:r w:rsidRPr="00FF1C94">
        <w:t>        "</w:t>
      </w:r>
      <w:proofErr w:type="spellStart"/>
      <w:proofErr w:type="gramStart"/>
      <w:r w:rsidRPr="00FF1C94">
        <w:t>total</w:t>
      </w:r>
      <w:proofErr w:type="gramEnd"/>
      <w:r w:rsidRPr="00FF1C94">
        <w:t>_tokens</w:t>
      </w:r>
      <w:proofErr w:type="spellEnd"/>
      <w:r w:rsidRPr="00FF1C94">
        <w:t>": 3832,</w:t>
      </w:r>
    </w:p>
    <w:p w14:paraId="00056F1C" w14:textId="77777777" w:rsidR="00FF1C94" w:rsidRPr="00FF1C94" w:rsidRDefault="00FF1C94" w:rsidP="00FF1C94">
      <w:r w:rsidRPr="00FF1C94">
        <w:t>        "</w:t>
      </w:r>
      <w:proofErr w:type="spellStart"/>
      <w:proofErr w:type="gramStart"/>
      <w:r w:rsidRPr="00FF1C94">
        <w:t>total</w:t>
      </w:r>
      <w:proofErr w:type="gramEnd"/>
      <w:r w:rsidRPr="00FF1C94">
        <w:t>_time</w:t>
      </w:r>
      <w:proofErr w:type="spellEnd"/>
      <w:r w:rsidRPr="00FF1C94">
        <w:t>": 2.401015483</w:t>
      </w:r>
    </w:p>
    <w:p w14:paraId="6B8437F9" w14:textId="77777777" w:rsidR="00FF1C94" w:rsidRPr="00FF1C94" w:rsidRDefault="00FF1C94" w:rsidP="00FF1C94">
      <w:r w:rsidRPr="00FF1C94">
        <w:t>    },</w:t>
      </w:r>
    </w:p>
    <w:p w14:paraId="4A642B24" w14:textId="77777777" w:rsidR="00FF1C94" w:rsidRPr="00FF1C94" w:rsidRDefault="00FF1C94" w:rsidP="00FF1C94">
      <w:r w:rsidRPr="00FF1C94">
        <w:t>    "</w:t>
      </w:r>
      <w:proofErr w:type="spellStart"/>
      <w:proofErr w:type="gramStart"/>
      <w:r w:rsidRPr="00FF1C94">
        <w:t>usage</w:t>
      </w:r>
      <w:proofErr w:type="gramEnd"/>
      <w:r w:rsidRPr="00FF1C94">
        <w:t>_breakdown</w:t>
      </w:r>
      <w:proofErr w:type="spellEnd"/>
      <w:r w:rsidRPr="00FF1C94">
        <w:t xml:space="preserve">": </w:t>
      </w:r>
      <w:r w:rsidRPr="00FF1C94">
        <w:rPr>
          <w:b/>
          <w:bCs/>
        </w:rPr>
        <w:t>null</w:t>
      </w:r>
      <w:r w:rsidRPr="00FF1C94">
        <w:t>,</w:t>
      </w:r>
    </w:p>
    <w:p w14:paraId="7FD7EA0D" w14:textId="77777777" w:rsidR="00FF1C94" w:rsidRPr="00FF1C94" w:rsidRDefault="00FF1C94" w:rsidP="00FF1C94">
      <w:r w:rsidRPr="00FF1C94">
        <w:t>    "</w:t>
      </w:r>
      <w:proofErr w:type="spellStart"/>
      <w:proofErr w:type="gramStart"/>
      <w:r w:rsidRPr="00FF1C94">
        <w:t>system</w:t>
      </w:r>
      <w:proofErr w:type="gramEnd"/>
      <w:r w:rsidRPr="00FF1C94">
        <w:t>_fingerprint</w:t>
      </w:r>
      <w:proofErr w:type="spellEnd"/>
      <w:r w:rsidRPr="00FF1C94">
        <w:t>": "fp_e99e93f2ac",</w:t>
      </w:r>
    </w:p>
    <w:p w14:paraId="193AFD18" w14:textId="77777777" w:rsidR="00FF1C94" w:rsidRPr="00FF1C94" w:rsidRDefault="00FF1C94" w:rsidP="00FF1C94">
      <w:r w:rsidRPr="00FF1C94">
        <w:t>    "</w:t>
      </w:r>
      <w:proofErr w:type="spellStart"/>
      <w:r w:rsidRPr="00FF1C94">
        <w:t>x_groq</w:t>
      </w:r>
      <w:proofErr w:type="spellEnd"/>
      <w:r w:rsidRPr="00FF1C94">
        <w:t>": {</w:t>
      </w:r>
    </w:p>
    <w:p w14:paraId="070C4BAD" w14:textId="77777777" w:rsidR="00FF1C94" w:rsidRPr="00FF1C94" w:rsidRDefault="00FF1C94" w:rsidP="00FF1C94">
      <w:r w:rsidRPr="00FF1C94">
        <w:t>        "id": "req_01k8cw0d0ff0atsx73aatx1nkj"</w:t>
      </w:r>
    </w:p>
    <w:p w14:paraId="7DBFEA09" w14:textId="77777777" w:rsidR="00FF1C94" w:rsidRPr="00FF1C94" w:rsidRDefault="00FF1C94" w:rsidP="00FF1C94">
      <w:r w:rsidRPr="00FF1C94">
        <w:t>    },</w:t>
      </w:r>
    </w:p>
    <w:p w14:paraId="46825255" w14:textId="77777777" w:rsidR="00FF1C94" w:rsidRPr="00FF1C94" w:rsidRDefault="00FF1C94" w:rsidP="00FF1C94">
      <w:r w:rsidRPr="00FF1C94">
        <w:t>    "</w:t>
      </w:r>
      <w:proofErr w:type="spellStart"/>
      <w:proofErr w:type="gramStart"/>
      <w:r w:rsidRPr="00FF1C94">
        <w:t>service</w:t>
      </w:r>
      <w:proofErr w:type="gramEnd"/>
      <w:r w:rsidRPr="00FF1C94">
        <w:t>_tier</w:t>
      </w:r>
      <w:proofErr w:type="spellEnd"/>
      <w:r w:rsidRPr="00FF1C94">
        <w:t>": "</w:t>
      </w:r>
      <w:proofErr w:type="spellStart"/>
      <w:r w:rsidRPr="00FF1C94">
        <w:t>on_demand</w:t>
      </w:r>
      <w:proofErr w:type="spellEnd"/>
      <w:r w:rsidRPr="00FF1C94">
        <w:t>"</w:t>
      </w:r>
    </w:p>
    <w:p w14:paraId="109D527C" w14:textId="77777777" w:rsidR="00FF1C94" w:rsidRPr="00FF1C94" w:rsidRDefault="00FF1C94" w:rsidP="00FF1C94">
      <w:r w:rsidRPr="00FF1C94">
        <w:t>}</w:t>
      </w:r>
    </w:p>
    <w:p w14:paraId="6DB0CB20" w14:textId="77777777" w:rsidR="00FF1C94" w:rsidRDefault="00FF1C94"/>
    <w:p w14:paraId="0B243550" w14:textId="47C4E8CF" w:rsidR="00FF1C94" w:rsidRDefault="00FF1C94">
      <w:r>
        <w:t>Parsed JSON output</w:t>
      </w:r>
    </w:p>
    <w:p w14:paraId="7D151005" w14:textId="77777777" w:rsidR="00FF1C94" w:rsidRDefault="00FF1C94" w:rsidP="00FF1C94">
      <w:r>
        <w:t>## Test Data Matrix – Credit</w:t>
      </w:r>
      <w:r>
        <w:rPr>
          <w:rFonts w:ascii="Cambria Math" w:hAnsi="Cambria Math" w:cs="Cambria Math"/>
        </w:rPr>
        <w:t>‑</w:t>
      </w:r>
      <w:r>
        <w:t>Card Application (</w:t>
      </w:r>
      <w:proofErr w:type="spellStart"/>
      <w:r>
        <w:t>IndianOil</w:t>
      </w:r>
      <w:proofErr w:type="spellEnd"/>
      <w:r>
        <w:t xml:space="preserve"> HDFC Bank Credit Card)</w:t>
      </w:r>
    </w:p>
    <w:p w14:paraId="2C1494A1" w14:textId="77777777" w:rsidR="00FF1C94" w:rsidRDefault="00FF1C94" w:rsidP="00FF1C94"/>
    <w:p w14:paraId="2C96A9A6" w14:textId="77777777" w:rsidR="00FF1C94" w:rsidRDefault="00FF1C94" w:rsidP="00FF1C94">
      <w:r>
        <w:lastRenderedPageBreak/>
        <w:t>| TC</w:t>
      </w:r>
      <w:r>
        <w:rPr>
          <w:rFonts w:ascii="Cambria Math" w:hAnsi="Cambria Math" w:cs="Cambria Math"/>
        </w:rPr>
        <w:t>‑</w:t>
      </w:r>
      <w:r>
        <w:t>ID | Test Scenario | Input Data (Applicant + Card) | Edge / Boundary | Expected Result | Notes for Senior Manager |</w:t>
      </w:r>
    </w:p>
    <w:p w14:paraId="2AF711E2" w14:textId="77777777" w:rsidR="00FF1C94" w:rsidRDefault="00FF1C94" w:rsidP="00FF1C94">
      <w:r>
        <w:t>|-------|---------------|------------------------------|-----------------|-----------------|--------------------------|</w:t>
      </w:r>
    </w:p>
    <w:p w14:paraId="6375D701" w14:textId="77777777" w:rsidR="00FF1C94" w:rsidRDefault="00FF1C94" w:rsidP="00FF1C94">
      <w:r>
        <w:t>| **1** | **Positive – Standard Eligibility** | • Name: **Arun Sharma**&lt;</w:t>
      </w:r>
      <w:proofErr w:type="spellStart"/>
      <w:r>
        <w:t>br</w:t>
      </w:r>
      <w:proofErr w:type="spellEnd"/>
      <w:r>
        <w:t>&gt;• DOB: 12</w:t>
      </w:r>
      <w:r>
        <w:rPr>
          <w:rFonts w:ascii="Cambria Math" w:hAnsi="Cambria Math" w:cs="Cambria Math"/>
        </w:rPr>
        <w:t>‑</w:t>
      </w:r>
      <w:r>
        <w:t>07</w:t>
      </w:r>
      <w:r>
        <w:rPr>
          <w:rFonts w:ascii="Cambria Math" w:hAnsi="Cambria Math" w:cs="Cambria Math"/>
        </w:rPr>
        <w:t>‑</w:t>
      </w:r>
      <w:r>
        <w:t>1985 (Age</w:t>
      </w:r>
      <w:r>
        <w:rPr>
          <w:rFonts w:ascii="Calibri" w:hAnsi="Calibri" w:cs="Calibri"/>
        </w:rPr>
        <w:t> </w:t>
      </w:r>
      <w:r>
        <w:t>=</w:t>
      </w:r>
      <w:r>
        <w:rPr>
          <w:rFonts w:ascii="Calibri" w:hAnsi="Calibri" w:cs="Calibri"/>
        </w:rPr>
        <w:t> </w:t>
      </w:r>
      <w:r>
        <w:t>38)&lt;</w:t>
      </w:r>
      <w:proofErr w:type="spellStart"/>
      <w:r>
        <w:t>br</w:t>
      </w:r>
      <w:proofErr w:type="spellEnd"/>
      <w:r>
        <w:t>&gt;</w:t>
      </w:r>
      <w:r>
        <w:rPr>
          <w:rFonts w:ascii="Calibri" w:hAnsi="Calibri" w:cs="Calibri"/>
        </w:rPr>
        <w:t>•</w:t>
      </w:r>
      <w:r>
        <w:t xml:space="preserve"> PAN: **ABCDE1234F**&lt;</w:t>
      </w:r>
      <w:proofErr w:type="spellStart"/>
      <w:r>
        <w:t>br</w:t>
      </w:r>
      <w:proofErr w:type="spellEnd"/>
      <w:r>
        <w:t>&gt;</w:t>
      </w:r>
      <w:r>
        <w:rPr>
          <w:rFonts w:ascii="Calibri" w:hAnsi="Calibri" w:cs="Calibri"/>
        </w:rPr>
        <w:t>•</w:t>
      </w:r>
      <w:r>
        <w:t xml:space="preserve"> Email: **arun.s@email.com**&lt;</w:t>
      </w:r>
      <w:proofErr w:type="spellStart"/>
      <w:r>
        <w:t>br</w:t>
      </w:r>
      <w:proofErr w:type="spellEnd"/>
      <w:r>
        <w:t>&gt;</w:t>
      </w:r>
      <w:r>
        <w:rPr>
          <w:rFonts w:ascii="Calibri" w:hAnsi="Calibri" w:cs="Calibri"/>
        </w:rPr>
        <w:t>•</w:t>
      </w:r>
      <w:r>
        <w:t xml:space="preserve"> Phone: **9876543210**&lt;</w:t>
      </w:r>
      <w:proofErr w:type="spellStart"/>
      <w:r>
        <w:t>br</w:t>
      </w:r>
      <w:proofErr w:type="spellEnd"/>
      <w:r>
        <w:t>&gt;</w:t>
      </w:r>
      <w:r>
        <w:rPr>
          <w:rFonts w:ascii="Calibri" w:hAnsi="Calibri" w:cs="Calibri"/>
        </w:rPr>
        <w:t>•</w:t>
      </w:r>
      <w:r>
        <w:t xml:space="preserve"> Income: **</w:t>
      </w:r>
      <w:r>
        <w:rPr>
          <w:rFonts w:ascii="Calibri" w:hAnsi="Calibri" w:cs="Calibri"/>
        </w:rPr>
        <w:t>₹</w:t>
      </w:r>
      <w:r>
        <w:t>12</w:t>
      </w:r>
      <w:r>
        <w:rPr>
          <w:rFonts w:ascii="Calibri" w:hAnsi="Calibri" w:cs="Calibri"/>
        </w:rPr>
        <w:t> </w:t>
      </w:r>
      <w:r>
        <w:t>LPA**&lt;</w:t>
      </w:r>
      <w:proofErr w:type="spellStart"/>
      <w:r>
        <w:t>br</w:t>
      </w:r>
      <w:proofErr w:type="spellEnd"/>
      <w:r>
        <w:t>&gt;</w:t>
      </w:r>
      <w:r>
        <w:rPr>
          <w:rFonts w:ascii="Calibri" w:hAnsi="Calibri" w:cs="Calibri"/>
        </w:rPr>
        <w:t>•</w:t>
      </w:r>
      <w:r>
        <w:t xml:space="preserve"> Credit Score: **750**&lt;</w:t>
      </w:r>
      <w:proofErr w:type="spellStart"/>
      <w:r>
        <w:t>br</w:t>
      </w:r>
      <w:proofErr w:type="spellEnd"/>
      <w:r>
        <w:t>&gt;</w:t>
      </w:r>
      <w:r>
        <w:rPr>
          <w:rFonts w:ascii="Calibri" w:hAnsi="Calibri" w:cs="Calibri"/>
        </w:rPr>
        <w:t>•</w:t>
      </w:r>
      <w:r>
        <w:t xml:space="preserve"> Employment: **Permanently Employed (Full</w:t>
      </w:r>
      <w:r>
        <w:rPr>
          <w:rFonts w:ascii="Cambria Math" w:hAnsi="Cambria Math" w:cs="Cambria Math"/>
        </w:rPr>
        <w:t>‑</w:t>
      </w:r>
      <w:r>
        <w:t>time)**&lt;</w:t>
      </w:r>
      <w:proofErr w:type="spellStart"/>
      <w:r>
        <w:t>br</w:t>
      </w:r>
      <w:proofErr w:type="spellEnd"/>
      <w:r>
        <w:t>&gt;</w:t>
      </w:r>
      <w:r>
        <w:rPr>
          <w:rFonts w:ascii="Calibri" w:hAnsi="Calibri" w:cs="Calibri"/>
        </w:rPr>
        <w:t>•</w:t>
      </w:r>
      <w:r>
        <w:t xml:space="preserve"> Current Credit Cards: **None** | N/A | *Application accepted*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“</w:t>
      </w:r>
      <w:r>
        <w:t>Congratulations, you</w:t>
      </w:r>
      <w:r>
        <w:rPr>
          <w:rFonts w:ascii="Calibri" w:hAnsi="Calibri" w:cs="Calibri"/>
        </w:rPr>
        <w:t>’</w:t>
      </w:r>
      <w:r>
        <w:t>re eligible!</w:t>
      </w:r>
      <w:r>
        <w:rPr>
          <w:rFonts w:ascii="Calibri" w:hAnsi="Calibri" w:cs="Calibri"/>
        </w:rPr>
        <w:t>”</w:t>
      </w:r>
      <w:r>
        <w:t xml:space="preserve"> | Ensure backend credit</w:t>
      </w:r>
      <w:r>
        <w:rPr>
          <w:rFonts w:ascii="Cambria Math" w:hAnsi="Cambria Math" w:cs="Cambria Math"/>
        </w:rPr>
        <w:t>‑</w:t>
      </w:r>
      <w:r>
        <w:t>check service returns *200 OK* with *eligible=True*. |</w:t>
      </w:r>
    </w:p>
    <w:p w14:paraId="3AC61B47" w14:textId="77777777" w:rsidR="00FF1C94" w:rsidRDefault="00FF1C94" w:rsidP="00FF1C94">
      <w:r>
        <w:t>| **2** | **Negative – Under</w:t>
      </w:r>
      <w:r>
        <w:rPr>
          <w:rFonts w:ascii="Cambria Math" w:hAnsi="Cambria Math" w:cs="Cambria Math"/>
        </w:rPr>
        <w:t>‑</w:t>
      </w:r>
      <w:r>
        <w:t>Age (</w:t>
      </w:r>
      <w:proofErr w:type="gramStart"/>
      <w:r>
        <w:t>17)*</w:t>
      </w:r>
      <w:proofErr w:type="gramEnd"/>
      <w:r>
        <w:t>* | Same as TC</w:t>
      </w:r>
      <w:r>
        <w:rPr>
          <w:rFonts w:ascii="Cambria Math" w:hAnsi="Cambria Math" w:cs="Cambria Math"/>
        </w:rPr>
        <w:t>‑</w:t>
      </w:r>
      <w:r>
        <w:t>1 but DOB: 01</w:t>
      </w:r>
      <w:r>
        <w:rPr>
          <w:rFonts w:ascii="Cambria Math" w:hAnsi="Cambria Math" w:cs="Cambria Math"/>
        </w:rPr>
        <w:t>‑</w:t>
      </w:r>
      <w:r>
        <w:t>01</w:t>
      </w:r>
      <w:r>
        <w:rPr>
          <w:rFonts w:ascii="Cambria Math" w:hAnsi="Cambria Math" w:cs="Cambria Math"/>
        </w:rPr>
        <w:t>‑</w:t>
      </w:r>
      <w:r>
        <w:t>2006 (Age</w:t>
      </w:r>
      <w:r>
        <w:rPr>
          <w:rFonts w:ascii="Calibri" w:hAnsi="Calibri" w:cs="Calibri"/>
        </w:rPr>
        <w:t> </w:t>
      </w:r>
      <w:r>
        <w:t>=</w:t>
      </w:r>
      <w:r>
        <w:rPr>
          <w:rFonts w:ascii="Calibri" w:hAnsi="Calibri" w:cs="Calibri"/>
        </w:rPr>
        <w:t> </w:t>
      </w:r>
      <w:r>
        <w:t xml:space="preserve">17) | Edge: age exactly at minimum (18) | *Application rejected*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“</w:t>
      </w:r>
      <w:r>
        <w:t>Minimum age requirement is 18.</w:t>
      </w:r>
      <w:r>
        <w:rPr>
          <w:rFonts w:ascii="Calibri" w:hAnsi="Calibri" w:cs="Calibri"/>
        </w:rPr>
        <w:t>”</w:t>
      </w:r>
      <w:r>
        <w:t xml:space="preserve"> | Verify age validation uses server</w:t>
      </w:r>
      <w:r>
        <w:rPr>
          <w:rFonts w:ascii="Cambria Math" w:hAnsi="Cambria Math" w:cs="Cambria Math"/>
        </w:rPr>
        <w:t>‑</w:t>
      </w:r>
      <w:r>
        <w:t>side DOB calc. |</w:t>
      </w:r>
    </w:p>
    <w:p w14:paraId="5D114B6F" w14:textId="77777777" w:rsidR="00FF1C94" w:rsidRDefault="00FF1C94" w:rsidP="00FF1C94">
      <w:r>
        <w:t>| **3** | **Negative – Low Income (&lt; ₹5 </w:t>
      </w:r>
      <w:proofErr w:type="gramStart"/>
      <w:r>
        <w:t>LPA)*</w:t>
      </w:r>
      <w:proofErr w:type="gramEnd"/>
      <w:r>
        <w:t>* | Income: ₹4 LPA | Boundary: income threshold 5 LPA | *Rejection* – “Income below eligibility.” | Confirm that income is validated against credit</w:t>
      </w:r>
      <w:r>
        <w:rPr>
          <w:rFonts w:ascii="Cambria Math" w:hAnsi="Cambria Math" w:cs="Cambria Math"/>
        </w:rPr>
        <w:t>‑</w:t>
      </w:r>
      <w:r>
        <w:t>score</w:t>
      </w:r>
      <w:r>
        <w:rPr>
          <w:rFonts w:ascii="Cambria Math" w:hAnsi="Cambria Math" w:cs="Cambria Math"/>
        </w:rPr>
        <w:t>‑</w:t>
      </w:r>
      <w:r>
        <w:t>based threshold. |</w:t>
      </w:r>
    </w:p>
    <w:p w14:paraId="7B87B697" w14:textId="77777777" w:rsidR="00FF1C94" w:rsidRDefault="00FF1C94" w:rsidP="00FF1C94">
      <w:r>
        <w:t>| **4** | **Negative – Bad Credit Score (≤ </w:t>
      </w:r>
      <w:proofErr w:type="gramStart"/>
      <w:r>
        <w:t>580)*</w:t>
      </w:r>
      <w:proofErr w:type="gramEnd"/>
      <w:r>
        <w:t>* | Credit Score: 580 | Boundary: credit</w:t>
      </w:r>
      <w:r>
        <w:rPr>
          <w:rFonts w:ascii="Cambria Math" w:hAnsi="Cambria Math" w:cs="Cambria Math"/>
        </w:rPr>
        <w:t>‑</w:t>
      </w:r>
      <w:r>
        <w:t xml:space="preserve">score threshold 600 | *Rejection*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“</w:t>
      </w:r>
      <w:r>
        <w:t>Credit score too low.</w:t>
      </w:r>
      <w:r>
        <w:rPr>
          <w:rFonts w:ascii="Calibri" w:hAnsi="Calibri" w:cs="Calibri"/>
        </w:rPr>
        <w:t>”</w:t>
      </w:r>
      <w:r>
        <w:t xml:space="preserve"> | Check that the credit</w:t>
      </w:r>
      <w:r>
        <w:rPr>
          <w:rFonts w:ascii="Cambria Math" w:hAnsi="Cambria Math" w:cs="Cambria Math"/>
        </w:rPr>
        <w:t>‑</w:t>
      </w:r>
      <w:r>
        <w:t>score API is called and handled. |</w:t>
      </w:r>
    </w:p>
    <w:p w14:paraId="2074B3D2" w14:textId="77777777" w:rsidR="00FF1C94" w:rsidRDefault="00FF1C94" w:rsidP="00FF1C94">
      <w:r>
        <w:t>| **5** | **Positive – Borderline Credit Score (</w:t>
      </w:r>
      <w:proofErr w:type="gramStart"/>
      <w:r>
        <w:t>600)*</w:t>
      </w:r>
      <w:proofErr w:type="gramEnd"/>
      <w:r>
        <w:t>* | Credit Score: 600 | Boundary: credit</w:t>
      </w:r>
      <w:r>
        <w:rPr>
          <w:rFonts w:ascii="Cambria Math" w:hAnsi="Cambria Math" w:cs="Cambria Math"/>
        </w:rPr>
        <w:t>‑</w:t>
      </w:r>
      <w:r>
        <w:t xml:space="preserve">score threshold 600 | *Accepted*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“</w:t>
      </w:r>
      <w:r>
        <w:t>Eligible.</w:t>
      </w:r>
      <w:r>
        <w:rPr>
          <w:rFonts w:ascii="Calibri" w:hAnsi="Calibri" w:cs="Calibri"/>
        </w:rPr>
        <w:t>”</w:t>
      </w:r>
      <w:r>
        <w:t xml:space="preserve"> | Verify that *</w:t>
      </w:r>
      <w:r>
        <w:rPr>
          <w:rFonts w:ascii="Calibri" w:hAnsi="Calibri" w:cs="Calibri"/>
        </w:rPr>
        <w:t>≥</w:t>
      </w:r>
      <w:r>
        <w:t xml:space="preserve"> 600* is accepted. |</w:t>
      </w:r>
    </w:p>
    <w:p w14:paraId="38234798" w14:textId="77777777" w:rsidR="00FF1C94" w:rsidRDefault="00FF1C94" w:rsidP="00FF1C94">
      <w:r>
        <w:t>| **6** | **Positive – Borderline Income (₹5 </w:t>
      </w:r>
      <w:proofErr w:type="gramStart"/>
      <w:r>
        <w:t>LPA)*</w:t>
      </w:r>
      <w:proofErr w:type="gramEnd"/>
      <w:r>
        <w:t>* | Income: ₹5 LPA | Boundary: income threshold 5 LPA | *Accepted* | Same as TC</w:t>
      </w:r>
      <w:r>
        <w:rPr>
          <w:rFonts w:ascii="Cambria Math" w:hAnsi="Cambria Math" w:cs="Cambria Math"/>
        </w:rPr>
        <w:t>‑</w:t>
      </w:r>
      <w:r>
        <w:t>5 but with income check. |</w:t>
      </w:r>
    </w:p>
    <w:p w14:paraId="3C7E76EC" w14:textId="77777777" w:rsidR="00FF1C94" w:rsidRDefault="00FF1C94" w:rsidP="00FF1C94">
      <w:r>
        <w:t>| **7** | **Positive – Existing Cardholder (eligible)** | Existing Card: **HDFC Standard Credit Card** (balance ₹0) | N/A | *Allowed* – “You can hold multiple cards.” | Ensure existing card is correctly counted. |</w:t>
      </w:r>
    </w:p>
    <w:p w14:paraId="5AA51A5E" w14:textId="77777777" w:rsidR="00FF1C94" w:rsidRDefault="00FF1C94" w:rsidP="00FF1C94">
      <w:r>
        <w:t xml:space="preserve">| **8** | **Negative – Duplicate Application (same </w:t>
      </w:r>
      <w:proofErr w:type="gramStart"/>
      <w:r>
        <w:t>PAN)*</w:t>
      </w:r>
      <w:proofErr w:type="gramEnd"/>
      <w:r>
        <w:t>* | Same PAN as TC</w:t>
      </w:r>
      <w:r>
        <w:rPr>
          <w:rFonts w:ascii="Cambria Math" w:hAnsi="Cambria Math" w:cs="Cambria Math"/>
        </w:rPr>
        <w:t>‑</w:t>
      </w:r>
      <w:r>
        <w:t xml:space="preserve">1, submit again | N/A | *Error*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“</w:t>
      </w:r>
      <w:r>
        <w:t>You have already applied.</w:t>
      </w:r>
      <w:r>
        <w:rPr>
          <w:rFonts w:ascii="Calibri" w:hAnsi="Calibri" w:cs="Calibri"/>
        </w:rPr>
        <w:t>”</w:t>
      </w:r>
      <w:r>
        <w:t xml:space="preserve"> | Verify de</w:t>
      </w:r>
      <w:r>
        <w:rPr>
          <w:rFonts w:ascii="Cambria Math" w:hAnsi="Cambria Math" w:cs="Cambria Math"/>
        </w:rPr>
        <w:t>‑</w:t>
      </w:r>
      <w:r>
        <w:t>duplication logic. |</w:t>
      </w:r>
    </w:p>
    <w:p w14:paraId="0AF171CD" w14:textId="77777777" w:rsidR="00FF1C94" w:rsidRDefault="00FF1C94" w:rsidP="00FF1C94">
      <w:r>
        <w:t>| **9** | **Negative – Invalid PAN Format** | PAN: **ABCD1234FG** (only 9 chars) | N/A | *Error* – “Invalid PAN format.” | PAN regex check (`[A-Z]{</w:t>
      </w:r>
      <w:proofErr w:type="gramStart"/>
      <w:r>
        <w:t>5}[</w:t>
      </w:r>
      <w:proofErr w:type="gramEnd"/>
      <w:r>
        <w:t>0-9]{</w:t>
      </w:r>
      <w:proofErr w:type="gramStart"/>
      <w:r>
        <w:t>4}[</w:t>
      </w:r>
      <w:proofErr w:type="gramEnd"/>
      <w:r>
        <w:t>A-</w:t>
      </w:r>
      <w:proofErr w:type="gramStart"/>
      <w:r>
        <w:t>Z]`</w:t>
      </w:r>
      <w:proofErr w:type="gramEnd"/>
      <w:r>
        <w:t>). |</w:t>
      </w:r>
    </w:p>
    <w:p w14:paraId="6BA77D4B" w14:textId="77777777" w:rsidR="00FF1C94" w:rsidRDefault="00FF1C94" w:rsidP="00FF1C94">
      <w:r>
        <w:t>| **10** | **Negative – Missing Required Field (Email)** | Email: *blank* | N/A | *Error* – “Email is required.” | Form</w:t>
      </w:r>
      <w:r>
        <w:rPr>
          <w:rFonts w:ascii="Cambria Math" w:hAnsi="Cambria Math" w:cs="Cambria Math"/>
        </w:rPr>
        <w:t>‑</w:t>
      </w:r>
      <w:r>
        <w:t>level required flag. |</w:t>
      </w:r>
    </w:p>
    <w:p w14:paraId="137E8C74" w14:textId="77777777" w:rsidR="00FF1C94" w:rsidRDefault="00FF1C94" w:rsidP="00FF1C94">
      <w:r>
        <w:t>| **11** | **Negative – Email Already Registered** | Email: **arun.s@email.com** (same as TC</w:t>
      </w:r>
      <w:r>
        <w:rPr>
          <w:rFonts w:ascii="Cambria Math" w:hAnsi="Cambria Math" w:cs="Cambria Math"/>
        </w:rPr>
        <w:t>‑</w:t>
      </w:r>
      <w:r>
        <w:t xml:space="preserve">1) | N/A | *Error*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“</w:t>
      </w:r>
      <w:r>
        <w:t>Email already in use.</w:t>
      </w:r>
      <w:r>
        <w:rPr>
          <w:rFonts w:ascii="Calibri" w:hAnsi="Calibri" w:cs="Calibri"/>
        </w:rPr>
        <w:t>”</w:t>
      </w:r>
      <w:r>
        <w:t xml:space="preserve"> | Check email uniqueness. |</w:t>
      </w:r>
    </w:p>
    <w:p w14:paraId="78DEE852" w14:textId="77777777" w:rsidR="00FF1C94" w:rsidRDefault="00FF1C94" w:rsidP="00FF1C94">
      <w:r>
        <w:t>| **12** | **Positive – Non</w:t>
      </w:r>
      <w:r>
        <w:rPr>
          <w:rFonts w:ascii="Cambria Math" w:hAnsi="Cambria Math" w:cs="Cambria Math"/>
        </w:rPr>
        <w:t>‑</w:t>
      </w:r>
      <w:r>
        <w:t xml:space="preserve">Resident Indian (NRI)** | </w:t>
      </w:r>
      <w:r>
        <w:rPr>
          <w:rFonts w:ascii="Calibri" w:hAnsi="Calibri" w:cs="Calibri"/>
        </w:rPr>
        <w:t>•</w:t>
      </w:r>
      <w:r>
        <w:t xml:space="preserve"> Employment: **NRI </w:t>
      </w:r>
      <w:r>
        <w:rPr>
          <w:rFonts w:ascii="Calibri" w:hAnsi="Calibri" w:cs="Calibri"/>
        </w:rPr>
        <w:t>–</w:t>
      </w:r>
      <w:r>
        <w:t xml:space="preserve"> Employed Abroad**&lt;</w:t>
      </w:r>
      <w:proofErr w:type="spellStart"/>
      <w:r>
        <w:t>br</w:t>
      </w:r>
      <w:proofErr w:type="spellEnd"/>
      <w:r>
        <w:t>&gt;</w:t>
      </w:r>
      <w:r>
        <w:rPr>
          <w:rFonts w:ascii="Calibri" w:hAnsi="Calibri" w:cs="Calibri"/>
        </w:rPr>
        <w:t>•</w:t>
      </w:r>
      <w:r>
        <w:t xml:space="preserve"> Income: </w:t>
      </w:r>
      <w:r>
        <w:rPr>
          <w:rFonts w:ascii="Calibri" w:hAnsi="Calibri" w:cs="Calibri"/>
        </w:rPr>
        <w:t>₹</w:t>
      </w:r>
      <w:r>
        <w:t>20</w:t>
      </w:r>
      <w:r>
        <w:rPr>
          <w:rFonts w:ascii="Calibri" w:hAnsi="Calibri" w:cs="Calibri"/>
        </w:rPr>
        <w:t> </w:t>
      </w:r>
      <w:r>
        <w:t xml:space="preserve">LPA (converted to </w:t>
      </w:r>
      <w:proofErr w:type="gramStart"/>
      <w:r>
        <w:t>INR)&lt;</w:t>
      </w:r>
      <w:proofErr w:type="spellStart"/>
      <w:proofErr w:type="gramEnd"/>
      <w:r>
        <w:t>br</w:t>
      </w:r>
      <w:proofErr w:type="spellEnd"/>
      <w:r>
        <w:t>&gt;</w:t>
      </w:r>
      <w:r>
        <w:rPr>
          <w:rFonts w:ascii="Calibri" w:hAnsi="Calibri" w:cs="Calibri"/>
        </w:rPr>
        <w:t>•</w:t>
      </w:r>
      <w:r>
        <w:t xml:space="preserve"> Credit Score: 720 | N/A | *Accepted*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“</w:t>
      </w:r>
      <w:r>
        <w:t>NRI eligible.</w:t>
      </w:r>
      <w:r>
        <w:rPr>
          <w:rFonts w:ascii="Calibri" w:hAnsi="Calibri" w:cs="Calibri"/>
        </w:rPr>
        <w:t>”</w:t>
      </w:r>
      <w:r>
        <w:t xml:space="preserve"> | Confirm NRI flow path (different data capture). |</w:t>
      </w:r>
    </w:p>
    <w:p w14:paraId="1A839C1C" w14:textId="77777777" w:rsidR="00FF1C94" w:rsidRDefault="00FF1C94" w:rsidP="00FF1C94">
      <w:r>
        <w:t>| **13** | **Negative – NRI with Low Income (₹1 </w:t>
      </w:r>
      <w:proofErr w:type="gramStart"/>
      <w:r>
        <w:t>LPA)*</w:t>
      </w:r>
      <w:proofErr w:type="gramEnd"/>
      <w:r>
        <w:t>* | Same NRI details, Income: ₹1 LPA | Boundary: NRI minimum 3 LPA | *Reject* – “Income below NRI threshold.” | Verify NRI income validation. |</w:t>
      </w:r>
    </w:p>
    <w:p w14:paraId="46089DA3" w14:textId="77777777" w:rsidR="00FF1C94" w:rsidRDefault="00FF1C94" w:rsidP="00FF1C94">
      <w:r>
        <w:lastRenderedPageBreak/>
        <w:t>| **14** | **Positive – Maximal Input Length** | • First name: 50 chars&lt;</w:t>
      </w:r>
      <w:proofErr w:type="spellStart"/>
      <w:r>
        <w:t>br</w:t>
      </w:r>
      <w:proofErr w:type="spellEnd"/>
      <w:r>
        <w:t>&gt;• Last name: 50 chars&lt;</w:t>
      </w:r>
      <w:proofErr w:type="spellStart"/>
      <w:r>
        <w:t>br</w:t>
      </w:r>
      <w:proofErr w:type="spellEnd"/>
      <w:r>
        <w:t>&gt;• Address: 200 chars&lt;</w:t>
      </w:r>
      <w:proofErr w:type="spellStart"/>
      <w:r>
        <w:t>br</w:t>
      </w:r>
      <w:proofErr w:type="spellEnd"/>
      <w:r>
        <w:t>&gt;• PAN: 10 chars (valid) | Boundary: field length limits | *Accepted* | Ensure DB column lengths and UI truncate correctly. |</w:t>
      </w:r>
    </w:p>
    <w:p w14:paraId="53944A49" w14:textId="77777777" w:rsidR="00FF1C94" w:rsidRDefault="00FF1C94" w:rsidP="00FF1C94">
      <w:r>
        <w:t>| **15** | **Negative – Exceeding Max Length** | • First name: 60 chars | Boundary: name max 50 chars | *Error* – “Field too long.” | Verify both client</w:t>
      </w:r>
      <w:r>
        <w:rPr>
          <w:rFonts w:ascii="Cambria Math" w:hAnsi="Cambria Math" w:cs="Cambria Math"/>
        </w:rPr>
        <w:t>‑</w:t>
      </w:r>
      <w:r>
        <w:t>side and server</w:t>
      </w:r>
      <w:r>
        <w:rPr>
          <w:rFonts w:ascii="Cambria Math" w:hAnsi="Cambria Math" w:cs="Cambria Math"/>
        </w:rPr>
        <w:t>‑</w:t>
      </w:r>
      <w:r>
        <w:t>side validation. |</w:t>
      </w:r>
    </w:p>
    <w:p w14:paraId="7AF2A4B6" w14:textId="77777777" w:rsidR="00FF1C94" w:rsidRDefault="00FF1C94" w:rsidP="00FF1C94">
      <w:r>
        <w:t>| **16** | **Positive – Apply via “APPLY ONLINE” button (Desktop)** | Click desktop button (hide</w:t>
      </w:r>
      <w:r>
        <w:rPr>
          <w:rFonts w:ascii="Cambria Math" w:hAnsi="Cambria Math" w:cs="Cambria Math"/>
        </w:rPr>
        <w:t>‑</w:t>
      </w:r>
      <w:r>
        <w:t>for</w:t>
      </w:r>
      <w:r>
        <w:rPr>
          <w:rFonts w:ascii="Cambria Math" w:hAnsi="Cambria Math" w:cs="Cambria Math"/>
        </w:rPr>
        <w:t>‑</w:t>
      </w:r>
      <w:r>
        <w:t>small) | N/A | Redirect to external apply page (`https://applyonline.hdfcbank.com/...`) | Ensure correct `</w:t>
      </w:r>
      <w:proofErr w:type="spellStart"/>
      <w:r>
        <w:t>href</w:t>
      </w:r>
      <w:proofErr w:type="spellEnd"/>
      <w:r>
        <w:t>` and `target="_self"`. |</w:t>
      </w:r>
    </w:p>
    <w:p w14:paraId="49A5E449" w14:textId="77777777" w:rsidR="00FF1C94" w:rsidRDefault="00FF1C94" w:rsidP="00FF1C94">
      <w:r>
        <w:t>| **17** | **Positive – Apply via “APPLY ONLINE” button (Mobile)** | Click mobile button (show</w:t>
      </w:r>
      <w:r>
        <w:rPr>
          <w:rFonts w:ascii="Cambria Math" w:hAnsi="Cambria Math" w:cs="Cambria Math"/>
        </w:rPr>
        <w:t>‑</w:t>
      </w:r>
      <w:r>
        <w:t>for</w:t>
      </w:r>
      <w:r>
        <w:rPr>
          <w:rFonts w:ascii="Cambria Math" w:hAnsi="Cambria Math" w:cs="Cambria Math"/>
        </w:rPr>
        <w:t>‑</w:t>
      </w:r>
      <w:r>
        <w:t>small) | N/A | Same as TC</w:t>
      </w:r>
      <w:r>
        <w:rPr>
          <w:rFonts w:ascii="Cambria Math" w:hAnsi="Cambria Math" w:cs="Cambria Math"/>
        </w:rPr>
        <w:t>‑</w:t>
      </w:r>
      <w:r>
        <w:t>16 | UI responsiveness test. |</w:t>
      </w:r>
    </w:p>
    <w:p w14:paraId="7C339C42" w14:textId="77777777" w:rsidR="00FF1C94" w:rsidRDefault="00FF1C94" w:rsidP="00FF1C94">
      <w:r>
        <w:t>| **18** | **Positive – “Know More” link** | Click “KNOW MORE” | N/A | Navigate to `/personal/pay/cards/credit-cards/indianoil-hdfc-bank-credit-card` | Verify link text and target. |</w:t>
      </w:r>
    </w:p>
    <w:p w14:paraId="62FE84B7" w14:textId="77777777" w:rsidR="00FF1C94" w:rsidRDefault="00FF1C94" w:rsidP="00FF1C94">
      <w:r>
        <w:t>| **19** | **Negative – Compare Checkbox – Unchecked** | Leave checkbox unchecked | N/A | No compare action | Confirm that no compare flag is sent. |</w:t>
      </w:r>
    </w:p>
    <w:p w14:paraId="59363A51" w14:textId="77777777" w:rsidR="00FF1C94" w:rsidRDefault="00FF1C94" w:rsidP="00FF1C94">
      <w:r>
        <w:t>| **20** | **Positive – Compare Checkbox** | Check compare | N/A | Compare list updated | Validate compare API receives `compare=true`. |</w:t>
      </w:r>
    </w:p>
    <w:p w14:paraId="10682D77" w14:textId="77777777" w:rsidR="00FF1C94" w:rsidRDefault="00FF1C94" w:rsidP="00FF1C94">
      <w:r>
        <w:t>| **21** | **Positive – Loyalty Offer – Fuel Points Calculation** | • Spend ₹1,500 on non</w:t>
      </w:r>
      <w:r>
        <w:rPr>
          <w:rFonts w:ascii="Cambria Math" w:hAnsi="Cambria Math" w:cs="Cambria Math"/>
        </w:rPr>
        <w:t>‑</w:t>
      </w:r>
      <w:r>
        <w:t>fuel purchases | N/A | 10 Fuel Points (</w:t>
      </w:r>
      <w:r>
        <w:rPr>
          <w:rFonts w:ascii="Calibri" w:hAnsi="Calibri" w:cs="Calibri"/>
        </w:rPr>
        <w:t>₹</w:t>
      </w:r>
      <w:r>
        <w:t>1,500 / 150) | Verify calculation logic. |</w:t>
      </w:r>
    </w:p>
    <w:p w14:paraId="07A4E143" w14:textId="77777777" w:rsidR="00FF1C94" w:rsidRDefault="00FF1C94" w:rsidP="00FF1C94">
      <w:r>
        <w:t>| **22** | **Negative – Loyalty Offer – Spend &lt; ₹150** | Spend ₹100 | N/A | 0 Points | Ensure floor at ₹150. |</w:t>
      </w:r>
    </w:p>
    <w:p w14:paraId="5B626F33" w14:textId="77777777" w:rsidR="00FF1C94" w:rsidRDefault="00FF1C94" w:rsidP="00FF1C94">
      <w:r>
        <w:t xml:space="preserve">| **23** | **Positive – Fuel Benefit – 50 Liters Free** | • Annual fuel </w:t>
      </w:r>
      <w:proofErr w:type="gramStart"/>
      <w:r>
        <w:t>spend</w:t>
      </w:r>
      <w:proofErr w:type="gramEnd"/>
      <w:r>
        <w:t xml:space="preserve"> ₹30,000 | N/A | 50 Liters credit | Confirm reward cap logic. |</w:t>
      </w:r>
    </w:p>
    <w:p w14:paraId="6A50E9A4" w14:textId="77777777" w:rsidR="00FF1C94" w:rsidRDefault="00FF1C94" w:rsidP="00FF1C94">
      <w:r>
        <w:t>| **24** | **Negative – Fuel Benefit – Spend &gt; ₹50,000** | • Spend ₹80,000 | N/A | 50 Liters (capped) | Check cap enforcement. |</w:t>
      </w:r>
    </w:p>
    <w:p w14:paraId="3D202AEB" w14:textId="77777777" w:rsidR="00FF1C94" w:rsidRDefault="00FF1C94" w:rsidP="00FF1C94">
      <w:r>
        <w:t>| **25** | **Positive – Fuel Surcharge Waiver – 1%** | • Fuel purchase ₹10,000 | N/A | ₹100 waiver | Verify surcharge calculation. |</w:t>
      </w:r>
    </w:p>
    <w:p w14:paraId="161B5A42" w14:textId="77777777" w:rsidR="00FF1C94" w:rsidRDefault="00FF1C94" w:rsidP="00FF1C94">
      <w:r>
        <w:t>| **26** | **Negative – Fuel Surcharge Waiver – Non</w:t>
      </w:r>
      <w:r>
        <w:rPr>
          <w:rFonts w:ascii="Cambria Math" w:hAnsi="Cambria Math" w:cs="Cambria Math"/>
        </w:rPr>
        <w:t>‑</w:t>
      </w:r>
      <w:r>
        <w:t xml:space="preserve">fuel purchase** | </w:t>
      </w:r>
      <w:r>
        <w:rPr>
          <w:rFonts w:ascii="Calibri" w:hAnsi="Calibri" w:cs="Calibri"/>
        </w:rPr>
        <w:t>•</w:t>
      </w:r>
      <w:r>
        <w:t xml:space="preserve"> Purchase </w:t>
      </w:r>
      <w:r>
        <w:rPr>
          <w:rFonts w:ascii="Calibri" w:hAnsi="Calibri" w:cs="Calibri"/>
        </w:rPr>
        <w:t>₹</w:t>
      </w:r>
      <w:r>
        <w:t>10,000 (non</w:t>
      </w:r>
      <w:r>
        <w:rPr>
          <w:rFonts w:ascii="Cambria Math" w:hAnsi="Cambria Math" w:cs="Cambria Math"/>
        </w:rPr>
        <w:t>‑</w:t>
      </w:r>
      <w:r>
        <w:t>fuel) | N/A | No waiver | Ensure condition `</w:t>
      </w:r>
      <w:proofErr w:type="spellStart"/>
      <w:r>
        <w:t>isFuelPurchase</w:t>
      </w:r>
      <w:proofErr w:type="spellEnd"/>
      <w:r>
        <w:t>==true`. |</w:t>
      </w:r>
    </w:p>
    <w:p w14:paraId="32624422" w14:textId="77777777" w:rsidR="00FF1C94" w:rsidRDefault="00FF1C94" w:rsidP="00FF1C94">
      <w:r>
        <w:t xml:space="preserve">| **27** | **Security – Password Strength (if </w:t>
      </w:r>
      <w:proofErr w:type="gramStart"/>
      <w:r>
        <w:t>applicable)*</w:t>
      </w:r>
      <w:proofErr w:type="gramEnd"/>
      <w:r>
        <w:t>* | Password: `P@ssw0rd` | N/A | *Acceptable* | Verify regex for complexity. |</w:t>
      </w:r>
    </w:p>
    <w:p w14:paraId="7EDCA1FE" w14:textId="77777777" w:rsidR="00FF1C94" w:rsidRDefault="00FF1C94" w:rsidP="00FF1C94">
      <w:r>
        <w:t>| **28** | **Security – Password Weak** | Password: `password` | N/A | *Error* – “Password too weak.” | Confirm server</w:t>
      </w:r>
      <w:r>
        <w:rPr>
          <w:rFonts w:ascii="Cambria Math" w:hAnsi="Cambria Math" w:cs="Cambria Math"/>
        </w:rPr>
        <w:t>‑</w:t>
      </w:r>
      <w:r>
        <w:t>side password policy. |</w:t>
      </w:r>
    </w:p>
    <w:p w14:paraId="713F7EB6" w14:textId="77777777" w:rsidR="00FF1C94" w:rsidRDefault="00FF1C94" w:rsidP="00FF1C94">
      <w:r>
        <w:t xml:space="preserve">| **29** | **Performance – Bulk Apply (1,000 </w:t>
      </w:r>
      <w:proofErr w:type="gramStart"/>
      <w:r>
        <w:t>concurrent)*</w:t>
      </w:r>
      <w:proofErr w:type="gramEnd"/>
      <w:r>
        <w:t>* | Submit 1,000 concurrent requests | N/A | All accepted, no timeouts | Load</w:t>
      </w:r>
      <w:r>
        <w:rPr>
          <w:rFonts w:ascii="Cambria Math" w:hAnsi="Cambria Math" w:cs="Cambria Math"/>
        </w:rPr>
        <w:t>‑</w:t>
      </w:r>
      <w:r>
        <w:t>test for scalability. |</w:t>
      </w:r>
    </w:p>
    <w:p w14:paraId="4C53EF51" w14:textId="2BED0C9F" w:rsidR="00FF1C94" w:rsidRPr="00FF1C94" w:rsidRDefault="00FF1C94" w:rsidP="00FF1C94">
      <w:r>
        <w:t>| **30** | **Internationalization – Submit in Hindi** | Form fields in Hindi (e.g., `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अर्जुन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</w:t>
      </w:r>
      <w:proofErr w:type="spellEnd"/>
      <w:r>
        <w:t>`) | N/A | *Accepted* | Ensure locale handling. |</w:t>
      </w:r>
    </w:p>
    <w:sectPr w:rsidR="00FF1C94" w:rsidRPr="00FF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94"/>
    <w:rsid w:val="00334E74"/>
    <w:rsid w:val="003726C8"/>
    <w:rsid w:val="009D22EE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6DEF"/>
  <w15:chartTrackingRefBased/>
  <w15:docId w15:val="{90D0F9DC-8D42-48A9-96DF-A660A490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3220</Words>
  <Characters>18358</Characters>
  <Application>Microsoft Office Word</Application>
  <DocSecurity>0</DocSecurity>
  <Lines>152</Lines>
  <Paragraphs>43</Paragraphs>
  <ScaleCrop>false</ScaleCrop>
  <Company/>
  <LinksUpToDate>false</LinksUpToDate>
  <CharactersWithSpaces>21535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mathandec2024@outlook.com</dc:creator>
  <cp:keywords/>
  <dc:description/>
  <cp:lastModifiedBy>mathandec2024@outlook.com</cp:lastModifiedBy>
  <cp:revision>1</cp:revision>
  <dcterms:created xsi:type="dcterms:W3CDTF">2025-10-25T05:05:00Z</dcterms:created>
  <dcterms:modified xsi:type="dcterms:W3CDTF">2025-10-25T05:07:00Z</dcterms:modified>
</cp:coreProperties>
</file>