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6"/>
        </w:rPr>
        <w:t>BÁO CÁO ĐÁNH GIÁ HIỆU QUẢ THAY THẾ ĐỘNG CƠ DI CHUYỂN C</w:t>
        <w:br/>
        <w:t>(CHẠY KHÔNG TẢI LẦN 3)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Mã tài liệu: BMS-VALIDATION-TRAVEL-03</w:t>
        <w:br/>
        <w:t>Ngày thử nghiệm: 13/07/2026</w:t>
        <w:br/>
        <w:t>Dòng thiết bị: Cổng trục MJ35 Gantry Crane</w:t>
        <w:br/>
        <w:t>Hành động: Xác thực sau khi thay mới động cơ di chuyển C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1. Tóm tắt dự án &amp; Kết quả kiểm tra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Báo cáo này cung cấp đánh giá kỹ thuật đối với cụm di chuyển C sau khi thay mới động cơ di chuyển (transC). Trong các thử nghiệm trước đó, trục C hiển thị dòng điện kéo trung bình cao bất thường (~45.4A ở chạy không tải lần 1) và tốc độ gia nhiệt đạt 0.73°C/phút, dẫn tới nóng lên tới 85°C ở lần chạy có tải 5. Để cô lập nguyên nhân do động cơ hay do cơ cấu cơ khí bên ngoài, động cơ C đã được thay mới. Tuy nhiên, số liệu telemetry ghi nhận từ lần chạy Try 3 cho thấy dòng điện kéo trung bình (40.26 A), mô-men xoắn (15.10 Nm) và tốc độ gia nhiệt (0.71°C/phút) của trục C vẫn ở mức cao bất thường. Điều này chứng minh bằng số liệu thực tế rằng nguyên nhân lỗi không nằm ở động cơ, mà nằm ở hệ thống phanh thủy lực, kẹt cơ khí hộp số hoặc lệch góc chụm bánh xe C kết cấu.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2. Bảng Đối chiếu Số liệu Telemetry qua 3 Lần Chạy thử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Lần chạy &amp; Mã động cơ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Thời gian chạy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Dòng trung bình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Mô-men trung bình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Nhiệt độ đầu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Nhiệt độ đỉnh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Tốc độ gia nhiệt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 1 (Động cơ C cũ)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19.15 phút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23.86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7.93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54.0°C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0.47°C/phút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25.62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8.40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0.47°C/phút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C (Lỗi)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45.44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17.21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30.68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10.15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42.0°C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 2 (Động cơ C cũ)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12.27 phút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37.57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13.70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37.63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13.20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C (Lỗi)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40.90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15.33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57.0°C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44.74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17.61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 3 (Động cơ C MỚI)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28.13 phút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28.92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10.02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33.11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11.31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C (Mới)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40.26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15.10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0.71°C/phút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  - Trục di chuyển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35.19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12.14 Nm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0.60°C/phút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3. Đối chiếu Định lượng trục C với trục A, B, D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Để cung cấp phân tích cấu trúc chi tiết, các thông số điện, cơ và nhiệt của trục C được so sánh trực tiếp với 3 trục còn lại trong lần chạy Try 3:</w:t>
        <w:br/>
        <w:br/>
        <w:t>• Dòng điện tiêu thụ: Trục C (40.26 A) cao hơn 39.2% so với trục A (28.92 A), cao hơn 21.6% so với trục B (33.11 A) và cao hơn 14.4% so với trục D (35.19 A).</w:t>
        <w:br/>
        <w:t>• Mô-men xoắn đầu ra: Trục C (15.10 Nm) cao hơn 50.7% so với trục A (10.02 Nm), cao hơn 33.5% so với trục B (11.31 Nm) và cao hơn 24.4% so với trục D (12.14 Nm).</w:t>
        <w:br/>
        <w:t>• Tốc độ gia nhiệt: Trục C (0.71°C/phút) nóng nhanh hơn 42.0% so với trục A (0.50°C/phút), 34.0% so với trục B (0.53°C/phút) và 18.3% so với trục D (0.60°C/phút). Trong 28.13 phút di chuyển chủ động, nhiệt độ động cơ C tăng thêm +20.0°C lên tới đỉnh 59.0°C, cao nhất hệ thống di chuyển cẩu (Drives A/B chỉ đạt 53.0°C và Drive D chỉ đạt 50.0°C).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4. Chẩn đoán kỹ thuật &amp; Các đề xuất hướng xử lý tiếp theo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• Bó phanh thủy lực (Brake Drag): Phanh đĩa đỗ (fail-safe brake) của bánh xe C nhả không hoàn toàn. Cần đo áp suất dầu thủy lực nhả phanh thực tế tại góc C xem có đạt đủ áp lực thiết kế 25 đến 30 bar hay không.</w:t>
        <w:br/>
        <w:t>• Lệch góc chụm bánh xe &amp; Vặn xoắn kết cấu khung: Kiểm tra cơ cấu gá trục bánh C. Sự biến dạng khung kết cấu thép của cẩu có thể phân bổ tải trọng không đều hoặc làm bánh C bị quét lê nghiêng trên mặt đường khi xe chạy thẳng.</w:t>
        <w:br/>
        <w:t>• Quy trình thử nghiệm tráo đổi (Swap) cô lập lỗi (Đề xuất thực hiện):</w:t>
        <w:br/>
        <w:t xml:space="preserve">  1. Cấp độ 1: Tráo đổi hai quả lốp giữa góc C và A. Nếu lỗi dòng cao/nhiệt cao di chuyển sang trục A, lỗi do quả lốp hoặc áp suất hơi lốp. Nếu lỗi vẫn ở vị trí C, tiến hành Cấp độ 2.</w:t>
        <w:br/>
        <w:t xml:space="preserve">  2. Cấp độ 2: Tráo cụm điều khiển (Zapi controller) và động cơ (motor) giữa trục C và trục A. Nếu lỗi dịch sang vị trí A, lỗi nằm ở cụm controller/motor của C. Nếu lỗi vẫn ở vị trí C, nguyên nhân thuộc về kết cấu gá bánh xe hoặc bó phanh đĩa cơ học tại góc C (lưu ý: áp suất thủy lực nhả phanh được xác nhận bằng nhau ở cả 4 góc khi mở phanh).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6"/>
        </w:rPr>
        <w:t>5. Đồ thị Telemetry kiểm chứng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365D"/>
          <w:sz w:val="22"/>
        </w:rPr>
        <w:t>5.1 Đồ thị dòng điện &amp; nhiệt độ Try 3 (Thời gian thực)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performance_unladen_try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365D"/>
          <w:sz w:val="22"/>
        </w:rPr>
        <w:t>5.2 Biểu đồ cột đối chiếu các lần chạy thử (Try 1 vs. Try 2 vs. Try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0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multi_tria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B365D"/>
          <w:sz w:val="22"/>
        </w:rPr>
        <w:t>5.3 Biểu đồ gia nhiệt riêng động cơ TransC qua các lần thử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_temperatur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Tài liệu lưu hành nội bộ - Bảo mật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Báo cáo di chuyển cổng trục MJ35 | Xác thực sau thay thế động cơ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