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71" w:rsidRDefault="003F0633" w:rsidP="003F0633">
      <w:pPr>
        <w:jc w:val="center"/>
        <w:rPr>
          <w:b/>
          <w:sz w:val="32"/>
          <w:szCs w:val="32"/>
        </w:rPr>
      </w:pPr>
      <w:r w:rsidRPr="00983557">
        <w:rPr>
          <w:b/>
          <w:sz w:val="32"/>
          <w:szCs w:val="32"/>
        </w:rPr>
        <w:t>Isolated vowel recognition</w:t>
      </w:r>
      <w:r w:rsidR="00983557" w:rsidRPr="00983557">
        <w:rPr>
          <w:b/>
          <w:sz w:val="32"/>
          <w:szCs w:val="32"/>
        </w:rPr>
        <w:t xml:space="preserve"> using Gaussian Mixture model report</w:t>
      </w:r>
    </w:p>
    <w:p w:rsidR="00983557" w:rsidRPr="00983557" w:rsidRDefault="00983557" w:rsidP="00983557">
      <w:pPr>
        <w:rPr>
          <w:b/>
          <w:sz w:val="28"/>
          <w:szCs w:val="28"/>
        </w:rPr>
      </w:pPr>
      <w:r w:rsidRPr="00983557">
        <w:rPr>
          <w:b/>
          <w:sz w:val="28"/>
          <w:szCs w:val="28"/>
        </w:rPr>
        <w:t>Mathav raj - 194102311</w:t>
      </w:r>
    </w:p>
    <w:p w:rsidR="003F0633" w:rsidRDefault="003F0633" w:rsidP="003F0633">
      <w:pPr>
        <w:rPr>
          <w:sz w:val="24"/>
          <w:szCs w:val="24"/>
        </w:rPr>
      </w:pPr>
      <w:r>
        <w:rPr>
          <w:sz w:val="24"/>
          <w:szCs w:val="24"/>
        </w:rPr>
        <w:tab/>
      </w:r>
      <w:r>
        <w:rPr>
          <w:sz w:val="24"/>
          <w:szCs w:val="24"/>
        </w:rPr>
        <w:tab/>
        <w:t xml:space="preserve">A Gaussian mixture of 16 densities was trained for each digit utterance by expectation maximization algorithm using sklearn library in python. 39 dimensional MFCC features has been extracted from </w:t>
      </w:r>
      <w:r w:rsidR="00820457">
        <w:rPr>
          <w:sz w:val="24"/>
          <w:szCs w:val="24"/>
        </w:rPr>
        <w:t>each signal</w:t>
      </w:r>
      <w:r>
        <w:rPr>
          <w:sz w:val="24"/>
          <w:szCs w:val="24"/>
        </w:rPr>
        <w:t xml:space="preserve"> for training. </w:t>
      </w:r>
      <w:r w:rsidR="00820457">
        <w:rPr>
          <w:sz w:val="24"/>
          <w:szCs w:val="24"/>
        </w:rPr>
        <w:t>In the testing phase the posterior probability of each utterance to each of the 10 digit models is computed as the per sample average log likelihood. Then the argmin of the maximum aposterior gives the digit model to which the sample belongs to. A confusion matrix was plotted for the test data.</w:t>
      </w:r>
    </w:p>
    <w:p w:rsidR="006806A7" w:rsidRDefault="006806A7" w:rsidP="003F0633">
      <w:pPr>
        <w:rPr>
          <w:b/>
          <w:sz w:val="24"/>
          <w:szCs w:val="24"/>
        </w:rPr>
      </w:pPr>
      <w:r w:rsidRPr="006806A7">
        <w:rPr>
          <w:b/>
          <w:sz w:val="24"/>
          <w:szCs w:val="24"/>
        </w:rPr>
        <w:t>Experiment:</w:t>
      </w:r>
    </w:p>
    <w:p w:rsidR="006806A7" w:rsidRDefault="006806A7" w:rsidP="006806A7">
      <w:pPr>
        <w:pStyle w:val="ListParagraph"/>
        <w:numPr>
          <w:ilvl w:val="0"/>
          <w:numId w:val="2"/>
        </w:numPr>
        <w:rPr>
          <w:sz w:val="24"/>
          <w:szCs w:val="24"/>
        </w:rPr>
      </w:pPr>
      <w:r w:rsidRPr="006806A7">
        <w:rPr>
          <w:sz w:val="24"/>
          <w:szCs w:val="24"/>
        </w:rPr>
        <w:t>Train</w:t>
      </w:r>
      <w:r w:rsidR="00271556">
        <w:rPr>
          <w:sz w:val="24"/>
          <w:szCs w:val="24"/>
        </w:rPr>
        <w:t>ing data - D</w:t>
      </w:r>
      <w:r>
        <w:rPr>
          <w:sz w:val="24"/>
          <w:szCs w:val="24"/>
        </w:rPr>
        <w:t>igit recordings of ee624 class</w:t>
      </w:r>
    </w:p>
    <w:p w:rsidR="006806A7" w:rsidRPr="006806A7" w:rsidRDefault="00271556" w:rsidP="003F0633">
      <w:pPr>
        <w:pStyle w:val="ListParagraph"/>
        <w:numPr>
          <w:ilvl w:val="0"/>
          <w:numId w:val="2"/>
        </w:numPr>
        <w:rPr>
          <w:sz w:val="24"/>
          <w:szCs w:val="24"/>
        </w:rPr>
      </w:pPr>
      <w:r>
        <w:rPr>
          <w:sz w:val="24"/>
          <w:szCs w:val="24"/>
        </w:rPr>
        <w:t>Test data - D</w:t>
      </w:r>
      <w:bookmarkStart w:id="0" w:name="_GoBack"/>
      <w:bookmarkEnd w:id="0"/>
      <w:r w:rsidR="006806A7">
        <w:rPr>
          <w:sz w:val="24"/>
          <w:szCs w:val="24"/>
        </w:rPr>
        <w:t>igit recordings of 194102311</w:t>
      </w:r>
    </w:p>
    <w:p w:rsidR="00C07B55" w:rsidRPr="00C07B55" w:rsidRDefault="00C07B55" w:rsidP="003F0633">
      <w:pPr>
        <w:rPr>
          <w:b/>
          <w:sz w:val="24"/>
          <w:szCs w:val="24"/>
        </w:rPr>
      </w:pPr>
      <w:r w:rsidRPr="00C07B55">
        <w:rPr>
          <w:b/>
          <w:sz w:val="24"/>
          <w:szCs w:val="24"/>
        </w:rPr>
        <w:t>Parameters and results:</w:t>
      </w:r>
    </w:p>
    <w:p w:rsidR="00C07B55" w:rsidRPr="006806A7" w:rsidRDefault="00C07B55" w:rsidP="006806A7">
      <w:pPr>
        <w:pStyle w:val="ListParagraph"/>
        <w:numPr>
          <w:ilvl w:val="0"/>
          <w:numId w:val="1"/>
        </w:numPr>
        <w:spacing w:line="240" w:lineRule="auto"/>
        <w:rPr>
          <w:sz w:val="24"/>
          <w:szCs w:val="24"/>
        </w:rPr>
      </w:pPr>
      <w:r w:rsidRPr="006806A7">
        <w:rPr>
          <w:sz w:val="24"/>
          <w:szCs w:val="24"/>
        </w:rPr>
        <w:t>Sampling frequency = 16 kHz</w:t>
      </w:r>
    </w:p>
    <w:p w:rsidR="00C07B55" w:rsidRPr="006806A7" w:rsidRDefault="00C07B55" w:rsidP="006806A7">
      <w:pPr>
        <w:pStyle w:val="ListParagraph"/>
        <w:numPr>
          <w:ilvl w:val="0"/>
          <w:numId w:val="1"/>
        </w:numPr>
        <w:spacing w:line="240" w:lineRule="auto"/>
        <w:rPr>
          <w:sz w:val="24"/>
          <w:szCs w:val="24"/>
        </w:rPr>
      </w:pPr>
      <w:r w:rsidRPr="006806A7">
        <w:rPr>
          <w:sz w:val="24"/>
          <w:szCs w:val="24"/>
        </w:rPr>
        <w:t xml:space="preserve">Window length for mfcc computation = 20ms </w:t>
      </w:r>
    </w:p>
    <w:p w:rsidR="00C07B55" w:rsidRPr="006806A7" w:rsidRDefault="00C07B55" w:rsidP="006806A7">
      <w:pPr>
        <w:pStyle w:val="ListParagraph"/>
        <w:numPr>
          <w:ilvl w:val="0"/>
          <w:numId w:val="1"/>
        </w:numPr>
        <w:spacing w:line="240" w:lineRule="auto"/>
        <w:rPr>
          <w:sz w:val="24"/>
          <w:szCs w:val="24"/>
        </w:rPr>
      </w:pPr>
      <w:r w:rsidRPr="006806A7">
        <w:rPr>
          <w:sz w:val="24"/>
          <w:szCs w:val="24"/>
        </w:rPr>
        <w:t>Frame shift = 10 ms</w:t>
      </w:r>
    </w:p>
    <w:p w:rsidR="004C5ED6" w:rsidRPr="006806A7" w:rsidRDefault="004C5ED6" w:rsidP="006806A7">
      <w:pPr>
        <w:pStyle w:val="ListParagraph"/>
        <w:numPr>
          <w:ilvl w:val="0"/>
          <w:numId w:val="1"/>
        </w:numPr>
        <w:spacing w:line="240" w:lineRule="auto"/>
        <w:rPr>
          <w:sz w:val="24"/>
          <w:szCs w:val="24"/>
        </w:rPr>
      </w:pPr>
      <w:r w:rsidRPr="006806A7">
        <w:rPr>
          <w:sz w:val="24"/>
          <w:szCs w:val="24"/>
        </w:rPr>
        <w:t>Accuracy = 0.54</w:t>
      </w:r>
    </w:p>
    <w:p w:rsidR="00C07B55" w:rsidRPr="00C07B55" w:rsidRDefault="00C07B55" w:rsidP="00C07B55">
      <w:pPr>
        <w:spacing w:line="240" w:lineRule="auto"/>
        <w:rPr>
          <w:b/>
          <w:sz w:val="24"/>
          <w:szCs w:val="24"/>
        </w:rPr>
      </w:pPr>
      <w:r w:rsidRPr="00C07B55">
        <w:rPr>
          <w:b/>
          <w:sz w:val="24"/>
          <w:szCs w:val="24"/>
        </w:rPr>
        <w:t>Confusion matrix:</w:t>
      </w:r>
    </w:p>
    <w:p w:rsidR="003F0633" w:rsidRPr="003F0633" w:rsidRDefault="003F0633" w:rsidP="00C07B55">
      <w:pPr>
        <w:rPr>
          <w:b/>
          <w:sz w:val="30"/>
          <w:szCs w:val="30"/>
        </w:rPr>
      </w:pPr>
      <w:r>
        <w:rPr>
          <w:b/>
          <w:noProof/>
          <w:sz w:val="30"/>
          <w:szCs w:val="30"/>
        </w:rPr>
        <w:drawing>
          <wp:inline distT="0" distB="0" distL="0" distR="0">
            <wp:extent cx="5943600" cy="196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inline>
        </w:drawing>
      </w:r>
    </w:p>
    <w:sectPr w:rsidR="003F0633" w:rsidRPr="003F0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A31"/>
    <w:multiLevelType w:val="hybridMultilevel"/>
    <w:tmpl w:val="97D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405C8"/>
    <w:multiLevelType w:val="hybridMultilevel"/>
    <w:tmpl w:val="E812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33"/>
    <w:rsid w:val="00271556"/>
    <w:rsid w:val="00284D90"/>
    <w:rsid w:val="003F0633"/>
    <w:rsid w:val="004C5ED6"/>
    <w:rsid w:val="006806A7"/>
    <w:rsid w:val="00820457"/>
    <w:rsid w:val="00983557"/>
    <w:rsid w:val="00C07B55"/>
    <w:rsid w:val="00E5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FB795-BAD9-457A-9BE0-A8E7AF32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Public</dc:creator>
  <cp:keywords/>
  <dc:description/>
  <cp:lastModifiedBy>Dell Public</cp:lastModifiedBy>
  <cp:revision>6</cp:revision>
  <cp:lastPrinted>2020-05-19T23:40:00Z</cp:lastPrinted>
  <dcterms:created xsi:type="dcterms:W3CDTF">2020-02-21T04:13:00Z</dcterms:created>
  <dcterms:modified xsi:type="dcterms:W3CDTF">2020-05-20T00:07:00Z</dcterms:modified>
</cp:coreProperties>
</file>