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4AE" w:rsidRPr="000804AE" w:rsidRDefault="000804AE" w:rsidP="000804AE">
      <w:pPr>
        <w:rPr>
          <w:b/>
        </w:rPr>
      </w:pPr>
      <w:proofErr w:type="spellStart"/>
      <w:r w:rsidRPr="000804AE">
        <w:rPr>
          <w:b/>
        </w:rPr>
        <w:t>Autocorrelação</w:t>
      </w:r>
      <w:proofErr w:type="spellEnd"/>
      <w:r w:rsidRPr="000804AE">
        <w:rPr>
          <w:b/>
        </w:rPr>
        <w:t xml:space="preserve"> espacial</w:t>
      </w:r>
    </w:p>
    <w:p w:rsidR="000804AE" w:rsidRPr="000804AE" w:rsidRDefault="000804AE" w:rsidP="000804AE">
      <w:pPr>
        <w:rPr>
          <w:b/>
        </w:rPr>
      </w:pPr>
      <w:r w:rsidRPr="000804AE">
        <w:rPr>
          <w:b/>
        </w:rPr>
        <w:t xml:space="preserve">Existe um padrão </w:t>
      </w:r>
      <w:proofErr w:type="gramStart"/>
      <w:r w:rsidRPr="000804AE">
        <w:rPr>
          <w:b/>
        </w:rPr>
        <w:t>espacial ?</w:t>
      </w:r>
      <w:proofErr w:type="gramEnd"/>
    </w:p>
    <w:p w:rsidR="000804AE" w:rsidRDefault="000804AE" w:rsidP="000804AE"/>
    <w:p w:rsidR="000804AE" w:rsidRDefault="000804AE" w:rsidP="000804AE">
      <w:proofErr w:type="spellStart"/>
      <w:r>
        <w:t>Estatistica</w:t>
      </w:r>
      <w:proofErr w:type="spellEnd"/>
      <w:r>
        <w:t xml:space="preserve"> I de Moran</w:t>
      </w:r>
    </w:p>
    <w:p w:rsidR="000804AE" w:rsidRDefault="000804AE" w:rsidP="000804AE"/>
    <w:p w:rsidR="000804AE" w:rsidRDefault="000804AE" w:rsidP="000804AE">
      <w:r>
        <w:t xml:space="preserve">- Preocupada na </w:t>
      </w:r>
      <w:proofErr w:type="spellStart"/>
      <w:r>
        <w:t>autocorrelação</w:t>
      </w:r>
      <w:proofErr w:type="spellEnd"/>
      <w:r>
        <w:t xml:space="preserve"> total dos dados.</w:t>
      </w:r>
    </w:p>
    <w:p w:rsidR="000804AE" w:rsidRDefault="000804AE" w:rsidP="000804AE">
      <w:r>
        <w:t xml:space="preserve">- </w:t>
      </w:r>
      <w:proofErr w:type="spellStart"/>
      <w:proofErr w:type="gramStart"/>
      <w:r>
        <w:t>comparavel</w:t>
      </w:r>
      <w:proofErr w:type="spellEnd"/>
      <w:proofErr w:type="gramEnd"/>
      <w:r>
        <w:t xml:space="preserve"> com a correlação de </w:t>
      </w:r>
      <w:proofErr w:type="spellStart"/>
      <w:r>
        <w:t>person</w:t>
      </w:r>
      <w:proofErr w:type="spellEnd"/>
    </w:p>
    <w:p w:rsidR="000804AE" w:rsidRDefault="000804AE" w:rsidP="000804AE">
      <w:r>
        <w:t xml:space="preserve">- </w:t>
      </w:r>
      <w:proofErr w:type="gramStart"/>
      <w:r>
        <w:t>qual</w:t>
      </w:r>
      <w:proofErr w:type="gramEnd"/>
      <w:r>
        <w:t xml:space="preserve"> relação da </w:t>
      </w:r>
      <w:proofErr w:type="spellStart"/>
      <w:r>
        <w:t>variavel</w:t>
      </w:r>
      <w:proofErr w:type="spellEnd"/>
      <w:r>
        <w:t xml:space="preserve"> de X e Y, variando de -1 a 1</w:t>
      </w:r>
    </w:p>
    <w:p w:rsidR="000804AE" w:rsidRDefault="000804AE" w:rsidP="000804AE"/>
    <w:p w:rsidR="000804AE" w:rsidRDefault="000804AE" w:rsidP="000804AE">
      <w:r>
        <w:t>I de Moran</w:t>
      </w:r>
    </w:p>
    <w:p w:rsidR="000804AE" w:rsidRDefault="000804AE" w:rsidP="000804AE"/>
    <w:p w:rsidR="000804AE" w:rsidRDefault="000804AE" w:rsidP="000804AE">
      <w:r>
        <w:t xml:space="preserve">- Verifica </w:t>
      </w:r>
      <w:proofErr w:type="spellStart"/>
      <w:r>
        <w:t>autocorrelação</w:t>
      </w:r>
      <w:proofErr w:type="spellEnd"/>
      <w:r>
        <w:t xml:space="preserve"> de um </w:t>
      </w:r>
      <w:proofErr w:type="spellStart"/>
      <w:r>
        <w:t>fenomeno</w:t>
      </w:r>
      <w:proofErr w:type="spellEnd"/>
      <w:r>
        <w:t xml:space="preserve"> contra ele mesmo, considerando a defasagem espacial</w:t>
      </w:r>
    </w:p>
    <w:p w:rsidR="000804AE" w:rsidRDefault="000804AE" w:rsidP="000804AE">
      <w:r>
        <w:t xml:space="preserve">- Base pequena ou presença de </w:t>
      </w:r>
      <w:proofErr w:type="spellStart"/>
      <w:r>
        <w:t>outliers</w:t>
      </w:r>
      <w:proofErr w:type="spellEnd"/>
    </w:p>
    <w:p w:rsidR="000804AE" w:rsidRDefault="000804AE" w:rsidP="000804AE"/>
    <w:p w:rsidR="007650F6" w:rsidRDefault="000804AE" w:rsidP="000804AE">
      <w:r>
        <w:t>* Correlação positiva</w:t>
      </w:r>
    </w:p>
    <w:p w:rsidR="000804AE" w:rsidRDefault="000804AE" w:rsidP="000804AE">
      <w:r w:rsidRPr="000804AE">
        <w:drawing>
          <wp:inline distT="0" distB="0" distL="0" distR="0" wp14:anchorId="2CEA2DE7" wp14:editId="4615CB21">
            <wp:extent cx="1952898" cy="214342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AE" w:rsidRDefault="000804AE" w:rsidP="000804AE">
      <w:r>
        <w:t>*correlação negativa</w:t>
      </w:r>
    </w:p>
    <w:p w:rsidR="000804AE" w:rsidRDefault="000804AE" w:rsidP="000804AE">
      <w:r w:rsidRPr="000804AE">
        <w:drawing>
          <wp:inline distT="0" distB="0" distL="0" distR="0" wp14:anchorId="58BB05A1" wp14:editId="2E17B24A">
            <wp:extent cx="1667108" cy="1533739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AE" w:rsidRDefault="000804AE" w:rsidP="000804AE"/>
    <w:p w:rsidR="000804AE" w:rsidRPr="000804AE" w:rsidRDefault="000804AE" w:rsidP="000804AE">
      <w:pPr>
        <w:rPr>
          <w:b/>
        </w:rPr>
      </w:pPr>
      <w:r w:rsidRPr="000804AE">
        <w:rPr>
          <w:b/>
        </w:rPr>
        <w:lastRenderedPageBreak/>
        <w:t xml:space="preserve">Ho: </w:t>
      </w:r>
      <w:proofErr w:type="spellStart"/>
      <w:r w:rsidRPr="000804AE">
        <w:rPr>
          <w:b/>
        </w:rPr>
        <w:t>Aleatorieadade</w:t>
      </w:r>
      <w:proofErr w:type="spellEnd"/>
      <w:r w:rsidRPr="000804AE">
        <w:rPr>
          <w:b/>
        </w:rPr>
        <w:t xml:space="preserve"> espacial</w:t>
      </w:r>
    </w:p>
    <w:p w:rsidR="000804AE" w:rsidRDefault="000804AE" w:rsidP="000804AE">
      <w:proofErr w:type="spellStart"/>
      <w:r>
        <w:t>Significancia</w:t>
      </w:r>
      <w:proofErr w:type="spellEnd"/>
      <w:r>
        <w:t xml:space="preserve"> &gt; </w:t>
      </w:r>
      <w:proofErr w:type="spellStart"/>
      <w:r>
        <w:t>Sig</w:t>
      </w:r>
      <w:proofErr w:type="spellEnd"/>
    </w:p>
    <w:p w:rsidR="000804AE" w:rsidRDefault="000804AE" w:rsidP="000804AE">
      <w:r>
        <w:t>H1: Não aleatoriedade espacial:</w:t>
      </w:r>
    </w:p>
    <w:p w:rsidR="000804AE" w:rsidRDefault="000804AE" w:rsidP="000804AE">
      <w:proofErr w:type="spellStart"/>
      <w:r>
        <w:t>Sign</w:t>
      </w:r>
      <w:proofErr w:type="spellEnd"/>
      <w:r>
        <w:t xml:space="preserve"> &lt; = </w:t>
      </w:r>
      <w:proofErr w:type="spellStart"/>
      <w:r>
        <w:t>Sig</w:t>
      </w:r>
      <w:proofErr w:type="spellEnd"/>
    </w:p>
    <w:p w:rsidR="000804AE" w:rsidRDefault="000804AE" w:rsidP="000804AE"/>
    <w:p w:rsidR="000804AE" w:rsidRDefault="000804AE" w:rsidP="000804AE">
      <w:proofErr w:type="spellStart"/>
      <w:r>
        <w:t>Autocorrelação</w:t>
      </w:r>
      <w:proofErr w:type="spellEnd"/>
      <w:r>
        <w:t xml:space="preserve"> indica:</w:t>
      </w:r>
    </w:p>
    <w:p w:rsidR="000804AE" w:rsidRDefault="000804AE" w:rsidP="000804AE">
      <w:r>
        <w:t xml:space="preserve">Similaridade com valores </w:t>
      </w:r>
      <w:r>
        <w:br/>
        <w:t>High – High (HH)</w:t>
      </w:r>
    </w:p>
    <w:p w:rsidR="000804AE" w:rsidRDefault="000804AE" w:rsidP="000804AE">
      <w:proofErr w:type="spellStart"/>
      <w:r>
        <w:t>Low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(LL) </w:t>
      </w:r>
    </w:p>
    <w:p w:rsidR="000804AE" w:rsidRDefault="000804AE" w:rsidP="000804AE">
      <w:r>
        <w:t>Indicando transbordamento</w:t>
      </w:r>
    </w:p>
    <w:p w:rsidR="0095647E" w:rsidRDefault="0095647E" w:rsidP="000804AE"/>
    <w:p w:rsidR="0095647E" w:rsidRDefault="0095647E" w:rsidP="000804AE">
      <w:r w:rsidRPr="0095647E">
        <w:drawing>
          <wp:inline distT="0" distB="0" distL="0" distR="0" wp14:anchorId="593420DF" wp14:editId="54D5D357">
            <wp:extent cx="5400040" cy="30238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7E" w:rsidRDefault="0095647E" w:rsidP="000804AE"/>
    <w:p w:rsidR="0095647E" w:rsidRDefault="0095647E" w:rsidP="000804AE">
      <w:proofErr w:type="spellStart"/>
      <w:r>
        <w:t>Autocorrelação</w:t>
      </w:r>
      <w:proofErr w:type="spellEnd"/>
      <w:r>
        <w:t xml:space="preserve"> negativa:</w:t>
      </w:r>
    </w:p>
    <w:p w:rsidR="0095647E" w:rsidRDefault="0095647E" w:rsidP="000804AE">
      <w:proofErr w:type="spellStart"/>
      <w:r>
        <w:t>Disssimilaridade</w:t>
      </w:r>
      <w:proofErr w:type="spellEnd"/>
      <w:r>
        <w:t>:</w:t>
      </w:r>
    </w:p>
    <w:p w:rsidR="0095647E" w:rsidRDefault="0095647E" w:rsidP="000804AE">
      <w:r>
        <w:t xml:space="preserve">Presença de </w:t>
      </w:r>
      <w:proofErr w:type="spellStart"/>
      <w:r>
        <w:t>outliers</w:t>
      </w:r>
      <w:proofErr w:type="spellEnd"/>
    </w:p>
    <w:p w:rsidR="0095647E" w:rsidRPr="007757C3" w:rsidRDefault="007757C3" w:rsidP="000804AE">
      <w:pPr>
        <w:rPr>
          <w:b/>
          <w:sz w:val="28"/>
        </w:rPr>
      </w:pPr>
      <w:r w:rsidRPr="007757C3">
        <w:rPr>
          <w:b/>
          <w:sz w:val="28"/>
        </w:rPr>
        <w:t>Diagrama de Moran</w:t>
      </w:r>
      <w:bookmarkStart w:id="0" w:name="_GoBack"/>
      <w:bookmarkEnd w:id="0"/>
    </w:p>
    <w:sectPr w:rsidR="0095647E" w:rsidRPr="00775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AE"/>
    <w:rsid w:val="000804AE"/>
    <w:rsid w:val="000926F5"/>
    <w:rsid w:val="007650F6"/>
    <w:rsid w:val="007757C3"/>
    <w:rsid w:val="0095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3169F"/>
  <w15:chartTrackingRefBased/>
  <w15:docId w15:val="{78D33788-9D47-4160-9EA0-279F0F81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Azevedo</dc:creator>
  <cp:keywords/>
  <dc:description/>
  <cp:lastModifiedBy>Matheus Azevedo</cp:lastModifiedBy>
  <cp:revision>1</cp:revision>
  <dcterms:created xsi:type="dcterms:W3CDTF">2022-02-25T00:44:00Z</dcterms:created>
  <dcterms:modified xsi:type="dcterms:W3CDTF">2022-02-25T02:28:00Z</dcterms:modified>
</cp:coreProperties>
</file>