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0BB2" w:rsidRPr="00C34D24" w:rsidRDefault="00192E00" w:rsidP="00A14C44">
      <w:pPr>
        <w:ind w:left="142" w:right="-755"/>
        <w:jc w:val="center"/>
        <w:rPr>
          <w:rFonts w:ascii="Arial" w:hAnsi="Arial" w:cs="Arial"/>
          <w:b/>
          <w:sz w:val="28"/>
          <w:szCs w:val="28"/>
        </w:rPr>
      </w:pPr>
      <w:r w:rsidRPr="00C34D24">
        <w:rPr>
          <w:rFonts w:ascii="Arial" w:hAnsi="Arial" w:cs="Arial"/>
          <w:b/>
          <w:sz w:val="28"/>
          <w:szCs w:val="28"/>
        </w:rPr>
        <w:t>COLLATZ CONJECTURE AND ITS SIMPLE PROVE</w:t>
      </w:r>
    </w:p>
    <w:p w:rsidR="00192E00" w:rsidRDefault="00192E00" w:rsidP="00A14C44">
      <w:pPr>
        <w:ind w:left="142" w:right="-755"/>
        <w:jc w:val="center"/>
        <w:rPr>
          <w:rFonts w:ascii="Arial" w:hAnsi="Arial" w:cs="Arial"/>
        </w:rPr>
      </w:pPr>
      <w:r>
        <w:rPr>
          <w:rFonts w:ascii="Arial" w:hAnsi="Arial" w:cs="Arial"/>
        </w:rPr>
        <w:t>By: Budi Hartono</w:t>
      </w:r>
    </w:p>
    <w:p w:rsidR="003E0BB2" w:rsidRDefault="003E0BB2" w:rsidP="00A14C44">
      <w:pPr>
        <w:ind w:left="142" w:right="-755"/>
        <w:jc w:val="center"/>
        <w:rPr>
          <w:rFonts w:ascii="Arial" w:hAnsi="Arial" w:cs="Arial"/>
        </w:rPr>
      </w:pPr>
    </w:p>
    <w:p w:rsidR="00475258" w:rsidRPr="00C34D24" w:rsidRDefault="00475258" w:rsidP="00A14C44">
      <w:pPr>
        <w:pStyle w:val="ListParagraph"/>
        <w:numPr>
          <w:ilvl w:val="0"/>
          <w:numId w:val="3"/>
        </w:numPr>
        <w:ind w:left="142" w:right="-755" w:firstLine="0"/>
        <w:jc w:val="both"/>
        <w:rPr>
          <w:rFonts w:ascii="Arial" w:hAnsi="Arial" w:cs="Arial"/>
          <w:b/>
          <w:sz w:val="24"/>
          <w:szCs w:val="24"/>
        </w:rPr>
      </w:pPr>
      <w:r w:rsidRPr="00C34D24">
        <w:rPr>
          <w:rFonts w:ascii="Arial" w:hAnsi="Arial" w:cs="Arial"/>
          <w:b/>
          <w:sz w:val="24"/>
          <w:szCs w:val="24"/>
        </w:rPr>
        <w:t>Basic</w:t>
      </w:r>
      <w:r w:rsidR="003E0BB2" w:rsidRPr="00C34D24">
        <w:rPr>
          <w:rFonts w:ascii="Arial" w:hAnsi="Arial" w:cs="Arial"/>
          <w:b/>
          <w:sz w:val="24"/>
          <w:szCs w:val="24"/>
        </w:rPr>
        <w:t xml:space="preserve"> statement of collatz conjecture</w:t>
      </w:r>
    </w:p>
    <w:p w:rsidR="00475258" w:rsidRPr="00475258" w:rsidRDefault="00475258" w:rsidP="00A14C44">
      <w:pPr>
        <w:pStyle w:val="ListParagraph"/>
        <w:ind w:left="142" w:right="-755"/>
        <w:jc w:val="both"/>
        <w:rPr>
          <w:rFonts w:ascii="Arial" w:hAnsi="Arial" w:cs="Arial"/>
          <w:b/>
        </w:rPr>
      </w:pPr>
    </w:p>
    <w:p w:rsidR="00475258" w:rsidRDefault="00475258" w:rsidP="00A14C44">
      <w:pPr>
        <w:pStyle w:val="ListParagraph"/>
        <w:ind w:left="142" w:right="-755"/>
        <w:jc w:val="both"/>
        <w:rPr>
          <w:rFonts w:ascii="Arial" w:hAnsi="Arial" w:cs="Arial"/>
        </w:rPr>
      </w:pPr>
      <w:r>
        <w:rPr>
          <w:rFonts w:ascii="Arial" w:hAnsi="Arial" w:cs="Arial"/>
        </w:rPr>
        <w:t>It is arithmetic proccess. Choose any positive integer, if odd multiply by three then add one</w:t>
      </w:r>
      <w:r w:rsidR="0046372F">
        <w:rPr>
          <w:rFonts w:ascii="Arial" w:hAnsi="Arial" w:cs="Arial"/>
        </w:rPr>
        <w:t xml:space="preserve"> (3n+1)</w:t>
      </w:r>
      <w:r>
        <w:rPr>
          <w:rFonts w:ascii="Arial" w:hAnsi="Arial" w:cs="Arial"/>
        </w:rPr>
        <w:t>. If even, divide it by two</w:t>
      </w:r>
      <w:r w:rsidR="0046372F">
        <w:rPr>
          <w:rFonts w:ascii="Arial" w:hAnsi="Arial" w:cs="Arial"/>
        </w:rPr>
        <w:t xml:space="preserve"> (n/2)</w:t>
      </w:r>
      <w:r>
        <w:rPr>
          <w:rFonts w:ascii="Arial" w:hAnsi="Arial" w:cs="Arial"/>
        </w:rPr>
        <w:t>. Repeat. No matter where you start, it will eventualy reach 1.</w:t>
      </w:r>
    </w:p>
    <w:p w:rsidR="00475258" w:rsidRDefault="00475258" w:rsidP="00A14C44">
      <w:pPr>
        <w:pStyle w:val="ListParagraph"/>
        <w:ind w:left="142" w:right="-755"/>
        <w:jc w:val="both"/>
        <w:rPr>
          <w:rFonts w:ascii="Arial" w:hAnsi="Arial" w:cs="Arial"/>
        </w:rPr>
      </w:pPr>
    </w:p>
    <w:p w:rsidR="00475258" w:rsidRDefault="00475258" w:rsidP="00A14C44">
      <w:pPr>
        <w:pStyle w:val="ListParagraph"/>
        <w:ind w:left="142" w:right="-755"/>
        <w:jc w:val="both"/>
        <w:rPr>
          <w:rFonts w:ascii="Arial" w:hAnsi="Arial" w:cs="Arial"/>
        </w:rPr>
      </w:pPr>
    </w:p>
    <w:p w:rsidR="00B95E2D" w:rsidRPr="00C34D24" w:rsidRDefault="003E0BB2" w:rsidP="00A14C44">
      <w:pPr>
        <w:pStyle w:val="ListParagraph"/>
        <w:numPr>
          <w:ilvl w:val="0"/>
          <w:numId w:val="3"/>
        </w:numPr>
        <w:ind w:left="142" w:right="-755" w:firstLine="0"/>
        <w:jc w:val="both"/>
        <w:rPr>
          <w:rFonts w:ascii="Arial" w:hAnsi="Arial" w:cs="Arial"/>
          <w:b/>
          <w:sz w:val="24"/>
          <w:szCs w:val="24"/>
        </w:rPr>
      </w:pPr>
      <w:r w:rsidRPr="00C34D24">
        <w:rPr>
          <w:rFonts w:ascii="Arial" w:hAnsi="Arial" w:cs="Arial"/>
          <w:b/>
          <w:sz w:val="24"/>
          <w:szCs w:val="24"/>
        </w:rPr>
        <w:t xml:space="preserve">Basic concept in this </w:t>
      </w:r>
      <w:r w:rsidR="004F4161">
        <w:rPr>
          <w:rFonts w:ascii="Arial" w:hAnsi="Arial" w:cs="Arial"/>
          <w:b/>
          <w:sz w:val="24"/>
          <w:szCs w:val="24"/>
        </w:rPr>
        <w:t xml:space="preserve">rough </w:t>
      </w:r>
      <w:r w:rsidR="00475258" w:rsidRPr="00C34D24">
        <w:rPr>
          <w:rFonts w:ascii="Arial" w:hAnsi="Arial" w:cs="Arial"/>
          <w:b/>
          <w:sz w:val="24"/>
          <w:szCs w:val="24"/>
        </w:rPr>
        <w:t>manuscript</w:t>
      </w:r>
    </w:p>
    <w:p w:rsidR="00B95E2D" w:rsidRDefault="00B95E2D" w:rsidP="00A14C44">
      <w:pPr>
        <w:pStyle w:val="ListParagraph"/>
        <w:ind w:left="142" w:right="-755"/>
        <w:jc w:val="both"/>
        <w:rPr>
          <w:rFonts w:ascii="Arial" w:hAnsi="Arial" w:cs="Arial"/>
          <w:b/>
        </w:rPr>
      </w:pPr>
    </w:p>
    <w:p w:rsidR="00475258" w:rsidRPr="0046372F" w:rsidRDefault="00475258" w:rsidP="00A14C44">
      <w:pPr>
        <w:ind w:left="2880" w:right="-755" w:hanging="2738"/>
        <w:jc w:val="both"/>
        <w:rPr>
          <w:rFonts w:ascii="Arial" w:hAnsi="Arial" w:cs="Arial"/>
        </w:rPr>
      </w:pPr>
      <w:r w:rsidRPr="0046372F">
        <w:rPr>
          <w:rFonts w:ascii="Arial" w:hAnsi="Arial" w:cs="Arial"/>
          <w:b/>
        </w:rPr>
        <w:t>Cycle</w:t>
      </w:r>
      <w:r w:rsidRPr="0046372F">
        <w:rPr>
          <w:rFonts w:ascii="Arial" w:hAnsi="Arial" w:cs="Arial"/>
        </w:rPr>
        <w:t xml:space="preserve"> </w:t>
      </w:r>
      <w:r w:rsidR="0046372F">
        <w:rPr>
          <w:rFonts w:ascii="Arial" w:hAnsi="Arial" w:cs="Arial"/>
          <w:b/>
        </w:rPr>
        <w:tab/>
      </w:r>
      <w:r w:rsidR="00B95E2D" w:rsidRPr="0046372F">
        <w:rPr>
          <w:rFonts w:ascii="Arial" w:hAnsi="Arial" w:cs="Arial"/>
          <w:b/>
        </w:rPr>
        <w:t>:</w:t>
      </w:r>
      <w:r w:rsidR="00B95E2D" w:rsidRPr="0046372F">
        <w:rPr>
          <w:rFonts w:ascii="Arial" w:hAnsi="Arial" w:cs="Arial"/>
        </w:rPr>
        <w:t xml:space="preserve"> Repeating sequences. It start and ended with same number. For example: 1→4→2→1</w:t>
      </w:r>
    </w:p>
    <w:p w:rsidR="00B95E2D" w:rsidRDefault="00B95E2D" w:rsidP="00A14C44">
      <w:pPr>
        <w:pStyle w:val="ListParagraph"/>
        <w:ind w:left="142" w:right="-755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Trivial cycle</w:t>
      </w:r>
      <w:r>
        <w:rPr>
          <w:rFonts w:ascii="Arial" w:hAnsi="Arial" w:cs="Arial"/>
          <w:b/>
        </w:rPr>
        <w:tab/>
      </w:r>
      <w:r w:rsidR="0046372F">
        <w:rPr>
          <w:rFonts w:ascii="Arial" w:hAnsi="Arial" w:cs="Arial"/>
          <w:b/>
        </w:rPr>
        <w:tab/>
      </w:r>
      <w:r w:rsidR="00A14C44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 xml:space="preserve">: </w:t>
      </w:r>
      <w:r>
        <w:rPr>
          <w:rFonts w:ascii="Arial" w:hAnsi="Arial" w:cs="Arial"/>
        </w:rPr>
        <w:t xml:space="preserve">Cycle that is already known: </w:t>
      </w:r>
      <w:r w:rsidRPr="00B95E2D">
        <w:rPr>
          <w:rFonts w:ascii="Arial" w:hAnsi="Arial" w:cs="Arial"/>
        </w:rPr>
        <w:t>1→4→2→1</w:t>
      </w:r>
      <w:r>
        <w:rPr>
          <w:rFonts w:ascii="Arial" w:hAnsi="Arial" w:cs="Arial"/>
        </w:rPr>
        <w:t xml:space="preserve">. </w:t>
      </w:r>
    </w:p>
    <w:p w:rsidR="00B95E2D" w:rsidRPr="0046372F" w:rsidRDefault="00B95E2D" w:rsidP="00A14C44">
      <w:pPr>
        <w:ind w:left="2880" w:right="-755" w:hanging="2738"/>
        <w:jc w:val="both"/>
        <w:rPr>
          <w:rFonts w:ascii="Arial" w:hAnsi="Arial" w:cs="Arial"/>
        </w:rPr>
      </w:pPr>
      <w:r w:rsidRPr="0046372F">
        <w:rPr>
          <w:rFonts w:ascii="Arial" w:hAnsi="Arial" w:cs="Arial"/>
          <w:b/>
        </w:rPr>
        <w:t>Nontrivial cycle</w:t>
      </w:r>
      <w:r w:rsidRPr="0046372F">
        <w:rPr>
          <w:rFonts w:ascii="Arial" w:hAnsi="Arial" w:cs="Arial"/>
          <w:b/>
        </w:rPr>
        <w:tab/>
        <w:t>:</w:t>
      </w:r>
      <w:r w:rsidRPr="0046372F">
        <w:rPr>
          <w:rFonts w:ascii="Arial" w:hAnsi="Arial" w:cs="Arial"/>
        </w:rPr>
        <w:t xml:space="preserve"> Other cycle that is not 1→4→2→1.</w:t>
      </w:r>
      <w:r w:rsidR="0046372F" w:rsidRPr="0046372F">
        <w:rPr>
          <w:rFonts w:ascii="Arial" w:hAnsi="Arial" w:cs="Arial"/>
        </w:rPr>
        <w:t xml:space="preserve"> Collatz conjecture says that there is no nontrivial cycle.</w:t>
      </w:r>
    </w:p>
    <w:p w:rsidR="0046372F" w:rsidRPr="0046372F" w:rsidRDefault="0046372F" w:rsidP="00A14C44">
      <w:pPr>
        <w:ind w:left="2880" w:right="-755" w:hanging="2738"/>
        <w:jc w:val="both"/>
        <w:rPr>
          <w:rFonts w:ascii="Segoe UI" w:hAnsi="Segoe UI" w:cs="Segoe UI"/>
          <w:color w:val="0F1115"/>
          <w:shd w:val="clear" w:color="auto" w:fill="FFFFFF"/>
        </w:rPr>
      </w:pPr>
      <w:r w:rsidRPr="0046372F">
        <w:rPr>
          <w:rFonts w:ascii="Arial" w:hAnsi="Arial" w:cs="Arial"/>
          <w:b/>
        </w:rPr>
        <w:t>Trajectory</w:t>
      </w:r>
      <w:r w:rsidRPr="0046372F">
        <w:rPr>
          <w:rFonts w:ascii="Arial" w:hAnsi="Arial" w:cs="Arial"/>
          <w:b/>
        </w:rPr>
        <w:tab/>
        <w:t xml:space="preserve">: </w:t>
      </w:r>
      <w:r w:rsidRPr="0046372F">
        <w:rPr>
          <w:rFonts w:ascii="Arial" w:hAnsi="Arial" w:cs="Arial"/>
        </w:rPr>
        <w:t>S</w:t>
      </w:r>
      <w:r w:rsidRPr="0046372F">
        <w:rPr>
          <w:rFonts w:ascii="Segoe UI" w:hAnsi="Segoe UI" w:cs="Segoe UI"/>
          <w:color w:val="0F1115"/>
          <w:shd w:val="clear" w:color="auto" w:fill="FFFFFF"/>
        </w:rPr>
        <w:t>equence of numbers obtained by repeatedly applying the Collatz function.</w:t>
      </w:r>
    </w:p>
    <w:p w:rsidR="0046372F" w:rsidRPr="00A14C44" w:rsidRDefault="00A14C44" w:rsidP="00A14C44">
      <w:pPr>
        <w:ind w:left="142" w:right="-755"/>
        <w:jc w:val="both"/>
        <w:rPr>
          <w:rFonts w:ascii="Segoe UI" w:hAnsi="Segoe UI" w:cs="Segoe UI"/>
          <w:b/>
          <w:color w:val="0F1115"/>
          <w:shd w:val="clear" w:color="auto" w:fill="FFFFFF"/>
        </w:rPr>
      </w:pPr>
      <w:r>
        <w:rPr>
          <w:rStyle w:val="Strong"/>
          <w:rFonts w:ascii="Segoe UI" w:hAnsi="Segoe UI" w:cs="Segoe UI"/>
          <w:color w:val="0F1115"/>
          <w:shd w:val="clear" w:color="auto" w:fill="FFFFFF"/>
        </w:rPr>
        <w:t>Convergent trajectory</w:t>
      </w:r>
      <w:r>
        <w:rPr>
          <w:rStyle w:val="Strong"/>
          <w:rFonts w:ascii="Segoe UI" w:hAnsi="Segoe UI" w:cs="Segoe UI"/>
          <w:color w:val="0F1115"/>
          <w:shd w:val="clear" w:color="auto" w:fill="FFFFFF"/>
        </w:rPr>
        <w:tab/>
      </w:r>
      <w:r w:rsidR="0046372F" w:rsidRPr="0046372F">
        <w:rPr>
          <w:rStyle w:val="Strong"/>
          <w:rFonts w:ascii="Segoe UI" w:hAnsi="Segoe UI" w:cs="Segoe UI"/>
          <w:color w:val="0F1115"/>
          <w:shd w:val="clear" w:color="auto" w:fill="FFFFFF"/>
        </w:rPr>
        <w:t>:</w:t>
      </w:r>
      <w:r>
        <w:rPr>
          <w:rStyle w:val="Strong"/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Fonts w:ascii="Segoe UI" w:hAnsi="Segoe UI" w:cs="Segoe UI"/>
          <w:color w:val="0F1115"/>
          <w:shd w:val="clear" w:color="auto" w:fill="FFFFFF"/>
        </w:rPr>
        <w:t>A trajectory that eventually reaches 1</w:t>
      </w:r>
    </w:p>
    <w:p w:rsidR="00381526" w:rsidRDefault="00A14C44" w:rsidP="00381526">
      <w:pPr>
        <w:ind w:left="2880" w:right="-755" w:hanging="2738"/>
        <w:jc w:val="both"/>
        <w:rPr>
          <w:rFonts w:ascii="Segoe UI" w:hAnsi="Segoe UI" w:cs="Segoe UI"/>
          <w:color w:val="0F1115"/>
          <w:shd w:val="clear" w:color="auto" w:fill="FFFFFF"/>
        </w:rPr>
      </w:pPr>
      <w:r>
        <w:rPr>
          <w:rStyle w:val="Strong"/>
          <w:rFonts w:ascii="Segoe UI" w:hAnsi="Segoe UI" w:cs="Segoe UI"/>
          <w:color w:val="0F1115"/>
          <w:shd w:val="clear" w:color="auto" w:fill="FFFFFF"/>
        </w:rPr>
        <w:t>Divergent trajectory</w:t>
      </w:r>
      <w:r w:rsidR="0046372F" w:rsidRPr="00A14C44">
        <w:rPr>
          <w:rStyle w:val="Strong"/>
          <w:rFonts w:ascii="Segoe UI" w:hAnsi="Segoe UI" w:cs="Segoe UI"/>
          <w:color w:val="0F1115"/>
          <w:shd w:val="clear" w:color="auto" w:fill="FFFFFF"/>
        </w:rPr>
        <w:t xml:space="preserve">: </w:t>
      </w:r>
      <w:r>
        <w:rPr>
          <w:rStyle w:val="Strong"/>
          <w:rFonts w:ascii="Segoe UI" w:hAnsi="Segoe UI" w:cs="Segoe UI"/>
          <w:color w:val="0F1115"/>
          <w:shd w:val="clear" w:color="auto" w:fill="FFFFFF"/>
        </w:rPr>
        <w:tab/>
      </w:r>
      <w:r w:rsidR="0046372F" w:rsidRPr="00A14C44">
        <w:rPr>
          <w:rFonts w:ascii="Segoe UI" w:hAnsi="Segoe UI" w:cs="Segoe UI"/>
          <w:color w:val="0F1115"/>
          <w:shd w:val="clear" w:color="auto" w:fill="FFFFFF"/>
        </w:rPr>
        <w:t>A trajectory that grows without bound and never enters a cycle. The conjecture says there is no divergence.</w:t>
      </w:r>
    </w:p>
    <w:p w:rsidR="00381526" w:rsidRDefault="00781352" w:rsidP="00381526">
      <w:pPr>
        <w:ind w:left="2880" w:right="-755" w:hanging="2738"/>
        <w:jc w:val="both"/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b/>
          <w:color w:val="0F1115"/>
          <w:shd w:val="clear" w:color="auto" w:fill="FFFFFF"/>
        </w:rPr>
        <w:t>Seed</w:t>
      </w:r>
      <w:r>
        <w:rPr>
          <w:rFonts w:ascii="Segoe UI" w:hAnsi="Segoe UI" w:cs="Segoe UI"/>
          <w:b/>
          <w:color w:val="0F1115"/>
          <w:shd w:val="clear" w:color="auto" w:fill="FFFFFF"/>
        </w:rPr>
        <w:tab/>
        <w:t xml:space="preserve">: </w:t>
      </w:r>
      <w:r>
        <w:rPr>
          <w:rFonts w:ascii="Segoe UI" w:hAnsi="Segoe UI" w:cs="Segoe UI"/>
          <w:color w:val="0F1115"/>
          <w:shd w:val="clear" w:color="auto" w:fill="FFFFFF"/>
        </w:rPr>
        <w:t>The starting number of the sequences. In this manuscript, from this point onward, the seed will always be odd numbers.</w:t>
      </w:r>
    </w:p>
    <w:p w:rsidR="00781352" w:rsidRPr="00781352" w:rsidRDefault="00781352" w:rsidP="00381526">
      <w:pPr>
        <w:ind w:left="2880" w:right="-755" w:hanging="2738"/>
        <w:jc w:val="both"/>
        <w:rPr>
          <w:rFonts w:ascii="Segoe UI" w:hAnsi="Segoe UI" w:cs="Segoe UI"/>
          <w:color w:val="0F1115"/>
          <w:shd w:val="clear" w:color="auto" w:fill="FFFFFF"/>
        </w:rPr>
      </w:pPr>
    </w:p>
    <w:p w:rsidR="003E0BB2" w:rsidRDefault="003E0BB2" w:rsidP="00A14C44">
      <w:pPr>
        <w:pStyle w:val="ListParagraph"/>
        <w:numPr>
          <w:ilvl w:val="0"/>
          <w:numId w:val="3"/>
        </w:numPr>
        <w:ind w:left="142" w:right="-755" w:firstLine="0"/>
        <w:jc w:val="both"/>
        <w:rPr>
          <w:rFonts w:ascii="Arial" w:hAnsi="Arial" w:cs="Arial"/>
          <w:b/>
          <w:sz w:val="24"/>
          <w:szCs w:val="24"/>
        </w:rPr>
      </w:pPr>
      <w:r w:rsidRPr="00C34D24">
        <w:rPr>
          <w:rFonts w:ascii="Arial" w:hAnsi="Arial" w:cs="Arial"/>
          <w:b/>
          <w:sz w:val="24"/>
          <w:szCs w:val="24"/>
        </w:rPr>
        <w:t xml:space="preserve">How </w:t>
      </w:r>
      <w:r w:rsidR="00C34D24">
        <w:rPr>
          <w:rFonts w:ascii="Arial" w:hAnsi="Arial" w:cs="Arial"/>
          <w:b/>
          <w:sz w:val="24"/>
          <w:szCs w:val="24"/>
        </w:rPr>
        <w:t>it can be proven</w:t>
      </w:r>
      <w:r w:rsidR="00613727">
        <w:rPr>
          <w:rFonts w:ascii="Arial" w:hAnsi="Arial" w:cs="Arial"/>
          <w:b/>
          <w:sz w:val="24"/>
          <w:szCs w:val="24"/>
        </w:rPr>
        <w:t>/disproven</w:t>
      </w:r>
    </w:p>
    <w:p w:rsidR="00613727" w:rsidRDefault="00613727" w:rsidP="00613727">
      <w:pPr>
        <w:pStyle w:val="ListParagraph"/>
        <w:ind w:left="142" w:right="-755"/>
        <w:jc w:val="both"/>
        <w:rPr>
          <w:rFonts w:ascii="Arial" w:hAnsi="Arial" w:cs="Arial"/>
          <w:sz w:val="24"/>
          <w:szCs w:val="24"/>
        </w:rPr>
      </w:pPr>
    </w:p>
    <w:p w:rsidR="00613727" w:rsidRPr="00613727" w:rsidRDefault="00613727" w:rsidP="00613727">
      <w:pPr>
        <w:pStyle w:val="ListParagraph"/>
        <w:ind w:left="142" w:right="-755"/>
        <w:jc w:val="both"/>
        <w:rPr>
          <w:rFonts w:ascii="Arial" w:hAnsi="Arial" w:cs="Arial"/>
        </w:rPr>
      </w:pPr>
      <w:r w:rsidRPr="00613727">
        <w:rPr>
          <w:rFonts w:ascii="Arial" w:hAnsi="Arial" w:cs="Arial"/>
        </w:rPr>
        <w:t>To prove/disprove the conjecture is simply to prove/disprove the existence of nontrivial cycle and or divergent trajectory.</w:t>
      </w:r>
    </w:p>
    <w:p w:rsidR="00C34D24" w:rsidRDefault="00C34D24" w:rsidP="00C34D24">
      <w:pPr>
        <w:pStyle w:val="ListParagraph"/>
        <w:ind w:left="142" w:right="-755"/>
        <w:jc w:val="both"/>
        <w:rPr>
          <w:rFonts w:ascii="Arial" w:hAnsi="Arial" w:cs="Arial"/>
        </w:rPr>
      </w:pPr>
    </w:p>
    <w:p w:rsidR="00C34D24" w:rsidRDefault="00C34D24" w:rsidP="00C34D24">
      <w:pPr>
        <w:pStyle w:val="ListParagraph"/>
        <w:ind w:left="142" w:right="-755"/>
        <w:jc w:val="both"/>
        <w:rPr>
          <w:rFonts w:ascii="Arial" w:hAnsi="Arial" w:cs="Arial"/>
        </w:rPr>
      </w:pPr>
    </w:p>
    <w:p w:rsidR="003E0BB2" w:rsidRDefault="003E0BB2" w:rsidP="00A14C44">
      <w:pPr>
        <w:pStyle w:val="ListParagraph"/>
        <w:numPr>
          <w:ilvl w:val="0"/>
          <w:numId w:val="3"/>
        </w:numPr>
        <w:ind w:left="142" w:right="-755" w:firstLine="0"/>
        <w:jc w:val="both"/>
        <w:rPr>
          <w:rFonts w:ascii="Arial" w:hAnsi="Arial" w:cs="Arial"/>
          <w:b/>
          <w:sz w:val="24"/>
          <w:szCs w:val="24"/>
        </w:rPr>
      </w:pPr>
      <w:r w:rsidRPr="00C34D24">
        <w:rPr>
          <w:rFonts w:ascii="Arial" w:hAnsi="Arial" w:cs="Arial"/>
          <w:b/>
          <w:sz w:val="24"/>
          <w:szCs w:val="24"/>
        </w:rPr>
        <w:t>Cycle in collatz conjecture</w:t>
      </w:r>
    </w:p>
    <w:p w:rsidR="00613727" w:rsidRDefault="00613727" w:rsidP="00613727">
      <w:pPr>
        <w:pStyle w:val="ListParagraph"/>
        <w:ind w:left="142" w:right="-755"/>
        <w:jc w:val="both"/>
        <w:rPr>
          <w:rFonts w:ascii="Arial" w:hAnsi="Arial" w:cs="Arial"/>
          <w:b/>
          <w:sz w:val="24"/>
          <w:szCs w:val="24"/>
        </w:rPr>
      </w:pPr>
    </w:p>
    <w:p w:rsidR="00613727" w:rsidRDefault="00613727" w:rsidP="00613727">
      <w:pPr>
        <w:pStyle w:val="ListParagraph"/>
        <w:numPr>
          <w:ilvl w:val="0"/>
          <w:numId w:val="5"/>
        </w:numPr>
        <w:ind w:right="-755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The nature of cycle</w:t>
      </w:r>
    </w:p>
    <w:p w:rsidR="00613727" w:rsidRDefault="00613727" w:rsidP="00613727">
      <w:pPr>
        <w:pStyle w:val="ListParagraph"/>
        <w:ind w:left="502" w:right="-755"/>
        <w:jc w:val="both"/>
        <w:rPr>
          <w:rFonts w:ascii="Arial" w:hAnsi="Arial" w:cs="Arial"/>
          <w:b/>
        </w:rPr>
      </w:pPr>
    </w:p>
    <w:p w:rsidR="00613727" w:rsidRDefault="00613727" w:rsidP="00613727">
      <w:pPr>
        <w:pStyle w:val="ListParagraph"/>
        <w:ind w:left="502" w:right="-755"/>
        <w:jc w:val="both"/>
        <w:rPr>
          <w:rFonts w:ascii="Arial" w:hAnsi="Arial" w:cs="Arial"/>
        </w:rPr>
      </w:pPr>
      <w:r>
        <w:rPr>
          <w:rFonts w:ascii="Arial" w:hAnsi="Arial" w:cs="Arial"/>
        </w:rPr>
        <w:t>Let’s say, it’s the trivial cycle</w:t>
      </w:r>
      <w:r w:rsidR="00381526">
        <w:rPr>
          <w:rFonts w:ascii="Arial" w:hAnsi="Arial" w:cs="Arial"/>
        </w:rPr>
        <w:t>. The blue arrows represent n/2. The red arrows represent 3n+1</w:t>
      </w:r>
    </w:p>
    <w:p w:rsidR="00613727" w:rsidRDefault="00381526" w:rsidP="00437B10">
      <w:pPr>
        <w:pStyle w:val="ListParagraph"/>
        <w:ind w:left="502" w:right="-755"/>
        <w:jc w:val="center"/>
        <w:rPr>
          <w:rFonts w:ascii="Arial" w:hAnsi="Arial" w:cs="Arial"/>
        </w:rPr>
      </w:pPr>
      <w:r>
        <w:rPr>
          <w:rFonts w:ascii="Arial" w:hAnsi="Arial" w:cs="Arial"/>
          <w:noProof/>
          <w:lang w:eastAsia="id-ID"/>
        </w:rPr>
        <w:lastRenderedPageBreak/>
        <w:drawing>
          <wp:inline distT="0" distB="0" distL="0" distR="0">
            <wp:extent cx="3438000" cy="1375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rivial cycle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000" cy="137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526" w:rsidRDefault="00381526" w:rsidP="00613727">
      <w:pPr>
        <w:pStyle w:val="ListParagraph"/>
        <w:ind w:left="502" w:right="-755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You can flip the blue arrows, </w:t>
      </w:r>
    </w:p>
    <w:p w:rsidR="00381526" w:rsidRDefault="00381526" w:rsidP="00437B10">
      <w:pPr>
        <w:pStyle w:val="ListParagraph"/>
        <w:ind w:left="502" w:right="-755"/>
        <w:jc w:val="center"/>
        <w:rPr>
          <w:rFonts w:ascii="Arial" w:hAnsi="Arial" w:cs="Arial"/>
        </w:rPr>
      </w:pPr>
      <w:r>
        <w:rPr>
          <w:rFonts w:ascii="Arial" w:hAnsi="Arial" w:cs="Arial"/>
          <w:noProof/>
          <w:lang w:eastAsia="id-ID"/>
        </w:rPr>
        <w:drawing>
          <wp:inline distT="0" distB="0" distL="0" distR="0">
            <wp:extent cx="3438000" cy="1375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nverse of trivial cycle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000" cy="137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F64" w:rsidRPr="00147F64" w:rsidRDefault="00381526" w:rsidP="00147F64">
      <w:pPr>
        <w:pStyle w:val="ListParagraph"/>
        <w:ind w:left="502" w:right="-755"/>
        <w:jc w:val="both"/>
        <w:rPr>
          <w:rFonts w:ascii="Arial" w:hAnsi="Arial" w:cs="Arial"/>
        </w:rPr>
      </w:pPr>
      <w:r w:rsidRPr="00147F64">
        <w:rPr>
          <w:rFonts w:ascii="Arial" w:hAnsi="Arial" w:cs="Arial"/>
        </w:rPr>
        <w:t xml:space="preserve">This way, you can make the blue represent </w:t>
      </w:r>
      <m:oMath>
        <m:r>
          <w:rPr>
            <w:rFonts w:ascii="Cambria Math" w:hAnsi="Cambria Math" w:cs="Arial"/>
          </w:rPr>
          <m:t>n.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2</m:t>
            </m:r>
          </m:e>
          <m:sup>
            <m:r>
              <w:rPr>
                <w:rFonts w:ascii="Cambria Math" w:hAnsi="Cambria Math" w:cs="Arial"/>
              </w:rPr>
              <m:t>k</m:t>
            </m:r>
          </m:sup>
        </m:sSup>
      </m:oMath>
      <w:r w:rsidRPr="00147F64">
        <w:rPr>
          <w:rFonts w:ascii="Arial" w:hAnsi="Arial" w:cs="Arial"/>
        </w:rPr>
        <w:t xml:space="preserve"> where k is the number of how many time you do this function to the seed. We wil called it as </w:t>
      </w:r>
      <w:r w:rsidR="000A182B" w:rsidRPr="00147F64">
        <w:rPr>
          <w:rFonts w:ascii="Arial" w:hAnsi="Arial" w:cs="Arial"/>
          <w:b/>
          <w:color w:val="1E7898"/>
        </w:rPr>
        <w:t>BLUE FUNCTION</w:t>
      </w:r>
      <w:r w:rsidR="000A182B" w:rsidRPr="00147F64">
        <w:rPr>
          <w:rFonts w:ascii="Arial" w:hAnsi="Arial" w:cs="Arial"/>
        </w:rPr>
        <w:t xml:space="preserve"> </w:t>
      </w:r>
      <w:r w:rsidRPr="00147F64">
        <w:rPr>
          <w:rFonts w:ascii="Arial" w:hAnsi="Arial" w:cs="Arial"/>
        </w:rPr>
        <w:t xml:space="preserve">from now onward. </w:t>
      </w:r>
      <w:r w:rsidR="000A182B" w:rsidRPr="00147F64">
        <w:rPr>
          <w:rFonts w:ascii="Arial" w:hAnsi="Arial" w:cs="Arial"/>
          <w:b/>
          <w:color w:val="FF0000"/>
        </w:rPr>
        <w:t xml:space="preserve">RED FUNCTION </w:t>
      </w:r>
      <w:r w:rsidR="000A182B" w:rsidRPr="00147F64">
        <w:rPr>
          <w:rFonts w:ascii="Arial" w:hAnsi="Arial" w:cs="Arial"/>
          <w:color w:val="000000" w:themeColor="text1"/>
        </w:rPr>
        <w:t xml:space="preserve">is its counter part, 3n+1 or its shortcuts. </w:t>
      </w:r>
      <w:r w:rsidR="00147F64" w:rsidRPr="00147F64">
        <w:rPr>
          <w:rFonts w:ascii="Arial" w:hAnsi="Arial" w:cs="Arial"/>
          <w:color w:val="000000" w:themeColor="text1"/>
        </w:rPr>
        <w:t xml:space="preserve">For example, </w:t>
      </w:r>
      <m:oMath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i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3</m:t>
                </m:r>
              </m:e>
              <m:sup>
                <m:r>
                  <w:rPr>
                    <w:rFonts w:ascii="Cambria Math" w:hAnsi="Cambria Math" w:cs="Arial"/>
                  </w:rPr>
                  <m:t>i</m:t>
                </m:r>
              </m:sup>
            </m:sSup>
            <m:r>
              <w:rPr>
                <w:rFonts w:ascii="Cambria Math" w:hAnsi="Cambria Math" w:cs="Arial"/>
              </w:rPr>
              <m:t xml:space="preserve">n + </m:t>
            </m:r>
            <m:sSup>
              <m:sSupPr>
                <m:ctrlPr>
                  <w:rPr>
                    <w:rFonts w:ascii="Cambria Math" w:hAnsi="Cambria Math" w:cs="Arial"/>
                    <w:i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3</m:t>
                </m:r>
              </m:e>
              <m:sup>
                <m:r>
                  <w:rPr>
                    <w:rFonts w:ascii="Cambria Math" w:hAnsi="Cambria Math" w:cs="Arial"/>
                  </w:rPr>
                  <m:t>i</m:t>
                </m:r>
              </m:sup>
            </m:sSup>
            <m:r>
              <w:rPr>
                <w:rFonts w:ascii="Cambria Math" w:hAnsi="Cambria Math" w:cs="Arial"/>
              </w:rPr>
              <m:t xml:space="preserve">– </m:t>
            </m:r>
            <m:sSup>
              <m:sSupPr>
                <m:ctrlPr>
                  <w:rPr>
                    <w:rFonts w:ascii="Cambria Math" w:hAnsi="Cambria Math" w:cs="Arial"/>
                    <w:i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2</m:t>
                </m:r>
              </m:e>
              <m:sup>
                <m:r>
                  <w:rPr>
                    <w:rFonts w:ascii="Cambria Math" w:hAnsi="Cambria Math" w:cs="Arial"/>
                  </w:rPr>
                  <m:t>k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Arial"/>
                    <w:i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2</m:t>
                </m:r>
              </m:e>
              <m:sup>
                <m:r>
                  <w:rPr>
                    <w:rFonts w:ascii="Cambria Math" w:hAnsi="Cambria Math" w:cs="Arial"/>
                  </w:rPr>
                  <m:t>i-1</m:t>
                </m:r>
              </m:sup>
            </m:sSup>
          </m:den>
        </m:f>
      </m:oMath>
      <w:r w:rsidR="00147F64" w:rsidRPr="00147F64">
        <w:rPr>
          <w:rFonts w:ascii="Arial" w:hAnsi="Arial" w:cs="Arial"/>
        </w:rPr>
        <w:t xml:space="preserve"> with i is how many time you this function to the seed. I </w:t>
      </w:r>
      <w:r w:rsidR="00147F64" w:rsidRPr="00147F64">
        <w:rPr>
          <w:rFonts w:ascii="Arial" w:hAnsi="Arial" w:cs="Arial"/>
          <w:lang w:val="en"/>
        </w:rPr>
        <w:t>differentiate</w:t>
      </w:r>
      <w:r w:rsidR="00147F64" w:rsidRPr="00147F64">
        <w:rPr>
          <w:rFonts w:ascii="Arial" w:hAnsi="Arial" w:cs="Arial"/>
        </w:rPr>
        <w:t xml:space="preserve"> k and i because they can have different numbers, which will be shown in the future.</w:t>
      </w:r>
      <w:r w:rsidR="0090791D">
        <w:rPr>
          <w:rFonts w:ascii="Arial" w:hAnsi="Arial" w:cs="Arial"/>
        </w:rPr>
        <w:t xml:space="preserve"> </w:t>
      </w:r>
    </w:p>
    <w:p w:rsidR="000A182B" w:rsidRDefault="000A182B" w:rsidP="00613727">
      <w:pPr>
        <w:pStyle w:val="ListParagraph"/>
        <w:ind w:left="502" w:right="-755"/>
        <w:jc w:val="both"/>
        <w:rPr>
          <w:rFonts w:ascii="Arial" w:hAnsi="Arial" w:cs="Arial"/>
          <w:color w:val="000000" w:themeColor="text1"/>
        </w:rPr>
      </w:pPr>
    </w:p>
    <w:p w:rsidR="000A182B" w:rsidRDefault="000A182B" w:rsidP="00613727">
      <w:pPr>
        <w:pStyle w:val="ListParagraph"/>
        <w:ind w:left="502" w:right="-755"/>
        <w:jc w:val="both"/>
        <w:rPr>
          <w:rFonts w:ascii="Arial" w:hAnsi="Arial" w:cs="Arial"/>
          <w:color w:val="000000" w:themeColor="text1"/>
        </w:rPr>
      </w:pPr>
    </w:p>
    <w:p w:rsidR="00381526" w:rsidRDefault="000A182B" w:rsidP="00613727">
      <w:pPr>
        <w:pStyle w:val="ListParagraph"/>
        <w:ind w:left="502" w:right="-755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To find </w:t>
      </w:r>
      <w:r w:rsidR="00147F64">
        <w:rPr>
          <w:rFonts w:ascii="Arial" w:hAnsi="Arial" w:cs="Arial"/>
          <w:color w:val="000000" w:themeColor="text1"/>
        </w:rPr>
        <w:t>a</w:t>
      </w:r>
      <w:r>
        <w:rPr>
          <w:rFonts w:ascii="Arial" w:hAnsi="Arial" w:cs="Arial"/>
          <w:color w:val="000000" w:themeColor="text1"/>
        </w:rPr>
        <w:t xml:space="preserve"> cycle, tivial or not, is simply to find </w:t>
      </w:r>
      <w:r w:rsidRPr="000A182B">
        <w:rPr>
          <w:rFonts w:ascii="Arial" w:hAnsi="Arial" w:cs="Arial"/>
          <w:b/>
          <w:color w:val="1E7898"/>
        </w:rPr>
        <w:t xml:space="preserve">BLUE </w:t>
      </w:r>
      <w:r w:rsidRPr="00F77004">
        <w:rPr>
          <w:rFonts w:ascii="Arial" w:hAnsi="Arial" w:cs="Arial"/>
          <w:b/>
          <w:color w:val="1E7898"/>
        </w:rPr>
        <w:t>FUNCTION</w:t>
      </w:r>
      <w:r>
        <w:rPr>
          <w:rFonts w:ascii="Arial" w:hAnsi="Arial" w:cs="Arial"/>
          <w:b/>
          <w:color w:val="1E7898"/>
        </w:rPr>
        <w:t xml:space="preserve"> </w:t>
      </w:r>
      <w:r w:rsidRPr="000A182B">
        <w:rPr>
          <w:rFonts w:ascii="Arial" w:hAnsi="Arial" w:cs="Arial"/>
          <w:b/>
          <w:color w:val="000000" w:themeColor="text1"/>
        </w:rPr>
        <w:t>=</w:t>
      </w:r>
      <w:r>
        <w:rPr>
          <w:rFonts w:ascii="Arial" w:hAnsi="Arial" w:cs="Arial"/>
          <w:b/>
          <w:color w:val="1E7898"/>
        </w:rPr>
        <w:t xml:space="preserve"> </w:t>
      </w:r>
      <w:r>
        <w:rPr>
          <w:rFonts w:ascii="Arial" w:hAnsi="Arial" w:cs="Arial"/>
          <w:b/>
          <w:color w:val="FF0000"/>
        </w:rPr>
        <w:t>RED FUNCTION</w:t>
      </w:r>
      <w:r>
        <w:rPr>
          <w:rFonts w:ascii="Arial" w:hAnsi="Arial" w:cs="Arial"/>
          <w:color w:val="000000" w:themeColor="text1"/>
        </w:rPr>
        <w:t xml:space="preserve">   </w:t>
      </w:r>
    </w:p>
    <w:p w:rsidR="0090791D" w:rsidRDefault="0090791D" w:rsidP="0090791D">
      <w:pPr>
        <w:pStyle w:val="ListParagraph"/>
        <w:ind w:left="502" w:right="-755"/>
        <w:jc w:val="both"/>
        <w:rPr>
          <w:rFonts w:ascii="Arial" w:eastAsiaTheme="minorEastAsia" w:hAnsi="Arial" w:cs="Arial"/>
          <w:b/>
        </w:rPr>
      </w:pPr>
    </w:p>
    <w:p w:rsidR="0090791D" w:rsidRPr="0090791D" w:rsidRDefault="0090791D" w:rsidP="0090791D">
      <w:pPr>
        <w:pStyle w:val="ListParagraph"/>
        <w:ind w:left="502" w:right="-755"/>
        <w:jc w:val="both"/>
        <w:rPr>
          <w:rFonts w:ascii="Arial" w:eastAsiaTheme="minorEastAsia" w:hAnsi="Arial" w:cs="Arial"/>
          <w:b/>
        </w:rPr>
      </w:pPr>
      <m:oMathPara>
        <m:oMath>
          <m:r>
            <m:rPr>
              <m:sty m:val="bi"/>
            </m:rPr>
            <w:rPr>
              <w:rFonts w:ascii="Cambria Math" w:hAnsi="Cambria Math" w:cs="Arial"/>
            </w:rPr>
            <m:t>n.</m:t>
          </m:r>
          <m:sSup>
            <m:sSupPr>
              <m:ctrlPr>
                <w:rPr>
                  <w:rFonts w:ascii="Cambria Math" w:hAnsi="Cambria Math" w:cs="Arial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Arial"/>
                </w:rPr>
                <m:t>2</m:t>
              </m:r>
            </m:e>
            <m:sup>
              <m:r>
                <m:rPr>
                  <m:sty m:val="bi"/>
                </m:rPr>
                <w:rPr>
                  <w:rFonts w:ascii="Cambria Math" w:hAnsi="Cambria Math" w:cs="Arial"/>
                </w:rPr>
                <m:t>k</m:t>
              </m:r>
            </m:sup>
          </m:sSup>
          <m:r>
            <m:rPr>
              <m:sty m:val="bi"/>
            </m:rP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  <w:b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Arial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3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i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="Arial"/>
                </w:rPr>
                <m:t xml:space="preserve">n + </m:t>
              </m:r>
              <m:sSup>
                <m:sSupPr>
                  <m:ctrlPr>
                    <w:rPr>
                      <w:rFonts w:ascii="Cambria Math" w:hAnsi="Cambria Math" w:cs="Arial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3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i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="Arial"/>
                </w:rPr>
                <m:t xml:space="preserve">- </m:t>
              </m:r>
              <m:sSup>
                <m:sSupPr>
                  <m:ctrlPr>
                    <w:rPr>
                      <w:rFonts w:ascii="Cambria Math" w:hAnsi="Cambria Math" w:cs="Arial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2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i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Arial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2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i</m:t>
                  </m:r>
                </m:sup>
              </m:sSup>
            </m:den>
          </m:f>
        </m:oMath>
      </m:oMathPara>
    </w:p>
    <w:p w:rsidR="000A182B" w:rsidRPr="000A182B" w:rsidRDefault="000A182B" w:rsidP="00613727">
      <w:pPr>
        <w:pStyle w:val="ListParagraph"/>
        <w:ind w:left="502" w:right="-755"/>
        <w:jc w:val="both"/>
        <w:rPr>
          <w:rFonts w:ascii="Arial" w:hAnsi="Arial" w:cs="Arial"/>
          <w:color w:val="000000" w:themeColor="text1"/>
        </w:rPr>
      </w:pPr>
    </w:p>
    <w:p w:rsidR="00613727" w:rsidRPr="00613727" w:rsidRDefault="00613727" w:rsidP="00613727">
      <w:pPr>
        <w:pStyle w:val="ListParagraph"/>
        <w:ind w:left="502" w:right="-755"/>
        <w:jc w:val="both"/>
        <w:rPr>
          <w:rFonts w:ascii="Arial" w:hAnsi="Arial" w:cs="Arial"/>
        </w:rPr>
      </w:pPr>
    </w:p>
    <w:p w:rsidR="00613727" w:rsidRDefault="00781352" w:rsidP="00613727">
      <w:pPr>
        <w:pStyle w:val="ListParagraph"/>
        <w:numPr>
          <w:ilvl w:val="0"/>
          <w:numId w:val="5"/>
        </w:numPr>
        <w:ind w:right="-755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Experiments </w:t>
      </w:r>
    </w:p>
    <w:p w:rsidR="00147F64" w:rsidRDefault="0090791D" w:rsidP="00147F64">
      <w:pPr>
        <w:pStyle w:val="ListParagraph"/>
        <w:ind w:left="502" w:right="-755"/>
        <w:jc w:val="both"/>
        <w:rPr>
          <w:rFonts w:ascii="Arial" w:hAnsi="Arial" w:cs="Arial"/>
        </w:rPr>
      </w:pPr>
      <w:r>
        <w:rPr>
          <w:rFonts w:ascii="Arial" w:hAnsi="Arial" w:cs="Arial"/>
        </w:rPr>
        <w:t>Let’s prove it. Let’s say</w:t>
      </w:r>
    </w:p>
    <w:p w:rsidR="0090791D" w:rsidRPr="0090791D" w:rsidRDefault="0090791D" w:rsidP="00613727">
      <w:pPr>
        <w:pStyle w:val="ListParagraph"/>
        <w:ind w:left="502" w:right="-755"/>
        <w:jc w:val="both"/>
        <w:rPr>
          <w:rFonts w:ascii="Arial" w:eastAsiaTheme="minorEastAsia" w:hAnsi="Arial" w:cs="Arial"/>
          <w:b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Arial"/>
            </w:rPr>
            <m:t>n.</m:t>
          </m:r>
          <m:sSup>
            <m:sSupPr>
              <m:ctrlPr>
                <w:rPr>
                  <w:rFonts w:ascii="Cambria Math" w:eastAsiaTheme="minorEastAsia" w:hAnsi="Cambria Math" w:cs="Arial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="Arial"/>
                </w:rPr>
                <m:t>2</m:t>
              </m:r>
            </m:e>
            <m:sup/>
          </m:sSup>
          <m:r>
            <m:rPr>
              <m:sty m:val="bi"/>
            </m:rPr>
            <w:rPr>
              <w:rFonts w:ascii="Cambria Math" w:eastAsiaTheme="minorEastAsia" w:hAnsi="Cambria Math" w:cs="Arial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b/>
                  <w:i/>
                </w:rPr>
              </m:ctrlPr>
            </m:fPr>
            <m:num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="Arial"/>
                      <w:b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Arial"/>
                    </w:rPr>
                    <m:t>9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 w:cs="Arial"/>
                    </w:rPr>
                    <m:t>n+5</m:t>
                  </m:r>
                </m:e>
              </m:d>
            </m:num>
            <m:den>
              <m:r>
                <m:rPr>
                  <m:sty m:val="bi"/>
                </m:rPr>
                <w:rPr>
                  <w:rFonts w:ascii="Cambria Math" w:eastAsiaTheme="minorEastAsia" w:hAnsi="Cambria Math" w:cs="Arial"/>
                </w:rPr>
                <m:t>4</m:t>
              </m:r>
            </m:den>
          </m:f>
        </m:oMath>
      </m:oMathPara>
    </w:p>
    <w:p w:rsidR="0090791D" w:rsidRPr="00437B10" w:rsidRDefault="00437B10" w:rsidP="00613727">
      <w:pPr>
        <w:pStyle w:val="ListParagraph"/>
        <w:ind w:left="502" w:right="-755"/>
        <w:jc w:val="both"/>
        <w:rPr>
          <w:rFonts w:ascii="Arial" w:eastAsiaTheme="minorEastAsia" w:hAnsi="Arial" w:cs="Arial"/>
          <w:b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Arial"/>
            </w:rPr>
            <m:t>8</m:t>
          </m:r>
          <m:r>
            <m:rPr>
              <m:sty m:val="bi"/>
            </m:rPr>
            <w:rPr>
              <w:rFonts w:ascii="Cambria Math" w:eastAsiaTheme="minorEastAsia" w:hAnsi="Cambria Math" w:cs="Arial"/>
            </w:rPr>
            <m:t>n=9</m:t>
          </m:r>
          <m:r>
            <m:rPr>
              <m:sty m:val="bi"/>
            </m:rPr>
            <w:rPr>
              <w:rFonts w:ascii="Cambria Math" w:eastAsiaTheme="minorEastAsia" w:hAnsi="Cambria Math" w:cs="Arial"/>
            </w:rPr>
            <m:t>n+5</m:t>
          </m:r>
        </m:oMath>
      </m:oMathPara>
    </w:p>
    <w:p w:rsidR="00437B10" w:rsidRPr="00437B10" w:rsidRDefault="00437B10" w:rsidP="00613727">
      <w:pPr>
        <w:pStyle w:val="ListParagraph"/>
        <w:ind w:left="502" w:right="-755"/>
        <w:jc w:val="both"/>
        <w:rPr>
          <w:rFonts w:ascii="Arial" w:eastAsiaTheme="minorEastAsia" w:hAnsi="Arial" w:cs="Arial"/>
          <w:b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Arial"/>
            </w:rPr>
            <m:t>n=-5</m:t>
          </m:r>
        </m:oMath>
      </m:oMathPara>
    </w:p>
    <w:p w:rsidR="00437B10" w:rsidRDefault="00437B10" w:rsidP="00613727">
      <w:pPr>
        <w:pStyle w:val="ListParagraph"/>
        <w:ind w:left="502" w:right="-755"/>
        <w:jc w:val="both"/>
        <w:rPr>
          <w:rFonts w:ascii="Arial" w:eastAsiaTheme="minorEastAsia" w:hAnsi="Arial" w:cs="Arial"/>
        </w:rPr>
      </w:pPr>
    </w:p>
    <w:p w:rsidR="00437B10" w:rsidRDefault="00437B10" w:rsidP="00613727">
      <w:pPr>
        <w:pStyle w:val="ListParagraph"/>
        <w:ind w:left="502" w:right="-755"/>
        <w:jc w:val="both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Now let’s see if it is true</w:t>
      </w:r>
    </w:p>
    <w:p w:rsidR="00437B10" w:rsidRDefault="00437B10" w:rsidP="00437B10">
      <w:pPr>
        <w:pStyle w:val="ListParagraph"/>
        <w:ind w:left="502" w:right="-755"/>
        <w:jc w:val="center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  <w:noProof/>
          <w:lang w:eastAsia="id-ID"/>
        </w:rPr>
        <w:lastRenderedPageBreak/>
        <w:drawing>
          <wp:inline distT="0" distB="0" distL="0" distR="0">
            <wp:extent cx="2973600" cy="2872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555-converted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3600" cy="287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B10" w:rsidRDefault="002F185A" w:rsidP="00437B10">
      <w:pPr>
        <w:pStyle w:val="ListParagraph"/>
        <w:ind w:left="502" w:right="-755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Let’s try another one</w:t>
      </w:r>
    </w:p>
    <w:p w:rsidR="002F185A" w:rsidRPr="00437B10" w:rsidRDefault="002F185A" w:rsidP="00437B10">
      <w:pPr>
        <w:pStyle w:val="ListParagraph"/>
        <w:ind w:left="502" w:right="-755"/>
        <w:rPr>
          <w:rFonts w:ascii="Arial" w:eastAsiaTheme="minorEastAsia" w:hAnsi="Arial" w:cs="Arial"/>
        </w:rPr>
      </w:pPr>
    </w:p>
    <w:p w:rsidR="0090791D" w:rsidRPr="0090791D" w:rsidRDefault="0090791D" w:rsidP="00613727">
      <w:pPr>
        <w:pStyle w:val="ListParagraph"/>
        <w:ind w:left="502" w:right="-755"/>
        <w:jc w:val="both"/>
        <w:rPr>
          <w:rFonts w:ascii="Arial" w:eastAsiaTheme="minorEastAsia" w:hAnsi="Arial" w:cs="Arial"/>
          <w:b/>
        </w:rPr>
      </w:pPr>
    </w:p>
    <w:p w:rsidR="00613727" w:rsidRPr="002F185A" w:rsidRDefault="002F185A" w:rsidP="00613727">
      <w:pPr>
        <w:pStyle w:val="ListParagraph"/>
        <w:ind w:left="142" w:right="-755"/>
        <w:jc w:val="both"/>
        <w:rPr>
          <w:rFonts w:ascii="Arial" w:eastAsiaTheme="minorEastAsia" w:hAnsi="Arial" w:cs="Arial"/>
          <w:b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Arial"/>
            </w:rPr>
            <m:t>n.</m:t>
          </m:r>
          <m:sSup>
            <m:sSupPr>
              <m:ctrlPr>
                <w:rPr>
                  <w:rFonts w:ascii="Cambria Math" w:eastAsiaTheme="minorEastAsia" w:hAnsi="Cambria Math" w:cs="Arial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="Arial"/>
                </w:rPr>
                <m:t>2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 w:cs="Arial"/>
                </w:rPr>
                <m:t>4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 w:cs="Arial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b/>
                  <w:i/>
                </w:rPr>
              </m:ctrlPr>
            </m:fPr>
            <m:num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="Arial"/>
                      <w:b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Arial"/>
                    </w:rPr>
                    <m:t>27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 w:cs="Arial"/>
                    </w:rPr>
                    <m:t>n+19</m:t>
                  </m:r>
                </m:e>
              </m:d>
            </m:num>
            <m:den>
              <m:r>
                <m:rPr>
                  <m:sty m:val="bi"/>
                </m:rPr>
                <w:rPr>
                  <w:rFonts w:ascii="Cambria Math" w:eastAsiaTheme="minorEastAsia" w:hAnsi="Cambria Math" w:cs="Arial"/>
                </w:rPr>
                <m:t>8</m:t>
              </m:r>
            </m:den>
          </m:f>
        </m:oMath>
      </m:oMathPara>
    </w:p>
    <w:p w:rsidR="002F185A" w:rsidRPr="002F185A" w:rsidRDefault="002F185A" w:rsidP="00613727">
      <w:pPr>
        <w:pStyle w:val="ListParagraph"/>
        <w:ind w:left="142" w:right="-755"/>
        <w:jc w:val="both"/>
        <w:rPr>
          <w:rFonts w:ascii="Arial" w:eastAsiaTheme="minorEastAsia" w:hAnsi="Arial" w:cs="Arial"/>
          <w:b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Arial"/>
            </w:rPr>
            <m:t>128</m:t>
          </m:r>
          <m:r>
            <m:rPr>
              <m:sty m:val="bi"/>
            </m:rPr>
            <w:rPr>
              <w:rFonts w:ascii="Cambria Math" w:eastAsiaTheme="minorEastAsia" w:hAnsi="Cambria Math" w:cs="Arial"/>
            </w:rPr>
            <m:t>n=27</m:t>
          </m:r>
          <m:r>
            <m:rPr>
              <m:sty m:val="bi"/>
            </m:rPr>
            <w:rPr>
              <w:rFonts w:ascii="Cambria Math" w:eastAsiaTheme="minorEastAsia" w:hAnsi="Cambria Math" w:cs="Arial"/>
            </w:rPr>
            <m:t>n+19</m:t>
          </m:r>
        </m:oMath>
      </m:oMathPara>
    </w:p>
    <w:p w:rsidR="002F185A" w:rsidRPr="002F185A" w:rsidRDefault="002F185A" w:rsidP="00613727">
      <w:pPr>
        <w:pStyle w:val="ListParagraph"/>
        <w:ind w:left="142" w:right="-755"/>
        <w:jc w:val="both"/>
        <w:rPr>
          <w:rFonts w:ascii="Arial" w:eastAsiaTheme="minorEastAsia" w:hAnsi="Arial" w:cs="Arial"/>
          <w:b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Arial"/>
            </w:rPr>
            <m:t>n=</m:t>
          </m:r>
          <m:f>
            <m:fPr>
              <m:ctrlPr>
                <w:rPr>
                  <w:rFonts w:ascii="Cambria Math" w:eastAsiaTheme="minorEastAsia" w:hAnsi="Cambria Math" w:cs="Arial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 w:cs="Arial"/>
                </w:rPr>
                <m:t>19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 w:cs="Arial"/>
                </w:rPr>
                <m:t>101</m:t>
              </m:r>
            </m:den>
          </m:f>
        </m:oMath>
      </m:oMathPara>
    </w:p>
    <w:p w:rsidR="002F185A" w:rsidRDefault="002F185A" w:rsidP="00613727">
      <w:pPr>
        <w:pStyle w:val="ListParagraph"/>
        <w:ind w:left="142" w:right="-755"/>
        <w:jc w:val="both"/>
        <w:rPr>
          <w:rFonts w:ascii="Arial" w:eastAsiaTheme="minorEastAsia" w:hAnsi="Arial" w:cs="Arial"/>
        </w:rPr>
      </w:pPr>
    </w:p>
    <w:p w:rsidR="002F185A" w:rsidRPr="002F185A" w:rsidRDefault="002F185A" w:rsidP="00613727">
      <w:pPr>
        <w:pStyle w:val="ListParagraph"/>
        <w:ind w:left="142" w:right="-755"/>
        <w:jc w:val="both"/>
        <w:rPr>
          <w:rFonts w:ascii="Arial" w:eastAsiaTheme="minorEastAsia" w:hAnsi="Arial" w:cs="Arial"/>
        </w:rPr>
      </w:pPr>
      <w:r w:rsidRPr="002F185A">
        <w:rPr>
          <w:rFonts w:ascii="Arial" w:eastAsiaTheme="minorEastAsia" w:hAnsi="Arial" w:cs="Arial"/>
        </w:rPr>
        <w:t>Let’</w:t>
      </w:r>
      <w:r>
        <w:rPr>
          <w:rFonts w:ascii="Arial" w:eastAsiaTheme="minorEastAsia" w:hAnsi="Arial" w:cs="Arial"/>
        </w:rPr>
        <w:t>s prove if it can result in cycle</w:t>
      </w:r>
    </w:p>
    <w:p w:rsidR="002F185A" w:rsidRDefault="002F185A" w:rsidP="002F185A">
      <w:pPr>
        <w:pStyle w:val="ListParagraph"/>
        <w:ind w:left="142" w:right="-755"/>
        <w:jc w:val="center"/>
        <w:rPr>
          <w:rFonts w:ascii="Arial" w:eastAsiaTheme="minorEastAsia" w:hAnsi="Arial" w:cs="Arial"/>
          <w:b/>
        </w:rPr>
      </w:pPr>
      <w:r>
        <w:rPr>
          <w:rFonts w:ascii="Arial" w:eastAsiaTheme="minorEastAsia" w:hAnsi="Arial" w:cs="Arial"/>
          <w:b/>
          <w:noProof/>
          <w:lang w:eastAsia="id-ID"/>
        </w:rPr>
        <w:drawing>
          <wp:inline distT="0" distB="0" distL="0" distR="0">
            <wp:extent cx="2682000" cy="2786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nother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2000" cy="27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85A" w:rsidRPr="002F185A" w:rsidRDefault="002F185A" w:rsidP="00613727">
      <w:pPr>
        <w:pStyle w:val="ListParagraph"/>
        <w:ind w:left="142" w:right="-755"/>
        <w:jc w:val="both"/>
        <w:rPr>
          <w:rFonts w:ascii="Arial" w:eastAsiaTheme="minorEastAsia" w:hAnsi="Arial" w:cs="Arial"/>
          <w:b/>
        </w:rPr>
      </w:pPr>
    </w:p>
    <w:p w:rsidR="002F185A" w:rsidRDefault="00781352" w:rsidP="00781352">
      <w:pPr>
        <w:pStyle w:val="ListParagraph"/>
        <w:numPr>
          <w:ilvl w:val="0"/>
          <w:numId w:val="5"/>
        </w:numPr>
        <w:ind w:right="-755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Combinations between two functions</w:t>
      </w:r>
    </w:p>
    <w:p w:rsidR="005C7C0D" w:rsidRDefault="005C7C0D" w:rsidP="005C7C0D">
      <w:pPr>
        <w:pStyle w:val="ListParagraph"/>
        <w:ind w:left="502" w:right="-755"/>
        <w:jc w:val="both"/>
        <w:rPr>
          <w:rFonts w:ascii="Arial" w:hAnsi="Arial" w:cs="Arial"/>
          <w:b/>
        </w:rPr>
      </w:pPr>
    </w:p>
    <w:p w:rsidR="00781352" w:rsidRPr="00781352" w:rsidRDefault="005C7C0D" w:rsidP="00781352">
      <w:pPr>
        <w:pStyle w:val="ListParagraph"/>
        <w:ind w:left="502" w:right="-755"/>
        <w:jc w:val="both"/>
        <w:rPr>
          <w:rFonts w:ascii="Arial" w:hAnsi="Arial" w:cs="Arial"/>
        </w:rPr>
      </w:pPr>
      <w:r>
        <w:rPr>
          <w:rFonts w:ascii="Arial" w:hAnsi="Arial" w:cs="Arial"/>
        </w:rPr>
        <w:t>If you the calculation over and over again, you will get the table below:</w:t>
      </w:r>
    </w:p>
    <w:tbl>
      <w:tblPr>
        <w:tblW w:w="0" w:type="auto"/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"/>
        <w:gridCol w:w="774"/>
        <w:gridCol w:w="774"/>
        <w:gridCol w:w="957"/>
        <w:gridCol w:w="957"/>
        <w:gridCol w:w="1141"/>
        <w:gridCol w:w="1141"/>
        <w:gridCol w:w="1325"/>
        <w:gridCol w:w="1325"/>
      </w:tblGrid>
      <w:tr w:rsidR="00F77004" w:rsidRPr="006C645A" w:rsidTr="00000CD8">
        <w:trPr>
          <w:cantSplit/>
          <w:trHeight w:val="410"/>
          <w:tblHeader/>
        </w:trPr>
        <w:tc>
          <w:tcPr>
            <w:tcW w:w="61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77004" w:rsidRPr="006C645A" w:rsidRDefault="00F77004" w:rsidP="00000CD8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sz w:val="16"/>
                <w:szCs w:val="16"/>
                <w:lang w:eastAsia="id-ID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Calibri"/>
                    <w:color w:val="000000"/>
                    <w:sz w:val="16"/>
                    <w:szCs w:val="16"/>
                    <w:lang w:eastAsia="id-ID"/>
                  </w:rPr>
                  <w:lastRenderedPageBreak/>
                  <m:t>Row</m:t>
                </m:r>
              </m:oMath>
            </m:oMathPara>
          </w:p>
        </w:tc>
        <w:tc>
          <w:tcPr>
            <w:tcW w:w="77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77004" w:rsidRPr="006C645A" w:rsidRDefault="00F77004" w:rsidP="00000CD8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FF0000"/>
                <w:sz w:val="16"/>
                <w:szCs w:val="16"/>
                <w:lang w:eastAsia="id-ID"/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b/>
                        <w:bCs/>
                        <w:i/>
                        <w:color w:val="FF0000"/>
                        <w:sz w:val="16"/>
                        <w:szCs w:val="16"/>
                        <w:lang w:eastAsia="id-ID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FF0000"/>
                        <w:sz w:val="16"/>
                        <w:szCs w:val="16"/>
                        <w:lang w:eastAsia="id-ID"/>
                      </w:rPr>
                      <m:t>3</m:t>
                    </m:r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FF0000"/>
                        <w:sz w:val="16"/>
                        <w:szCs w:val="16"/>
                        <w:lang w:eastAsia="id-ID"/>
                      </w:rPr>
                      <m:t>n + 1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FF0000"/>
                        <w:sz w:val="16"/>
                        <w:szCs w:val="16"/>
                        <w:lang w:eastAsia="id-ID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77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77004" w:rsidRPr="006C645A" w:rsidRDefault="00F77004" w:rsidP="00000CD8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FF0000"/>
                <w:sz w:val="16"/>
                <w:szCs w:val="16"/>
                <w:lang w:eastAsia="id-ID"/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b/>
                        <w:bCs/>
                        <w:i/>
                        <w:color w:val="FF0000"/>
                        <w:sz w:val="16"/>
                        <w:szCs w:val="16"/>
                        <w:lang w:eastAsia="id-ID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FF0000"/>
                        <w:sz w:val="16"/>
                        <w:szCs w:val="16"/>
                        <w:lang w:eastAsia="id-ID"/>
                      </w:rPr>
                      <m:t>9</m:t>
                    </m:r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FF0000"/>
                        <w:sz w:val="16"/>
                        <w:szCs w:val="16"/>
                        <w:lang w:eastAsia="id-ID"/>
                      </w:rPr>
                      <m:t>n + 5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FF0000"/>
                        <w:sz w:val="16"/>
                        <w:szCs w:val="16"/>
                        <w:lang w:eastAsia="id-ID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95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77004" w:rsidRPr="006C645A" w:rsidRDefault="00F77004" w:rsidP="00000CD8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FF0000"/>
                <w:sz w:val="16"/>
                <w:szCs w:val="16"/>
                <w:lang w:eastAsia="id-ID"/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b/>
                        <w:bCs/>
                        <w:i/>
                        <w:color w:val="FF0000"/>
                        <w:sz w:val="16"/>
                        <w:szCs w:val="16"/>
                        <w:lang w:eastAsia="id-ID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FF0000"/>
                        <w:sz w:val="16"/>
                        <w:szCs w:val="16"/>
                        <w:lang w:eastAsia="id-ID"/>
                      </w:rPr>
                      <m:t>27</m:t>
                    </m:r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FF0000"/>
                        <w:sz w:val="16"/>
                        <w:szCs w:val="16"/>
                        <w:lang w:eastAsia="id-ID"/>
                      </w:rPr>
                      <m:t>n + 19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FF0000"/>
                        <w:sz w:val="16"/>
                        <w:szCs w:val="16"/>
                        <w:lang w:eastAsia="id-ID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95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77004" w:rsidRPr="006C645A" w:rsidRDefault="00F77004" w:rsidP="00000CD8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FF0000"/>
                <w:sz w:val="16"/>
                <w:szCs w:val="16"/>
                <w:lang w:eastAsia="id-ID"/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b/>
                        <w:bCs/>
                        <w:i/>
                        <w:color w:val="FF0000"/>
                        <w:sz w:val="16"/>
                        <w:szCs w:val="16"/>
                        <w:lang w:eastAsia="id-ID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FF0000"/>
                        <w:sz w:val="16"/>
                        <w:szCs w:val="16"/>
                        <w:lang w:eastAsia="id-ID"/>
                      </w:rPr>
                      <m:t>81</m:t>
                    </m:r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FF0000"/>
                        <w:sz w:val="16"/>
                        <w:szCs w:val="16"/>
                        <w:lang w:eastAsia="id-ID"/>
                      </w:rPr>
                      <m:t>n + 65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FF0000"/>
                        <w:sz w:val="16"/>
                        <w:szCs w:val="16"/>
                        <w:lang w:eastAsia="id-ID"/>
                      </w:rPr>
                      <m:t>16</m:t>
                    </m:r>
                  </m:den>
                </m:f>
              </m:oMath>
            </m:oMathPara>
          </w:p>
        </w:tc>
        <w:tc>
          <w:tcPr>
            <w:tcW w:w="114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77004" w:rsidRPr="006C645A" w:rsidRDefault="00F77004" w:rsidP="00000CD8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FF0000"/>
                <w:sz w:val="16"/>
                <w:szCs w:val="16"/>
                <w:lang w:eastAsia="id-ID"/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b/>
                        <w:bCs/>
                        <w:i/>
                        <w:color w:val="FF0000"/>
                        <w:sz w:val="16"/>
                        <w:szCs w:val="16"/>
                        <w:lang w:eastAsia="id-ID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FF0000"/>
                        <w:sz w:val="16"/>
                        <w:szCs w:val="16"/>
                        <w:lang w:eastAsia="id-ID"/>
                      </w:rPr>
                      <m:t>243</m:t>
                    </m:r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FF0000"/>
                        <w:sz w:val="16"/>
                        <w:szCs w:val="16"/>
                        <w:lang w:eastAsia="id-ID"/>
                      </w:rPr>
                      <m:t>n + 211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FF0000"/>
                        <w:sz w:val="16"/>
                        <w:szCs w:val="16"/>
                        <w:lang w:eastAsia="id-ID"/>
                      </w:rPr>
                      <m:t>32</m:t>
                    </m:r>
                  </m:den>
                </m:f>
              </m:oMath>
            </m:oMathPara>
          </w:p>
        </w:tc>
        <w:tc>
          <w:tcPr>
            <w:tcW w:w="114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77004" w:rsidRPr="006C645A" w:rsidRDefault="00F77004" w:rsidP="00000CD8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FF0000"/>
                <w:sz w:val="16"/>
                <w:szCs w:val="16"/>
                <w:lang w:eastAsia="id-ID"/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b/>
                        <w:bCs/>
                        <w:i/>
                        <w:color w:val="FF0000"/>
                        <w:sz w:val="16"/>
                        <w:szCs w:val="16"/>
                        <w:lang w:eastAsia="id-ID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FF0000"/>
                        <w:sz w:val="16"/>
                        <w:szCs w:val="16"/>
                        <w:lang w:eastAsia="id-ID"/>
                      </w:rPr>
                      <m:t>729</m:t>
                    </m:r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FF0000"/>
                        <w:sz w:val="16"/>
                        <w:szCs w:val="16"/>
                        <w:lang w:eastAsia="id-ID"/>
                      </w:rPr>
                      <m:t>n + 665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FF0000"/>
                        <w:sz w:val="16"/>
                        <w:szCs w:val="16"/>
                        <w:lang w:eastAsia="id-ID"/>
                      </w:rPr>
                      <m:t>64</m:t>
                    </m:r>
                  </m:den>
                </m:f>
              </m:oMath>
            </m:oMathPara>
          </w:p>
        </w:tc>
        <w:tc>
          <w:tcPr>
            <w:tcW w:w="132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77004" w:rsidRPr="006C645A" w:rsidRDefault="00F77004" w:rsidP="00000CD8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FF0000"/>
                <w:sz w:val="16"/>
                <w:szCs w:val="16"/>
                <w:lang w:eastAsia="id-ID"/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b/>
                        <w:bCs/>
                        <w:i/>
                        <w:color w:val="FF0000"/>
                        <w:sz w:val="16"/>
                        <w:szCs w:val="16"/>
                        <w:lang w:eastAsia="id-ID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FF0000"/>
                        <w:sz w:val="16"/>
                        <w:szCs w:val="16"/>
                        <w:lang w:eastAsia="id-ID"/>
                      </w:rPr>
                      <m:t>2187</m:t>
                    </m:r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FF0000"/>
                        <w:sz w:val="16"/>
                        <w:szCs w:val="16"/>
                        <w:lang w:eastAsia="id-ID"/>
                      </w:rPr>
                      <m:t>n + 2059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FF0000"/>
                        <w:sz w:val="16"/>
                        <w:szCs w:val="16"/>
                        <w:lang w:eastAsia="id-ID"/>
                      </w:rPr>
                      <m:t>128</m:t>
                    </m:r>
                  </m:den>
                </m:f>
              </m:oMath>
            </m:oMathPara>
          </w:p>
        </w:tc>
        <w:tc>
          <w:tcPr>
            <w:tcW w:w="132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77004" w:rsidRPr="006C645A" w:rsidRDefault="00F77004" w:rsidP="00000CD8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FF0000"/>
                <w:sz w:val="16"/>
                <w:szCs w:val="16"/>
                <w:lang w:eastAsia="id-ID"/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b/>
                        <w:bCs/>
                        <w:i/>
                        <w:color w:val="FF0000"/>
                        <w:sz w:val="16"/>
                        <w:szCs w:val="16"/>
                        <w:lang w:eastAsia="id-ID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FF0000"/>
                        <w:sz w:val="16"/>
                        <w:szCs w:val="16"/>
                        <w:lang w:eastAsia="id-ID"/>
                      </w:rPr>
                      <m:t>6561</m:t>
                    </m:r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FF0000"/>
                        <w:sz w:val="16"/>
                        <w:szCs w:val="16"/>
                        <w:lang w:eastAsia="id-ID"/>
                      </w:rPr>
                      <m:t>n + 6305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FF0000"/>
                        <w:sz w:val="16"/>
                        <w:szCs w:val="16"/>
                        <w:lang w:eastAsia="id-ID"/>
                      </w:rPr>
                      <m:t>256</m:t>
                    </m:r>
                  </m:den>
                </m:f>
              </m:oMath>
            </m:oMathPara>
          </w:p>
        </w:tc>
      </w:tr>
      <w:tr w:rsidR="00F77004" w:rsidRPr="006C645A" w:rsidTr="00000CD8">
        <w:trPr>
          <w:cantSplit/>
          <w:trHeight w:val="410"/>
        </w:trPr>
        <w:tc>
          <w:tcPr>
            <w:tcW w:w="61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9F9F9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77004" w:rsidRPr="006C645A" w:rsidRDefault="00F77004" w:rsidP="00000CD8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1E7898"/>
                <w:sz w:val="16"/>
                <w:szCs w:val="16"/>
                <w:lang w:eastAsia="id-ID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Calibri"/>
                    <w:color w:val="1E7898"/>
                    <w:sz w:val="16"/>
                    <w:szCs w:val="16"/>
                    <w:lang w:eastAsia="id-ID"/>
                  </w:rPr>
                  <m:t>n</m:t>
                </m:r>
              </m:oMath>
            </m:oMathPara>
          </w:p>
        </w:tc>
        <w:tc>
          <w:tcPr>
            <w:tcW w:w="77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77004" w:rsidRPr="006C645A" w:rsidRDefault="00F77004" w:rsidP="00000CD8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sz w:val="16"/>
                <w:szCs w:val="16"/>
                <w:lang w:eastAsia="id-ID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sz w:val="16"/>
                    <w:szCs w:val="16"/>
                    <w:lang w:eastAsia="id-ID"/>
                  </w:rPr>
                  <m:t>-1</m:t>
                </m:r>
              </m:oMath>
            </m:oMathPara>
          </w:p>
        </w:tc>
        <w:tc>
          <w:tcPr>
            <w:tcW w:w="77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77004" w:rsidRPr="006C645A" w:rsidRDefault="00F77004" w:rsidP="00000CD8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sz w:val="16"/>
                <w:szCs w:val="16"/>
                <w:lang w:eastAsia="id-ID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sz w:val="16"/>
                    <w:szCs w:val="16"/>
                    <w:lang w:eastAsia="id-ID"/>
                  </w:rPr>
                  <m:t>-1</m:t>
                </m:r>
              </m:oMath>
            </m:oMathPara>
          </w:p>
        </w:tc>
        <w:tc>
          <w:tcPr>
            <w:tcW w:w="95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77004" w:rsidRPr="006C645A" w:rsidRDefault="00F77004" w:rsidP="00000CD8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sz w:val="16"/>
                <w:szCs w:val="16"/>
                <w:lang w:eastAsia="id-ID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sz w:val="16"/>
                    <w:szCs w:val="16"/>
                    <w:lang w:eastAsia="id-ID"/>
                  </w:rPr>
                  <m:t>-1</m:t>
                </m:r>
              </m:oMath>
            </m:oMathPara>
          </w:p>
        </w:tc>
        <w:tc>
          <w:tcPr>
            <w:tcW w:w="95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77004" w:rsidRPr="006C645A" w:rsidRDefault="00F77004" w:rsidP="00000CD8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sz w:val="16"/>
                <w:szCs w:val="16"/>
                <w:lang w:eastAsia="id-ID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sz w:val="16"/>
                    <w:szCs w:val="16"/>
                    <w:lang w:eastAsia="id-ID"/>
                  </w:rPr>
                  <m:t>-1</m:t>
                </m:r>
              </m:oMath>
            </m:oMathPara>
          </w:p>
        </w:tc>
        <w:tc>
          <w:tcPr>
            <w:tcW w:w="114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77004" w:rsidRPr="006C645A" w:rsidRDefault="00F77004" w:rsidP="00000CD8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sz w:val="16"/>
                <w:szCs w:val="16"/>
                <w:lang w:eastAsia="id-ID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sz w:val="16"/>
                    <w:szCs w:val="16"/>
                    <w:lang w:eastAsia="id-ID"/>
                  </w:rPr>
                  <m:t>-1</m:t>
                </m:r>
              </m:oMath>
            </m:oMathPara>
          </w:p>
        </w:tc>
        <w:tc>
          <w:tcPr>
            <w:tcW w:w="114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77004" w:rsidRPr="006C645A" w:rsidRDefault="00F77004" w:rsidP="00000CD8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sz w:val="16"/>
                <w:szCs w:val="16"/>
                <w:lang w:eastAsia="id-ID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sz w:val="16"/>
                    <w:szCs w:val="16"/>
                    <w:lang w:eastAsia="id-ID"/>
                  </w:rPr>
                  <m:t>-1</m:t>
                </m:r>
              </m:oMath>
            </m:oMathPara>
          </w:p>
        </w:tc>
        <w:tc>
          <w:tcPr>
            <w:tcW w:w="132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77004" w:rsidRPr="006C645A" w:rsidRDefault="00F77004" w:rsidP="00000CD8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sz w:val="16"/>
                <w:szCs w:val="16"/>
                <w:lang w:eastAsia="id-ID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sz w:val="16"/>
                    <w:szCs w:val="16"/>
                    <w:lang w:eastAsia="id-ID"/>
                  </w:rPr>
                  <m:t>-1</m:t>
                </m:r>
              </m:oMath>
            </m:oMathPara>
          </w:p>
        </w:tc>
        <w:tc>
          <w:tcPr>
            <w:tcW w:w="132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77004" w:rsidRPr="006C645A" w:rsidRDefault="00F77004" w:rsidP="00000CD8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sz w:val="16"/>
                <w:szCs w:val="16"/>
                <w:lang w:eastAsia="id-ID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sz w:val="16"/>
                    <w:szCs w:val="16"/>
                    <w:lang w:eastAsia="id-ID"/>
                  </w:rPr>
                  <m:t>-1</m:t>
                </m:r>
              </m:oMath>
            </m:oMathPara>
          </w:p>
        </w:tc>
      </w:tr>
      <w:tr w:rsidR="00F77004" w:rsidRPr="006C645A" w:rsidTr="00000CD8">
        <w:trPr>
          <w:cantSplit/>
          <w:trHeight w:val="410"/>
        </w:trPr>
        <w:tc>
          <w:tcPr>
            <w:tcW w:w="61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77004" w:rsidRPr="006C645A" w:rsidRDefault="00F77004" w:rsidP="00000CD8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1E7898"/>
                <w:sz w:val="16"/>
                <w:szCs w:val="16"/>
                <w:lang w:eastAsia="id-ID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Calibri"/>
                    <w:color w:val="1E7898"/>
                    <w:sz w:val="16"/>
                    <w:szCs w:val="16"/>
                    <w:lang w:eastAsia="id-ID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eastAsia="Times New Roman" w:hAnsi="Cambria Math" w:cs="Calibri"/>
                    <w:color w:val="1E7898"/>
                    <w:sz w:val="16"/>
                    <w:szCs w:val="16"/>
                    <w:lang w:eastAsia="id-ID"/>
                  </w:rPr>
                  <m:t>n</m:t>
                </m:r>
              </m:oMath>
            </m:oMathPara>
          </w:p>
        </w:tc>
        <w:tc>
          <w:tcPr>
            <w:tcW w:w="77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77004" w:rsidRPr="006C645A" w:rsidRDefault="00F77004" w:rsidP="00000CD8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sz w:val="16"/>
                <w:szCs w:val="16"/>
                <w:lang w:eastAsia="id-ID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sz w:val="16"/>
                    <w:szCs w:val="16"/>
                    <w:lang w:eastAsia="id-ID"/>
                  </w:rPr>
                  <m:t>1</m:t>
                </m:r>
              </m:oMath>
            </m:oMathPara>
          </w:p>
        </w:tc>
        <w:tc>
          <w:tcPr>
            <w:tcW w:w="77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77004" w:rsidRPr="006C645A" w:rsidRDefault="00F77004" w:rsidP="00000CD8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sz w:val="16"/>
                <w:szCs w:val="16"/>
                <w:lang w:eastAsia="id-ID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sz w:val="16"/>
                    <w:szCs w:val="16"/>
                    <w:lang w:eastAsia="id-ID"/>
                  </w:rPr>
                  <m:t>-5</m:t>
                </m:r>
              </m:oMath>
            </m:oMathPara>
          </w:p>
        </w:tc>
        <w:tc>
          <w:tcPr>
            <w:tcW w:w="95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77004" w:rsidRPr="006C645A" w:rsidRDefault="00F77004" w:rsidP="00000CD8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sz w:val="16"/>
                <w:szCs w:val="16"/>
                <w:lang w:eastAsia="id-ID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sz w:val="16"/>
                    <w:szCs w:val="16"/>
                    <w:lang w:eastAsia="id-ID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16"/>
                        <w:szCs w:val="16"/>
                        <w:lang w:eastAsia="id-ID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19</m:t>
                    </m:r>
                  </m:num>
                  <m:den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11</m:t>
                    </m:r>
                  </m:den>
                </m:f>
              </m:oMath>
            </m:oMathPara>
          </w:p>
        </w:tc>
        <w:tc>
          <w:tcPr>
            <w:tcW w:w="95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77004" w:rsidRPr="006C645A" w:rsidRDefault="00F77004" w:rsidP="00000CD8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sz w:val="16"/>
                <w:szCs w:val="16"/>
                <w:lang w:eastAsia="id-ID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sz w:val="16"/>
                    <w:szCs w:val="16"/>
                    <w:lang w:eastAsia="id-ID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16"/>
                        <w:szCs w:val="16"/>
                        <w:lang w:eastAsia="id-ID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65</m:t>
                    </m:r>
                  </m:num>
                  <m:den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49</m:t>
                    </m:r>
                  </m:den>
                </m:f>
              </m:oMath>
            </m:oMathPara>
          </w:p>
        </w:tc>
        <w:tc>
          <w:tcPr>
            <w:tcW w:w="114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77004" w:rsidRPr="006C645A" w:rsidRDefault="00F77004" w:rsidP="00000CD8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sz w:val="16"/>
                <w:szCs w:val="16"/>
                <w:lang w:eastAsia="id-ID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sz w:val="16"/>
                    <w:szCs w:val="16"/>
                    <w:lang w:eastAsia="id-ID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16"/>
                        <w:szCs w:val="16"/>
                        <w:lang w:eastAsia="id-ID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211</m:t>
                    </m:r>
                  </m:num>
                  <m:den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179</m:t>
                    </m:r>
                  </m:den>
                </m:f>
              </m:oMath>
            </m:oMathPara>
          </w:p>
        </w:tc>
        <w:tc>
          <w:tcPr>
            <w:tcW w:w="114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77004" w:rsidRPr="006C645A" w:rsidRDefault="00F77004" w:rsidP="00000CD8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sz w:val="16"/>
                <w:szCs w:val="16"/>
                <w:lang w:eastAsia="id-ID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sz w:val="16"/>
                    <w:szCs w:val="16"/>
                    <w:lang w:eastAsia="id-ID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16"/>
                        <w:szCs w:val="16"/>
                        <w:lang w:eastAsia="id-ID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665</m:t>
                    </m:r>
                  </m:num>
                  <m:den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601</m:t>
                    </m:r>
                  </m:den>
                </m:f>
              </m:oMath>
            </m:oMathPara>
          </w:p>
        </w:tc>
        <w:tc>
          <w:tcPr>
            <w:tcW w:w="132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77004" w:rsidRPr="006C645A" w:rsidRDefault="00F77004" w:rsidP="00000CD8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sz w:val="16"/>
                <w:szCs w:val="16"/>
                <w:lang w:eastAsia="id-ID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sz w:val="16"/>
                    <w:szCs w:val="16"/>
                    <w:lang w:eastAsia="id-ID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16"/>
                        <w:szCs w:val="16"/>
                        <w:lang w:eastAsia="id-ID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2059</m:t>
                    </m:r>
                  </m:num>
                  <m:den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1931</m:t>
                    </m:r>
                  </m:den>
                </m:f>
              </m:oMath>
            </m:oMathPara>
          </w:p>
        </w:tc>
        <w:tc>
          <w:tcPr>
            <w:tcW w:w="132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77004" w:rsidRPr="006C645A" w:rsidRDefault="00F77004" w:rsidP="00000CD8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sz w:val="16"/>
                <w:szCs w:val="16"/>
                <w:lang w:eastAsia="id-ID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sz w:val="16"/>
                    <w:szCs w:val="16"/>
                    <w:lang w:eastAsia="id-ID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16"/>
                        <w:szCs w:val="16"/>
                        <w:lang w:eastAsia="id-ID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6305</m:t>
                    </m:r>
                  </m:num>
                  <m:den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6049</m:t>
                    </m:r>
                  </m:den>
                </m:f>
              </m:oMath>
            </m:oMathPara>
          </w:p>
        </w:tc>
      </w:tr>
      <w:tr w:rsidR="00F77004" w:rsidRPr="006C645A" w:rsidTr="00000CD8">
        <w:trPr>
          <w:cantSplit/>
          <w:trHeight w:val="410"/>
        </w:trPr>
        <w:tc>
          <w:tcPr>
            <w:tcW w:w="61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9F9F9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77004" w:rsidRPr="006C645A" w:rsidRDefault="00F77004" w:rsidP="00000CD8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1E7898"/>
                <w:sz w:val="16"/>
                <w:szCs w:val="16"/>
                <w:lang w:eastAsia="id-ID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Calibri"/>
                    <w:color w:val="1E7898"/>
                    <w:sz w:val="16"/>
                    <w:szCs w:val="16"/>
                    <w:lang w:eastAsia="id-ID"/>
                  </w:rPr>
                  <m:t>4</m:t>
                </m:r>
                <m:r>
                  <m:rPr>
                    <m:sty m:val="bi"/>
                  </m:rPr>
                  <w:rPr>
                    <w:rFonts w:ascii="Cambria Math" w:eastAsia="Times New Roman" w:hAnsi="Cambria Math" w:cs="Calibri"/>
                    <w:color w:val="1E7898"/>
                    <w:sz w:val="16"/>
                    <w:szCs w:val="16"/>
                    <w:lang w:eastAsia="id-ID"/>
                  </w:rPr>
                  <m:t>n</m:t>
                </m:r>
              </m:oMath>
            </m:oMathPara>
          </w:p>
        </w:tc>
        <w:tc>
          <w:tcPr>
            <w:tcW w:w="77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77004" w:rsidRPr="006C645A" w:rsidRDefault="00F77004" w:rsidP="00000CD8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sz w:val="16"/>
                <w:szCs w:val="16"/>
                <w:lang w:eastAsia="id-ID"/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16"/>
                        <w:szCs w:val="16"/>
                        <w:lang w:eastAsia="id-ID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77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77004" w:rsidRPr="006C645A" w:rsidRDefault="00F77004" w:rsidP="00000CD8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sz w:val="16"/>
                <w:szCs w:val="16"/>
                <w:lang w:eastAsia="id-ID"/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16"/>
                        <w:szCs w:val="16"/>
                        <w:lang w:eastAsia="id-ID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5</m:t>
                    </m:r>
                  </m:num>
                  <m:den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95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77004" w:rsidRPr="006C645A" w:rsidRDefault="00F77004" w:rsidP="00000CD8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sz w:val="16"/>
                <w:szCs w:val="16"/>
                <w:lang w:eastAsia="id-ID"/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16"/>
                        <w:szCs w:val="16"/>
                        <w:lang w:eastAsia="id-ID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19</m:t>
                    </m:r>
                  </m:num>
                  <m:den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95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77004" w:rsidRPr="006C645A" w:rsidRDefault="00F77004" w:rsidP="00000CD8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sz w:val="16"/>
                <w:szCs w:val="16"/>
                <w:lang w:eastAsia="id-ID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sz w:val="16"/>
                    <w:szCs w:val="16"/>
                    <w:lang w:eastAsia="id-ID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16"/>
                        <w:szCs w:val="16"/>
                        <w:lang w:eastAsia="id-ID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65</m:t>
                    </m:r>
                  </m:num>
                  <m:den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17</m:t>
                    </m:r>
                  </m:den>
                </m:f>
              </m:oMath>
            </m:oMathPara>
          </w:p>
        </w:tc>
        <w:tc>
          <w:tcPr>
            <w:tcW w:w="114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77004" w:rsidRPr="006C645A" w:rsidRDefault="00F77004" w:rsidP="00000CD8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sz w:val="16"/>
                <w:szCs w:val="16"/>
                <w:lang w:eastAsia="id-ID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sz w:val="16"/>
                    <w:szCs w:val="16"/>
                    <w:lang w:eastAsia="id-ID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16"/>
                        <w:szCs w:val="16"/>
                        <w:lang w:eastAsia="id-ID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211</m:t>
                    </m:r>
                  </m:num>
                  <m:den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115</m:t>
                    </m:r>
                  </m:den>
                </m:f>
              </m:oMath>
            </m:oMathPara>
          </w:p>
        </w:tc>
        <w:tc>
          <w:tcPr>
            <w:tcW w:w="114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77004" w:rsidRPr="006C645A" w:rsidRDefault="00F77004" w:rsidP="00000CD8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sz w:val="16"/>
                <w:szCs w:val="16"/>
                <w:lang w:eastAsia="id-ID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sz w:val="16"/>
                    <w:szCs w:val="16"/>
                    <w:lang w:eastAsia="id-ID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16"/>
                        <w:szCs w:val="16"/>
                        <w:lang w:eastAsia="id-ID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665</m:t>
                    </m:r>
                  </m:num>
                  <m:den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473</m:t>
                    </m:r>
                  </m:den>
                </m:f>
              </m:oMath>
            </m:oMathPara>
          </w:p>
        </w:tc>
        <w:tc>
          <w:tcPr>
            <w:tcW w:w="132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77004" w:rsidRPr="006C645A" w:rsidRDefault="00F77004" w:rsidP="00000CD8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sz w:val="16"/>
                <w:szCs w:val="16"/>
                <w:lang w:eastAsia="id-ID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sz w:val="16"/>
                    <w:szCs w:val="16"/>
                    <w:lang w:eastAsia="id-ID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16"/>
                        <w:szCs w:val="16"/>
                        <w:lang w:eastAsia="id-ID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2059</m:t>
                    </m:r>
                  </m:num>
                  <m:den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1675</m:t>
                    </m:r>
                  </m:den>
                </m:f>
              </m:oMath>
            </m:oMathPara>
          </w:p>
        </w:tc>
        <w:tc>
          <w:tcPr>
            <w:tcW w:w="132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77004" w:rsidRPr="006C645A" w:rsidRDefault="00F77004" w:rsidP="00000CD8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sz w:val="16"/>
                <w:szCs w:val="16"/>
                <w:lang w:eastAsia="id-ID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sz w:val="16"/>
                    <w:szCs w:val="16"/>
                    <w:lang w:eastAsia="id-ID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16"/>
                        <w:szCs w:val="16"/>
                        <w:lang w:eastAsia="id-ID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6305</m:t>
                    </m:r>
                  </m:num>
                  <m:den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5537</m:t>
                    </m:r>
                  </m:den>
                </m:f>
              </m:oMath>
            </m:oMathPara>
          </w:p>
        </w:tc>
      </w:tr>
      <w:tr w:rsidR="00F77004" w:rsidRPr="006C645A" w:rsidTr="00000CD8">
        <w:trPr>
          <w:cantSplit/>
          <w:trHeight w:val="411"/>
        </w:trPr>
        <w:tc>
          <w:tcPr>
            <w:tcW w:w="61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77004" w:rsidRPr="006C645A" w:rsidRDefault="00F77004" w:rsidP="00000CD8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1E7898"/>
                <w:sz w:val="16"/>
                <w:szCs w:val="16"/>
                <w:lang w:eastAsia="id-ID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Calibri"/>
                    <w:color w:val="1E7898"/>
                    <w:sz w:val="16"/>
                    <w:szCs w:val="16"/>
                    <w:lang w:eastAsia="id-ID"/>
                  </w:rPr>
                  <m:t>8</m:t>
                </m:r>
                <m:r>
                  <m:rPr>
                    <m:sty m:val="bi"/>
                  </m:rPr>
                  <w:rPr>
                    <w:rFonts w:ascii="Cambria Math" w:eastAsia="Times New Roman" w:hAnsi="Cambria Math" w:cs="Calibri"/>
                    <w:color w:val="1E7898"/>
                    <w:sz w:val="16"/>
                    <w:szCs w:val="16"/>
                    <w:lang w:eastAsia="id-ID"/>
                  </w:rPr>
                  <m:t>n</m:t>
                </m:r>
              </m:oMath>
            </m:oMathPara>
          </w:p>
        </w:tc>
        <w:tc>
          <w:tcPr>
            <w:tcW w:w="77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77004" w:rsidRPr="006C645A" w:rsidRDefault="00F77004" w:rsidP="00000CD8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sz w:val="16"/>
                <w:szCs w:val="16"/>
                <w:lang w:eastAsia="id-ID"/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16"/>
                        <w:szCs w:val="16"/>
                        <w:lang w:eastAsia="id-ID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13</m:t>
                    </m:r>
                  </m:den>
                </m:f>
              </m:oMath>
            </m:oMathPara>
          </w:p>
        </w:tc>
        <w:tc>
          <w:tcPr>
            <w:tcW w:w="77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77004" w:rsidRPr="006C645A" w:rsidRDefault="00F77004" w:rsidP="00000CD8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sz w:val="16"/>
                <w:szCs w:val="16"/>
                <w:lang w:eastAsia="id-ID"/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16"/>
                        <w:szCs w:val="16"/>
                        <w:lang w:eastAsia="id-ID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5</m:t>
                    </m:r>
                  </m:num>
                  <m:den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23</m:t>
                    </m:r>
                  </m:den>
                </m:f>
              </m:oMath>
            </m:oMathPara>
          </w:p>
        </w:tc>
        <w:tc>
          <w:tcPr>
            <w:tcW w:w="95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77004" w:rsidRPr="006C645A" w:rsidRDefault="00F77004" w:rsidP="00000CD8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sz w:val="16"/>
                <w:szCs w:val="16"/>
                <w:lang w:eastAsia="id-ID"/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16"/>
                        <w:szCs w:val="16"/>
                        <w:lang w:eastAsia="id-ID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19</m:t>
                    </m:r>
                  </m:num>
                  <m:den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37</m:t>
                    </m:r>
                  </m:den>
                </m:f>
              </m:oMath>
            </m:oMathPara>
          </w:p>
        </w:tc>
        <w:tc>
          <w:tcPr>
            <w:tcW w:w="95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77004" w:rsidRPr="006C645A" w:rsidRDefault="00F77004" w:rsidP="00000CD8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sz w:val="16"/>
                <w:szCs w:val="16"/>
                <w:lang w:eastAsia="id-ID"/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16"/>
                        <w:szCs w:val="16"/>
                        <w:lang w:eastAsia="id-ID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65</m:t>
                    </m:r>
                  </m:num>
                  <m:den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47</m:t>
                    </m:r>
                  </m:den>
                </m:f>
              </m:oMath>
            </m:oMathPara>
          </w:p>
        </w:tc>
        <w:tc>
          <w:tcPr>
            <w:tcW w:w="114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77004" w:rsidRPr="006C645A" w:rsidRDefault="00F77004" w:rsidP="00000CD8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sz w:val="16"/>
                <w:szCs w:val="16"/>
                <w:lang w:eastAsia="id-ID"/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16"/>
                        <w:szCs w:val="16"/>
                        <w:lang w:eastAsia="id-ID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211</m:t>
                    </m:r>
                  </m:num>
                  <m:den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13</m:t>
                    </m:r>
                  </m:den>
                </m:f>
              </m:oMath>
            </m:oMathPara>
          </w:p>
        </w:tc>
        <w:tc>
          <w:tcPr>
            <w:tcW w:w="114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77004" w:rsidRPr="006C645A" w:rsidRDefault="00F77004" w:rsidP="00000CD8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sz w:val="16"/>
                <w:szCs w:val="16"/>
                <w:lang w:eastAsia="id-ID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sz w:val="16"/>
                    <w:szCs w:val="16"/>
                    <w:lang w:eastAsia="id-ID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16"/>
                        <w:szCs w:val="16"/>
                        <w:lang w:eastAsia="id-ID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95</m:t>
                    </m:r>
                  </m:num>
                  <m:den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31</m:t>
                    </m:r>
                  </m:den>
                </m:f>
              </m:oMath>
            </m:oMathPara>
          </w:p>
        </w:tc>
        <w:tc>
          <w:tcPr>
            <w:tcW w:w="132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77004" w:rsidRPr="006C645A" w:rsidRDefault="00F77004" w:rsidP="00000CD8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sz w:val="16"/>
                <w:szCs w:val="16"/>
                <w:lang w:eastAsia="id-ID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sz w:val="16"/>
                    <w:szCs w:val="16"/>
                    <w:lang w:eastAsia="id-ID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16"/>
                        <w:szCs w:val="16"/>
                        <w:lang w:eastAsia="id-ID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2059</m:t>
                    </m:r>
                  </m:num>
                  <m:den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1163</m:t>
                    </m:r>
                  </m:den>
                </m:f>
              </m:oMath>
            </m:oMathPara>
          </w:p>
        </w:tc>
        <w:tc>
          <w:tcPr>
            <w:tcW w:w="132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77004" w:rsidRPr="006C645A" w:rsidRDefault="00F77004" w:rsidP="00000CD8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sz w:val="16"/>
                <w:szCs w:val="16"/>
                <w:lang w:eastAsia="id-ID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sz w:val="16"/>
                    <w:szCs w:val="16"/>
                    <w:lang w:eastAsia="id-ID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16"/>
                        <w:szCs w:val="16"/>
                        <w:lang w:eastAsia="id-ID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6305</m:t>
                    </m:r>
                  </m:num>
                  <m:den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4513</m:t>
                    </m:r>
                  </m:den>
                </m:f>
              </m:oMath>
            </m:oMathPara>
          </w:p>
        </w:tc>
      </w:tr>
      <w:tr w:rsidR="00F77004" w:rsidRPr="006C645A" w:rsidTr="00000CD8">
        <w:trPr>
          <w:cantSplit/>
          <w:trHeight w:val="410"/>
        </w:trPr>
        <w:tc>
          <w:tcPr>
            <w:tcW w:w="61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9F9F9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77004" w:rsidRPr="006C645A" w:rsidRDefault="00F77004" w:rsidP="00000CD8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1E7898"/>
                <w:sz w:val="16"/>
                <w:szCs w:val="16"/>
                <w:lang w:eastAsia="id-ID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Calibri"/>
                    <w:color w:val="1E7898"/>
                    <w:sz w:val="16"/>
                    <w:szCs w:val="16"/>
                    <w:lang w:eastAsia="id-ID"/>
                  </w:rPr>
                  <m:t>16</m:t>
                </m:r>
                <m:r>
                  <m:rPr>
                    <m:sty m:val="bi"/>
                  </m:rPr>
                  <w:rPr>
                    <w:rFonts w:ascii="Cambria Math" w:eastAsia="Times New Roman" w:hAnsi="Cambria Math" w:cs="Calibri"/>
                    <w:color w:val="1E7898"/>
                    <w:sz w:val="16"/>
                    <w:szCs w:val="16"/>
                    <w:lang w:eastAsia="id-ID"/>
                  </w:rPr>
                  <m:t>n</m:t>
                </m:r>
              </m:oMath>
            </m:oMathPara>
          </w:p>
        </w:tc>
        <w:tc>
          <w:tcPr>
            <w:tcW w:w="77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77004" w:rsidRPr="006C645A" w:rsidRDefault="00F77004" w:rsidP="00000CD8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sz w:val="16"/>
                <w:szCs w:val="16"/>
                <w:lang w:eastAsia="id-ID"/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16"/>
                        <w:szCs w:val="16"/>
                        <w:lang w:eastAsia="id-ID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29</m:t>
                    </m:r>
                  </m:den>
                </m:f>
              </m:oMath>
            </m:oMathPara>
          </w:p>
        </w:tc>
        <w:tc>
          <w:tcPr>
            <w:tcW w:w="77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77004" w:rsidRPr="006C645A" w:rsidRDefault="00F77004" w:rsidP="00000CD8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sz w:val="16"/>
                <w:szCs w:val="16"/>
                <w:lang w:eastAsia="id-ID"/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16"/>
                        <w:szCs w:val="16"/>
                        <w:lang w:eastAsia="id-ID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11</m:t>
                    </m:r>
                  </m:den>
                </m:f>
              </m:oMath>
            </m:oMathPara>
          </w:p>
        </w:tc>
        <w:tc>
          <w:tcPr>
            <w:tcW w:w="95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77004" w:rsidRPr="006C645A" w:rsidRDefault="00F77004" w:rsidP="00000CD8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sz w:val="16"/>
                <w:szCs w:val="16"/>
                <w:lang w:eastAsia="id-ID"/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16"/>
                        <w:szCs w:val="16"/>
                        <w:lang w:eastAsia="id-ID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19</m:t>
                    </m:r>
                  </m:num>
                  <m:den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101</m:t>
                    </m:r>
                  </m:den>
                </m:f>
              </m:oMath>
            </m:oMathPara>
          </w:p>
        </w:tc>
        <w:tc>
          <w:tcPr>
            <w:tcW w:w="95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77004" w:rsidRPr="006C645A" w:rsidRDefault="00F77004" w:rsidP="00000CD8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sz w:val="16"/>
                <w:szCs w:val="16"/>
                <w:lang w:eastAsia="id-ID"/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16"/>
                        <w:szCs w:val="16"/>
                        <w:lang w:eastAsia="id-ID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13</m:t>
                    </m:r>
                  </m:num>
                  <m:den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35</m:t>
                    </m:r>
                  </m:den>
                </m:f>
              </m:oMath>
            </m:oMathPara>
          </w:p>
        </w:tc>
        <w:tc>
          <w:tcPr>
            <w:tcW w:w="114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77004" w:rsidRPr="006C645A" w:rsidRDefault="00F77004" w:rsidP="00000CD8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sz w:val="16"/>
                <w:szCs w:val="16"/>
                <w:lang w:eastAsia="id-ID"/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16"/>
                        <w:szCs w:val="16"/>
                        <w:lang w:eastAsia="id-ID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211</m:t>
                    </m:r>
                  </m:num>
                  <m:den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269</m:t>
                    </m:r>
                  </m:den>
                </m:f>
              </m:oMath>
            </m:oMathPara>
          </w:p>
        </w:tc>
        <w:tc>
          <w:tcPr>
            <w:tcW w:w="114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77004" w:rsidRPr="006C645A" w:rsidRDefault="00F77004" w:rsidP="00000CD8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sz w:val="16"/>
                <w:szCs w:val="16"/>
                <w:lang w:eastAsia="id-ID"/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16"/>
                        <w:szCs w:val="16"/>
                        <w:lang w:eastAsia="id-ID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133</m:t>
                    </m:r>
                  </m:num>
                  <m:den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59</m:t>
                    </m:r>
                  </m:den>
                </m:f>
              </m:oMath>
            </m:oMathPara>
          </w:p>
        </w:tc>
        <w:tc>
          <w:tcPr>
            <w:tcW w:w="132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77004" w:rsidRPr="006C645A" w:rsidRDefault="00F77004" w:rsidP="00000CD8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sz w:val="16"/>
                <w:szCs w:val="16"/>
                <w:lang w:eastAsia="id-ID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sz w:val="16"/>
                    <w:szCs w:val="16"/>
                    <w:lang w:eastAsia="id-ID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16"/>
                        <w:szCs w:val="16"/>
                        <w:lang w:eastAsia="id-ID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2059</m:t>
                    </m:r>
                  </m:num>
                  <m:den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139</m:t>
                    </m:r>
                  </m:den>
                </m:f>
              </m:oMath>
            </m:oMathPara>
          </w:p>
        </w:tc>
        <w:tc>
          <w:tcPr>
            <w:tcW w:w="132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77004" w:rsidRPr="006C645A" w:rsidRDefault="00F77004" w:rsidP="00000CD8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sz w:val="16"/>
                <w:szCs w:val="16"/>
                <w:lang w:eastAsia="id-ID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sz w:val="16"/>
                    <w:szCs w:val="16"/>
                    <w:lang w:eastAsia="id-ID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16"/>
                        <w:szCs w:val="16"/>
                        <w:lang w:eastAsia="id-ID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1261</m:t>
                    </m:r>
                  </m:num>
                  <m:den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493</m:t>
                    </m:r>
                  </m:den>
                </m:f>
              </m:oMath>
            </m:oMathPara>
          </w:p>
        </w:tc>
      </w:tr>
      <w:tr w:rsidR="00F77004" w:rsidRPr="006C645A" w:rsidTr="00000CD8">
        <w:trPr>
          <w:cantSplit/>
          <w:trHeight w:val="410"/>
        </w:trPr>
        <w:tc>
          <w:tcPr>
            <w:tcW w:w="61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77004" w:rsidRPr="006C645A" w:rsidRDefault="00F77004" w:rsidP="00000CD8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1E7898"/>
                <w:sz w:val="16"/>
                <w:szCs w:val="16"/>
                <w:lang w:eastAsia="id-ID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Calibri"/>
                    <w:color w:val="1E7898"/>
                    <w:sz w:val="16"/>
                    <w:szCs w:val="16"/>
                    <w:lang w:eastAsia="id-ID"/>
                  </w:rPr>
                  <m:t>32</m:t>
                </m:r>
                <m:r>
                  <m:rPr>
                    <m:sty m:val="bi"/>
                  </m:rPr>
                  <w:rPr>
                    <w:rFonts w:ascii="Cambria Math" w:eastAsia="Times New Roman" w:hAnsi="Cambria Math" w:cs="Calibri"/>
                    <w:color w:val="1E7898"/>
                    <w:sz w:val="16"/>
                    <w:szCs w:val="16"/>
                    <w:lang w:eastAsia="id-ID"/>
                  </w:rPr>
                  <m:t>n</m:t>
                </m:r>
              </m:oMath>
            </m:oMathPara>
          </w:p>
        </w:tc>
        <w:tc>
          <w:tcPr>
            <w:tcW w:w="77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77004" w:rsidRPr="006C645A" w:rsidRDefault="00F77004" w:rsidP="00000CD8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sz w:val="16"/>
                <w:szCs w:val="16"/>
                <w:lang w:eastAsia="id-ID"/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16"/>
                        <w:szCs w:val="16"/>
                        <w:lang w:eastAsia="id-ID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61</m:t>
                    </m:r>
                  </m:den>
                </m:f>
              </m:oMath>
            </m:oMathPara>
          </w:p>
        </w:tc>
        <w:tc>
          <w:tcPr>
            <w:tcW w:w="77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77004" w:rsidRPr="006C645A" w:rsidRDefault="00F77004" w:rsidP="00000CD8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sz w:val="16"/>
                <w:szCs w:val="16"/>
                <w:lang w:eastAsia="id-ID"/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16"/>
                        <w:szCs w:val="16"/>
                        <w:lang w:eastAsia="id-ID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5</m:t>
                    </m:r>
                  </m:num>
                  <m:den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119</m:t>
                    </m:r>
                  </m:den>
                </m:f>
              </m:oMath>
            </m:oMathPara>
          </w:p>
        </w:tc>
        <w:tc>
          <w:tcPr>
            <w:tcW w:w="95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77004" w:rsidRPr="006C645A" w:rsidRDefault="00F77004" w:rsidP="00000CD8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sz w:val="16"/>
                <w:szCs w:val="16"/>
                <w:lang w:eastAsia="id-ID"/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16"/>
                        <w:szCs w:val="16"/>
                        <w:lang w:eastAsia="id-ID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19</m:t>
                    </m:r>
                  </m:num>
                  <m:den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229</m:t>
                    </m:r>
                  </m:den>
                </m:f>
              </m:oMath>
            </m:oMathPara>
          </w:p>
        </w:tc>
        <w:tc>
          <w:tcPr>
            <w:tcW w:w="95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77004" w:rsidRPr="006C645A" w:rsidRDefault="00F77004" w:rsidP="00000CD8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sz w:val="16"/>
                <w:szCs w:val="16"/>
                <w:lang w:eastAsia="id-ID"/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16"/>
                        <w:szCs w:val="16"/>
                        <w:lang w:eastAsia="id-ID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65</m:t>
                    </m:r>
                  </m:num>
                  <m:den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431</m:t>
                    </m:r>
                  </m:den>
                </m:f>
              </m:oMath>
            </m:oMathPara>
          </w:p>
        </w:tc>
        <w:tc>
          <w:tcPr>
            <w:tcW w:w="114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77004" w:rsidRPr="006C645A" w:rsidRDefault="00F77004" w:rsidP="00000CD8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sz w:val="16"/>
                <w:szCs w:val="16"/>
                <w:lang w:eastAsia="id-ID"/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16"/>
                        <w:szCs w:val="16"/>
                        <w:lang w:eastAsia="id-ID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211</m:t>
                    </m:r>
                  </m:num>
                  <m:den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781</m:t>
                    </m:r>
                  </m:den>
                </m:f>
              </m:oMath>
            </m:oMathPara>
          </w:p>
        </w:tc>
        <w:tc>
          <w:tcPr>
            <w:tcW w:w="114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77004" w:rsidRPr="006C645A" w:rsidRDefault="00F77004" w:rsidP="00000CD8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sz w:val="16"/>
                <w:szCs w:val="16"/>
                <w:lang w:eastAsia="id-ID"/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16"/>
                        <w:szCs w:val="16"/>
                        <w:lang w:eastAsia="id-ID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665</m:t>
                    </m:r>
                  </m:num>
                  <m:den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1319</m:t>
                    </m:r>
                  </m:den>
                </m:f>
              </m:oMath>
            </m:oMathPara>
          </w:p>
        </w:tc>
        <w:tc>
          <w:tcPr>
            <w:tcW w:w="132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77004" w:rsidRPr="006C645A" w:rsidRDefault="00F77004" w:rsidP="00000CD8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sz w:val="16"/>
                <w:szCs w:val="16"/>
                <w:lang w:eastAsia="id-ID"/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16"/>
                        <w:szCs w:val="16"/>
                        <w:lang w:eastAsia="id-ID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2059</m:t>
                    </m:r>
                  </m:num>
                  <m:den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1909</m:t>
                    </m:r>
                  </m:den>
                </m:f>
              </m:oMath>
            </m:oMathPara>
          </w:p>
        </w:tc>
        <w:tc>
          <w:tcPr>
            <w:tcW w:w="132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77004" w:rsidRPr="006C645A" w:rsidRDefault="00F77004" w:rsidP="00000CD8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sz w:val="16"/>
                <w:szCs w:val="16"/>
                <w:lang w:eastAsia="id-ID"/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16"/>
                        <w:szCs w:val="16"/>
                        <w:lang w:eastAsia="id-ID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6305</m:t>
                    </m:r>
                  </m:num>
                  <m:den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1631</m:t>
                    </m:r>
                  </m:den>
                </m:f>
              </m:oMath>
            </m:oMathPara>
          </w:p>
        </w:tc>
      </w:tr>
      <w:tr w:rsidR="00F77004" w:rsidRPr="006C645A" w:rsidTr="00000CD8">
        <w:trPr>
          <w:cantSplit/>
          <w:trHeight w:val="410"/>
        </w:trPr>
        <w:tc>
          <w:tcPr>
            <w:tcW w:w="61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9F9F9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77004" w:rsidRPr="006C645A" w:rsidRDefault="00F77004" w:rsidP="00000CD8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1E7898"/>
                <w:sz w:val="16"/>
                <w:szCs w:val="16"/>
                <w:lang w:eastAsia="id-ID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Calibri"/>
                    <w:color w:val="1E7898"/>
                    <w:sz w:val="16"/>
                    <w:szCs w:val="16"/>
                    <w:lang w:eastAsia="id-ID"/>
                  </w:rPr>
                  <m:t>64</m:t>
                </m:r>
                <m:r>
                  <m:rPr>
                    <m:sty m:val="bi"/>
                  </m:rPr>
                  <w:rPr>
                    <w:rFonts w:ascii="Cambria Math" w:eastAsia="Times New Roman" w:hAnsi="Cambria Math" w:cs="Calibri"/>
                    <w:color w:val="1E7898"/>
                    <w:sz w:val="16"/>
                    <w:szCs w:val="16"/>
                    <w:lang w:eastAsia="id-ID"/>
                  </w:rPr>
                  <m:t>n</m:t>
                </m:r>
              </m:oMath>
            </m:oMathPara>
          </w:p>
        </w:tc>
        <w:tc>
          <w:tcPr>
            <w:tcW w:w="77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77004" w:rsidRPr="006C645A" w:rsidRDefault="00F77004" w:rsidP="00000CD8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sz w:val="16"/>
                <w:szCs w:val="16"/>
                <w:lang w:eastAsia="id-ID"/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16"/>
                        <w:szCs w:val="16"/>
                        <w:lang w:eastAsia="id-ID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125</m:t>
                    </m:r>
                  </m:den>
                </m:f>
              </m:oMath>
            </m:oMathPara>
          </w:p>
        </w:tc>
        <w:tc>
          <w:tcPr>
            <w:tcW w:w="77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77004" w:rsidRPr="006C645A" w:rsidRDefault="00F77004" w:rsidP="00000CD8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sz w:val="16"/>
                <w:szCs w:val="16"/>
                <w:lang w:eastAsia="id-ID"/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16"/>
                        <w:szCs w:val="16"/>
                        <w:lang w:eastAsia="id-ID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5</m:t>
                    </m:r>
                  </m:num>
                  <m:den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247</m:t>
                    </m:r>
                  </m:den>
                </m:f>
              </m:oMath>
            </m:oMathPara>
          </w:p>
        </w:tc>
        <w:tc>
          <w:tcPr>
            <w:tcW w:w="95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77004" w:rsidRPr="006C645A" w:rsidRDefault="00F77004" w:rsidP="00000CD8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sz w:val="16"/>
                <w:szCs w:val="16"/>
                <w:lang w:eastAsia="id-ID"/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16"/>
                        <w:szCs w:val="16"/>
                        <w:lang w:eastAsia="id-ID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19</m:t>
                    </m:r>
                  </m:num>
                  <m:den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485</m:t>
                    </m:r>
                  </m:den>
                </m:f>
              </m:oMath>
            </m:oMathPara>
          </w:p>
        </w:tc>
        <w:tc>
          <w:tcPr>
            <w:tcW w:w="95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77004" w:rsidRPr="006C645A" w:rsidRDefault="00F77004" w:rsidP="00000CD8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sz w:val="16"/>
                <w:szCs w:val="16"/>
                <w:lang w:eastAsia="id-ID"/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16"/>
                        <w:szCs w:val="16"/>
                        <w:lang w:eastAsia="id-ID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65</m:t>
                    </m:r>
                  </m:num>
                  <m:den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943</m:t>
                    </m:r>
                  </m:den>
                </m:f>
              </m:oMath>
            </m:oMathPara>
          </w:p>
        </w:tc>
        <w:tc>
          <w:tcPr>
            <w:tcW w:w="114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77004" w:rsidRPr="006C645A" w:rsidRDefault="00F77004" w:rsidP="00000CD8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sz w:val="16"/>
                <w:szCs w:val="16"/>
                <w:lang w:eastAsia="id-ID"/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16"/>
                        <w:szCs w:val="16"/>
                        <w:lang w:eastAsia="id-ID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211</m:t>
                    </m:r>
                  </m:num>
                  <m:den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1805</m:t>
                    </m:r>
                  </m:den>
                </m:f>
              </m:oMath>
            </m:oMathPara>
          </w:p>
        </w:tc>
        <w:tc>
          <w:tcPr>
            <w:tcW w:w="114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77004" w:rsidRPr="006C645A" w:rsidRDefault="00F77004" w:rsidP="00000CD8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sz w:val="16"/>
                <w:szCs w:val="16"/>
                <w:lang w:eastAsia="id-ID"/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16"/>
                        <w:szCs w:val="16"/>
                        <w:lang w:eastAsia="id-ID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95</m:t>
                    </m:r>
                  </m:num>
                  <m:den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481</m:t>
                    </m:r>
                  </m:den>
                </m:f>
              </m:oMath>
            </m:oMathPara>
          </w:p>
        </w:tc>
        <w:tc>
          <w:tcPr>
            <w:tcW w:w="132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77004" w:rsidRPr="006C645A" w:rsidRDefault="00F77004" w:rsidP="00000CD8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sz w:val="16"/>
                <w:szCs w:val="16"/>
                <w:lang w:eastAsia="id-ID"/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16"/>
                        <w:szCs w:val="16"/>
                        <w:lang w:eastAsia="id-ID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2059</m:t>
                    </m:r>
                  </m:num>
                  <m:den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6005</m:t>
                    </m:r>
                  </m:den>
                </m:f>
              </m:oMath>
            </m:oMathPara>
          </w:p>
        </w:tc>
        <w:tc>
          <w:tcPr>
            <w:tcW w:w="132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77004" w:rsidRPr="006C645A" w:rsidRDefault="00F77004" w:rsidP="00000CD8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sz w:val="16"/>
                <w:szCs w:val="16"/>
                <w:lang w:eastAsia="id-ID"/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16"/>
                        <w:szCs w:val="16"/>
                        <w:lang w:eastAsia="id-ID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6305</m:t>
                    </m:r>
                  </m:num>
                  <m:den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9823</m:t>
                    </m:r>
                  </m:den>
                </m:f>
              </m:oMath>
            </m:oMathPara>
          </w:p>
        </w:tc>
      </w:tr>
      <w:tr w:rsidR="00F77004" w:rsidRPr="006C645A" w:rsidTr="00000CD8">
        <w:trPr>
          <w:cantSplit/>
          <w:trHeight w:val="411"/>
        </w:trPr>
        <w:tc>
          <w:tcPr>
            <w:tcW w:w="61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77004" w:rsidRPr="006C645A" w:rsidRDefault="00F77004" w:rsidP="00000CD8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1E7898"/>
                <w:sz w:val="16"/>
                <w:szCs w:val="16"/>
                <w:lang w:eastAsia="id-ID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Calibri"/>
                    <w:color w:val="1E7898"/>
                    <w:sz w:val="16"/>
                    <w:szCs w:val="16"/>
                    <w:lang w:eastAsia="id-ID"/>
                  </w:rPr>
                  <m:t>128</m:t>
                </m:r>
                <m:r>
                  <m:rPr>
                    <m:sty m:val="bi"/>
                  </m:rPr>
                  <w:rPr>
                    <w:rFonts w:ascii="Cambria Math" w:eastAsia="Times New Roman" w:hAnsi="Cambria Math" w:cs="Calibri"/>
                    <w:color w:val="1E7898"/>
                    <w:sz w:val="16"/>
                    <w:szCs w:val="16"/>
                    <w:lang w:eastAsia="id-ID"/>
                  </w:rPr>
                  <m:t>n</m:t>
                </m:r>
              </m:oMath>
            </m:oMathPara>
          </w:p>
        </w:tc>
        <w:tc>
          <w:tcPr>
            <w:tcW w:w="77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77004" w:rsidRPr="006C645A" w:rsidRDefault="00F77004" w:rsidP="00000CD8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sz w:val="16"/>
                <w:szCs w:val="16"/>
                <w:lang w:eastAsia="id-ID"/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16"/>
                        <w:szCs w:val="16"/>
                        <w:lang w:eastAsia="id-ID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253</m:t>
                    </m:r>
                  </m:den>
                </m:f>
              </m:oMath>
            </m:oMathPara>
          </w:p>
        </w:tc>
        <w:tc>
          <w:tcPr>
            <w:tcW w:w="77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77004" w:rsidRPr="006C645A" w:rsidRDefault="00F77004" w:rsidP="00000CD8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sz w:val="16"/>
                <w:szCs w:val="16"/>
                <w:lang w:eastAsia="id-ID"/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16"/>
                        <w:szCs w:val="16"/>
                        <w:lang w:eastAsia="id-ID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5</m:t>
                    </m:r>
                  </m:num>
                  <m:den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503</m:t>
                    </m:r>
                  </m:den>
                </m:f>
              </m:oMath>
            </m:oMathPara>
          </w:p>
        </w:tc>
        <w:tc>
          <w:tcPr>
            <w:tcW w:w="95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77004" w:rsidRPr="006C645A" w:rsidRDefault="00F77004" w:rsidP="00000CD8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sz w:val="16"/>
                <w:szCs w:val="16"/>
                <w:lang w:eastAsia="id-ID"/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16"/>
                        <w:szCs w:val="16"/>
                        <w:lang w:eastAsia="id-ID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19</m:t>
                    </m:r>
                  </m:num>
                  <m:den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997</m:t>
                    </m:r>
                  </m:den>
                </m:f>
              </m:oMath>
            </m:oMathPara>
          </w:p>
        </w:tc>
        <w:tc>
          <w:tcPr>
            <w:tcW w:w="95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77004" w:rsidRPr="006C645A" w:rsidRDefault="00F77004" w:rsidP="00000CD8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sz w:val="16"/>
                <w:szCs w:val="16"/>
                <w:lang w:eastAsia="id-ID"/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16"/>
                        <w:szCs w:val="16"/>
                        <w:lang w:eastAsia="id-ID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65</m:t>
                    </m:r>
                  </m:num>
                  <m:den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1967</m:t>
                    </m:r>
                  </m:den>
                </m:f>
              </m:oMath>
            </m:oMathPara>
          </w:p>
        </w:tc>
        <w:tc>
          <w:tcPr>
            <w:tcW w:w="114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77004" w:rsidRPr="006C645A" w:rsidRDefault="00F77004" w:rsidP="00000CD8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sz w:val="16"/>
                <w:szCs w:val="16"/>
                <w:lang w:eastAsia="id-ID"/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16"/>
                        <w:szCs w:val="16"/>
                        <w:lang w:eastAsia="id-ID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211</m:t>
                    </m:r>
                  </m:num>
                  <m:den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3853</m:t>
                    </m:r>
                  </m:den>
                </m:f>
              </m:oMath>
            </m:oMathPara>
          </w:p>
        </w:tc>
        <w:tc>
          <w:tcPr>
            <w:tcW w:w="114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77004" w:rsidRPr="006C645A" w:rsidRDefault="00F77004" w:rsidP="00000CD8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sz w:val="16"/>
                <w:szCs w:val="16"/>
                <w:lang w:eastAsia="id-ID"/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16"/>
                        <w:szCs w:val="16"/>
                        <w:lang w:eastAsia="id-ID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665</m:t>
                    </m:r>
                  </m:num>
                  <m:den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7463</m:t>
                    </m:r>
                  </m:den>
                </m:f>
              </m:oMath>
            </m:oMathPara>
          </w:p>
        </w:tc>
        <w:tc>
          <w:tcPr>
            <w:tcW w:w="132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77004" w:rsidRPr="006C645A" w:rsidRDefault="00F77004" w:rsidP="00000CD8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sz w:val="16"/>
                <w:szCs w:val="16"/>
                <w:lang w:eastAsia="id-ID"/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16"/>
                        <w:szCs w:val="16"/>
                        <w:lang w:eastAsia="id-ID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2059</m:t>
                    </m:r>
                  </m:num>
                  <m:den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14197</m:t>
                    </m:r>
                  </m:den>
                </m:f>
              </m:oMath>
            </m:oMathPara>
          </w:p>
        </w:tc>
        <w:tc>
          <w:tcPr>
            <w:tcW w:w="132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77004" w:rsidRPr="006C645A" w:rsidRDefault="00F77004" w:rsidP="00000CD8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sz w:val="16"/>
                <w:szCs w:val="16"/>
                <w:lang w:eastAsia="id-ID"/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16"/>
                        <w:szCs w:val="16"/>
                        <w:lang w:eastAsia="id-ID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6305</m:t>
                    </m:r>
                  </m:num>
                  <m:den>
                    <m:r>
                      <w:rPr>
                        <w:rFonts w:ascii="Cambria Math" w:eastAsia="Times New Roman" w:hAnsi="Cambria Math" w:cs="Calibri"/>
                        <w:color w:val="000000"/>
                        <w:sz w:val="16"/>
                        <w:szCs w:val="16"/>
                        <w:lang w:eastAsia="id-ID"/>
                      </w:rPr>
                      <m:t>26207</m:t>
                    </m:r>
                  </m:den>
                </m:f>
              </m:oMath>
            </m:oMathPara>
          </w:p>
        </w:tc>
      </w:tr>
    </w:tbl>
    <w:p w:rsidR="005C7C0D" w:rsidRPr="005C7C0D" w:rsidRDefault="005C7C0D" w:rsidP="00781352">
      <w:pPr>
        <w:pStyle w:val="ListParagraph"/>
        <w:ind w:left="502" w:right="-755"/>
        <w:jc w:val="both"/>
        <w:rPr>
          <w:rFonts w:ascii="Arial" w:hAnsi="Arial" w:cs="Arial"/>
        </w:rPr>
      </w:pPr>
    </w:p>
    <w:p w:rsidR="00227ECA" w:rsidRDefault="005C7C0D" w:rsidP="00781352">
      <w:pPr>
        <w:pStyle w:val="ListParagraph"/>
        <w:ind w:left="502" w:right="-755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</w:rPr>
        <w:t xml:space="preserve">As you can see, generally, the bigger the cycle is, the least likely it will </w:t>
      </w:r>
      <w:r w:rsidR="00227ECA">
        <w:rPr>
          <w:rFonts w:ascii="Arial" w:hAnsi="Arial" w:cs="Arial"/>
        </w:rPr>
        <w:t>satisfy</w:t>
      </w:r>
      <w:r>
        <w:rPr>
          <w:rFonts w:ascii="Arial" w:hAnsi="Arial" w:cs="Arial"/>
        </w:rPr>
        <w:t xml:space="preserve"> the criteria stated in the conjecture.</w:t>
      </w:r>
      <w:r w:rsidR="00E32A73">
        <w:rPr>
          <w:rFonts w:ascii="Arial" w:hAnsi="Arial" w:cs="Arial"/>
        </w:rPr>
        <w:t xml:space="preserve"> </w:t>
      </w:r>
      <w:r w:rsidR="00F72713">
        <w:rPr>
          <w:rFonts w:ascii="Arial" w:hAnsi="Arial" w:cs="Arial"/>
        </w:rPr>
        <w:t xml:space="preserve">The n value is getting smaller compared to its shorter counterpart. It getting even smaller if we calculate the division of even numbers in </w:t>
      </w:r>
      <w:r w:rsidR="00F72713">
        <w:rPr>
          <w:rFonts w:ascii="Arial" w:hAnsi="Arial" w:cs="Arial"/>
          <w:b/>
          <w:color w:val="FF0000"/>
        </w:rPr>
        <w:t>RED FUNCTION</w:t>
      </w:r>
      <w:r w:rsidR="00F72713">
        <w:rPr>
          <w:rFonts w:ascii="Arial" w:hAnsi="Arial" w:cs="Arial"/>
          <w:color w:val="000000" w:themeColor="text1"/>
        </w:rPr>
        <w:t xml:space="preserve">. </w:t>
      </w:r>
    </w:p>
    <w:p w:rsidR="00227ECA" w:rsidRPr="007C274E" w:rsidRDefault="00227ECA" w:rsidP="00227ECA">
      <w:pPr>
        <w:rPr>
          <w:rFonts w:eastAsiaTheme="minorEastAsia"/>
          <w:b/>
        </w:rPr>
      </w:pPr>
      <m:oMathPara>
        <m:oMath>
          <m:r>
            <m:rPr>
              <m:sty m:val="bi"/>
            </m:rPr>
            <w:rPr>
              <w:rFonts w:ascii="Cambria Math" w:hAnsi="Cambria Math" w:cs="Arial"/>
            </w:rPr>
            <m:t>n.</m:t>
          </m:r>
          <m:sSup>
            <m:sSupPr>
              <m:ctrlPr>
                <w:rPr>
                  <w:rFonts w:ascii="Cambria Math" w:hAnsi="Cambria Math" w:cs="Arial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Arial"/>
                </w:rPr>
                <m:t>2</m:t>
              </m:r>
            </m:e>
            <m:sup>
              <m:r>
                <m:rPr>
                  <m:sty m:val="bi"/>
                </m:rPr>
                <w:rPr>
                  <w:rFonts w:ascii="Cambria Math" w:hAnsi="Cambria Math" w:cs="Arial"/>
                </w:rPr>
                <m:t>k</m:t>
              </m:r>
            </m:sup>
          </m:sSup>
          <m:r>
            <m:rPr>
              <m:sty m:val="bi"/>
            </m:rP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  <w:b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Arial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3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i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="Arial"/>
                </w:rPr>
                <m:t xml:space="preserve">n + </m:t>
              </m:r>
              <m:sSup>
                <m:sSupPr>
                  <m:ctrlPr>
                    <w:rPr>
                      <w:rFonts w:ascii="Cambria Math" w:hAnsi="Cambria Math" w:cs="Arial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3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i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="Arial"/>
                </w:rPr>
                <m:t xml:space="preserve">- </m:t>
              </m:r>
              <m:sSup>
                <m:sSupPr>
                  <m:ctrlPr>
                    <w:rPr>
                      <w:rFonts w:ascii="Cambria Math" w:hAnsi="Cambria Math" w:cs="Arial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2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i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Arial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2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i</m:t>
                  </m:r>
                </m:sup>
              </m:sSup>
            </m:den>
          </m:f>
        </m:oMath>
      </m:oMathPara>
    </w:p>
    <w:p w:rsidR="00227ECA" w:rsidRPr="007C274E" w:rsidRDefault="00227ECA" w:rsidP="00227ECA">
      <w:pPr>
        <w:rPr>
          <w:rFonts w:eastAsiaTheme="minorEastAsia"/>
          <w:b/>
        </w:rPr>
      </w:pPr>
      <m:oMathPara>
        <m:oMath>
          <m:r>
            <m:rPr>
              <m:sty m:val="bi"/>
            </m:rPr>
            <w:rPr>
              <w:rFonts w:ascii="Cambria Math" w:hAnsi="Cambria Math" w:cs="Arial"/>
            </w:rPr>
            <m:t>n.</m:t>
          </m:r>
          <m:sSup>
            <m:sSupPr>
              <m:ctrlPr>
                <w:rPr>
                  <w:rFonts w:ascii="Cambria Math" w:hAnsi="Cambria Math" w:cs="Arial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Arial"/>
                </w:rPr>
                <m:t>2</m:t>
              </m:r>
            </m:e>
            <m:sup>
              <m:r>
                <m:rPr>
                  <m:sty m:val="bi"/>
                </m:rPr>
                <w:rPr>
                  <w:rFonts w:ascii="Cambria Math" w:hAnsi="Cambria Math" w:cs="Arial"/>
                </w:rPr>
                <m:t>k</m:t>
              </m:r>
            </m:sup>
          </m:sSup>
          <m:r>
            <m:rPr>
              <m:sty m:val="bi"/>
            </m:rPr>
            <w:rPr>
              <w:rFonts w:ascii="Cambria Math" w:hAnsi="Cambria Math" w:cs="Arial"/>
            </w:rPr>
            <m:t>.</m:t>
          </m:r>
          <m:sSup>
            <m:sSupPr>
              <m:ctrlPr>
                <w:rPr>
                  <w:rFonts w:ascii="Cambria Math" w:hAnsi="Cambria Math" w:cs="Arial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Arial"/>
                </w:rPr>
                <m:t>2</m:t>
              </m:r>
            </m:e>
            <m:sup>
              <m:r>
                <m:rPr>
                  <m:sty m:val="bi"/>
                </m:rPr>
                <w:rPr>
                  <w:rFonts w:ascii="Cambria Math" w:hAnsi="Cambria Math" w:cs="Arial"/>
                </w:rPr>
                <m:t>i</m:t>
              </m:r>
            </m:sup>
          </m:sSup>
          <m:r>
            <m:rPr>
              <m:sty m:val="bi"/>
            </m:rPr>
            <w:rPr>
              <w:rFonts w:ascii="Cambria Math" w:hAnsi="Cambria Math" w:cs="Arial"/>
            </w:rPr>
            <m:t>=</m:t>
          </m:r>
          <m:d>
            <m:dPr>
              <m:ctrlPr>
                <w:rPr>
                  <w:rFonts w:ascii="Cambria Math" w:hAnsi="Cambria Math" w:cs="Arial"/>
                  <w:b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Arial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3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i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="Arial"/>
                </w:rPr>
                <m:t xml:space="preserve">n + </m:t>
              </m:r>
              <m:sSup>
                <m:sSupPr>
                  <m:ctrlPr>
                    <w:rPr>
                      <w:rFonts w:ascii="Cambria Math" w:hAnsi="Cambria Math" w:cs="Arial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3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i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="Arial"/>
                </w:rPr>
                <m:t xml:space="preserve">- </m:t>
              </m:r>
              <m:sSup>
                <m:sSupPr>
                  <m:ctrlPr>
                    <w:rPr>
                      <w:rFonts w:ascii="Cambria Math" w:hAnsi="Cambria Math" w:cs="Arial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2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i</m:t>
                  </m:r>
                </m:sup>
              </m:sSup>
            </m:e>
          </m:d>
        </m:oMath>
      </m:oMathPara>
    </w:p>
    <w:p w:rsidR="00227ECA" w:rsidRPr="007C274E" w:rsidRDefault="00227ECA" w:rsidP="00227ECA">
      <w:pPr>
        <w:rPr>
          <w:rFonts w:eastAsiaTheme="minorEastAsia"/>
          <w:b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n.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k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</w:rPr>
            <m:t>.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i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i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</w:rPr>
            <m:t>n=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- 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sup>
              </m:sSup>
            </m:e>
          </m:d>
        </m:oMath>
      </m:oMathPara>
    </w:p>
    <w:p w:rsidR="00227ECA" w:rsidRPr="007C274E" w:rsidRDefault="00227ECA" w:rsidP="00227ECA">
      <w:pPr>
        <w:rPr>
          <w:rFonts w:eastAsiaTheme="minorEastAsia"/>
          <w:b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n.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(2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k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</w:rPr>
            <m:t>.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i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i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</w:rPr>
            <m:t>)=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- 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sup>
              </m:sSup>
            </m:e>
          </m:d>
        </m:oMath>
      </m:oMathPara>
    </w:p>
    <w:p w:rsidR="00227ECA" w:rsidRDefault="00227ECA" w:rsidP="00227ECA"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n=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3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i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 xml:space="preserve">- 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i</m:t>
                      </m:r>
                    </m:sup>
                  </m:sSup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(2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k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.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)</m:t>
              </m:r>
            </m:den>
          </m:f>
        </m:oMath>
      </m:oMathPara>
    </w:p>
    <w:p w:rsidR="00227ECA" w:rsidRDefault="00227ECA" w:rsidP="00781352">
      <w:pPr>
        <w:pStyle w:val="ListParagraph"/>
        <w:ind w:left="502" w:right="-755"/>
        <w:jc w:val="both"/>
        <w:rPr>
          <w:rFonts w:ascii="Arial" w:hAnsi="Arial" w:cs="Arial"/>
          <w:color w:val="000000" w:themeColor="text1"/>
        </w:rPr>
      </w:pPr>
    </w:p>
    <w:p w:rsidR="00227ECA" w:rsidRDefault="00227ECA" w:rsidP="00781352">
      <w:pPr>
        <w:pStyle w:val="ListParagraph"/>
        <w:ind w:left="502" w:right="-755"/>
        <w:jc w:val="both"/>
        <w:rPr>
          <w:rFonts w:ascii="Arial" w:hAnsi="Arial" w:cs="Arial"/>
          <w:color w:val="000000" w:themeColor="text1"/>
        </w:rPr>
      </w:pPr>
    </w:p>
    <w:p w:rsidR="00227ECA" w:rsidRDefault="00227ECA" w:rsidP="00781352">
      <w:pPr>
        <w:pStyle w:val="ListParagraph"/>
        <w:ind w:left="502" w:right="-755"/>
        <w:jc w:val="both"/>
        <w:rPr>
          <w:rFonts w:ascii="Arial" w:hAnsi="Arial" w:cs="Arial"/>
          <w:color w:val="000000" w:themeColor="text1"/>
        </w:rPr>
      </w:pPr>
    </w:p>
    <w:p w:rsidR="00781352" w:rsidRPr="005C7C0D" w:rsidRDefault="00F72713" w:rsidP="00781352">
      <w:pPr>
        <w:pStyle w:val="ListParagraph"/>
        <w:ind w:left="502" w:right="-755"/>
        <w:jc w:val="both"/>
        <w:rPr>
          <w:rFonts w:ascii="Arial" w:hAnsi="Arial" w:cs="Arial"/>
        </w:rPr>
      </w:pPr>
      <w:r>
        <w:rPr>
          <w:rFonts w:ascii="Arial" w:hAnsi="Arial" w:cs="Arial"/>
          <w:color w:val="000000" w:themeColor="text1"/>
        </w:rPr>
        <w:t>So, it can be safely deducted that there is no nontrivial cycle that fit the criteria of collatz conjecture.</w:t>
      </w:r>
    </w:p>
    <w:p w:rsidR="002F185A" w:rsidRPr="00C34D24" w:rsidRDefault="002F185A" w:rsidP="00613727">
      <w:pPr>
        <w:pStyle w:val="ListParagraph"/>
        <w:ind w:left="142" w:right="-755"/>
        <w:jc w:val="both"/>
        <w:rPr>
          <w:rFonts w:ascii="Arial" w:hAnsi="Arial" w:cs="Arial"/>
          <w:b/>
          <w:sz w:val="24"/>
          <w:szCs w:val="24"/>
        </w:rPr>
      </w:pPr>
    </w:p>
    <w:p w:rsidR="003E0BB2" w:rsidRDefault="003E0BB2" w:rsidP="00A14C44">
      <w:pPr>
        <w:pStyle w:val="ListParagraph"/>
        <w:numPr>
          <w:ilvl w:val="0"/>
          <w:numId w:val="3"/>
        </w:numPr>
        <w:ind w:left="142" w:right="-755" w:firstLine="0"/>
        <w:jc w:val="both"/>
        <w:rPr>
          <w:rFonts w:ascii="Arial" w:hAnsi="Arial" w:cs="Arial"/>
          <w:b/>
          <w:sz w:val="24"/>
          <w:szCs w:val="24"/>
        </w:rPr>
      </w:pPr>
      <w:r w:rsidRPr="00613727">
        <w:rPr>
          <w:rFonts w:ascii="Arial" w:hAnsi="Arial" w:cs="Arial"/>
          <w:b/>
          <w:sz w:val="24"/>
          <w:szCs w:val="24"/>
        </w:rPr>
        <w:t>Global convergence to 1</w:t>
      </w:r>
    </w:p>
    <w:p w:rsidR="003C6948" w:rsidRDefault="003C6948" w:rsidP="003C6948">
      <w:pPr>
        <w:pStyle w:val="ListParagraph"/>
        <w:ind w:left="142" w:right="-755"/>
        <w:jc w:val="both"/>
        <w:rPr>
          <w:rFonts w:ascii="Arial" w:hAnsi="Arial" w:cs="Arial"/>
        </w:rPr>
      </w:pPr>
    </w:p>
    <w:p w:rsidR="00C865C9" w:rsidRDefault="00C865C9" w:rsidP="003C6948">
      <w:pPr>
        <w:pStyle w:val="ListParagraph"/>
        <w:ind w:left="142" w:right="-755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In this moment, we </w:t>
      </w:r>
      <w:r w:rsidR="00227ECA">
        <w:rPr>
          <w:rFonts w:ascii="Arial" w:hAnsi="Arial" w:cs="Arial"/>
        </w:rPr>
        <w:t>intuitively</w:t>
      </w:r>
      <w:r>
        <w:rPr>
          <w:rFonts w:ascii="Arial" w:hAnsi="Arial" w:cs="Arial"/>
        </w:rPr>
        <w:t xml:space="preserve"> know that all numbers should converge to 1. After all, we already know that there is no other cycle that </w:t>
      </w:r>
      <w:r w:rsidR="00227ECA">
        <w:rPr>
          <w:rFonts w:ascii="Arial" w:hAnsi="Arial" w:cs="Arial"/>
        </w:rPr>
        <w:t>satisfy</w:t>
      </w:r>
      <w:r>
        <w:rPr>
          <w:rFonts w:ascii="Arial" w:hAnsi="Arial" w:cs="Arial"/>
        </w:rPr>
        <w:t xml:space="preserve"> the conjecture beyond the trivial cycle. Beside, when we do the experiment of all positive integer, we get consisten</w:t>
      </w:r>
      <w:r w:rsidR="004F4161">
        <w:rPr>
          <w:rFonts w:ascii="Arial" w:hAnsi="Arial" w:cs="Arial"/>
        </w:rPr>
        <w:t xml:space="preserve">t repeated pattern that it sounds absurd if it break randomly in some number. </w:t>
      </w:r>
      <w:r w:rsidR="00D02D99">
        <w:rPr>
          <w:rFonts w:ascii="Arial" w:hAnsi="Arial" w:cs="Arial"/>
        </w:rPr>
        <w:t xml:space="preserve">But intuitively knowing something doesn’t really equal to prove it. </w:t>
      </w:r>
      <w:r w:rsidR="004F4161">
        <w:rPr>
          <w:rFonts w:ascii="Arial" w:hAnsi="Arial" w:cs="Arial"/>
        </w:rPr>
        <w:t xml:space="preserve">But, that’s okay. We will try to prove </w:t>
      </w:r>
      <w:r w:rsidR="00D02D99">
        <w:rPr>
          <w:rFonts w:ascii="Arial" w:hAnsi="Arial" w:cs="Arial"/>
        </w:rPr>
        <w:t>it here anyway.</w:t>
      </w:r>
    </w:p>
    <w:p w:rsidR="00AA0B89" w:rsidRDefault="00AA0B89" w:rsidP="003C6948">
      <w:pPr>
        <w:pStyle w:val="ListParagraph"/>
        <w:ind w:left="142" w:right="-755"/>
        <w:jc w:val="both"/>
        <w:rPr>
          <w:rFonts w:ascii="Arial" w:hAnsi="Arial" w:cs="Arial"/>
        </w:rPr>
      </w:pPr>
    </w:p>
    <w:p w:rsidR="00AA0B89" w:rsidRDefault="00B05D58" w:rsidP="003C6948">
      <w:pPr>
        <w:pStyle w:val="ListParagraph"/>
        <w:ind w:left="142" w:right="-755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There are many way to proof the convergence nature in this conjecture. </w:t>
      </w:r>
      <w:r w:rsidR="001807CB">
        <w:rPr>
          <w:rFonts w:ascii="Arial" w:hAnsi="Arial" w:cs="Arial"/>
        </w:rPr>
        <w:t xml:space="preserve">Here, we will start it with a claim or proposition that any numbers </w:t>
      </w:r>
      <w:r w:rsidR="0040572C">
        <w:rPr>
          <w:rFonts w:ascii="Arial" w:hAnsi="Arial" w:cs="Arial"/>
        </w:rPr>
        <w:t xml:space="preserve">connected to numbers that proven to be convergence, will also convergence by default. </w:t>
      </w:r>
    </w:p>
    <w:p w:rsidR="00D02D99" w:rsidRDefault="00D02D99" w:rsidP="003C6948">
      <w:pPr>
        <w:pStyle w:val="ListParagraph"/>
        <w:ind w:left="142" w:right="-755"/>
        <w:jc w:val="both"/>
        <w:rPr>
          <w:rFonts w:ascii="Arial" w:hAnsi="Arial" w:cs="Arial"/>
        </w:rPr>
      </w:pPr>
    </w:p>
    <w:p w:rsidR="00D02D99" w:rsidRDefault="00D02D99" w:rsidP="003C6948">
      <w:pPr>
        <w:pStyle w:val="ListParagraph"/>
        <w:ind w:left="142" w:right="-755"/>
        <w:jc w:val="both"/>
        <w:rPr>
          <w:rFonts w:ascii="Arial" w:hAnsi="Arial" w:cs="Arial"/>
        </w:rPr>
      </w:pPr>
      <w:r>
        <w:rPr>
          <w:rFonts w:ascii="Arial" w:hAnsi="Arial" w:cs="Arial"/>
        </w:rPr>
        <w:t>First thing first, we will list every</w:t>
      </w:r>
      <w:r w:rsidR="00272571">
        <w:rPr>
          <w:rFonts w:ascii="Arial" w:hAnsi="Arial" w:cs="Arial"/>
        </w:rPr>
        <w:t>thing we know and agree as true, then we will build our prove little by little</w:t>
      </w:r>
    </w:p>
    <w:p w:rsidR="00D02D99" w:rsidRDefault="00D02D99" w:rsidP="003C6948">
      <w:pPr>
        <w:pStyle w:val="ListParagraph"/>
        <w:ind w:left="142" w:right="-755"/>
        <w:jc w:val="both"/>
        <w:rPr>
          <w:rFonts w:ascii="Arial" w:hAnsi="Arial" w:cs="Arial"/>
        </w:rPr>
      </w:pPr>
    </w:p>
    <w:p w:rsidR="00D02D99" w:rsidRDefault="00D02D99" w:rsidP="00D02D99">
      <w:pPr>
        <w:pStyle w:val="ListParagraph"/>
        <w:numPr>
          <w:ilvl w:val="0"/>
          <w:numId w:val="6"/>
        </w:numPr>
        <w:ind w:right="-755"/>
        <w:jc w:val="both"/>
        <w:rPr>
          <w:rFonts w:ascii="Arial" w:hAnsi="Arial" w:cs="Arial"/>
        </w:rPr>
      </w:pPr>
      <w:r w:rsidRPr="00F179D5">
        <w:rPr>
          <w:rFonts w:ascii="Arial" w:hAnsi="Arial" w:cs="Arial"/>
          <w:b/>
        </w:rPr>
        <w:t xml:space="preserve">We know that if the seed is convergent, then all of its </w:t>
      </w:r>
      <w:r w:rsidRPr="00F179D5">
        <w:rPr>
          <w:rFonts w:ascii="Arial" w:hAnsi="Arial" w:cs="Arial"/>
          <w:b/>
          <w:color w:val="1E7898"/>
        </w:rPr>
        <w:t>BLUE FUNCTION</w:t>
      </w:r>
      <w:r w:rsidRPr="00F179D5">
        <w:rPr>
          <w:rFonts w:ascii="Arial" w:hAnsi="Arial" w:cs="Arial"/>
          <w:b/>
        </w:rPr>
        <w:t xml:space="preserve"> is also convergent.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br/>
      </w:r>
      <w:r>
        <w:rPr>
          <w:rFonts w:ascii="Arial" w:hAnsi="Arial" w:cs="Arial"/>
          <w:noProof/>
          <w:lang w:eastAsia="id-ID"/>
        </w:rPr>
        <w:drawing>
          <wp:inline distT="0" distB="0" distL="0" distR="0">
            <wp:extent cx="5731510" cy="10661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blue function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7E6" w:rsidRDefault="00BF67E6" w:rsidP="00D02D99">
      <w:pPr>
        <w:pStyle w:val="ListParagraph"/>
        <w:numPr>
          <w:ilvl w:val="0"/>
          <w:numId w:val="6"/>
        </w:numPr>
        <w:ind w:right="-755"/>
        <w:jc w:val="both"/>
        <w:rPr>
          <w:rFonts w:ascii="Arial" w:hAnsi="Arial" w:cs="Arial"/>
          <w:b/>
        </w:rPr>
      </w:pPr>
      <w:r w:rsidRPr="00F179D5">
        <w:rPr>
          <w:rFonts w:ascii="Arial" w:hAnsi="Arial" w:cs="Arial"/>
          <w:b/>
        </w:rPr>
        <w:t xml:space="preserve">We </w:t>
      </w:r>
      <w:r>
        <w:rPr>
          <w:rFonts w:ascii="Arial" w:hAnsi="Arial" w:cs="Arial"/>
          <w:b/>
        </w:rPr>
        <w:t xml:space="preserve">also </w:t>
      </w:r>
      <w:r w:rsidRPr="00F179D5">
        <w:rPr>
          <w:rFonts w:ascii="Arial" w:hAnsi="Arial" w:cs="Arial"/>
          <w:b/>
        </w:rPr>
        <w:t xml:space="preserve">know that if the seed is convergent, then all of its </w:t>
      </w:r>
      <w:r w:rsidRPr="009A653F">
        <w:rPr>
          <w:rFonts w:ascii="Arial" w:hAnsi="Arial" w:cs="Arial"/>
          <w:b/>
          <w:color w:val="FF0000"/>
        </w:rPr>
        <w:t>RED FUNCTION</w:t>
      </w:r>
      <w:r w:rsidRPr="009A653F">
        <w:rPr>
          <w:rFonts w:ascii="Arial" w:hAnsi="Arial" w:cs="Arial"/>
          <w:b/>
        </w:rPr>
        <w:t xml:space="preserve"> </w:t>
      </w:r>
      <w:r w:rsidRPr="00F179D5">
        <w:rPr>
          <w:rFonts w:ascii="Arial" w:hAnsi="Arial" w:cs="Arial"/>
          <w:b/>
        </w:rPr>
        <w:t>is also convergent</w:t>
      </w:r>
      <w:r>
        <w:rPr>
          <w:rFonts w:ascii="Arial" w:hAnsi="Arial" w:cs="Arial"/>
          <w:b/>
        </w:rPr>
        <w:t xml:space="preserve"> </w:t>
      </w:r>
    </w:p>
    <w:p w:rsidR="00BF67E6" w:rsidRDefault="00BF67E6" w:rsidP="00BF67E6">
      <w:pPr>
        <w:pStyle w:val="ListParagraph"/>
        <w:ind w:left="502" w:right="-755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  <w:noProof/>
          <w:lang w:eastAsia="id-ID"/>
        </w:rPr>
        <w:drawing>
          <wp:inline distT="0" distB="0" distL="0" distR="0">
            <wp:extent cx="3664800" cy="10476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red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4800" cy="104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7E6" w:rsidRDefault="00BF67E6" w:rsidP="00BF67E6">
      <w:pPr>
        <w:pStyle w:val="ListParagraph"/>
        <w:ind w:left="502" w:right="-755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</w:t>
      </w:r>
    </w:p>
    <w:p w:rsidR="00D02D99" w:rsidRPr="009A653F" w:rsidRDefault="00BF67E6" w:rsidP="00D02D99">
      <w:pPr>
        <w:pStyle w:val="ListParagraph"/>
        <w:numPr>
          <w:ilvl w:val="0"/>
          <w:numId w:val="6"/>
        </w:numPr>
        <w:ind w:right="-755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A</w:t>
      </w:r>
      <w:r w:rsidR="00873ED3" w:rsidRPr="009A653F">
        <w:rPr>
          <w:rFonts w:ascii="Arial" w:hAnsi="Arial" w:cs="Arial"/>
          <w:b/>
        </w:rPr>
        <w:t xml:space="preserve">ll numbers/seed that its </w:t>
      </w:r>
      <w:r w:rsidR="00873ED3" w:rsidRPr="009A653F">
        <w:rPr>
          <w:rFonts w:ascii="Arial" w:hAnsi="Arial" w:cs="Arial"/>
          <w:b/>
          <w:color w:val="FF0000"/>
        </w:rPr>
        <w:t>RED FUNCTION</w:t>
      </w:r>
      <w:r w:rsidR="00873ED3" w:rsidRPr="009A653F">
        <w:rPr>
          <w:rFonts w:ascii="Arial" w:hAnsi="Arial" w:cs="Arial"/>
          <w:b/>
        </w:rPr>
        <w:t xml:space="preserve"> is connected to </w:t>
      </w:r>
      <w:r w:rsidR="00873ED3" w:rsidRPr="009A653F">
        <w:rPr>
          <w:rFonts w:ascii="Arial" w:hAnsi="Arial" w:cs="Arial"/>
          <w:b/>
          <w:color w:val="1E7898"/>
        </w:rPr>
        <w:t>BLUE FUNCTION</w:t>
      </w:r>
      <w:r w:rsidR="00873ED3" w:rsidRPr="009A653F">
        <w:rPr>
          <w:rFonts w:ascii="Arial" w:hAnsi="Arial" w:cs="Arial"/>
          <w:b/>
        </w:rPr>
        <w:t xml:space="preserve"> is also convergent.</w:t>
      </w:r>
    </w:p>
    <w:p w:rsidR="00873ED3" w:rsidRDefault="00873ED3" w:rsidP="00873ED3">
      <w:pPr>
        <w:pStyle w:val="ListParagraph"/>
        <w:ind w:left="502" w:right="-755"/>
        <w:jc w:val="both"/>
        <w:rPr>
          <w:rFonts w:ascii="Arial" w:hAnsi="Arial" w:cs="Arial"/>
        </w:rPr>
      </w:pPr>
      <w:r>
        <w:rPr>
          <w:rFonts w:ascii="Arial" w:hAnsi="Arial" w:cs="Arial"/>
          <w:noProof/>
          <w:lang w:eastAsia="id-ID"/>
        </w:rPr>
        <w:drawing>
          <wp:inline distT="0" distB="0" distL="0" distR="0">
            <wp:extent cx="5731510" cy="18662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red function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ED3" w:rsidRDefault="00873ED3" w:rsidP="00873ED3">
      <w:pPr>
        <w:pStyle w:val="ListParagraph"/>
        <w:ind w:left="502" w:right="-755"/>
        <w:jc w:val="both"/>
        <w:rPr>
          <w:rFonts w:ascii="Arial" w:hAnsi="Arial" w:cs="Arial"/>
        </w:rPr>
      </w:pPr>
    </w:p>
    <w:p w:rsidR="001E57EF" w:rsidRPr="009A653F" w:rsidRDefault="001E57EF" w:rsidP="001E57EF">
      <w:pPr>
        <w:pStyle w:val="ListParagraph"/>
        <w:numPr>
          <w:ilvl w:val="0"/>
          <w:numId w:val="6"/>
        </w:numPr>
        <w:ind w:right="-755"/>
        <w:jc w:val="both"/>
        <w:rPr>
          <w:rFonts w:ascii="Arial" w:hAnsi="Arial" w:cs="Arial"/>
          <w:b/>
        </w:rPr>
      </w:pPr>
      <w:r w:rsidRPr="009A653F">
        <w:rPr>
          <w:rFonts w:ascii="Arial" w:hAnsi="Arial" w:cs="Arial"/>
          <w:b/>
        </w:rPr>
        <w:t xml:space="preserve">The gaps of resut from </w:t>
      </w:r>
      <w:r w:rsidRPr="009A653F">
        <w:rPr>
          <w:rFonts w:ascii="Arial" w:hAnsi="Arial" w:cs="Arial"/>
          <w:b/>
          <w:color w:val="FF0000"/>
        </w:rPr>
        <w:t>RED FUNCTION</w:t>
      </w:r>
      <w:r w:rsidRPr="009A653F">
        <w:rPr>
          <w:rFonts w:ascii="Arial" w:hAnsi="Arial" w:cs="Arial"/>
          <w:b/>
        </w:rPr>
        <w:t xml:space="preserve"> is 6 from each other</w:t>
      </w:r>
    </w:p>
    <w:p w:rsidR="001E57EF" w:rsidRDefault="001E57EF" w:rsidP="00951562">
      <w:pPr>
        <w:pStyle w:val="ListParagraph"/>
        <w:ind w:left="502" w:right="-755"/>
        <w:jc w:val="center"/>
        <w:rPr>
          <w:rFonts w:ascii="Arial" w:hAnsi="Arial" w:cs="Arial"/>
        </w:rPr>
      </w:pPr>
      <w:r>
        <w:rPr>
          <w:rFonts w:ascii="Arial" w:hAnsi="Arial" w:cs="Arial"/>
          <w:noProof/>
          <w:lang w:eastAsia="id-ID"/>
        </w:rPr>
        <w:drawing>
          <wp:inline distT="0" distB="0" distL="0" distR="0">
            <wp:extent cx="2546301" cy="2548800"/>
            <wp:effectExtent l="0" t="0" r="6985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red function 2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6301" cy="254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7EF" w:rsidRDefault="001E57EF" w:rsidP="001E57EF">
      <w:pPr>
        <w:pStyle w:val="ListParagraph"/>
        <w:ind w:left="502" w:right="-755"/>
        <w:jc w:val="both"/>
        <w:rPr>
          <w:rFonts w:ascii="Arial" w:hAnsi="Arial" w:cs="Arial"/>
        </w:rPr>
      </w:pPr>
    </w:p>
    <w:p w:rsidR="001E57EF" w:rsidRPr="00FD537E" w:rsidRDefault="00FD537E" w:rsidP="001E57EF">
      <w:pPr>
        <w:pStyle w:val="ListParagraph"/>
        <w:numPr>
          <w:ilvl w:val="0"/>
          <w:numId w:val="6"/>
        </w:numPr>
        <w:ind w:right="-755"/>
        <w:jc w:val="both"/>
        <w:rPr>
          <w:rFonts w:ascii="Arial" w:hAnsi="Arial" w:cs="Arial"/>
          <w:b/>
        </w:rPr>
      </w:pPr>
      <w:r w:rsidRPr="00FD537E">
        <w:rPr>
          <w:rFonts w:ascii="Arial" w:hAnsi="Arial" w:cs="Arial"/>
          <w:b/>
        </w:rPr>
        <w:lastRenderedPageBreak/>
        <w:t xml:space="preserve">Not all numbers in the gaps mentioned in point 4 have </w:t>
      </w:r>
      <w:r w:rsidRPr="00FD537E">
        <w:rPr>
          <w:rFonts w:ascii="Arial" w:hAnsi="Arial" w:cs="Arial"/>
          <w:b/>
          <w:color w:val="FF0000"/>
        </w:rPr>
        <w:t>RED FUNCTION</w:t>
      </w:r>
      <w:r w:rsidRPr="00FD537E">
        <w:rPr>
          <w:rFonts w:ascii="Arial" w:hAnsi="Arial" w:cs="Arial"/>
          <w:b/>
        </w:rPr>
        <w:t xml:space="preserve"> conected to </w:t>
      </w:r>
      <w:r w:rsidRPr="00FD537E">
        <w:rPr>
          <w:rFonts w:ascii="Arial" w:hAnsi="Arial" w:cs="Arial"/>
          <w:b/>
          <w:color w:val="1E7898"/>
        </w:rPr>
        <w:t>BLUE FUNCTION</w:t>
      </w:r>
      <w:r w:rsidRPr="00FD537E">
        <w:rPr>
          <w:rFonts w:ascii="Arial" w:hAnsi="Arial" w:cs="Arial"/>
          <w:b/>
        </w:rPr>
        <w:t xml:space="preserve"> as mentioned in point 3.</w:t>
      </w:r>
    </w:p>
    <w:p w:rsidR="00A74911" w:rsidRPr="00FD537E" w:rsidRDefault="00A74911" w:rsidP="00FD537E">
      <w:pPr>
        <w:ind w:right="-755"/>
        <w:jc w:val="both"/>
        <w:rPr>
          <w:rFonts w:ascii="Arial" w:hAnsi="Arial" w:cs="Arial"/>
        </w:rPr>
      </w:pPr>
    </w:p>
    <w:p w:rsidR="00A74911" w:rsidRDefault="00A74911" w:rsidP="00A74911">
      <w:pPr>
        <w:pStyle w:val="ListParagraph"/>
        <w:ind w:left="502" w:right="-755"/>
        <w:jc w:val="both"/>
        <w:rPr>
          <w:rFonts w:ascii="Arial" w:hAnsi="Arial" w:cs="Arial"/>
        </w:rPr>
      </w:pPr>
      <w:r>
        <w:rPr>
          <w:rFonts w:ascii="Arial" w:hAnsi="Arial" w:cs="Arial"/>
          <w:noProof/>
          <w:lang w:eastAsia="id-ID"/>
        </w:rPr>
        <w:drawing>
          <wp:inline distT="0" distB="0" distL="0" distR="0">
            <wp:extent cx="5731510" cy="298038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ll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51C1" w:rsidRDefault="0006214D" w:rsidP="002F51C1">
      <w:pPr>
        <w:pStyle w:val="ListParagraph"/>
        <w:numPr>
          <w:ilvl w:val="0"/>
          <w:numId w:val="6"/>
        </w:numPr>
        <w:ind w:right="-755"/>
        <w:jc w:val="both"/>
        <w:rPr>
          <w:rFonts w:ascii="Arial" w:hAnsi="Arial" w:cs="Arial"/>
        </w:rPr>
      </w:pPr>
      <w:r w:rsidRPr="002F51C1">
        <w:rPr>
          <w:rFonts w:ascii="Arial" w:hAnsi="Arial" w:cs="Arial"/>
        </w:rPr>
        <w:t xml:space="preserve">As seen in point 5, </w:t>
      </w:r>
      <w:r w:rsidRPr="002F51C1">
        <w:rPr>
          <w:rFonts w:ascii="Arial" w:hAnsi="Arial" w:cs="Arial"/>
          <w:b/>
          <w:color w:val="FF0000"/>
        </w:rPr>
        <w:t>RED CIRCLES</w:t>
      </w:r>
      <w:r w:rsidRPr="002F51C1">
        <w:rPr>
          <w:rFonts w:ascii="Arial" w:hAnsi="Arial" w:cs="Arial"/>
          <w:color w:val="FF0000"/>
        </w:rPr>
        <w:t xml:space="preserve"> </w:t>
      </w:r>
      <w:r w:rsidRPr="002F51C1">
        <w:rPr>
          <w:rFonts w:ascii="Arial" w:hAnsi="Arial" w:cs="Arial"/>
        </w:rPr>
        <w:t>represent</w:t>
      </w:r>
      <w:r w:rsidR="003E0A5E" w:rsidRPr="002F51C1">
        <w:rPr>
          <w:rFonts w:ascii="Arial" w:hAnsi="Arial" w:cs="Arial"/>
        </w:rPr>
        <w:t xml:space="preserve"> either</w:t>
      </w:r>
      <w:r w:rsidRPr="002F51C1">
        <w:rPr>
          <w:rFonts w:ascii="Arial" w:hAnsi="Arial" w:cs="Arial"/>
        </w:rPr>
        <w:t xml:space="preserve"> the gaps</w:t>
      </w:r>
      <w:r w:rsidR="003E0A5E" w:rsidRPr="002F51C1">
        <w:rPr>
          <w:rFonts w:ascii="Arial" w:hAnsi="Arial" w:cs="Arial"/>
        </w:rPr>
        <w:t xml:space="preserve"> or the numbers that are conected to any </w:t>
      </w:r>
      <w:r w:rsidR="003E0A5E" w:rsidRPr="002F51C1">
        <w:rPr>
          <w:rFonts w:ascii="Arial" w:hAnsi="Arial" w:cs="Arial"/>
          <w:b/>
          <w:color w:val="FF0000"/>
        </w:rPr>
        <w:t>RED FUNCTION</w:t>
      </w:r>
      <w:r w:rsidR="003E0A5E" w:rsidRPr="002F51C1">
        <w:rPr>
          <w:rFonts w:ascii="Arial" w:hAnsi="Arial" w:cs="Arial"/>
        </w:rPr>
        <w:t xml:space="preserve"> </w:t>
      </w:r>
      <w:r w:rsidRPr="002F51C1">
        <w:rPr>
          <w:rFonts w:ascii="Arial" w:hAnsi="Arial" w:cs="Arial"/>
        </w:rPr>
        <w:t xml:space="preserve">, the </w:t>
      </w:r>
      <w:r w:rsidRPr="002F51C1">
        <w:rPr>
          <w:rFonts w:ascii="Arial" w:hAnsi="Arial" w:cs="Arial"/>
          <w:b/>
        </w:rPr>
        <w:t>CIRCLES</w:t>
      </w:r>
      <w:r w:rsidRPr="002F51C1">
        <w:rPr>
          <w:rFonts w:ascii="Arial" w:hAnsi="Arial" w:cs="Arial"/>
        </w:rPr>
        <w:t xml:space="preserve"> represent even numbers, and the </w:t>
      </w:r>
      <w:r w:rsidRPr="002F51C1">
        <w:rPr>
          <w:rFonts w:ascii="Arial" w:hAnsi="Arial" w:cs="Arial"/>
          <w:b/>
        </w:rPr>
        <w:t>SQUARES</w:t>
      </w:r>
      <w:r w:rsidRPr="002F51C1">
        <w:rPr>
          <w:rFonts w:ascii="Arial" w:hAnsi="Arial" w:cs="Arial"/>
        </w:rPr>
        <w:t xml:space="preserve"> represent the odd numbers. </w:t>
      </w:r>
      <w:r w:rsidR="002F51C1">
        <w:rPr>
          <w:rFonts w:ascii="Arial" w:hAnsi="Arial" w:cs="Arial"/>
        </w:rPr>
        <w:t xml:space="preserve">Let’s say all numbers below 3n is convergent, and x is a mysterious number above that. </w:t>
      </w:r>
      <w:r w:rsidRPr="002F51C1">
        <w:rPr>
          <w:rFonts w:ascii="Arial" w:hAnsi="Arial" w:cs="Arial"/>
        </w:rPr>
        <w:t xml:space="preserve">If </w:t>
      </w:r>
      <w:r w:rsidR="0085624B" w:rsidRPr="002F51C1">
        <w:rPr>
          <w:rFonts w:ascii="Arial" w:hAnsi="Arial" w:cs="Arial"/>
        </w:rPr>
        <w:t>x</w:t>
      </w:r>
      <w:r w:rsidRPr="002F51C1">
        <w:rPr>
          <w:rFonts w:ascii="Arial" w:hAnsi="Arial" w:cs="Arial"/>
        </w:rPr>
        <w:t xml:space="preserve"> is </w:t>
      </w:r>
      <w:r w:rsidRPr="002F51C1">
        <w:rPr>
          <w:rFonts w:ascii="Arial" w:hAnsi="Arial" w:cs="Arial"/>
          <w:b/>
        </w:rPr>
        <w:t>CIRCLE</w:t>
      </w:r>
      <w:r w:rsidRPr="002F51C1">
        <w:rPr>
          <w:rFonts w:ascii="Arial" w:hAnsi="Arial" w:cs="Arial"/>
        </w:rPr>
        <w:t xml:space="preserve">, then it’s </w:t>
      </w:r>
      <w:r w:rsidR="003E0A5E" w:rsidRPr="002F51C1">
        <w:rPr>
          <w:rFonts w:ascii="Arial" w:hAnsi="Arial" w:cs="Arial"/>
        </w:rPr>
        <w:t>even number, which mean it’s related to previous number that is already known as convergent to 1, therefore it’s also convergent.</w:t>
      </w:r>
      <w:r w:rsidR="0085624B" w:rsidRPr="002F51C1">
        <w:rPr>
          <w:rFonts w:ascii="Arial" w:hAnsi="Arial" w:cs="Arial"/>
        </w:rPr>
        <w:t xml:space="preserve"> </w:t>
      </w:r>
    </w:p>
    <w:p w:rsidR="001977FB" w:rsidRPr="002F51C1" w:rsidRDefault="001977FB" w:rsidP="002F51C1">
      <w:pPr>
        <w:ind w:left="142" w:right="-755"/>
        <w:jc w:val="center"/>
        <w:rPr>
          <w:rFonts w:ascii="Arial" w:hAnsi="Arial" w:cs="Arial"/>
        </w:rPr>
      </w:pPr>
      <w:r>
        <w:rPr>
          <w:noProof/>
          <w:lang w:eastAsia="id-ID"/>
        </w:rPr>
        <w:drawing>
          <wp:inline distT="0" distB="0" distL="0" distR="0">
            <wp:extent cx="4417200" cy="2980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the new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7200" cy="298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7FB" w:rsidRDefault="001977FB" w:rsidP="001977FB">
      <w:pPr>
        <w:pStyle w:val="ListParagraph"/>
        <w:ind w:left="502" w:right="-755"/>
        <w:jc w:val="both"/>
        <w:rPr>
          <w:rFonts w:ascii="Arial" w:hAnsi="Arial" w:cs="Arial"/>
        </w:rPr>
      </w:pPr>
    </w:p>
    <w:p w:rsidR="00C865C9" w:rsidRDefault="000213EE" w:rsidP="00CF4A61">
      <w:pPr>
        <w:pStyle w:val="ListParagraph"/>
        <w:numPr>
          <w:ilvl w:val="0"/>
          <w:numId w:val="6"/>
        </w:numPr>
        <w:ind w:right="-755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As you can see, </w:t>
      </w:r>
      <m:oMath>
        <m:r>
          <w:rPr>
            <w:rFonts w:ascii="Cambria Math" w:hAnsi="Cambria Math" w:cs="Arial"/>
          </w:rPr>
          <m:t>3n+2</m:t>
        </m:r>
      </m:oMath>
      <w:r>
        <w:rPr>
          <w:rFonts w:ascii="Arial" w:hAnsi="Arial" w:cs="Arial"/>
        </w:rPr>
        <w:t xml:space="preserve"> is conected to </w:t>
      </w:r>
      <m:oMath>
        <m:r>
          <w:rPr>
            <w:rFonts w:ascii="Cambria Math" w:hAnsi="Cambria Math" w:cs="Arial"/>
          </w:rPr>
          <m:t>2n+1</m:t>
        </m:r>
      </m:oMath>
      <w:r>
        <w:rPr>
          <w:rFonts w:ascii="Arial" w:hAnsi="Arial" w:cs="Arial"/>
        </w:rPr>
        <w:t xml:space="preserve"> which is less than </w:t>
      </w:r>
      <m:oMath>
        <m:r>
          <w:rPr>
            <w:rFonts w:ascii="Cambria Math" w:hAnsi="Cambria Math" w:cs="Arial"/>
          </w:rPr>
          <m:t>3n</m:t>
        </m:r>
      </m:oMath>
      <w:r>
        <w:rPr>
          <w:rFonts w:ascii="Arial" w:hAnsi="Arial" w:cs="Arial"/>
        </w:rPr>
        <w:t xml:space="preserve"> as the limit</w:t>
      </w:r>
      <w:r w:rsidR="00862F5D">
        <w:rPr>
          <w:rFonts w:ascii="Arial" w:hAnsi="Arial" w:cs="Arial"/>
        </w:rPr>
        <w:t xml:space="preserve"> (</w:t>
      </w:r>
      <m:oMath>
        <m:r>
          <w:rPr>
            <w:rFonts w:ascii="Cambria Math" w:hAnsi="Cambria Math" w:cs="Arial"/>
          </w:rPr>
          <m:t>if n is odd, and n&gt;1</m:t>
        </m:r>
      </m:oMath>
      <w:r w:rsidR="00862F5D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. That’s mean, if </w:t>
      </w:r>
      <m:oMath>
        <m:r>
          <w:rPr>
            <w:rFonts w:ascii="Cambria Math" w:hAnsi="Cambria Math" w:cs="Arial"/>
          </w:rPr>
          <m:t>x=3n+2</m:t>
        </m:r>
      </m:oMath>
      <w:r>
        <w:rPr>
          <w:rFonts w:ascii="Arial" w:hAnsi="Arial" w:cs="Arial"/>
        </w:rPr>
        <w:t>, then it is definitely convergent.</w:t>
      </w:r>
      <w:r w:rsidR="00862F5D">
        <w:rPr>
          <w:rFonts w:ascii="Arial" w:hAnsi="Arial" w:cs="Arial"/>
        </w:rPr>
        <w:t xml:space="preserve"> Now, we only need to prove if 3n+4 and 3n+6 are also convergent.</w:t>
      </w:r>
      <w:r w:rsidR="0060258B">
        <w:rPr>
          <w:rFonts w:ascii="Arial" w:hAnsi="Arial" w:cs="Arial"/>
        </w:rPr>
        <w:t xml:space="preserve"> Now, let me remind you that this pattern is repeated over and over again across the all numbers</w:t>
      </w:r>
    </w:p>
    <w:p w:rsidR="00CF4A61" w:rsidRDefault="0060258B" w:rsidP="00CF4A61">
      <w:pPr>
        <w:pStyle w:val="ListParagraph"/>
        <w:ind w:left="502" w:right="-755"/>
        <w:jc w:val="both"/>
        <w:rPr>
          <w:rFonts w:ascii="Arial" w:hAnsi="Arial" w:cs="Arial"/>
        </w:rPr>
      </w:pPr>
      <w:r>
        <w:rPr>
          <w:rFonts w:ascii="Arial" w:hAnsi="Arial" w:cs="Arial"/>
          <w:noProof/>
          <w:lang w:eastAsia="id-ID"/>
        </w:rPr>
        <w:lastRenderedPageBreak/>
        <w:drawing>
          <wp:inline distT="0" distB="0" distL="0" distR="0">
            <wp:extent cx="5731510" cy="53316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math_graphic_doc_export_1790789097507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3A3" w:rsidRDefault="008E5FC1" w:rsidP="00CF4A61">
      <w:pPr>
        <w:pStyle w:val="ListParagraph"/>
        <w:numPr>
          <w:ilvl w:val="0"/>
          <w:numId w:val="6"/>
        </w:numPr>
        <w:ind w:right="-755"/>
        <w:jc w:val="both"/>
        <w:rPr>
          <w:rFonts w:ascii="Arial" w:hAnsi="Arial" w:cs="Arial"/>
        </w:rPr>
      </w:pPr>
      <w:r>
        <w:rPr>
          <w:rFonts w:ascii="Arial" w:hAnsi="Arial" w:cs="Arial"/>
        </w:rPr>
        <w:t>If you are paying attention to those pattern, you will realize that there are only some types of numbers regarding on how it’s related to its seeds (which are only 2 types, even and odd). Those types are 3n, 3n+1, and 3n+2.</w:t>
      </w:r>
    </w:p>
    <w:p w:rsidR="00CF4A61" w:rsidRDefault="00B443A3" w:rsidP="00B443A3">
      <w:pPr>
        <w:pStyle w:val="ListParagraph"/>
        <w:ind w:left="502" w:right="-755"/>
        <w:jc w:val="both"/>
        <w:rPr>
          <w:rFonts w:ascii="Arial" w:hAnsi="Arial" w:cs="Arial"/>
        </w:rPr>
      </w:pPr>
      <w:r>
        <w:rPr>
          <w:rFonts w:ascii="Arial" w:hAnsi="Arial" w:cs="Arial"/>
          <w:noProof/>
          <w:lang w:eastAsia="id-ID"/>
        </w:rPr>
        <w:drawing>
          <wp:inline distT="0" distB="0" distL="0" distR="0">
            <wp:extent cx="5731510" cy="385883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ore truth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8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FC1" w:rsidRDefault="008E5FC1" w:rsidP="008E5FC1">
      <w:pPr>
        <w:pStyle w:val="ListParagraph"/>
        <w:ind w:left="502" w:right="-755"/>
        <w:jc w:val="both"/>
        <w:rPr>
          <w:rFonts w:ascii="Arial" w:hAnsi="Arial" w:cs="Arial"/>
        </w:rPr>
      </w:pPr>
    </w:p>
    <w:p w:rsidR="00062981" w:rsidRDefault="002F51C1" w:rsidP="00CF4A61">
      <w:pPr>
        <w:pStyle w:val="ListParagraph"/>
        <w:numPr>
          <w:ilvl w:val="0"/>
          <w:numId w:val="6"/>
        </w:numPr>
        <w:ind w:right="-755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The image above is for clasification only, since </w:t>
      </w:r>
      <m:oMath>
        <m:r>
          <w:rPr>
            <w:rFonts w:ascii="Cambria Math" w:hAnsi="Cambria Math" w:cs="Arial"/>
          </w:rPr>
          <m:t>n+1</m:t>
        </m:r>
      </m:oMath>
      <w:r>
        <w:rPr>
          <w:rFonts w:ascii="Arial" w:eastAsiaTheme="minorEastAsia" w:hAnsi="Arial" w:cs="Arial"/>
        </w:rPr>
        <w:t xml:space="preserve"> ia even number, so it can’t legally create </w:t>
      </w:r>
      <m:oMath>
        <m:r>
          <w:rPr>
            <w:rFonts w:ascii="Cambria Math" w:eastAsiaTheme="minorEastAsia" w:hAnsi="Cambria Math" w:cs="Arial"/>
          </w:rPr>
          <m:t>3n+4</m:t>
        </m:r>
      </m:oMath>
      <w:r w:rsidR="0010025F">
        <w:rPr>
          <w:rFonts w:ascii="Arial" w:eastAsiaTheme="minorEastAsia" w:hAnsi="Arial" w:cs="Arial"/>
        </w:rPr>
        <w:t>. But it is useful classification.</w:t>
      </w:r>
      <w:bookmarkStart w:id="0" w:name="_GoBack"/>
      <w:bookmarkEnd w:id="0"/>
    </w:p>
    <w:p w:rsidR="008E5FC1" w:rsidRDefault="004F6FE2" w:rsidP="00CF4A61">
      <w:pPr>
        <w:pStyle w:val="ListParagraph"/>
        <w:numPr>
          <w:ilvl w:val="0"/>
          <w:numId w:val="6"/>
        </w:numPr>
        <w:ind w:right="-755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:rsidR="004F6FE2" w:rsidRDefault="004F6FE2" w:rsidP="004F6FE2">
      <w:pPr>
        <w:pStyle w:val="ListParagraph"/>
        <w:ind w:left="502" w:right="-755"/>
        <w:jc w:val="center"/>
        <w:rPr>
          <w:rFonts w:ascii="Arial" w:hAnsi="Arial" w:cs="Arial"/>
        </w:rPr>
      </w:pPr>
      <w:r>
        <w:rPr>
          <w:rFonts w:ascii="Arial" w:hAnsi="Arial" w:cs="Arial"/>
          <w:noProof/>
          <w:lang w:eastAsia="id-ID"/>
        </w:rPr>
        <w:drawing>
          <wp:inline distT="0" distB="0" distL="0" distR="0">
            <wp:extent cx="1908000" cy="222021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yes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8000" cy="2220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FE2" w:rsidRDefault="004F6FE2" w:rsidP="004F6FE2">
      <w:pPr>
        <w:pStyle w:val="ListParagraph"/>
        <w:ind w:left="502" w:right="-755"/>
        <w:jc w:val="both"/>
        <w:rPr>
          <w:rFonts w:ascii="Arial" w:hAnsi="Arial" w:cs="Arial"/>
        </w:rPr>
      </w:pPr>
    </w:p>
    <w:p w:rsidR="004F6FE2" w:rsidRPr="00CF4A61" w:rsidRDefault="004F6FE2" w:rsidP="00CF4A61">
      <w:pPr>
        <w:pStyle w:val="ListParagraph"/>
        <w:numPr>
          <w:ilvl w:val="0"/>
          <w:numId w:val="6"/>
        </w:numPr>
        <w:ind w:right="-755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As you can see, there are two way </w:t>
      </w:r>
      <m:oMath>
        <m:r>
          <w:rPr>
            <w:rFonts w:ascii="Cambria Math" w:hAnsi="Cambria Math" w:cs="Arial"/>
          </w:rPr>
          <m:t>3n+4</m:t>
        </m:r>
      </m:oMath>
      <w:r>
        <w:rPr>
          <w:rFonts w:ascii="Arial" w:eastAsiaTheme="minorEastAsia" w:hAnsi="Arial" w:cs="Arial"/>
        </w:rPr>
        <w:t xml:space="preserve"> can </w:t>
      </w:r>
      <w:r w:rsidR="006134F8">
        <w:rPr>
          <w:rFonts w:ascii="Arial" w:eastAsiaTheme="minorEastAsia" w:hAnsi="Arial" w:cs="Arial"/>
        </w:rPr>
        <w:t xml:space="preserve">is connected to numbers below boundary </w:t>
      </w:r>
      <w:r>
        <w:rPr>
          <w:rFonts w:ascii="Arial" w:eastAsiaTheme="minorEastAsia" w:hAnsi="Arial" w:cs="Arial"/>
        </w:rPr>
        <w:t xml:space="preserve">through </w:t>
      </w:r>
      <m:oMath>
        <m:r>
          <w:rPr>
            <w:rFonts w:ascii="Cambria Math" w:eastAsiaTheme="minorEastAsia" w:hAnsi="Cambria Math" w:cs="Arial"/>
          </w:rPr>
          <m:t>4.5n+6.5</m:t>
        </m:r>
      </m:oMath>
      <w:r w:rsidR="006134F8">
        <w:rPr>
          <w:rFonts w:ascii="Arial" w:eastAsiaTheme="minorEastAsia" w:hAnsi="Arial" w:cs="Arial"/>
        </w:rPr>
        <w:t xml:space="preserve">. it is unique because </w:t>
      </w:r>
      <m:oMath>
        <m:r>
          <w:rPr>
            <w:rFonts w:ascii="Cambria Math" w:eastAsiaTheme="minorEastAsia" w:hAnsi="Cambria Math" w:cs="Arial"/>
          </w:rPr>
          <m:t>4.5n+6.5</m:t>
        </m:r>
      </m:oMath>
      <w:r w:rsidR="006134F8">
        <w:rPr>
          <w:rFonts w:ascii="Arial" w:eastAsiaTheme="minorEastAsia" w:hAnsi="Arial" w:cs="Arial"/>
        </w:rPr>
        <w:t xml:space="preserve"> can be either even or odd number, depends on the value of n</w:t>
      </w:r>
      <w:r w:rsidR="00D645A5">
        <w:rPr>
          <w:rFonts w:ascii="Arial" w:eastAsiaTheme="minorEastAsia" w:hAnsi="Arial" w:cs="Arial"/>
        </w:rPr>
        <w:t xml:space="preserve">. For example, it will be odd number if n=1, 5, ,..., and it will be even if the value of n is 3, 7, ... </w:t>
      </w:r>
    </w:p>
    <w:sectPr w:rsidR="004F6FE2" w:rsidRPr="00CF4A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30319D"/>
    <w:multiLevelType w:val="hybridMultilevel"/>
    <w:tmpl w:val="661A4FA0"/>
    <w:lvl w:ilvl="0" w:tplc="41C4559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222" w:hanging="360"/>
      </w:pPr>
    </w:lvl>
    <w:lvl w:ilvl="2" w:tplc="0421001B" w:tentative="1">
      <w:start w:val="1"/>
      <w:numFmt w:val="lowerRoman"/>
      <w:lvlText w:val="%3."/>
      <w:lvlJc w:val="right"/>
      <w:pPr>
        <w:ind w:left="1942" w:hanging="180"/>
      </w:pPr>
    </w:lvl>
    <w:lvl w:ilvl="3" w:tplc="0421000F" w:tentative="1">
      <w:start w:val="1"/>
      <w:numFmt w:val="decimal"/>
      <w:lvlText w:val="%4."/>
      <w:lvlJc w:val="left"/>
      <w:pPr>
        <w:ind w:left="2662" w:hanging="360"/>
      </w:pPr>
    </w:lvl>
    <w:lvl w:ilvl="4" w:tplc="04210019" w:tentative="1">
      <w:start w:val="1"/>
      <w:numFmt w:val="lowerLetter"/>
      <w:lvlText w:val="%5."/>
      <w:lvlJc w:val="left"/>
      <w:pPr>
        <w:ind w:left="3382" w:hanging="360"/>
      </w:pPr>
    </w:lvl>
    <w:lvl w:ilvl="5" w:tplc="0421001B" w:tentative="1">
      <w:start w:val="1"/>
      <w:numFmt w:val="lowerRoman"/>
      <w:lvlText w:val="%6."/>
      <w:lvlJc w:val="right"/>
      <w:pPr>
        <w:ind w:left="4102" w:hanging="180"/>
      </w:pPr>
    </w:lvl>
    <w:lvl w:ilvl="6" w:tplc="0421000F" w:tentative="1">
      <w:start w:val="1"/>
      <w:numFmt w:val="decimal"/>
      <w:lvlText w:val="%7."/>
      <w:lvlJc w:val="left"/>
      <w:pPr>
        <w:ind w:left="4822" w:hanging="360"/>
      </w:pPr>
    </w:lvl>
    <w:lvl w:ilvl="7" w:tplc="04210019" w:tentative="1">
      <w:start w:val="1"/>
      <w:numFmt w:val="lowerLetter"/>
      <w:lvlText w:val="%8."/>
      <w:lvlJc w:val="left"/>
      <w:pPr>
        <w:ind w:left="5542" w:hanging="360"/>
      </w:pPr>
    </w:lvl>
    <w:lvl w:ilvl="8" w:tplc="0421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>
    <w:nsid w:val="31B53209"/>
    <w:multiLevelType w:val="hybridMultilevel"/>
    <w:tmpl w:val="6B7845FA"/>
    <w:lvl w:ilvl="0" w:tplc="66C6481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4FD14349"/>
    <w:multiLevelType w:val="hybridMultilevel"/>
    <w:tmpl w:val="D070052A"/>
    <w:lvl w:ilvl="0" w:tplc="02CEDC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B69664E"/>
    <w:multiLevelType w:val="hybridMultilevel"/>
    <w:tmpl w:val="85B0595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63342D2"/>
    <w:multiLevelType w:val="hybridMultilevel"/>
    <w:tmpl w:val="28D4BB4A"/>
    <w:lvl w:ilvl="0" w:tplc="6E401F18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222" w:hanging="360"/>
      </w:pPr>
    </w:lvl>
    <w:lvl w:ilvl="2" w:tplc="0421001B" w:tentative="1">
      <w:start w:val="1"/>
      <w:numFmt w:val="lowerRoman"/>
      <w:lvlText w:val="%3."/>
      <w:lvlJc w:val="right"/>
      <w:pPr>
        <w:ind w:left="1942" w:hanging="180"/>
      </w:pPr>
    </w:lvl>
    <w:lvl w:ilvl="3" w:tplc="0421000F" w:tentative="1">
      <w:start w:val="1"/>
      <w:numFmt w:val="decimal"/>
      <w:lvlText w:val="%4."/>
      <w:lvlJc w:val="left"/>
      <w:pPr>
        <w:ind w:left="2662" w:hanging="360"/>
      </w:pPr>
    </w:lvl>
    <w:lvl w:ilvl="4" w:tplc="04210019" w:tentative="1">
      <w:start w:val="1"/>
      <w:numFmt w:val="lowerLetter"/>
      <w:lvlText w:val="%5."/>
      <w:lvlJc w:val="left"/>
      <w:pPr>
        <w:ind w:left="3382" w:hanging="360"/>
      </w:pPr>
    </w:lvl>
    <w:lvl w:ilvl="5" w:tplc="0421001B" w:tentative="1">
      <w:start w:val="1"/>
      <w:numFmt w:val="lowerRoman"/>
      <w:lvlText w:val="%6."/>
      <w:lvlJc w:val="right"/>
      <w:pPr>
        <w:ind w:left="4102" w:hanging="180"/>
      </w:pPr>
    </w:lvl>
    <w:lvl w:ilvl="6" w:tplc="0421000F" w:tentative="1">
      <w:start w:val="1"/>
      <w:numFmt w:val="decimal"/>
      <w:lvlText w:val="%7."/>
      <w:lvlJc w:val="left"/>
      <w:pPr>
        <w:ind w:left="4822" w:hanging="360"/>
      </w:pPr>
    </w:lvl>
    <w:lvl w:ilvl="7" w:tplc="04210019" w:tentative="1">
      <w:start w:val="1"/>
      <w:numFmt w:val="lowerLetter"/>
      <w:lvlText w:val="%8."/>
      <w:lvlJc w:val="left"/>
      <w:pPr>
        <w:ind w:left="5542" w:hanging="360"/>
      </w:pPr>
    </w:lvl>
    <w:lvl w:ilvl="8" w:tplc="0421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>
    <w:nsid w:val="764179E4"/>
    <w:multiLevelType w:val="hybridMultilevel"/>
    <w:tmpl w:val="BCBC159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1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0A66"/>
    <w:rsid w:val="000213EE"/>
    <w:rsid w:val="00023C5C"/>
    <w:rsid w:val="0006214D"/>
    <w:rsid w:val="00062981"/>
    <w:rsid w:val="000A182B"/>
    <w:rsid w:val="000A7D53"/>
    <w:rsid w:val="0010025F"/>
    <w:rsid w:val="00147F64"/>
    <w:rsid w:val="001807CB"/>
    <w:rsid w:val="00192E00"/>
    <w:rsid w:val="001977FB"/>
    <w:rsid w:val="001E57EF"/>
    <w:rsid w:val="00227ECA"/>
    <w:rsid w:val="00272571"/>
    <w:rsid w:val="002F185A"/>
    <w:rsid w:val="002F51C1"/>
    <w:rsid w:val="00381526"/>
    <w:rsid w:val="003C6948"/>
    <w:rsid w:val="003E0A5E"/>
    <w:rsid w:val="003E0BB2"/>
    <w:rsid w:val="0040572C"/>
    <w:rsid w:val="00437B10"/>
    <w:rsid w:val="0046372F"/>
    <w:rsid w:val="00475258"/>
    <w:rsid w:val="004F4161"/>
    <w:rsid w:val="004F6FE2"/>
    <w:rsid w:val="005C7C0D"/>
    <w:rsid w:val="005D0A66"/>
    <w:rsid w:val="0060258B"/>
    <w:rsid w:val="006134F8"/>
    <w:rsid w:val="00613727"/>
    <w:rsid w:val="00781352"/>
    <w:rsid w:val="00836693"/>
    <w:rsid w:val="0085624B"/>
    <w:rsid w:val="00862F5D"/>
    <w:rsid w:val="00873ED3"/>
    <w:rsid w:val="008E5FC1"/>
    <w:rsid w:val="0090791D"/>
    <w:rsid w:val="00914AA4"/>
    <w:rsid w:val="00951562"/>
    <w:rsid w:val="009A653F"/>
    <w:rsid w:val="009D716C"/>
    <w:rsid w:val="00A14C44"/>
    <w:rsid w:val="00A74911"/>
    <w:rsid w:val="00AA0B89"/>
    <w:rsid w:val="00AC34DE"/>
    <w:rsid w:val="00B05D58"/>
    <w:rsid w:val="00B271BC"/>
    <w:rsid w:val="00B443A3"/>
    <w:rsid w:val="00B95E2D"/>
    <w:rsid w:val="00BF67E6"/>
    <w:rsid w:val="00C34D24"/>
    <w:rsid w:val="00C865C9"/>
    <w:rsid w:val="00CD6936"/>
    <w:rsid w:val="00CF4A61"/>
    <w:rsid w:val="00D02D99"/>
    <w:rsid w:val="00D63B2F"/>
    <w:rsid w:val="00D645A5"/>
    <w:rsid w:val="00D71FB8"/>
    <w:rsid w:val="00DE672D"/>
    <w:rsid w:val="00E32A73"/>
    <w:rsid w:val="00F179D5"/>
    <w:rsid w:val="00F5688C"/>
    <w:rsid w:val="00F72713"/>
    <w:rsid w:val="00F77004"/>
    <w:rsid w:val="00FD537E"/>
    <w:rsid w:val="00FE2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A4A75D-D797-43E7-BB2C-0062FD287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0A6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6372F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147F64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7F6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7F6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67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1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024E42-C597-41CC-8594-5ABF102EB3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4215956988</TotalTime>
  <Pages>7</Pages>
  <Words>963</Words>
  <Characters>5495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CCTV-PIKET</dc:creator>
  <cp:keywords/>
  <dc:description/>
  <cp:lastModifiedBy>CCTV-PIKET</cp:lastModifiedBy>
  <cp:revision>14</cp:revision>
  <dcterms:created xsi:type="dcterms:W3CDTF">2026-09-27T03:45:00Z</dcterms:created>
  <dcterms:modified xsi:type="dcterms:W3CDTF">2026-10-17T16:21:00Z</dcterms:modified>
</cp:coreProperties>
</file>