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312B13" w14:textId="1657E432" w:rsidR="001A408B" w:rsidRDefault="00EC2F2E">
      <w:r>
        <w:t xml:space="preserve">Les immports ne sont pas lier au budget et a vrai dépenses et revenu et lorsque que l’on rentre des cathegorie revenu bas ca doit être des revenu donc des plus et pas moins. Puis ces donner doivent être prises en compte dans tous les graphique et info usr mes depences et revenu. </w:t>
      </w:r>
      <w:r>
        <w:br/>
        <w:t xml:space="preserve"> la gestion des cathegorie est a revoir car lorsque l’on en supprime elle reaparaisse car elles sont def de base mais elles sont nul alors je veux pouvoir décider. Et lorsque je mets revenu ca veut dire rentrer dargent et quand je mets depence ca veut dire moins dargent.</w:t>
      </w:r>
      <w:r>
        <w:br/>
        <w:t xml:space="preserve"> le menu de def de budget dans longlet budget ne fonstionne pas bien car il est pas deroulant par cathegorie donc on a pas accet a tous car lecran est trop petit sinon et de plus on a pas les bouton de validation et tous ca. </w:t>
      </w:r>
      <w:r>
        <w:br/>
        <w:t xml:space="preserve">J’ai l’impression que mes comptes ne sont pas </w:t>
      </w:r>
      <w:r w:rsidR="00A76311">
        <w:t>relier</w:t>
      </w:r>
      <w:r>
        <w:t xml:space="preserve"> a mes dépenses car dans </w:t>
      </w:r>
      <w:r w:rsidR="00A76311">
        <w:t>l’import</w:t>
      </w:r>
      <w:r>
        <w:t xml:space="preserve"> on ne dit pas de quelle compte ca vient et les dépenses </w:t>
      </w:r>
      <w:r w:rsidR="00A76311">
        <w:t>enregistrer</w:t>
      </w:r>
      <w:r>
        <w:t xml:space="preserve"> ne sont pas débiter de mes comptes enregistrer dans </w:t>
      </w:r>
      <w:r w:rsidR="00A76311">
        <w:t xml:space="preserve">mon patrimoine. </w:t>
      </w:r>
      <w:r w:rsidR="00A76311">
        <w:br/>
        <w:t>mon cash flot de mon immobileir n’est pas pris en comptes sur mes dépenses et revenu dans budget et pareil pour mes revenu de dividende et de vente de crypto et d’action. Mais les depences et revenu mis automatiquement depuis lapp doivent être vérifier par rapport a ceux importer pour éviter les doublons donc les valeurs doivent être virfier si certaines sont similaire et dans les même cathegorie les enlever mais en demandant quand même a lutilisateurs.</w:t>
      </w:r>
      <w:r w:rsidR="00D10F68">
        <w:br/>
      </w:r>
      <w:r w:rsidR="00D10F68">
        <w:br/>
        <w:t xml:space="preserve">faire en sorte que lors des import de relever bancaire soit analyser par rapport au frais et que les frais soit classer dans leur cathegorie. </w:t>
      </w:r>
      <w:r w:rsidR="008C1C03">
        <w:t xml:space="preserve">Genre si je vends ou ahctes des actions bas le prix d evente doit être comaprer au prix réel reçue et en déduire les frais et ainsis de suiste pour toute les dépenses et revenu et tenir comptes de frais dans limmobilier aussi car pour l’instant ils sont pas pris en compte. </w:t>
      </w:r>
      <w:r w:rsidR="001B35D7">
        <w:br/>
        <w:t>et faire attention que les dettess soit bien leir dans les budget par rapport a ce qu’on a rentrer et les decter aussi dans limport depuis pdf et CSV</w:t>
      </w:r>
    </w:p>
    <w:sectPr w:rsidR="001A408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F2E"/>
    <w:rsid w:val="001A408B"/>
    <w:rsid w:val="001B35D7"/>
    <w:rsid w:val="00856321"/>
    <w:rsid w:val="008C1C03"/>
    <w:rsid w:val="00A76311"/>
    <w:rsid w:val="00AD77B4"/>
    <w:rsid w:val="00D10F68"/>
    <w:rsid w:val="00EC2F2E"/>
    <w:rsid w:val="00FF303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0BBFD1"/>
  <w15:chartTrackingRefBased/>
  <w15:docId w15:val="{6CDF7E05-6308-4D0C-8347-F44160DA2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C2F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EC2F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C2F2E"/>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C2F2E"/>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C2F2E"/>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C2F2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C2F2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C2F2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C2F2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C2F2E"/>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EC2F2E"/>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C2F2E"/>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C2F2E"/>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C2F2E"/>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C2F2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C2F2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C2F2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C2F2E"/>
    <w:rPr>
      <w:rFonts w:eastAsiaTheme="majorEastAsia" w:cstheme="majorBidi"/>
      <w:color w:val="272727" w:themeColor="text1" w:themeTint="D8"/>
    </w:rPr>
  </w:style>
  <w:style w:type="paragraph" w:styleId="Titre">
    <w:name w:val="Title"/>
    <w:basedOn w:val="Normal"/>
    <w:next w:val="Normal"/>
    <w:link w:val="TitreCar"/>
    <w:uiPriority w:val="10"/>
    <w:qFormat/>
    <w:rsid w:val="00EC2F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C2F2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C2F2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C2F2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C2F2E"/>
    <w:pPr>
      <w:spacing w:before="160"/>
      <w:jc w:val="center"/>
    </w:pPr>
    <w:rPr>
      <w:i/>
      <w:iCs/>
      <w:color w:val="404040" w:themeColor="text1" w:themeTint="BF"/>
    </w:rPr>
  </w:style>
  <w:style w:type="character" w:customStyle="1" w:styleId="CitationCar">
    <w:name w:val="Citation Car"/>
    <w:basedOn w:val="Policepardfaut"/>
    <w:link w:val="Citation"/>
    <w:uiPriority w:val="29"/>
    <w:rsid w:val="00EC2F2E"/>
    <w:rPr>
      <w:i/>
      <w:iCs/>
      <w:color w:val="404040" w:themeColor="text1" w:themeTint="BF"/>
    </w:rPr>
  </w:style>
  <w:style w:type="paragraph" w:styleId="Paragraphedeliste">
    <w:name w:val="List Paragraph"/>
    <w:basedOn w:val="Normal"/>
    <w:uiPriority w:val="34"/>
    <w:qFormat/>
    <w:rsid w:val="00EC2F2E"/>
    <w:pPr>
      <w:ind w:left="720"/>
      <w:contextualSpacing/>
    </w:pPr>
  </w:style>
  <w:style w:type="character" w:styleId="Accentuationintense">
    <w:name w:val="Intense Emphasis"/>
    <w:basedOn w:val="Policepardfaut"/>
    <w:uiPriority w:val="21"/>
    <w:qFormat/>
    <w:rsid w:val="00EC2F2E"/>
    <w:rPr>
      <w:i/>
      <w:iCs/>
      <w:color w:val="2F5496" w:themeColor="accent1" w:themeShade="BF"/>
    </w:rPr>
  </w:style>
  <w:style w:type="paragraph" w:styleId="Citationintense">
    <w:name w:val="Intense Quote"/>
    <w:basedOn w:val="Normal"/>
    <w:next w:val="Normal"/>
    <w:link w:val="CitationintenseCar"/>
    <w:uiPriority w:val="30"/>
    <w:qFormat/>
    <w:rsid w:val="00EC2F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C2F2E"/>
    <w:rPr>
      <w:i/>
      <w:iCs/>
      <w:color w:val="2F5496" w:themeColor="accent1" w:themeShade="BF"/>
    </w:rPr>
  </w:style>
  <w:style w:type="character" w:styleId="Rfrenceintense">
    <w:name w:val="Intense Reference"/>
    <w:basedOn w:val="Policepardfaut"/>
    <w:uiPriority w:val="32"/>
    <w:qFormat/>
    <w:rsid w:val="00EC2F2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312</Words>
  <Characters>1716</Characters>
  <Application>Microsoft Office Word</Application>
  <DocSecurity>0</DocSecurity>
  <Lines>14</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matheo.helou</dc:creator>
  <cp:keywords/>
  <dc:description/>
  <cp:lastModifiedBy>matheo.helou</cp:lastModifiedBy>
  <cp:revision>3</cp:revision>
  <dcterms:created xsi:type="dcterms:W3CDTF">2026-07-15T21:47:00Z</dcterms:created>
  <dcterms:modified xsi:type="dcterms:W3CDTF">2026-07-15T22:10:00Z</dcterms:modified>
</cp:coreProperties>
</file>