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0FF0" w14:textId="4EE38BFB" w:rsidR="00E6171F" w:rsidRDefault="00822E36" w:rsidP="00822E36">
      <w:pPr>
        <w:spacing w:line="240" w:lineRule="auto"/>
      </w:pPr>
      <w:r>
        <w:t>John Incantalupo</w:t>
      </w:r>
      <w:r>
        <w:tab/>
      </w:r>
      <w:r>
        <w:tab/>
      </w:r>
      <w:r>
        <w:tab/>
      </w:r>
      <w:r>
        <w:tab/>
      </w:r>
      <w:r>
        <w:tab/>
      </w:r>
      <w:r>
        <w:tab/>
      </w:r>
      <w:r>
        <w:tab/>
      </w:r>
      <w:r>
        <w:tab/>
      </w:r>
      <w:r>
        <w:tab/>
        <w:t xml:space="preserve">              1/22/24</w:t>
      </w:r>
    </w:p>
    <w:p w14:paraId="1F5F3E51" w14:textId="77777777" w:rsidR="00822E36" w:rsidRDefault="00822E36" w:rsidP="00822E36">
      <w:pPr>
        <w:spacing w:line="240" w:lineRule="auto"/>
      </w:pPr>
    </w:p>
    <w:p w14:paraId="6B5625E7" w14:textId="16EB3728" w:rsidR="00822E36" w:rsidRDefault="00822E36" w:rsidP="00822E36">
      <w:pPr>
        <w:spacing w:line="240" w:lineRule="auto"/>
        <w:jc w:val="center"/>
      </w:pPr>
      <w:r>
        <w:t>CSC-485 Exploratory Data Analysis HW</w:t>
      </w:r>
    </w:p>
    <w:p w14:paraId="77206DE0" w14:textId="77777777" w:rsidR="00822E36" w:rsidRDefault="00822E36" w:rsidP="00822E36">
      <w:pPr>
        <w:spacing w:line="240" w:lineRule="auto"/>
        <w:jc w:val="center"/>
      </w:pPr>
    </w:p>
    <w:p w14:paraId="2F09B261" w14:textId="546F2E64" w:rsidR="00822E36" w:rsidRDefault="00822E36" w:rsidP="00822E36">
      <w:pPr>
        <w:spacing w:line="240" w:lineRule="auto"/>
      </w:pPr>
      <w:r>
        <w:rPr>
          <w:b/>
          <w:bCs/>
        </w:rPr>
        <w:t>Boston_22_311s.csv / Boston_23_311s.csv</w:t>
      </w:r>
    </w:p>
    <w:p w14:paraId="5EA8A57D" w14:textId="1E2B0E88" w:rsidR="00822E36" w:rsidRDefault="00822E36" w:rsidP="00822E36">
      <w:pPr>
        <w:pStyle w:val="ListParagraph"/>
        <w:numPr>
          <w:ilvl w:val="0"/>
          <w:numId w:val="1"/>
        </w:numPr>
        <w:spacing w:line="240" w:lineRule="auto"/>
      </w:pPr>
      <w:r w:rsidRPr="00822E36">
        <w:rPr>
          <w:u w:val="single"/>
        </w:rPr>
        <w:t>Columns:</w:t>
      </w:r>
      <w:r>
        <w:t xml:space="preserve"> A unique identifier for each observation, </w:t>
      </w:r>
      <w:r w:rsidR="00346D80">
        <w:t>the open, closing, and target dates of the case, whether or not it was on time, the status of the case, the reasoning if the case’s status is closed, the title of the case, a few descriptors of the case such as the subject, reason, type, department, address, city district, neighborhood, and latitude/</w:t>
      </w:r>
      <w:r w:rsidR="004A0225">
        <w:t>longitude</w:t>
      </w:r>
    </w:p>
    <w:p w14:paraId="241C5F61" w14:textId="3613FEB2" w:rsidR="00822E36" w:rsidRDefault="00822E36" w:rsidP="00822E36">
      <w:pPr>
        <w:pStyle w:val="ListParagraph"/>
        <w:numPr>
          <w:ilvl w:val="0"/>
          <w:numId w:val="1"/>
        </w:numPr>
        <w:spacing w:line="240" w:lineRule="auto"/>
      </w:pPr>
      <w:r>
        <w:rPr>
          <w:u w:val="single"/>
        </w:rPr>
        <w:t>Missing values:</w:t>
      </w:r>
      <w:r w:rsidR="00346D80">
        <w:t xml:space="preserve"> </w:t>
      </w:r>
      <w:r w:rsidR="004A0225">
        <w:t>There are over 121000 total NAs</w:t>
      </w:r>
      <w:r w:rsidR="00346D80">
        <w:t xml:space="preserve"> in the ZIP code column</w:t>
      </w:r>
      <w:r w:rsidR="004A0225">
        <w:t>, as well as nearly 4000 NAs in both the latitude and longitude columns. There are also between 5000-</w:t>
      </w:r>
      <w:r w:rsidR="00B35272">
        <w:t>7</w:t>
      </w:r>
      <w:r w:rsidR="004A0225">
        <w:t>000 NAs in each of the three district columns.</w:t>
      </w:r>
    </w:p>
    <w:p w14:paraId="4BDCFB17" w14:textId="70DD40E5" w:rsidR="00346D80" w:rsidRDefault="00822E36" w:rsidP="00610F65">
      <w:pPr>
        <w:pStyle w:val="ListParagraph"/>
        <w:numPr>
          <w:ilvl w:val="0"/>
          <w:numId w:val="1"/>
        </w:numPr>
        <w:spacing w:line="240" w:lineRule="auto"/>
      </w:pPr>
      <w:r>
        <w:rPr>
          <w:u w:val="single"/>
        </w:rPr>
        <w:t>Summary Analysis:</w:t>
      </w:r>
      <w:r>
        <w:t xml:space="preserve"> </w:t>
      </w:r>
      <w:r w:rsidR="005E797F">
        <w:t>There are no true numeric variables, so the variables that R recognized as numeric are the district numbers, which is a categorical variable.</w:t>
      </w:r>
    </w:p>
    <w:p w14:paraId="219BCDC8" w14:textId="3F732461" w:rsidR="00822E36" w:rsidRDefault="00DE377D" w:rsidP="00822E36">
      <w:pPr>
        <w:pStyle w:val="ListParagraph"/>
        <w:numPr>
          <w:ilvl w:val="0"/>
          <w:numId w:val="1"/>
        </w:numPr>
        <w:spacing w:line="240" w:lineRule="auto"/>
      </w:pPr>
      <w:r>
        <w:rPr>
          <w:noProof/>
          <w:u w:val="single"/>
        </w:rPr>
        <w:drawing>
          <wp:anchor distT="0" distB="0" distL="114300" distR="114300" simplePos="0" relativeHeight="251659264" behindDoc="0" locked="0" layoutInCell="1" allowOverlap="1" wp14:anchorId="5F7A58FE" wp14:editId="18EF4753">
            <wp:simplePos x="0" y="0"/>
            <wp:positionH relativeFrom="margin">
              <wp:align>left</wp:align>
            </wp:positionH>
            <wp:positionV relativeFrom="paragraph">
              <wp:posOffset>225425</wp:posOffset>
            </wp:positionV>
            <wp:extent cx="2955925" cy="1937403"/>
            <wp:effectExtent l="0" t="0" r="0" b="5715"/>
            <wp:wrapNone/>
            <wp:docPr id="2510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5563" name="Picture 25105563"/>
                    <pic:cNvPicPr/>
                  </pic:nvPicPr>
                  <pic:blipFill>
                    <a:blip r:embed="rId5">
                      <a:extLst>
                        <a:ext uri="{28A0092B-C50C-407E-A947-70E740481C1C}">
                          <a14:useLocalDpi xmlns:a14="http://schemas.microsoft.com/office/drawing/2010/main" val="0"/>
                        </a:ext>
                      </a:extLst>
                    </a:blip>
                    <a:stretch>
                      <a:fillRect/>
                    </a:stretch>
                  </pic:blipFill>
                  <pic:spPr>
                    <a:xfrm>
                      <a:off x="0" y="0"/>
                      <a:ext cx="2967707" cy="1945125"/>
                    </a:xfrm>
                    <a:prstGeom prst="rect">
                      <a:avLst/>
                    </a:prstGeom>
                  </pic:spPr>
                </pic:pic>
              </a:graphicData>
            </a:graphic>
            <wp14:sizeRelH relativeFrom="margin">
              <wp14:pctWidth>0</wp14:pctWidth>
            </wp14:sizeRelH>
            <wp14:sizeRelV relativeFrom="margin">
              <wp14:pctHeight>0</wp14:pctHeight>
            </wp14:sizeRelV>
          </wp:anchor>
        </w:drawing>
      </w:r>
      <w:r>
        <w:rPr>
          <w:noProof/>
          <w:u w:val="single"/>
        </w:rPr>
        <w:drawing>
          <wp:anchor distT="0" distB="0" distL="114300" distR="114300" simplePos="0" relativeHeight="251660288" behindDoc="0" locked="0" layoutInCell="1" allowOverlap="1" wp14:anchorId="3FC1EA98" wp14:editId="09727D2A">
            <wp:simplePos x="0" y="0"/>
            <wp:positionH relativeFrom="margin">
              <wp:posOffset>3070225</wp:posOffset>
            </wp:positionH>
            <wp:positionV relativeFrom="paragraph">
              <wp:posOffset>247650</wp:posOffset>
            </wp:positionV>
            <wp:extent cx="2871698" cy="1882199"/>
            <wp:effectExtent l="0" t="0" r="5080" b="3810"/>
            <wp:wrapNone/>
            <wp:docPr id="18398202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20271" name="Picture 1839820271"/>
                    <pic:cNvPicPr/>
                  </pic:nvPicPr>
                  <pic:blipFill>
                    <a:blip r:embed="rId6">
                      <a:extLst>
                        <a:ext uri="{28A0092B-C50C-407E-A947-70E740481C1C}">
                          <a14:useLocalDpi xmlns:a14="http://schemas.microsoft.com/office/drawing/2010/main" val="0"/>
                        </a:ext>
                      </a:extLst>
                    </a:blip>
                    <a:stretch>
                      <a:fillRect/>
                    </a:stretch>
                  </pic:blipFill>
                  <pic:spPr>
                    <a:xfrm>
                      <a:off x="0" y="0"/>
                      <a:ext cx="2874394" cy="1883966"/>
                    </a:xfrm>
                    <a:prstGeom prst="rect">
                      <a:avLst/>
                    </a:prstGeom>
                  </pic:spPr>
                </pic:pic>
              </a:graphicData>
            </a:graphic>
            <wp14:sizeRelH relativeFrom="margin">
              <wp14:pctWidth>0</wp14:pctWidth>
            </wp14:sizeRelH>
            <wp14:sizeRelV relativeFrom="margin">
              <wp14:pctHeight>0</wp14:pctHeight>
            </wp14:sizeRelV>
          </wp:anchor>
        </w:drawing>
      </w:r>
      <w:r w:rsidR="00822E36">
        <w:rPr>
          <w:u w:val="single"/>
        </w:rPr>
        <w:t>Basic Plots:</w:t>
      </w:r>
      <w:r w:rsidR="00B35272">
        <w:rPr>
          <w:u w:val="single"/>
        </w:rPr>
        <w:br/>
      </w:r>
      <w:r>
        <w:br/>
      </w:r>
      <w:r>
        <w:br/>
      </w:r>
      <w:r>
        <w:br/>
      </w:r>
      <w:r>
        <w:br/>
      </w:r>
      <w:r>
        <w:br/>
      </w:r>
      <w:r>
        <w:br/>
      </w:r>
      <w:r>
        <w:br/>
      </w:r>
      <w:r>
        <w:br/>
      </w:r>
      <w:r>
        <w:br/>
      </w:r>
      <w:r>
        <w:br/>
      </w:r>
      <w:r>
        <w:br/>
      </w:r>
      <w:r>
        <w:br/>
      </w:r>
    </w:p>
    <w:p w14:paraId="40E0963B" w14:textId="16F8C397" w:rsidR="00822E36" w:rsidRDefault="00822E36" w:rsidP="00822E36">
      <w:pPr>
        <w:pStyle w:val="ListParagraph"/>
        <w:numPr>
          <w:ilvl w:val="0"/>
          <w:numId w:val="1"/>
        </w:numPr>
        <w:spacing w:line="240" w:lineRule="auto"/>
      </w:pPr>
      <w:r>
        <w:rPr>
          <w:u w:val="single"/>
        </w:rPr>
        <w:t>Questions:</w:t>
      </w:r>
      <w:r w:rsidR="00DE377D">
        <w:t xml:space="preserve"> Are there specific types of case that are occur more often in specific districts?</w:t>
      </w:r>
    </w:p>
    <w:p w14:paraId="325BCC39" w14:textId="77777777" w:rsidR="00822E36" w:rsidRDefault="00822E36" w:rsidP="00822E36">
      <w:pPr>
        <w:spacing w:line="240" w:lineRule="auto"/>
      </w:pPr>
    </w:p>
    <w:p w14:paraId="25BEAF85" w14:textId="78585643" w:rsidR="00822E36" w:rsidRDefault="00822E36" w:rsidP="00822E36">
      <w:pPr>
        <w:spacing w:line="240" w:lineRule="auto"/>
      </w:pPr>
      <w:r>
        <w:rPr>
          <w:b/>
          <w:bCs/>
        </w:rPr>
        <w:t>GlobalWeatherRepository.csv</w:t>
      </w:r>
    </w:p>
    <w:p w14:paraId="1F603971" w14:textId="1DBBAC41" w:rsidR="00822E36" w:rsidRDefault="00822E36" w:rsidP="00822E36">
      <w:pPr>
        <w:pStyle w:val="ListParagraph"/>
        <w:numPr>
          <w:ilvl w:val="0"/>
          <w:numId w:val="2"/>
        </w:numPr>
        <w:spacing w:line="240" w:lineRule="auto"/>
      </w:pPr>
      <w:r w:rsidRPr="00822E36">
        <w:rPr>
          <w:u w:val="single"/>
        </w:rPr>
        <w:t>Columns:</w:t>
      </w:r>
      <w:r>
        <w:t xml:space="preserve"> </w:t>
      </w:r>
      <w:r w:rsidR="00AF2708">
        <w:t>Location (including country, coordinate points, time zone), temperature, weather type, wind speed and direction, wind pressure, precipitation, humidity, wind chill, visibility, UV index, air quality based on a few gases, the sunrise and sunset times, the moonrise and moonset, and the moon phase</w:t>
      </w:r>
    </w:p>
    <w:p w14:paraId="49885966" w14:textId="54507FA1" w:rsidR="00822E36" w:rsidRDefault="00822E36" w:rsidP="00822E36">
      <w:pPr>
        <w:pStyle w:val="ListParagraph"/>
        <w:numPr>
          <w:ilvl w:val="0"/>
          <w:numId w:val="2"/>
        </w:numPr>
        <w:spacing w:line="240" w:lineRule="auto"/>
      </w:pPr>
      <w:r>
        <w:rPr>
          <w:u w:val="single"/>
        </w:rPr>
        <w:t>Missing values:</w:t>
      </w:r>
      <w:r w:rsidR="00AF2708">
        <w:t xml:space="preserve"> There are no missing values!</w:t>
      </w:r>
    </w:p>
    <w:p w14:paraId="1892A0A8" w14:textId="10402C6C" w:rsidR="00AF2708" w:rsidRDefault="00822E36" w:rsidP="00AF2708">
      <w:pPr>
        <w:pStyle w:val="ListParagraph"/>
        <w:numPr>
          <w:ilvl w:val="0"/>
          <w:numId w:val="2"/>
        </w:numPr>
        <w:spacing w:line="240" w:lineRule="auto"/>
      </w:pPr>
      <w:r>
        <w:rPr>
          <w:u w:val="single"/>
        </w:rPr>
        <w:t>Summary Analys</w:t>
      </w:r>
      <w:r w:rsidR="00AF2708">
        <w:rPr>
          <w:u w:val="single"/>
        </w:rPr>
        <w:t>is</w:t>
      </w:r>
      <w:r>
        <w:rPr>
          <w:u w:val="single"/>
        </w:rPr>
        <w:t>:</w:t>
      </w:r>
      <w:r>
        <w:t xml:space="preserve"> </w:t>
      </w:r>
      <w:r w:rsidR="00610F65">
        <w:t>There are several data points that produce extreme outliers, such as a time with 87.7 mph winds, or a time with only a 96.8 air quality for carbon monoxide.</w:t>
      </w:r>
    </w:p>
    <w:p w14:paraId="70194822" w14:textId="3CD43629" w:rsidR="00822E36" w:rsidRDefault="00930B3B" w:rsidP="00822E36">
      <w:pPr>
        <w:pStyle w:val="ListParagraph"/>
        <w:numPr>
          <w:ilvl w:val="0"/>
          <w:numId w:val="2"/>
        </w:numPr>
        <w:spacing w:line="240" w:lineRule="auto"/>
      </w:pPr>
      <w:r>
        <w:rPr>
          <w:noProof/>
          <w:u w:val="single"/>
        </w:rPr>
        <w:drawing>
          <wp:anchor distT="0" distB="0" distL="114300" distR="114300" simplePos="0" relativeHeight="251662336" behindDoc="0" locked="0" layoutInCell="1" allowOverlap="1" wp14:anchorId="38C6B366" wp14:editId="6C38364C">
            <wp:simplePos x="0" y="0"/>
            <wp:positionH relativeFrom="margin">
              <wp:align>right</wp:align>
            </wp:positionH>
            <wp:positionV relativeFrom="paragraph">
              <wp:posOffset>193675</wp:posOffset>
            </wp:positionV>
            <wp:extent cx="2663825" cy="1745952"/>
            <wp:effectExtent l="0" t="0" r="3175" b="6985"/>
            <wp:wrapNone/>
            <wp:docPr id="2398552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55249" name="Picture 239855249"/>
                    <pic:cNvPicPr/>
                  </pic:nvPicPr>
                  <pic:blipFill>
                    <a:blip r:embed="rId7">
                      <a:extLst>
                        <a:ext uri="{28A0092B-C50C-407E-A947-70E740481C1C}">
                          <a14:useLocalDpi xmlns:a14="http://schemas.microsoft.com/office/drawing/2010/main" val="0"/>
                        </a:ext>
                      </a:extLst>
                    </a:blip>
                    <a:stretch>
                      <a:fillRect/>
                    </a:stretch>
                  </pic:blipFill>
                  <pic:spPr>
                    <a:xfrm>
                      <a:off x="0" y="0"/>
                      <a:ext cx="2663825" cy="1745952"/>
                    </a:xfrm>
                    <a:prstGeom prst="rect">
                      <a:avLst/>
                    </a:prstGeom>
                  </pic:spPr>
                </pic:pic>
              </a:graphicData>
            </a:graphic>
            <wp14:sizeRelH relativeFrom="margin">
              <wp14:pctWidth>0</wp14:pctWidth>
            </wp14:sizeRelH>
            <wp14:sizeRelV relativeFrom="margin">
              <wp14:pctHeight>0</wp14:pctHeight>
            </wp14:sizeRelV>
          </wp:anchor>
        </w:drawing>
      </w:r>
      <w:r>
        <w:rPr>
          <w:noProof/>
          <w:u w:val="single"/>
        </w:rPr>
        <w:drawing>
          <wp:anchor distT="0" distB="0" distL="114300" distR="114300" simplePos="0" relativeHeight="251661312" behindDoc="0" locked="0" layoutInCell="1" allowOverlap="1" wp14:anchorId="18B31389" wp14:editId="30FF9FAC">
            <wp:simplePos x="0" y="0"/>
            <wp:positionH relativeFrom="margin">
              <wp:align>left</wp:align>
            </wp:positionH>
            <wp:positionV relativeFrom="paragraph">
              <wp:posOffset>184150</wp:posOffset>
            </wp:positionV>
            <wp:extent cx="2683656" cy="1758950"/>
            <wp:effectExtent l="0" t="0" r="2540" b="0"/>
            <wp:wrapNone/>
            <wp:docPr id="623273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73670" name="Picture 623273670"/>
                    <pic:cNvPicPr/>
                  </pic:nvPicPr>
                  <pic:blipFill>
                    <a:blip r:embed="rId8">
                      <a:extLst>
                        <a:ext uri="{28A0092B-C50C-407E-A947-70E740481C1C}">
                          <a14:useLocalDpi xmlns:a14="http://schemas.microsoft.com/office/drawing/2010/main" val="0"/>
                        </a:ext>
                      </a:extLst>
                    </a:blip>
                    <a:stretch>
                      <a:fillRect/>
                    </a:stretch>
                  </pic:blipFill>
                  <pic:spPr>
                    <a:xfrm>
                      <a:off x="0" y="0"/>
                      <a:ext cx="2683656" cy="1758950"/>
                    </a:xfrm>
                    <a:prstGeom prst="rect">
                      <a:avLst/>
                    </a:prstGeom>
                  </pic:spPr>
                </pic:pic>
              </a:graphicData>
            </a:graphic>
            <wp14:sizeRelH relativeFrom="margin">
              <wp14:pctWidth>0</wp14:pctWidth>
            </wp14:sizeRelH>
            <wp14:sizeRelV relativeFrom="margin">
              <wp14:pctHeight>0</wp14:pctHeight>
            </wp14:sizeRelV>
          </wp:anchor>
        </w:drawing>
      </w:r>
      <w:r w:rsidR="00822E36">
        <w:rPr>
          <w:u w:val="single"/>
        </w:rPr>
        <w:t>Basic Plots:</w:t>
      </w:r>
      <w:r>
        <w:br/>
      </w:r>
      <w:r>
        <w:br/>
      </w:r>
      <w:r>
        <w:br/>
      </w:r>
      <w:r>
        <w:br/>
      </w:r>
      <w:r>
        <w:br/>
      </w:r>
      <w:r>
        <w:br/>
      </w:r>
      <w:r>
        <w:br/>
      </w:r>
      <w:r>
        <w:br/>
      </w:r>
      <w:r>
        <w:br/>
      </w:r>
    </w:p>
    <w:p w14:paraId="14F13E4F" w14:textId="2D77628E" w:rsidR="00822E36" w:rsidRDefault="00822E36" w:rsidP="00822E36">
      <w:pPr>
        <w:pStyle w:val="ListParagraph"/>
        <w:numPr>
          <w:ilvl w:val="0"/>
          <w:numId w:val="2"/>
        </w:numPr>
        <w:spacing w:line="240" w:lineRule="auto"/>
      </w:pPr>
      <w:r>
        <w:rPr>
          <w:u w:val="single"/>
        </w:rPr>
        <w:lastRenderedPageBreak/>
        <w:t>Questions:</w:t>
      </w:r>
      <w:r w:rsidR="00930B3B">
        <w:t xml:space="preserve"> What is the cause of some of the outliers in the data?</w:t>
      </w:r>
    </w:p>
    <w:p w14:paraId="679D8984" w14:textId="77777777" w:rsidR="00822E36" w:rsidRPr="00822E36" w:rsidRDefault="00822E36" w:rsidP="00822E36">
      <w:pPr>
        <w:spacing w:line="240" w:lineRule="auto"/>
      </w:pPr>
    </w:p>
    <w:p w14:paraId="1613235D" w14:textId="533948FC" w:rsidR="00822E36" w:rsidRDefault="00822E36" w:rsidP="00822E36">
      <w:pPr>
        <w:spacing w:line="240" w:lineRule="auto"/>
      </w:pPr>
      <w:r>
        <w:rPr>
          <w:b/>
          <w:bCs/>
        </w:rPr>
        <w:t>HR_Analytics.csv</w:t>
      </w:r>
    </w:p>
    <w:p w14:paraId="7740760E" w14:textId="36D38AC4" w:rsidR="00822E36" w:rsidRDefault="00822E36" w:rsidP="00822E36">
      <w:pPr>
        <w:pStyle w:val="ListParagraph"/>
        <w:numPr>
          <w:ilvl w:val="0"/>
          <w:numId w:val="3"/>
        </w:numPr>
        <w:spacing w:line="240" w:lineRule="auto"/>
      </w:pPr>
      <w:r w:rsidRPr="00822E36">
        <w:rPr>
          <w:u w:val="single"/>
        </w:rPr>
        <w:t>Columns:</w:t>
      </w:r>
      <w:r>
        <w:t xml:space="preserve"> </w:t>
      </w:r>
      <w:r w:rsidR="00930B3B">
        <w:t xml:space="preserve">The age of the employee, the daily pay rate, department, distance from home, level of education, a unique employee number, gender, marital status, performance rating, hours per week, </w:t>
      </w:r>
      <w:r w:rsidR="006D6A29">
        <w:t>years at company and in current role, as well as years since last promotion</w:t>
      </w:r>
    </w:p>
    <w:p w14:paraId="7EFDFE07" w14:textId="2E95DFFC" w:rsidR="00822E36" w:rsidRDefault="00822E36" w:rsidP="00822E36">
      <w:pPr>
        <w:pStyle w:val="ListParagraph"/>
        <w:numPr>
          <w:ilvl w:val="0"/>
          <w:numId w:val="3"/>
        </w:numPr>
        <w:spacing w:line="240" w:lineRule="auto"/>
      </w:pPr>
      <w:r>
        <w:rPr>
          <w:u w:val="single"/>
        </w:rPr>
        <w:t>Missing values:</w:t>
      </w:r>
      <w:r w:rsidR="006D6A29">
        <w:t xml:space="preserve"> There are no missing values!</w:t>
      </w:r>
    </w:p>
    <w:p w14:paraId="710757FD" w14:textId="4F62D6CF" w:rsidR="00822E36" w:rsidRDefault="00822E36" w:rsidP="00822E36">
      <w:pPr>
        <w:pStyle w:val="ListParagraph"/>
        <w:numPr>
          <w:ilvl w:val="0"/>
          <w:numId w:val="3"/>
        </w:numPr>
        <w:spacing w:line="240" w:lineRule="auto"/>
      </w:pPr>
      <w:r>
        <w:rPr>
          <w:u w:val="single"/>
        </w:rPr>
        <w:t>Summary Analysis:</w:t>
      </w:r>
      <w:r>
        <w:t xml:space="preserve"> </w:t>
      </w:r>
      <w:r w:rsidR="00610F65">
        <w:t xml:space="preserve">The distribution of </w:t>
      </w:r>
      <w:r w:rsidR="00083845">
        <w:t xml:space="preserve">the </w:t>
      </w:r>
      <w:r w:rsidR="00610F65">
        <w:t>monthly rate is heavily skewed to the right as expected.</w:t>
      </w:r>
      <w:r w:rsidR="00083845">
        <w:t xml:space="preserve"> However, the distribution of each employee’s daily rate is pretty evenly distributed.</w:t>
      </w:r>
    </w:p>
    <w:p w14:paraId="41C77215" w14:textId="29B73A61" w:rsidR="00822E36" w:rsidRDefault="006D6A29" w:rsidP="00822E36">
      <w:pPr>
        <w:pStyle w:val="ListParagraph"/>
        <w:numPr>
          <w:ilvl w:val="0"/>
          <w:numId w:val="3"/>
        </w:numPr>
        <w:spacing w:line="240" w:lineRule="auto"/>
      </w:pPr>
      <w:r>
        <w:rPr>
          <w:noProof/>
        </w:rPr>
        <w:drawing>
          <wp:anchor distT="0" distB="0" distL="114300" distR="114300" simplePos="0" relativeHeight="251663360" behindDoc="0" locked="0" layoutInCell="1" allowOverlap="1" wp14:anchorId="5CAB0B8B" wp14:editId="731C4B63">
            <wp:simplePos x="0" y="0"/>
            <wp:positionH relativeFrom="margin">
              <wp:align>left</wp:align>
            </wp:positionH>
            <wp:positionV relativeFrom="paragraph">
              <wp:posOffset>170180</wp:posOffset>
            </wp:positionV>
            <wp:extent cx="2853201" cy="1870075"/>
            <wp:effectExtent l="0" t="0" r="4445" b="0"/>
            <wp:wrapNone/>
            <wp:docPr id="17111102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10235" name="Picture 1711110235"/>
                    <pic:cNvPicPr/>
                  </pic:nvPicPr>
                  <pic:blipFill>
                    <a:blip r:embed="rId9">
                      <a:extLst>
                        <a:ext uri="{28A0092B-C50C-407E-A947-70E740481C1C}">
                          <a14:useLocalDpi xmlns:a14="http://schemas.microsoft.com/office/drawing/2010/main" val="0"/>
                        </a:ext>
                      </a:extLst>
                    </a:blip>
                    <a:stretch>
                      <a:fillRect/>
                    </a:stretch>
                  </pic:blipFill>
                  <pic:spPr>
                    <a:xfrm>
                      <a:off x="0" y="0"/>
                      <a:ext cx="2856926" cy="1872517"/>
                    </a:xfrm>
                    <a:prstGeom prst="rect">
                      <a:avLst/>
                    </a:prstGeom>
                  </pic:spPr>
                </pic:pic>
              </a:graphicData>
            </a:graphic>
            <wp14:sizeRelH relativeFrom="margin">
              <wp14:pctWidth>0</wp14:pctWidth>
            </wp14:sizeRelH>
            <wp14:sizeRelV relativeFrom="margin">
              <wp14:pctHeight>0</wp14:pctHeight>
            </wp14:sizeRelV>
          </wp:anchor>
        </w:drawing>
      </w:r>
      <w:r w:rsidR="00822E36">
        <w:rPr>
          <w:u w:val="single"/>
        </w:rPr>
        <w:t>Basic Plots:</w:t>
      </w:r>
    </w:p>
    <w:p w14:paraId="1958506F" w14:textId="51661EC1" w:rsidR="006D6A29" w:rsidRDefault="00610F65" w:rsidP="006D6A29">
      <w:pPr>
        <w:spacing w:line="240" w:lineRule="auto"/>
      </w:pPr>
      <w:r>
        <w:rPr>
          <w:noProof/>
        </w:rPr>
        <w:drawing>
          <wp:anchor distT="0" distB="0" distL="114300" distR="114300" simplePos="0" relativeHeight="251664384" behindDoc="0" locked="0" layoutInCell="1" allowOverlap="1" wp14:anchorId="546BCE43" wp14:editId="31589CD7">
            <wp:simplePos x="0" y="0"/>
            <wp:positionH relativeFrom="margin">
              <wp:align>right</wp:align>
            </wp:positionH>
            <wp:positionV relativeFrom="paragraph">
              <wp:posOffset>1905</wp:posOffset>
            </wp:positionV>
            <wp:extent cx="2855595" cy="1871644"/>
            <wp:effectExtent l="0" t="0" r="1905" b="0"/>
            <wp:wrapNone/>
            <wp:docPr id="15069406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0665" name="Picture 1506940665"/>
                    <pic:cNvPicPr/>
                  </pic:nvPicPr>
                  <pic:blipFill>
                    <a:blip r:embed="rId10">
                      <a:extLst>
                        <a:ext uri="{28A0092B-C50C-407E-A947-70E740481C1C}">
                          <a14:useLocalDpi xmlns:a14="http://schemas.microsoft.com/office/drawing/2010/main" val="0"/>
                        </a:ext>
                      </a:extLst>
                    </a:blip>
                    <a:stretch>
                      <a:fillRect/>
                    </a:stretch>
                  </pic:blipFill>
                  <pic:spPr>
                    <a:xfrm>
                      <a:off x="0" y="0"/>
                      <a:ext cx="2855595" cy="1871644"/>
                    </a:xfrm>
                    <a:prstGeom prst="rect">
                      <a:avLst/>
                    </a:prstGeom>
                  </pic:spPr>
                </pic:pic>
              </a:graphicData>
            </a:graphic>
            <wp14:sizeRelH relativeFrom="margin">
              <wp14:pctWidth>0</wp14:pctWidth>
            </wp14:sizeRelH>
            <wp14:sizeRelV relativeFrom="margin">
              <wp14:pctHeight>0</wp14:pctHeight>
            </wp14:sizeRelV>
          </wp:anchor>
        </w:drawing>
      </w:r>
    </w:p>
    <w:p w14:paraId="1B8C1CB1" w14:textId="77777777" w:rsidR="006D6A29" w:rsidRDefault="006D6A29" w:rsidP="006D6A29">
      <w:pPr>
        <w:spacing w:line="240" w:lineRule="auto"/>
      </w:pPr>
    </w:p>
    <w:p w14:paraId="40E49116" w14:textId="77777777" w:rsidR="006D6A29" w:rsidRDefault="006D6A29" w:rsidP="006D6A29">
      <w:pPr>
        <w:spacing w:line="240" w:lineRule="auto"/>
      </w:pPr>
    </w:p>
    <w:p w14:paraId="35B21692" w14:textId="77777777" w:rsidR="006D6A29" w:rsidRDefault="006D6A29" w:rsidP="006D6A29">
      <w:pPr>
        <w:spacing w:line="240" w:lineRule="auto"/>
      </w:pPr>
    </w:p>
    <w:p w14:paraId="2AC7296E" w14:textId="77777777" w:rsidR="006D6A29" w:rsidRDefault="006D6A29" w:rsidP="006D6A29">
      <w:pPr>
        <w:spacing w:line="240" w:lineRule="auto"/>
      </w:pPr>
    </w:p>
    <w:p w14:paraId="0410336D" w14:textId="77777777" w:rsidR="006D6A29" w:rsidRDefault="006D6A29" w:rsidP="006D6A29">
      <w:pPr>
        <w:spacing w:line="240" w:lineRule="auto"/>
      </w:pPr>
    </w:p>
    <w:p w14:paraId="792E251A" w14:textId="77777777" w:rsidR="006D6A29" w:rsidRDefault="006D6A29" w:rsidP="006D6A29">
      <w:pPr>
        <w:spacing w:line="240" w:lineRule="auto"/>
      </w:pPr>
    </w:p>
    <w:p w14:paraId="44B8E5B5" w14:textId="77777777" w:rsidR="006D6A29" w:rsidRDefault="006D6A29" w:rsidP="006D6A29">
      <w:pPr>
        <w:spacing w:line="240" w:lineRule="auto"/>
      </w:pPr>
    </w:p>
    <w:p w14:paraId="366EF6D3" w14:textId="77777777" w:rsidR="006D6A29" w:rsidRDefault="006D6A29" w:rsidP="006D6A29">
      <w:pPr>
        <w:spacing w:line="240" w:lineRule="auto"/>
      </w:pPr>
    </w:p>
    <w:p w14:paraId="47EE24C5" w14:textId="77777777" w:rsidR="006D6A29" w:rsidRDefault="006D6A29" w:rsidP="006D6A29">
      <w:pPr>
        <w:spacing w:line="240" w:lineRule="auto"/>
      </w:pPr>
    </w:p>
    <w:p w14:paraId="6CCF8FEE" w14:textId="77777777" w:rsidR="006D6A29" w:rsidRDefault="006D6A29" w:rsidP="006D6A29">
      <w:pPr>
        <w:spacing w:line="240" w:lineRule="auto"/>
      </w:pPr>
    </w:p>
    <w:p w14:paraId="4B090609" w14:textId="77777777" w:rsidR="00610F65" w:rsidRDefault="00610F65" w:rsidP="006D6A29">
      <w:pPr>
        <w:spacing w:line="240" w:lineRule="auto"/>
      </w:pPr>
    </w:p>
    <w:p w14:paraId="408B4949" w14:textId="5C245AD4" w:rsidR="00822E36" w:rsidRDefault="00822E36" w:rsidP="00822E36">
      <w:pPr>
        <w:pStyle w:val="ListParagraph"/>
        <w:numPr>
          <w:ilvl w:val="0"/>
          <w:numId w:val="3"/>
        </w:numPr>
        <w:spacing w:line="240" w:lineRule="auto"/>
      </w:pPr>
      <w:r>
        <w:rPr>
          <w:u w:val="single"/>
        </w:rPr>
        <w:t>Questions:</w:t>
      </w:r>
      <w:r w:rsidR="006D6A29">
        <w:t xml:space="preserve"> Is there a correlation between the relationship satisfaction and the number of years working at the company?</w:t>
      </w:r>
      <w:r w:rsidR="00610F65">
        <w:t xml:space="preserve"> How are variables such as the performance rating determined?</w:t>
      </w:r>
    </w:p>
    <w:p w14:paraId="195269AE" w14:textId="77777777" w:rsidR="00822E36" w:rsidRDefault="00822E36" w:rsidP="00822E36">
      <w:pPr>
        <w:spacing w:line="240" w:lineRule="auto"/>
      </w:pPr>
    </w:p>
    <w:p w14:paraId="63B87424" w14:textId="22FFA9BB" w:rsidR="00822E36" w:rsidRDefault="00822E36" w:rsidP="00822E36">
      <w:pPr>
        <w:spacing w:line="240" w:lineRule="auto"/>
      </w:pPr>
      <w:r>
        <w:rPr>
          <w:b/>
          <w:bCs/>
        </w:rPr>
        <w:t>Netflix-most-popular.csv</w:t>
      </w:r>
    </w:p>
    <w:p w14:paraId="364C6817" w14:textId="7B289B67" w:rsidR="00822E36" w:rsidRDefault="00822E36" w:rsidP="00822E36">
      <w:pPr>
        <w:pStyle w:val="ListParagraph"/>
        <w:numPr>
          <w:ilvl w:val="0"/>
          <w:numId w:val="5"/>
        </w:numPr>
        <w:spacing w:line="240" w:lineRule="auto"/>
      </w:pPr>
      <w:r w:rsidRPr="00822E36">
        <w:rPr>
          <w:u w:val="single"/>
        </w:rPr>
        <w:t>Columns:</w:t>
      </w:r>
      <w:r>
        <w:t xml:space="preserve"> </w:t>
      </w:r>
      <w:r w:rsidR="00E412B2">
        <w:t>Category, rank within category, title of the show, season #, runtime, and the number of hours and number of views within the first 91 hours</w:t>
      </w:r>
    </w:p>
    <w:p w14:paraId="2C41FA1F" w14:textId="31DD2F99" w:rsidR="00822E36" w:rsidRDefault="00822E36" w:rsidP="00822E36">
      <w:pPr>
        <w:pStyle w:val="ListParagraph"/>
        <w:numPr>
          <w:ilvl w:val="0"/>
          <w:numId w:val="5"/>
        </w:numPr>
        <w:spacing w:line="240" w:lineRule="auto"/>
      </w:pPr>
      <w:r>
        <w:rPr>
          <w:u w:val="single"/>
        </w:rPr>
        <w:t>Missing values:</w:t>
      </w:r>
      <w:r w:rsidR="00E412B2">
        <w:t xml:space="preserve"> There are no missing values!</w:t>
      </w:r>
    </w:p>
    <w:p w14:paraId="7A2540D7" w14:textId="5C668DB2" w:rsidR="00822E36" w:rsidRDefault="00822E36" w:rsidP="00822E36">
      <w:pPr>
        <w:pStyle w:val="ListParagraph"/>
        <w:numPr>
          <w:ilvl w:val="0"/>
          <w:numId w:val="5"/>
        </w:numPr>
        <w:spacing w:line="240" w:lineRule="auto"/>
      </w:pPr>
      <w:r>
        <w:rPr>
          <w:u w:val="single"/>
        </w:rPr>
        <w:t>Summary Analysis:</w:t>
      </w:r>
      <w:r w:rsidR="00DB02C7">
        <w:t xml:space="preserve"> The English films have, on average, more hours watched than the non-English films. For the most part, this can also be said about the TV shows. Also, there is a pretty strong correlation between the program’s runtime and the number of hours viewed within the first 91 days.</w:t>
      </w:r>
    </w:p>
    <w:p w14:paraId="0235602F" w14:textId="6589C60C" w:rsidR="00822E36" w:rsidRDefault="00133173" w:rsidP="00822E36">
      <w:pPr>
        <w:pStyle w:val="ListParagraph"/>
        <w:numPr>
          <w:ilvl w:val="0"/>
          <w:numId w:val="5"/>
        </w:numPr>
        <w:spacing w:line="240" w:lineRule="auto"/>
      </w:pPr>
      <w:r>
        <w:rPr>
          <w:noProof/>
        </w:rPr>
        <w:drawing>
          <wp:anchor distT="0" distB="0" distL="114300" distR="114300" simplePos="0" relativeHeight="251665408" behindDoc="0" locked="0" layoutInCell="1" allowOverlap="1" wp14:anchorId="25A6126A" wp14:editId="4798CC5C">
            <wp:simplePos x="0" y="0"/>
            <wp:positionH relativeFrom="margin">
              <wp:align>left</wp:align>
            </wp:positionH>
            <wp:positionV relativeFrom="paragraph">
              <wp:posOffset>170180</wp:posOffset>
            </wp:positionV>
            <wp:extent cx="2770850" cy="1816100"/>
            <wp:effectExtent l="0" t="0" r="0" b="0"/>
            <wp:wrapNone/>
            <wp:docPr id="38399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91543" name="Picture 383991543"/>
                    <pic:cNvPicPr/>
                  </pic:nvPicPr>
                  <pic:blipFill>
                    <a:blip r:embed="rId11">
                      <a:extLst>
                        <a:ext uri="{28A0092B-C50C-407E-A947-70E740481C1C}">
                          <a14:useLocalDpi xmlns:a14="http://schemas.microsoft.com/office/drawing/2010/main" val="0"/>
                        </a:ext>
                      </a:extLst>
                    </a:blip>
                    <a:stretch>
                      <a:fillRect/>
                    </a:stretch>
                  </pic:blipFill>
                  <pic:spPr>
                    <a:xfrm>
                      <a:off x="0" y="0"/>
                      <a:ext cx="2770850" cy="1816100"/>
                    </a:xfrm>
                    <a:prstGeom prst="rect">
                      <a:avLst/>
                    </a:prstGeom>
                  </pic:spPr>
                </pic:pic>
              </a:graphicData>
            </a:graphic>
            <wp14:sizeRelH relativeFrom="margin">
              <wp14:pctWidth>0</wp14:pctWidth>
            </wp14:sizeRelH>
            <wp14:sizeRelV relativeFrom="margin">
              <wp14:pctHeight>0</wp14:pctHeight>
            </wp14:sizeRelV>
          </wp:anchor>
        </w:drawing>
      </w:r>
      <w:r w:rsidR="00822E36">
        <w:rPr>
          <w:u w:val="single"/>
        </w:rPr>
        <w:t>Basic Plots:</w:t>
      </w:r>
    </w:p>
    <w:p w14:paraId="5BC1E999" w14:textId="717F9C37" w:rsidR="00133173" w:rsidRDefault="00133173" w:rsidP="00133173">
      <w:pPr>
        <w:spacing w:line="240" w:lineRule="auto"/>
      </w:pPr>
      <w:r>
        <w:rPr>
          <w:noProof/>
        </w:rPr>
        <w:drawing>
          <wp:anchor distT="0" distB="0" distL="114300" distR="114300" simplePos="0" relativeHeight="251666432" behindDoc="0" locked="0" layoutInCell="1" allowOverlap="1" wp14:anchorId="2AD8BEDB" wp14:editId="483A5DA9">
            <wp:simplePos x="0" y="0"/>
            <wp:positionH relativeFrom="margin">
              <wp:align>right</wp:align>
            </wp:positionH>
            <wp:positionV relativeFrom="paragraph">
              <wp:posOffset>2540</wp:posOffset>
            </wp:positionV>
            <wp:extent cx="2797767" cy="1833742"/>
            <wp:effectExtent l="0" t="0" r="3175" b="0"/>
            <wp:wrapNone/>
            <wp:docPr id="454681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81564" name="Picture 454681564"/>
                    <pic:cNvPicPr/>
                  </pic:nvPicPr>
                  <pic:blipFill>
                    <a:blip r:embed="rId12">
                      <a:extLst>
                        <a:ext uri="{28A0092B-C50C-407E-A947-70E740481C1C}">
                          <a14:useLocalDpi xmlns:a14="http://schemas.microsoft.com/office/drawing/2010/main" val="0"/>
                        </a:ext>
                      </a:extLst>
                    </a:blip>
                    <a:stretch>
                      <a:fillRect/>
                    </a:stretch>
                  </pic:blipFill>
                  <pic:spPr>
                    <a:xfrm>
                      <a:off x="0" y="0"/>
                      <a:ext cx="2797767" cy="1833742"/>
                    </a:xfrm>
                    <a:prstGeom prst="rect">
                      <a:avLst/>
                    </a:prstGeom>
                  </pic:spPr>
                </pic:pic>
              </a:graphicData>
            </a:graphic>
            <wp14:sizeRelH relativeFrom="margin">
              <wp14:pctWidth>0</wp14:pctWidth>
            </wp14:sizeRelH>
            <wp14:sizeRelV relativeFrom="margin">
              <wp14:pctHeight>0</wp14:pctHeight>
            </wp14:sizeRelV>
          </wp:anchor>
        </w:drawing>
      </w:r>
    </w:p>
    <w:p w14:paraId="52A054C2" w14:textId="7716C5AA" w:rsidR="00133173" w:rsidRDefault="00133173" w:rsidP="00133173">
      <w:pPr>
        <w:spacing w:line="240" w:lineRule="auto"/>
      </w:pPr>
    </w:p>
    <w:p w14:paraId="1D86767C" w14:textId="77777777" w:rsidR="00133173" w:rsidRDefault="00133173" w:rsidP="00133173">
      <w:pPr>
        <w:spacing w:line="240" w:lineRule="auto"/>
      </w:pPr>
    </w:p>
    <w:p w14:paraId="2D83B280" w14:textId="77777777" w:rsidR="00133173" w:rsidRDefault="00133173" w:rsidP="00133173">
      <w:pPr>
        <w:spacing w:line="240" w:lineRule="auto"/>
      </w:pPr>
    </w:p>
    <w:p w14:paraId="785F2C12" w14:textId="77777777" w:rsidR="00133173" w:rsidRDefault="00133173" w:rsidP="00133173">
      <w:pPr>
        <w:spacing w:line="240" w:lineRule="auto"/>
      </w:pPr>
    </w:p>
    <w:p w14:paraId="5FBAB28B" w14:textId="77777777" w:rsidR="00133173" w:rsidRDefault="00133173" w:rsidP="00133173">
      <w:pPr>
        <w:spacing w:line="240" w:lineRule="auto"/>
      </w:pPr>
    </w:p>
    <w:p w14:paraId="4534D560" w14:textId="77777777" w:rsidR="00133173" w:rsidRDefault="00133173" w:rsidP="00133173">
      <w:pPr>
        <w:spacing w:line="240" w:lineRule="auto"/>
      </w:pPr>
    </w:p>
    <w:p w14:paraId="44352A2F" w14:textId="77777777" w:rsidR="00133173" w:rsidRDefault="00133173" w:rsidP="00133173">
      <w:pPr>
        <w:spacing w:line="240" w:lineRule="auto"/>
      </w:pPr>
    </w:p>
    <w:p w14:paraId="08947599" w14:textId="77777777" w:rsidR="00133173" w:rsidRDefault="00133173" w:rsidP="00133173">
      <w:pPr>
        <w:spacing w:line="240" w:lineRule="auto"/>
      </w:pPr>
    </w:p>
    <w:p w14:paraId="633EE677" w14:textId="77777777" w:rsidR="00133173" w:rsidRDefault="00133173" w:rsidP="00133173">
      <w:pPr>
        <w:spacing w:line="240" w:lineRule="auto"/>
      </w:pPr>
    </w:p>
    <w:p w14:paraId="7A11E531" w14:textId="77777777" w:rsidR="00133173" w:rsidRDefault="00133173" w:rsidP="00133173">
      <w:pPr>
        <w:spacing w:line="240" w:lineRule="auto"/>
      </w:pPr>
    </w:p>
    <w:p w14:paraId="54B7AA17" w14:textId="40468D42" w:rsidR="00822E36" w:rsidRDefault="00822E36" w:rsidP="00822E36">
      <w:pPr>
        <w:pStyle w:val="ListParagraph"/>
        <w:numPr>
          <w:ilvl w:val="0"/>
          <w:numId w:val="5"/>
        </w:numPr>
        <w:spacing w:line="240" w:lineRule="auto"/>
      </w:pPr>
      <w:r>
        <w:rPr>
          <w:u w:val="single"/>
        </w:rPr>
        <w:t>Questions:</w:t>
      </w:r>
      <w:r w:rsidR="00DB02C7">
        <w:t xml:space="preserve"> If we were given data for the hours/views after the first 91 days, which programs would decrease in viewership the most? Are there any program that would maintain </w:t>
      </w:r>
      <w:r w:rsidR="00133173">
        <w:t>their audience?</w:t>
      </w:r>
    </w:p>
    <w:p w14:paraId="250504FC" w14:textId="77777777" w:rsidR="00822E36" w:rsidRDefault="00822E36" w:rsidP="00822E36">
      <w:pPr>
        <w:spacing w:line="240" w:lineRule="auto"/>
      </w:pPr>
    </w:p>
    <w:p w14:paraId="72207740" w14:textId="61A6D11B" w:rsidR="00822E36" w:rsidRPr="00822E36" w:rsidRDefault="00822E36" w:rsidP="00822E36">
      <w:pPr>
        <w:spacing w:line="240" w:lineRule="auto"/>
        <w:rPr>
          <w:b/>
          <w:bCs/>
        </w:rPr>
      </w:pPr>
      <w:r>
        <w:rPr>
          <w:b/>
          <w:bCs/>
        </w:rPr>
        <w:t>shopping_trends.csv</w:t>
      </w:r>
    </w:p>
    <w:p w14:paraId="628BC304" w14:textId="49A08114" w:rsidR="00822E36" w:rsidRDefault="00822E36" w:rsidP="00822E36">
      <w:pPr>
        <w:pStyle w:val="ListParagraph"/>
        <w:numPr>
          <w:ilvl w:val="0"/>
          <w:numId w:val="9"/>
        </w:numPr>
        <w:spacing w:line="240" w:lineRule="auto"/>
      </w:pPr>
      <w:r w:rsidRPr="00822E36">
        <w:rPr>
          <w:u w:val="single"/>
        </w:rPr>
        <w:t>Columns:</w:t>
      </w:r>
      <w:r>
        <w:t xml:space="preserve"> A </w:t>
      </w:r>
      <w:r w:rsidR="00133173">
        <w:t>unique identifier for each customer, the name and category of the purchased item, price, size, and color of the item, the subscription status and discount eligibility of the customer, review rating, the number of previous purchases, and method of payment</w:t>
      </w:r>
    </w:p>
    <w:p w14:paraId="26C55888" w14:textId="31971082" w:rsidR="00822E36" w:rsidRDefault="00822E36" w:rsidP="00822E36">
      <w:pPr>
        <w:pStyle w:val="ListParagraph"/>
        <w:numPr>
          <w:ilvl w:val="0"/>
          <w:numId w:val="9"/>
        </w:numPr>
        <w:spacing w:line="240" w:lineRule="auto"/>
      </w:pPr>
      <w:r>
        <w:rPr>
          <w:u w:val="single"/>
        </w:rPr>
        <w:t>Missing values:</w:t>
      </w:r>
      <w:r w:rsidR="00133173">
        <w:t xml:space="preserve"> There are no missing values!</w:t>
      </w:r>
    </w:p>
    <w:p w14:paraId="7BE21858" w14:textId="5E28F1D9" w:rsidR="00822E36" w:rsidRDefault="00822E36" w:rsidP="00822E36">
      <w:pPr>
        <w:pStyle w:val="ListParagraph"/>
        <w:numPr>
          <w:ilvl w:val="0"/>
          <w:numId w:val="9"/>
        </w:numPr>
        <w:spacing w:line="240" w:lineRule="auto"/>
      </w:pPr>
      <w:r>
        <w:rPr>
          <w:u w:val="single"/>
        </w:rPr>
        <w:t>Summary Analysis:</w:t>
      </w:r>
      <w:r>
        <w:t xml:space="preserve"> </w:t>
      </w:r>
      <w:r w:rsidR="00133173">
        <w:t>Purchases do not exceed $100 but are always at least $20. The lowest review rating given is a 2.5, presumably out of 5.</w:t>
      </w:r>
      <w:r w:rsidR="006D0C87">
        <w:t xml:space="preserve"> There also does not seem to be a particular age group that makes purchases more or less often than other age groups.</w:t>
      </w:r>
    </w:p>
    <w:p w14:paraId="2BCCD7FD" w14:textId="2B59237C" w:rsidR="00822E36" w:rsidRDefault="006D0C87" w:rsidP="00822E36">
      <w:pPr>
        <w:pStyle w:val="ListParagraph"/>
        <w:numPr>
          <w:ilvl w:val="0"/>
          <w:numId w:val="9"/>
        </w:numPr>
        <w:spacing w:line="240" w:lineRule="auto"/>
      </w:pPr>
      <w:r>
        <w:rPr>
          <w:noProof/>
        </w:rPr>
        <w:drawing>
          <wp:anchor distT="0" distB="0" distL="114300" distR="114300" simplePos="0" relativeHeight="251667456" behindDoc="0" locked="0" layoutInCell="1" allowOverlap="1" wp14:anchorId="2B8842A0" wp14:editId="4BA87851">
            <wp:simplePos x="0" y="0"/>
            <wp:positionH relativeFrom="margin">
              <wp:align>left</wp:align>
            </wp:positionH>
            <wp:positionV relativeFrom="paragraph">
              <wp:posOffset>170180</wp:posOffset>
            </wp:positionV>
            <wp:extent cx="2969459" cy="1946275"/>
            <wp:effectExtent l="0" t="0" r="2540" b="0"/>
            <wp:wrapNone/>
            <wp:docPr id="1428363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63809" name="Picture 1428363809"/>
                    <pic:cNvPicPr/>
                  </pic:nvPicPr>
                  <pic:blipFill>
                    <a:blip r:embed="rId13">
                      <a:extLst>
                        <a:ext uri="{28A0092B-C50C-407E-A947-70E740481C1C}">
                          <a14:useLocalDpi xmlns:a14="http://schemas.microsoft.com/office/drawing/2010/main" val="0"/>
                        </a:ext>
                      </a:extLst>
                    </a:blip>
                    <a:stretch>
                      <a:fillRect/>
                    </a:stretch>
                  </pic:blipFill>
                  <pic:spPr>
                    <a:xfrm>
                      <a:off x="0" y="0"/>
                      <a:ext cx="2979518" cy="1952868"/>
                    </a:xfrm>
                    <a:prstGeom prst="rect">
                      <a:avLst/>
                    </a:prstGeom>
                  </pic:spPr>
                </pic:pic>
              </a:graphicData>
            </a:graphic>
            <wp14:sizeRelH relativeFrom="margin">
              <wp14:pctWidth>0</wp14:pctWidth>
            </wp14:sizeRelH>
            <wp14:sizeRelV relativeFrom="margin">
              <wp14:pctHeight>0</wp14:pctHeight>
            </wp14:sizeRelV>
          </wp:anchor>
        </w:drawing>
      </w:r>
      <w:r w:rsidR="00822E36">
        <w:rPr>
          <w:u w:val="single"/>
        </w:rPr>
        <w:t>Basic Plots:</w:t>
      </w:r>
    </w:p>
    <w:p w14:paraId="0E786990" w14:textId="15B30CDD" w:rsidR="00133173" w:rsidRDefault="006D0C87" w:rsidP="00133173">
      <w:pPr>
        <w:spacing w:line="240" w:lineRule="auto"/>
      </w:pPr>
      <w:r>
        <w:rPr>
          <w:noProof/>
        </w:rPr>
        <w:drawing>
          <wp:anchor distT="0" distB="0" distL="114300" distR="114300" simplePos="0" relativeHeight="251668480" behindDoc="0" locked="0" layoutInCell="1" allowOverlap="1" wp14:anchorId="066AD219" wp14:editId="383CA905">
            <wp:simplePos x="0" y="0"/>
            <wp:positionH relativeFrom="margin">
              <wp:posOffset>2977080</wp:posOffset>
            </wp:positionH>
            <wp:positionV relativeFrom="paragraph">
              <wp:posOffset>2540</wp:posOffset>
            </wp:positionV>
            <wp:extent cx="2964615" cy="1943100"/>
            <wp:effectExtent l="0" t="0" r="7620" b="0"/>
            <wp:wrapNone/>
            <wp:docPr id="5502149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14986" name="Picture 550214986"/>
                    <pic:cNvPicPr/>
                  </pic:nvPicPr>
                  <pic:blipFill>
                    <a:blip r:embed="rId14">
                      <a:extLst>
                        <a:ext uri="{28A0092B-C50C-407E-A947-70E740481C1C}">
                          <a14:useLocalDpi xmlns:a14="http://schemas.microsoft.com/office/drawing/2010/main" val="0"/>
                        </a:ext>
                      </a:extLst>
                    </a:blip>
                    <a:stretch>
                      <a:fillRect/>
                    </a:stretch>
                  </pic:blipFill>
                  <pic:spPr>
                    <a:xfrm>
                      <a:off x="0" y="0"/>
                      <a:ext cx="2975196" cy="1950035"/>
                    </a:xfrm>
                    <a:prstGeom prst="rect">
                      <a:avLst/>
                    </a:prstGeom>
                  </pic:spPr>
                </pic:pic>
              </a:graphicData>
            </a:graphic>
            <wp14:sizeRelH relativeFrom="margin">
              <wp14:pctWidth>0</wp14:pctWidth>
            </wp14:sizeRelH>
            <wp14:sizeRelV relativeFrom="margin">
              <wp14:pctHeight>0</wp14:pctHeight>
            </wp14:sizeRelV>
          </wp:anchor>
        </w:drawing>
      </w:r>
    </w:p>
    <w:p w14:paraId="56250FFB" w14:textId="77777777" w:rsidR="00133173" w:rsidRDefault="00133173" w:rsidP="00133173">
      <w:pPr>
        <w:spacing w:line="240" w:lineRule="auto"/>
      </w:pPr>
    </w:p>
    <w:p w14:paraId="2DF30EEB" w14:textId="77777777" w:rsidR="00133173" w:rsidRDefault="00133173" w:rsidP="00133173">
      <w:pPr>
        <w:spacing w:line="240" w:lineRule="auto"/>
      </w:pPr>
    </w:p>
    <w:p w14:paraId="115A810A" w14:textId="77777777" w:rsidR="00133173" w:rsidRDefault="00133173" w:rsidP="00133173">
      <w:pPr>
        <w:spacing w:line="240" w:lineRule="auto"/>
      </w:pPr>
    </w:p>
    <w:p w14:paraId="3BFDC980" w14:textId="77777777" w:rsidR="00133173" w:rsidRDefault="00133173" w:rsidP="00133173">
      <w:pPr>
        <w:spacing w:line="240" w:lineRule="auto"/>
      </w:pPr>
    </w:p>
    <w:p w14:paraId="22197C5F" w14:textId="77777777" w:rsidR="00133173" w:rsidRDefault="00133173" w:rsidP="00133173">
      <w:pPr>
        <w:spacing w:line="240" w:lineRule="auto"/>
      </w:pPr>
    </w:p>
    <w:p w14:paraId="0FAD5772" w14:textId="77777777" w:rsidR="00133173" w:rsidRDefault="00133173" w:rsidP="00133173">
      <w:pPr>
        <w:spacing w:line="240" w:lineRule="auto"/>
      </w:pPr>
    </w:p>
    <w:p w14:paraId="759796EC" w14:textId="77777777" w:rsidR="006D0C87" w:rsidRDefault="006D0C87" w:rsidP="00133173">
      <w:pPr>
        <w:spacing w:line="240" w:lineRule="auto"/>
      </w:pPr>
    </w:p>
    <w:p w14:paraId="1177789F" w14:textId="77777777" w:rsidR="006D0C87" w:rsidRDefault="006D0C87" w:rsidP="00133173">
      <w:pPr>
        <w:spacing w:line="240" w:lineRule="auto"/>
      </w:pPr>
    </w:p>
    <w:p w14:paraId="5856BB79" w14:textId="77777777" w:rsidR="006D0C87" w:rsidRDefault="006D0C87" w:rsidP="00133173">
      <w:pPr>
        <w:spacing w:line="240" w:lineRule="auto"/>
      </w:pPr>
    </w:p>
    <w:p w14:paraId="7B4E9DD1" w14:textId="77777777" w:rsidR="006D0C87" w:rsidRDefault="006D0C87" w:rsidP="00133173">
      <w:pPr>
        <w:spacing w:line="240" w:lineRule="auto"/>
      </w:pPr>
    </w:p>
    <w:p w14:paraId="12892D8E" w14:textId="77777777" w:rsidR="00133173" w:rsidRDefault="00133173" w:rsidP="00133173">
      <w:pPr>
        <w:spacing w:line="240" w:lineRule="auto"/>
      </w:pPr>
    </w:p>
    <w:p w14:paraId="6C062ACF" w14:textId="7F4BEF83" w:rsidR="007D062E" w:rsidRPr="007D062E" w:rsidRDefault="00822E36" w:rsidP="00133173">
      <w:pPr>
        <w:pStyle w:val="ListParagraph"/>
        <w:numPr>
          <w:ilvl w:val="0"/>
          <w:numId w:val="9"/>
        </w:numPr>
        <w:spacing w:line="240" w:lineRule="auto"/>
      </w:pPr>
      <w:r>
        <w:rPr>
          <w:u w:val="single"/>
        </w:rPr>
        <w:t>Questions:</w:t>
      </w:r>
      <w:r w:rsidR="006D0C87">
        <w:t xml:space="preserve"> Are there shopping category that contain more expensive products? Does the size have an effect in the price, as in does the same product have a higher or lower price based on its size?</w:t>
      </w:r>
    </w:p>
    <w:sectPr w:rsidR="007D062E" w:rsidRPr="007D062E" w:rsidSect="00A5234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5AF"/>
    <w:multiLevelType w:val="hybridMultilevel"/>
    <w:tmpl w:val="A43AE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100328"/>
    <w:multiLevelType w:val="hybridMultilevel"/>
    <w:tmpl w:val="A43AE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5F6020"/>
    <w:multiLevelType w:val="hybridMultilevel"/>
    <w:tmpl w:val="A43AE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43BC6"/>
    <w:multiLevelType w:val="hybridMultilevel"/>
    <w:tmpl w:val="A43AE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AF088A"/>
    <w:multiLevelType w:val="hybridMultilevel"/>
    <w:tmpl w:val="0E564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9462F"/>
    <w:multiLevelType w:val="hybridMultilevel"/>
    <w:tmpl w:val="A43AE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953FD3"/>
    <w:multiLevelType w:val="hybridMultilevel"/>
    <w:tmpl w:val="A43AE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067900"/>
    <w:multiLevelType w:val="hybridMultilevel"/>
    <w:tmpl w:val="A43AE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0A4B34"/>
    <w:multiLevelType w:val="hybridMultilevel"/>
    <w:tmpl w:val="A43AE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7E0417"/>
    <w:multiLevelType w:val="hybridMultilevel"/>
    <w:tmpl w:val="A43AE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5977F61"/>
    <w:multiLevelType w:val="hybridMultilevel"/>
    <w:tmpl w:val="A43AE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2168668">
    <w:abstractNumId w:val="2"/>
  </w:num>
  <w:num w:numId="2" w16cid:durableId="1500730884">
    <w:abstractNumId w:val="3"/>
  </w:num>
  <w:num w:numId="3" w16cid:durableId="855119354">
    <w:abstractNumId w:val="6"/>
  </w:num>
  <w:num w:numId="4" w16cid:durableId="1473329074">
    <w:abstractNumId w:val="7"/>
  </w:num>
  <w:num w:numId="5" w16cid:durableId="939221649">
    <w:abstractNumId w:val="0"/>
  </w:num>
  <w:num w:numId="6" w16cid:durableId="1549337131">
    <w:abstractNumId w:val="8"/>
  </w:num>
  <w:num w:numId="7" w16cid:durableId="1001391419">
    <w:abstractNumId w:val="5"/>
  </w:num>
  <w:num w:numId="8" w16cid:durableId="983774338">
    <w:abstractNumId w:val="1"/>
  </w:num>
  <w:num w:numId="9" w16cid:durableId="292298301">
    <w:abstractNumId w:val="10"/>
  </w:num>
  <w:num w:numId="10" w16cid:durableId="422411234">
    <w:abstractNumId w:val="9"/>
  </w:num>
  <w:num w:numId="11" w16cid:durableId="2134251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AD"/>
    <w:rsid w:val="00083845"/>
    <w:rsid w:val="001039BD"/>
    <w:rsid w:val="00133173"/>
    <w:rsid w:val="0028144A"/>
    <w:rsid w:val="0030663F"/>
    <w:rsid w:val="00346D80"/>
    <w:rsid w:val="004A0225"/>
    <w:rsid w:val="004F59AD"/>
    <w:rsid w:val="00543D16"/>
    <w:rsid w:val="005E797F"/>
    <w:rsid w:val="00610F65"/>
    <w:rsid w:val="00687631"/>
    <w:rsid w:val="006D0C87"/>
    <w:rsid w:val="006D6A29"/>
    <w:rsid w:val="007D062E"/>
    <w:rsid w:val="00802A46"/>
    <w:rsid w:val="00822E36"/>
    <w:rsid w:val="00930B3B"/>
    <w:rsid w:val="00A4169F"/>
    <w:rsid w:val="00A52343"/>
    <w:rsid w:val="00AA3504"/>
    <w:rsid w:val="00AF2708"/>
    <w:rsid w:val="00B35272"/>
    <w:rsid w:val="00B441AD"/>
    <w:rsid w:val="00C04638"/>
    <w:rsid w:val="00CE0492"/>
    <w:rsid w:val="00CF41A7"/>
    <w:rsid w:val="00DB02C7"/>
    <w:rsid w:val="00DE377D"/>
    <w:rsid w:val="00E412B2"/>
    <w:rsid w:val="00E6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0F5F"/>
  <w15:chartTrackingRefBased/>
  <w15:docId w15:val="{58DF522F-5222-47D8-AADD-B376C93E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Incantalupo</dc:creator>
  <cp:keywords/>
  <dc:description/>
  <cp:lastModifiedBy>John Incantalupo</cp:lastModifiedBy>
  <cp:revision>14</cp:revision>
  <dcterms:created xsi:type="dcterms:W3CDTF">2024-01-22T21:13:00Z</dcterms:created>
  <dcterms:modified xsi:type="dcterms:W3CDTF">2024-01-23T08:39:00Z</dcterms:modified>
</cp:coreProperties>
</file>